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Inter" w:cs="Inter" w:eastAsia="Inter" w:hAnsi="Inter"/>
          <w:b w:val="1"/>
          <w:sz w:val="32"/>
          <w:szCs w:val="32"/>
        </w:rPr>
      </w:pPr>
      <w:r w:rsidDel="00000000" w:rsidR="00000000" w:rsidRPr="00000000">
        <w:rPr>
          <w:rFonts w:ascii="Inter" w:cs="Inter" w:eastAsia="Inter" w:hAnsi="Inter"/>
          <w:b w:val="1"/>
          <w:sz w:val="32"/>
          <w:szCs w:val="32"/>
          <w:rtl w:val="0"/>
        </w:rPr>
        <w:t xml:space="preserve">want to contribute? ideas for higher</w:t>
      </w:r>
    </w:p>
    <w:p w:rsidR="00000000" w:rsidDel="00000000" w:rsidP="00000000" w:rsidRDefault="00000000" w:rsidRPr="00000000" w14:paraId="0000000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Inter" w:cs="Inter" w:eastAsia="Inter" w:hAnsi="Inter"/>
          <w:i w:val="1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any of these can probably get linked on the </w:t>
      </w:r>
      <w:hyperlink r:id="rId6">
        <w:r w:rsidDel="00000000" w:rsidR="00000000" w:rsidRPr="00000000">
          <w:rPr>
            <w:rFonts w:ascii="Inter" w:cs="Inter" w:eastAsia="Inter" w:hAnsi="Inter"/>
            <w:i w:val="1"/>
            <w:color w:val="1155cc"/>
            <w:u w:val="single"/>
            <w:rtl w:val="0"/>
          </w:rPr>
          <w:t xml:space="preserve">higher.party</w:t>
        </w:r>
      </w:hyperlink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 site</w:t>
      </w:r>
    </w:p>
    <w:p w:rsidR="00000000" w:rsidDel="00000000" w:rsidP="00000000" w:rsidRDefault="00000000" w:rsidRPr="00000000" w14:paraId="0000000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Dev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Website that allows someone to upload an image and put it behind a white arrow (i.e. </w:t>
      </w:r>
      <w:hyperlink r:id="rId7">
        <w:r w:rsidDel="00000000" w:rsidR="00000000" w:rsidRPr="00000000">
          <w:rPr>
            <w:rFonts w:ascii="Inter" w:cs="Inter" w:eastAsia="Inter" w:hAnsi="Inter"/>
            <w:color w:val="1155cc"/>
            <w:u w:val="single"/>
            <w:rtl w:val="0"/>
          </w:rPr>
          <w:t xml:space="preserve">this Figma template</w:t>
        </w:r>
      </w:hyperlink>
      <w:r w:rsidDel="00000000" w:rsidR="00000000" w:rsidRPr="00000000">
        <w:rPr>
          <w:rFonts w:ascii="Inter" w:cs="Inter" w:eastAsia="Inter" w:hAnsi="Inter"/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Script that aggregates all onchain higher transactions (trades, transfers, mints of relevant art), to show onchain impact of the community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Integrate the higher token in your project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Build a simpler version of </w:t>
      </w:r>
      <w:hyperlink r:id="rId8">
        <w:r w:rsidDel="00000000" w:rsidR="00000000" w:rsidRPr="00000000">
          <w:rPr>
            <w:rFonts w:ascii="Inter" w:cs="Inter" w:eastAsia="Inter" w:hAnsi="Inter"/>
            <w:color w:val="1155cc"/>
            <w:u w:val="single"/>
            <w:rtl w:val="0"/>
          </w:rPr>
          <w:t xml:space="preserve">higher.party/buy</w:t>
        </w:r>
      </w:hyperlink>
      <w:r w:rsidDel="00000000" w:rsidR="00000000" w:rsidRPr="00000000">
        <w:rPr>
          <w:rFonts w:ascii="Inter" w:cs="Inter" w:eastAsia="Inter" w:hAnsi="Inter"/>
          <w:rtl w:val="0"/>
        </w:rPr>
        <w:t xml:space="preserve">, with Coinbase Smart Wallet so anyone can easily buy higher with minimum slippage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Contribute to dune dashboard: </w:t>
      </w:r>
      <w:hyperlink r:id="rId9">
        <w:r w:rsidDel="00000000" w:rsidR="00000000" w:rsidRPr="00000000">
          <w:rPr>
            <w:rFonts w:ascii="Inter" w:cs="Inter" w:eastAsia="Inter" w:hAnsi="Inter"/>
            <w:color w:val="1155cc"/>
            <w:u w:val="single"/>
            <w:rtl w:val="0"/>
          </w:rPr>
          <w:t xml:space="preserve">dune.com/mrtn/higher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Media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Write articles about higher and its community members. Start a zine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Create lists of all active community members and what they’ve created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Make vibey TikToks with the higher arrow (maybe with a breathing animation or something like that)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Create list of all minted higher art on Zora</w:t>
      </w:r>
    </w:p>
    <w:p w:rsidR="00000000" w:rsidDel="00000000" w:rsidP="00000000" w:rsidRDefault="00000000" w:rsidRPr="00000000" w14:paraId="0000001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Art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Make memes and art in your medium of choice</w:t>
      </w:r>
    </w:p>
    <w:p w:rsidR="00000000" w:rsidDel="00000000" w:rsidP="00000000" w:rsidRDefault="00000000" w:rsidRPr="00000000" w14:paraId="0000001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Memes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Come up with terms, phrases, like “highernomics”, “higher education”, “higher self”</w:t>
      </w:r>
    </w:p>
    <w:p w:rsidR="00000000" w:rsidDel="00000000" w:rsidP="00000000" w:rsidRDefault="00000000" w:rsidRPr="00000000" w14:paraId="00000017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Other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Higher merchandise :-)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Inter" w:cs="Inter" w:eastAsia="Inter" w:hAnsi="Inter"/>
          <w:u w:val="none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Enamel circle pin with the green ↑ logo</w:t>
      </w:r>
    </w:p>
    <w:p w:rsidR="00000000" w:rsidDel="00000000" w:rsidP="00000000" w:rsidRDefault="00000000" w:rsidRPr="00000000" w14:paraId="0000001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une.com/mrtn/higher" TargetMode="External"/><Relationship Id="rId5" Type="http://schemas.openxmlformats.org/officeDocument/2006/relationships/styles" Target="styles.xml"/><Relationship Id="rId6" Type="http://schemas.openxmlformats.org/officeDocument/2006/relationships/hyperlink" Target="https://higher.party" TargetMode="External"/><Relationship Id="rId7" Type="http://schemas.openxmlformats.org/officeDocument/2006/relationships/hyperlink" Target="https://www.figma.com/file/mpQm1PzaBPZNCZ0SHS8PnH/HIGHER?type=design&amp;node-id=0-1&amp;mode=design&amp;t=1Q71dfzx4U3BqtYq-0" TargetMode="External"/><Relationship Id="rId8" Type="http://schemas.openxmlformats.org/officeDocument/2006/relationships/hyperlink" Target="https://higher.party/bu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