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BE10E" w14:textId="31DAA2C7" w:rsidR="005D3F8D" w:rsidRPr="005D3F8D" w:rsidRDefault="005D3F8D" w:rsidP="005D3F8D">
      <w:pPr>
        <w:rPr>
          <w:b/>
          <w:bCs/>
        </w:rPr>
      </w:pPr>
      <w:r w:rsidRPr="005D3F8D">
        <w:rPr>
          <w:b/>
          <w:bCs/>
        </w:rPr>
        <w:t xml:space="preserve">1. </w:t>
      </w:r>
      <w:r w:rsidR="008E0478">
        <w:rPr>
          <w:b/>
          <w:bCs/>
        </w:rPr>
        <w:t>Project Title and details</w:t>
      </w:r>
    </w:p>
    <w:p w14:paraId="1F913FAD" w14:textId="77777777" w:rsidR="005D3F8D" w:rsidRDefault="005D3F8D" w:rsidP="005D3F8D">
      <w:r w:rsidRPr="005D3F8D">
        <w:t>Project Title: Urban Luxe – Fashion Lookbook Website</w:t>
      </w:r>
    </w:p>
    <w:p w14:paraId="4403EC43" w14:textId="102CBE67" w:rsidR="005D3F8D" w:rsidRPr="005D3F8D" w:rsidRDefault="005D3F8D" w:rsidP="005D3F8D">
      <w:pPr>
        <w:rPr>
          <w:lang w:val="en-US"/>
        </w:rPr>
      </w:pPr>
      <w:r w:rsidRPr="005D3F8D">
        <w:br/>
      </w:r>
      <w:r w:rsidRPr="005D3F8D">
        <w:rPr>
          <w:lang w:val="en-US"/>
        </w:rPr>
        <w:t>Team Members:</w:t>
      </w:r>
    </w:p>
    <w:p w14:paraId="658BA306" w14:textId="77777777" w:rsidR="005D3F8D" w:rsidRPr="005D3F8D" w:rsidRDefault="005D3F8D" w:rsidP="005D3F8D">
      <w:pPr>
        <w:rPr>
          <w:lang w:val="en-US"/>
        </w:rPr>
      </w:pPr>
      <w:r w:rsidRPr="005D3F8D">
        <w:rPr>
          <w:lang w:val="en-US"/>
        </w:rPr>
        <w:t>Steeva Mariam Jose – Roll No: 2462186 – Email: steevamariam@btech.christuniversity.in</w:t>
      </w:r>
    </w:p>
    <w:p w14:paraId="38FA1178" w14:textId="77777777" w:rsidR="005D3F8D" w:rsidRPr="005D3F8D" w:rsidRDefault="005D3F8D" w:rsidP="005D3F8D">
      <w:pPr>
        <w:rPr>
          <w:lang w:val="en-US"/>
        </w:rPr>
      </w:pPr>
      <w:r w:rsidRPr="005D3F8D">
        <w:rPr>
          <w:lang w:val="en-US"/>
        </w:rPr>
        <w:t>Stuti Aradhana Prusty – Roll No: 2462158 – Email: stuti.aradhana@btech.christuniversity.in</w:t>
      </w:r>
    </w:p>
    <w:p w14:paraId="6C7CFED5" w14:textId="77777777" w:rsidR="005D3F8D" w:rsidRPr="005D3F8D" w:rsidRDefault="005D3F8D" w:rsidP="005D3F8D">
      <w:pPr>
        <w:rPr>
          <w:lang w:val="en-US"/>
        </w:rPr>
      </w:pPr>
      <w:r w:rsidRPr="005D3F8D">
        <w:rPr>
          <w:lang w:val="en-US"/>
        </w:rPr>
        <w:t>T Lakshmi Swetha – Roll No: 2462164 – Email: turimella.lakshmi@btech.christuniversity.in</w:t>
      </w:r>
    </w:p>
    <w:p w14:paraId="21B5CC1A" w14:textId="12493435" w:rsidR="005D3F8D" w:rsidRPr="005D3F8D" w:rsidRDefault="005D3F8D" w:rsidP="005D3F8D"/>
    <w:p w14:paraId="5663B838" w14:textId="77777777" w:rsidR="005D3F8D" w:rsidRPr="005D3F8D" w:rsidRDefault="005D3F8D" w:rsidP="005D3F8D">
      <w:r w:rsidRPr="005D3F8D">
        <w:pict w14:anchorId="644329D4">
          <v:rect id="_x0000_i1109" style="width:0;height:.75pt" o:hralign="center" o:hrstd="t" o:hr="t" fillcolor="#a0a0a0" stroked="f"/>
        </w:pict>
      </w:r>
    </w:p>
    <w:p w14:paraId="4A9F0DB7" w14:textId="24E3CFC0" w:rsidR="005D3F8D" w:rsidRPr="005D3F8D" w:rsidRDefault="005D3F8D" w:rsidP="005D3F8D">
      <w:pPr>
        <w:rPr>
          <w:b/>
          <w:bCs/>
        </w:rPr>
      </w:pPr>
      <w:r w:rsidRPr="005D3F8D">
        <w:rPr>
          <w:b/>
          <w:bCs/>
        </w:rPr>
        <w:t xml:space="preserve">2. Abstract </w:t>
      </w:r>
    </w:p>
    <w:p w14:paraId="52DE095C" w14:textId="77777777" w:rsidR="005D3F8D" w:rsidRPr="005D3F8D" w:rsidRDefault="005D3F8D" w:rsidP="005D3F8D">
      <w:r w:rsidRPr="005D3F8D">
        <w:t>Urban Luxe is a modern, luxury-themed fashion lookbook website designed to showcase standout seasonal collections in an editorial, interactive, and mobile-responsive format. This project leverages HTML5 and advanced CSS3 for a fully dark-themed, visually striking layout, aligning with the aesthetics of high-end brands like Akris. Core features include a striking hero section, interactive image gallery with look subtitles, a trends spotlight, awards, customer reviews, press mentions, newsletter signup, and rich contact options. Designed for an elegant and seamless experience, Urban Luxe demonstrates mastery in CSS Grid, Flexbox, and image presentation, without the need for JavaScript. This report covers the technical structure, design decisions, brand-focused stylistic choices, challenges encountered, solutions implemented, and recommendations for future enhancements.</w:t>
      </w:r>
    </w:p>
    <w:p w14:paraId="2B19ED22" w14:textId="77777777" w:rsidR="005D3F8D" w:rsidRPr="005D3F8D" w:rsidRDefault="005D3F8D" w:rsidP="005D3F8D">
      <w:r w:rsidRPr="005D3F8D">
        <w:pict w14:anchorId="7FA88C05">
          <v:rect id="_x0000_i1110" style="width:0;height:.75pt" o:hralign="center" o:hrstd="t" o:hr="t" fillcolor="#a0a0a0" stroked="f"/>
        </w:pict>
      </w:r>
    </w:p>
    <w:p w14:paraId="1CAAFB9C" w14:textId="77777777" w:rsidR="005D3F8D" w:rsidRPr="005D3F8D" w:rsidRDefault="005D3F8D" w:rsidP="005D3F8D">
      <w:pPr>
        <w:rPr>
          <w:b/>
          <w:bCs/>
        </w:rPr>
      </w:pPr>
      <w:r w:rsidRPr="005D3F8D">
        <w:rPr>
          <w:b/>
          <w:bCs/>
        </w:rPr>
        <w:t>3. Objectives</w:t>
      </w:r>
    </w:p>
    <w:p w14:paraId="6683435F" w14:textId="77777777" w:rsidR="005D3F8D" w:rsidRPr="005D3F8D" w:rsidRDefault="005D3F8D" w:rsidP="005D3F8D">
      <w:pPr>
        <w:numPr>
          <w:ilvl w:val="0"/>
          <w:numId w:val="1"/>
        </w:numPr>
      </w:pPr>
      <w:r w:rsidRPr="005D3F8D">
        <w:t>Create a visually immersive, high-impact digital fashion lookbook that reflects luxury minimalism.</w:t>
      </w:r>
    </w:p>
    <w:p w14:paraId="54BC7A16" w14:textId="77777777" w:rsidR="005D3F8D" w:rsidRPr="005D3F8D" w:rsidRDefault="005D3F8D" w:rsidP="005D3F8D">
      <w:pPr>
        <w:numPr>
          <w:ilvl w:val="0"/>
          <w:numId w:val="1"/>
        </w:numPr>
      </w:pPr>
      <w:r w:rsidRPr="005D3F8D">
        <w:t>Ensure mobile responsiveness and optimal image presentation using CSS Grid and Flexbox.</w:t>
      </w:r>
    </w:p>
    <w:p w14:paraId="5DA49161" w14:textId="77777777" w:rsidR="005D3F8D" w:rsidRPr="005D3F8D" w:rsidRDefault="005D3F8D" w:rsidP="005D3F8D">
      <w:pPr>
        <w:numPr>
          <w:ilvl w:val="0"/>
          <w:numId w:val="1"/>
        </w:numPr>
      </w:pPr>
      <w:r w:rsidRPr="005D3F8D">
        <w:t>Incorporate engaging sections such as testimonials, awards, press mentions, and social links to build brand credibility and interaction.</w:t>
      </w:r>
    </w:p>
    <w:p w14:paraId="0D6A2BF4" w14:textId="77777777" w:rsidR="005D3F8D" w:rsidRPr="005D3F8D" w:rsidRDefault="005D3F8D" w:rsidP="005D3F8D">
      <w:pPr>
        <w:numPr>
          <w:ilvl w:val="0"/>
          <w:numId w:val="1"/>
        </w:numPr>
      </w:pPr>
      <w:r w:rsidRPr="005D3F8D">
        <w:t>Implement all interactivity and effects using only HTML5 and CSS3, without JavaScript.</w:t>
      </w:r>
    </w:p>
    <w:p w14:paraId="3D24F0D4" w14:textId="77777777" w:rsidR="005D3F8D" w:rsidRPr="005D3F8D" w:rsidRDefault="005D3F8D" w:rsidP="005D3F8D">
      <w:r w:rsidRPr="005D3F8D">
        <w:pict w14:anchorId="00108C23">
          <v:rect id="_x0000_i1111" style="width:0;height:.75pt" o:hralign="center" o:hrstd="t" o:hr="t" fillcolor="#a0a0a0" stroked="f"/>
        </w:pict>
      </w:r>
    </w:p>
    <w:p w14:paraId="4D37CFE7" w14:textId="77777777" w:rsidR="005D3F8D" w:rsidRPr="005D3F8D" w:rsidRDefault="005D3F8D" w:rsidP="005D3F8D">
      <w:pPr>
        <w:rPr>
          <w:b/>
          <w:bCs/>
        </w:rPr>
      </w:pPr>
      <w:r w:rsidRPr="005D3F8D">
        <w:rPr>
          <w:b/>
          <w:bCs/>
        </w:rPr>
        <w:t>4. Scope</w:t>
      </w:r>
    </w:p>
    <w:p w14:paraId="712FB76B" w14:textId="77777777" w:rsidR="005D3F8D" w:rsidRPr="005D3F8D" w:rsidRDefault="005D3F8D" w:rsidP="005D3F8D">
      <w:r w:rsidRPr="005D3F8D">
        <w:t>The website presents a curated showcase of seasonal looks, customer sentiment, and accolades, all within a single-page, dark-themed digital experience suitable for desktop and mobile devices. The lookbook is intended for brand marketing, style inspiration, and user engagement, demonstrating effective use of core web technologies.</w:t>
      </w:r>
    </w:p>
    <w:p w14:paraId="4E9C704B" w14:textId="77777777" w:rsidR="005D3F8D" w:rsidRPr="005D3F8D" w:rsidRDefault="005D3F8D" w:rsidP="005D3F8D">
      <w:r w:rsidRPr="005D3F8D">
        <w:pict w14:anchorId="15DCD8FC">
          <v:rect id="_x0000_i1112" style="width:0;height:.75pt" o:hralign="center" o:hrstd="t" o:hr="t" fillcolor="#a0a0a0" stroked="f"/>
        </w:pict>
      </w:r>
    </w:p>
    <w:p w14:paraId="628CC0CA" w14:textId="77777777" w:rsidR="005D3F8D" w:rsidRPr="005D3F8D" w:rsidRDefault="005D3F8D" w:rsidP="005D3F8D">
      <w:pPr>
        <w:rPr>
          <w:b/>
          <w:bCs/>
        </w:rPr>
      </w:pPr>
      <w:r w:rsidRPr="005D3F8D">
        <w:rPr>
          <w:b/>
          <w:bCs/>
        </w:rPr>
        <w:t>5. Tools &amp; Technologies</w:t>
      </w:r>
    </w:p>
    <w:p w14:paraId="4CCCF387" w14:textId="77777777" w:rsidR="005D3F8D" w:rsidRPr="005D3F8D" w:rsidRDefault="005D3F8D" w:rsidP="005D3F8D">
      <w:pPr>
        <w:numPr>
          <w:ilvl w:val="0"/>
          <w:numId w:val="2"/>
        </w:numPr>
      </w:pPr>
      <w:r w:rsidRPr="005D3F8D">
        <w:lastRenderedPageBreak/>
        <w:t>HTML5, CSS3 (including CSS Grid &amp; Flexbox)</w:t>
      </w:r>
    </w:p>
    <w:p w14:paraId="6DA75C54" w14:textId="77777777" w:rsidR="005D3F8D" w:rsidRPr="005D3F8D" w:rsidRDefault="005D3F8D" w:rsidP="005D3F8D">
      <w:pPr>
        <w:numPr>
          <w:ilvl w:val="0"/>
          <w:numId w:val="2"/>
        </w:numPr>
      </w:pPr>
      <w:r w:rsidRPr="005D3F8D">
        <w:t>Visual Studio Code</w:t>
      </w:r>
    </w:p>
    <w:p w14:paraId="488DFDFF" w14:textId="77777777" w:rsidR="005D3F8D" w:rsidRPr="005D3F8D" w:rsidRDefault="005D3F8D" w:rsidP="005D3F8D">
      <w:pPr>
        <w:numPr>
          <w:ilvl w:val="0"/>
          <w:numId w:val="2"/>
        </w:numPr>
      </w:pPr>
      <w:r w:rsidRPr="005D3F8D">
        <w:t>Google Fonts (Montserrat, Playfair Display)</w:t>
      </w:r>
    </w:p>
    <w:p w14:paraId="0A5606AB" w14:textId="77777777" w:rsidR="005D3F8D" w:rsidRPr="005D3F8D" w:rsidRDefault="005D3F8D" w:rsidP="005D3F8D">
      <w:pPr>
        <w:numPr>
          <w:ilvl w:val="0"/>
          <w:numId w:val="2"/>
        </w:numPr>
      </w:pPr>
      <w:r w:rsidRPr="005D3F8D">
        <w:t>GitHub (for version control)</w:t>
      </w:r>
    </w:p>
    <w:p w14:paraId="214A783C" w14:textId="77777777" w:rsidR="005D3F8D" w:rsidRPr="005D3F8D" w:rsidRDefault="005D3F8D" w:rsidP="005D3F8D">
      <w:pPr>
        <w:numPr>
          <w:ilvl w:val="0"/>
          <w:numId w:val="2"/>
        </w:numPr>
      </w:pPr>
      <w:r w:rsidRPr="005D3F8D">
        <w:t>Unsplash/Pexels/SVGs for demo images and logos</w:t>
      </w:r>
    </w:p>
    <w:p w14:paraId="40F34C6B" w14:textId="77777777" w:rsidR="005D3F8D" w:rsidRPr="005D3F8D" w:rsidRDefault="005D3F8D" w:rsidP="005D3F8D">
      <w:r w:rsidRPr="005D3F8D">
        <w:pict w14:anchorId="547CECDA">
          <v:rect id="_x0000_i1113" style="width:0;height:.75pt" o:hralign="center" o:hrstd="t" o:hr="t" fillcolor="#a0a0a0" stroked="f"/>
        </w:pict>
      </w:r>
    </w:p>
    <w:p w14:paraId="50C78EAB" w14:textId="77777777" w:rsidR="005D3F8D" w:rsidRPr="005D3F8D" w:rsidRDefault="005D3F8D" w:rsidP="005D3F8D">
      <w:pPr>
        <w:rPr>
          <w:b/>
          <w:bCs/>
        </w:rPr>
      </w:pPr>
      <w:r w:rsidRPr="005D3F8D">
        <w:rPr>
          <w:b/>
          <w:bCs/>
        </w:rPr>
        <w:t>6. HTML Structure Overview</w:t>
      </w:r>
    </w:p>
    <w:p w14:paraId="12B9223F" w14:textId="77777777" w:rsidR="005D3F8D" w:rsidRPr="005D3F8D" w:rsidRDefault="005D3F8D" w:rsidP="005D3F8D">
      <w:pPr>
        <w:numPr>
          <w:ilvl w:val="0"/>
          <w:numId w:val="3"/>
        </w:numPr>
      </w:pPr>
      <w:r w:rsidRPr="005D3F8D">
        <w:t>Hero Section – Large statement image and tagline</w:t>
      </w:r>
    </w:p>
    <w:p w14:paraId="1CC12CE2" w14:textId="77777777" w:rsidR="005D3F8D" w:rsidRPr="005D3F8D" w:rsidRDefault="005D3F8D" w:rsidP="005D3F8D">
      <w:pPr>
        <w:numPr>
          <w:ilvl w:val="0"/>
          <w:numId w:val="3"/>
        </w:numPr>
      </w:pPr>
      <w:r w:rsidRPr="005D3F8D">
        <w:t>Collection Gallery – Grid of images with captions</w:t>
      </w:r>
    </w:p>
    <w:p w14:paraId="39E39692" w14:textId="77777777" w:rsidR="005D3F8D" w:rsidRPr="005D3F8D" w:rsidRDefault="005D3F8D" w:rsidP="005D3F8D">
      <w:pPr>
        <w:numPr>
          <w:ilvl w:val="0"/>
          <w:numId w:val="3"/>
        </w:numPr>
      </w:pPr>
      <w:r w:rsidRPr="005D3F8D">
        <w:t>Trend Spotlight – Featured trend cards</w:t>
      </w:r>
    </w:p>
    <w:p w14:paraId="6B1428EB" w14:textId="77777777" w:rsidR="005D3F8D" w:rsidRPr="005D3F8D" w:rsidRDefault="005D3F8D" w:rsidP="005D3F8D">
      <w:pPr>
        <w:numPr>
          <w:ilvl w:val="0"/>
          <w:numId w:val="3"/>
        </w:numPr>
      </w:pPr>
      <w:r w:rsidRPr="005D3F8D">
        <w:t>Press Mentions – Brand logos in a horizontal row</w:t>
      </w:r>
    </w:p>
    <w:p w14:paraId="68F944C0" w14:textId="77777777" w:rsidR="005D3F8D" w:rsidRPr="005D3F8D" w:rsidRDefault="005D3F8D" w:rsidP="005D3F8D">
      <w:pPr>
        <w:numPr>
          <w:ilvl w:val="0"/>
          <w:numId w:val="3"/>
        </w:numPr>
      </w:pPr>
      <w:r w:rsidRPr="005D3F8D">
        <w:t>Customer Reviews – Testimonial cards in grid</w:t>
      </w:r>
    </w:p>
    <w:p w14:paraId="3DCF5DA1" w14:textId="77777777" w:rsidR="005D3F8D" w:rsidRPr="005D3F8D" w:rsidRDefault="005D3F8D" w:rsidP="005D3F8D">
      <w:pPr>
        <w:numPr>
          <w:ilvl w:val="0"/>
          <w:numId w:val="3"/>
        </w:numPr>
      </w:pPr>
      <w:r w:rsidRPr="005D3F8D">
        <w:t>Store Locator – Boutique details</w:t>
      </w:r>
    </w:p>
    <w:p w14:paraId="5747C832" w14:textId="77777777" w:rsidR="005D3F8D" w:rsidRPr="005D3F8D" w:rsidRDefault="005D3F8D" w:rsidP="005D3F8D">
      <w:pPr>
        <w:numPr>
          <w:ilvl w:val="0"/>
          <w:numId w:val="3"/>
        </w:numPr>
      </w:pPr>
      <w:r w:rsidRPr="005D3F8D">
        <w:t>Contact – Email &amp; social profiles</w:t>
      </w:r>
    </w:p>
    <w:p w14:paraId="77D816C7" w14:textId="77777777" w:rsidR="005D3F8D" w:rsidRPr="005D3F8D" w:rsidRDefault="005D3F8D" w:rsidP="005D3F8D">
      <w:pPr>
        <w:numPr>
          <w:ilvl w:val="0"/>
          <w:numId w:val="3"/>
        </w:numPr>
      </w:pPr>
      <w:r w:rsidRPr="005D3F8D">
        <w:t>Newsletter Signup – Email capture form</w:t>
      </w:r>
    </w:p>
    <w:p w14:paraId="37EED0B9" w14:textId="77777777" w:rsidR="005D3F8D" w:rsidRPr="005D3F8D" w:rsidRDefault="005D3F8D" w:rsidP="005D3F8D">
      <w:r w:rsidRPr="005D3F8D">
        <w:pict w14:anchorId="57973C42">
          <v:rect id="_x0000_i1114" style="width:0;height:.75pt" o:hralign="center" o:hrstd="t" o:hr="t" fillcolor="#a0a0a0" stroked="f"/>
        </w:pict>
      </w:r>
    </w:p>
    <w:p w14:paraId="5FCA0992" w14:textId="77777777" w:rsidR="005D3F8D" w:rsidRPr="005D3F8D" w:rsidRDefault="005D3F8D" w:rsidP="005D3F8D">
      <w:pPr>
        <w:rPr>
          <w:b/>
          <w:bCs/>
        </w:rPr>
      </w:pPr>
      <w:r w:rsidRPr="005D3F8D">
        <w:rPr>
          <w:b/>
          <w:bCs/>
        </w:rPr>
        <w:t>7. CSS Strategy</w:t>
      </w:r>
    </w:p>
    <w:p w14:paraId="64DE0100" w14:textId="77777777" w:rsidR="005D3F8D" w:rsidRPr="005D3F8D" w:rsidRDefault="005D3F8D" w:rsidP="005D3F8D">
      <w:pPr>
        <w:numPr>
          <w:ilvl w:val="0"/>
          <w:numId w:val="4"/>
        </w:numPr>
      </w:pPr>
      <w:r w:rsidRPr="005D3F8D">
        <w:t>Layout: Responsive CSS Grid for galleries, Flexbox for cards, press logos, and awards</w:t>
      </w:r>
    </w:p>
    <w:p w14:paraId="33D94A79" w14:textId="77777777" w:rsidR="005D3F8D" w:rsidRPr="005D3F8D" w:rsidRDefault="005D3F8D" w:rsidP="005D3F8D">
      <w:pPr>
        <w:numPr>
          <w:ilvl w:val="0"/>
          <w:numId w:val="4"/>
        </w:numPr>
      </w:pPr>
      <w:r w:rsidRPr="005D3F8D">
        <w:t>Typography: Editorial headings with Playfair Display, body text with Montserrat</w:t>
      </w:r>
    </w:p>
    <w:p w14:paraId="320AC5E5" w14:textId="77777777" w:rsidR="005D3F8D" w:rsidRPr="005D3F8D" w:rsidRDefault="005D3F8D" w:rsidP="005D3F8D">
      <w:pPr>
        <w:numPr>
          <w:ilvl w:val="0"/>
          <w:numId w:val="4"/>
        </w:numPr>
      </w:pPr>
      <w:r w:rsidRPr="005D3F8D">
        <w:t>Color Scheme: Fully dark theme (near-black backgrounds, warm orange accent, soft greys)</w:t>
      </w:r>
    </w:p>
    <w:p w14:paraId="6256B609" w14:textId="77777777" w:rsidR="005D3F8D" w:rsidRPr="005D3F8D" w:rsidRDefault="005D3F8D" w:rsidP="005D3F8D">
      <w:pPr>
        <w:numPr>
          <w:ilvl w:val="0"/>
          <w:numId w:val="4"/>
        </w:numPr>
      </w:pPr>
      <w:r w:rsidRPr="005D3F8D">
        <w:t>Effects: Hover overlays, transitions for captions/logos, box shadows for depth</w:t>
      </w:r>
    </w:p>
    <w:p w14:paraId="33925AED" w14:textId="77777777" w:rsidR="005D3F8D" w:rsidRPr="005D3F8D" w:rsidRDefault="005D3F8D" w:rsidP="005D3F8D">
      <w:pPr>
        <w:numPr>
          <w:ilvl w:val="0"/>
          <w:numId w:val="4"/>
        </w:numPr>
      </w:pPr>
      <w:r w:rsidRPr="005D3F8D">
        <w:t>Media Queries: For 2-column, single-column layouts on tablets/mobiles</w:t>
      </w:r>
    </w:p>
    <w:p w14:paraId="10B6FFE8" w14:textId="77777777" w:rsidR="005D3F8D" w:rsidRPr="005D3F8D" w:rsidRDefault="005D3F8D" w:rsidP="005D3F8D">
      <w:pPr>
        <w:numPr>
          <w:ilvl w:val="0"/>
          <w:numId w:val="4"/>
        </w:numPr>
      </w:pPr>
      <w:r w:rsidRPr="005D3F8D">
        <w:t>SVG Support: Ensures logos remain sharp and scalable</w:t>
      </w:r>
    </w:p>
    <w:p w14:paraId="57841789" w14:textId="77777777" w:rsidR="005D3F8D" w:rsidRPr="005D3F8D" w:rsidRDefault="005D3F8D" w:rsidP="005D3F8D">
      <w:r w:rsidRPr="005D3F8D">
        <w:pict w14:anchorId="5FEF882A">
          <v:rect id="_x0000_i1115" style="width:0;height:.75pt" o:hralign="center" o:hrstd="t" o:hr="t" fillcolor="#a0a0a0" stroked="f"/>
        </w:pict>
      </w:r>
    </w:p>
    <w:p w14:paraId="0187BBB7" w14:textId="77777777" w:rsidR="005D3F8D" w:rsidRPr="005D3F8D" w:rsidRDefault="005D3F8D" w:rsidP="005D3F8D">
      <w:pPr>
        <w:rPr>
          <w:b/>
          <w:bCs/>
        </w:rPr>
      </w:pPr>
      <w:r w:rsidRPr="005D3F8D">
        <w:rPr>
          <w:b/>
          <w:bCs/>
        </w:rPr>
        <w:t>8. Key Features</w:t>
      </w:r>
    </w:p>
    <w:p w14:paraId="4F38FFE5" w14:textId="77777777" w:rsidR="005D3F8D" w:rsidRPr="005D3F8D" w:rsidRDefault="005D3F8D" w:rsidP="005D3F8D">
      <w:pPr>
        <w:numPr>
          <w:ilvl w:val="0"/>
          <w:numId w:val="5"/>
        </w:numPr>
      </w:pPr>
      <w:r w:rsidRPr="005D3F8D">
        <w:t>Visually immersive dark hero section with branded tagline</w:t>
      </w:r>
    </w:p>
    <w:p w14:paraId="58BDD8AC" w14:textId="77777777" w:rsidR="005D3F8D" w:rsidRPr="005D3F8D" w:rsidRDefault="005D3F8D" w:rsidP="005D3F8D">
      <w:pPr>
        <w:numPr>
          <w:ilvl w:val="0"/>
          <w:numId w:val="5"/>
        </w:numPr>
      </w:pPr>
      <w:r w:rsidRPr="005D3F8D">
        <w:t>Responsive image gallery with bottom overlay captions</w:t>
      </w:r>
    </w:p>
    <w:p w14:paraId="062E13AF" w14:textId="77777777" w:rsidR="005D3F8D" w:rsidRPr="005D3F8D" w:rsidRDefault="005D3F8D" w:rsidP="005D3F8D">
      <w:pPr>
        <w:numPr>
          <w:ilvl w:val="0"/>
          <w:numId w:val="5"/>
        </w:numPr>
      </w:pPr>
      <w:r w:rsidRPr="005D3F8D">
        <w:t>Trend Spotlight cards with color accents</w:t>
      </w:r>
    </w:p>
    <w:p w14:paraId="30B5C1D8" w14:textId="77777777" w:rsidR="005D3F8D" w:rsidRPr="005D3F8D" w:rsidRDefault="005D3F8D" w:rsidP="005D3F8D">
      <w:pPr>
        <w:numPr>
          <w:ilvl w:val="0"/>
          <w:numId w:val="5"/>
        </w:numPr>
      </w:pPr>
      <w:r w:rsidRPr="005D3F8D">
        <w:t>Testimonials from real and demo clients in grid</w:t>
      </w:r>
    </w:p>
    <w:p w14:paraId="18AB6696" w14:textId="77777777" w:rsidR="005D3F8D" w:rsidRPr="005D3F8D" w:rsidRDefault="005D3F8D" w:rsidP="005D3F8D">
      <w:pPr>
        <w:numPr>
          <w:ilvl w:val="0"/>
          <w:numId w:val="5"/>
        </w:numPr>
      </w:pPr>
      <w:r w:rsidRPr="005D3F8D">
        <w:t>Newsletter signup form (CSS-only)</w:t>
      </w:r>
    </w:p>
    <w:p w14:paraId="028B39A6" w14:textId="77777777" w:rsidR="005D3F8D" w:rsidRPr="005D3F8D" w:rsidRDefault="005D3F8D" w:rsidP="005D3F8D">
      <w:pPr>
        <w:numPr>
          <w:ilvl w:val="0"/>
          <w:numId w:val="5"/>
        </w:numPr>
      </w:pPr>
      <w:r w:rsidRPr="005D3F8D">
        <w:t>Clickable contact links (email, Instagram, Twitter)</w:t>
      </w:r>
    </w:p>
    <w:p w14:paraId="5BEDE7FC" w14:textId="77777777" w:rsidR="005D3F8D" w:rsidRPr="005D3F8D" w:rsidRDefault="005D3F8D" w:rsidP="005D3F8D">
      <w:r w:rsidRPr="005D3F8D">
        <w:lastRenderedPageBreak/>
        <w:pict w14:anchorId="0347AB72">
          <v:rect id="_x0000_i1116" style="width:0;height:.75pt" o:hralign="center" o:hrstd="t" o:hr="t" fillcolor="#a0a0a0" stroked="f"/>
        </w:pict>
      </w:r>
    </w:p>
    <w:p w14:paraId="50E98829" w14:textId="77777777" w:rsidR="005D3F8D" w:rsidRPr="005D3F8D" w:rsidRDefault="005D3F8D" w:rsidP="005D3F8D">
      <w:pPr>
        <w:rPr>
          <w:b/>
          <w:bCs/>
        </w:rPr>
      </w:pPr>
      <w:r w:rsidRPr="005D3F8D">
        <w:rPr>
          <w:b/>
          <w:bCs/>
        </w:rPr>
        <w:t>9. Challenges &amp; Solutions</w:t>
      </w:r>
    </w:p>
    <w:p w14:paraId="2A197007" w14:textId="77777777" w:rsidR="005D3F8D" w:rsidRPr="005D3F8D" w:rsidRDefault="005D3F8D" w:rsidP="005D3F8D">
      <w:pPr>
        <w:numPr>
          <w:ilvl w:val="0"/>
          <w:numId w:val="6"/>
        </w:numPr>
      </w:pPr>
      <w:r w:rsidRPr="005D3F8D">
        <w:t>Image brightness on dark backgrounds: Applied CSS filters for visibility and consistency without washing out contrast.</w:t>
      </w:r>
    </w:p>
    <w:p w14:paraId="2CEB7BEF" w14:textId="77777777" w:rsidR="005D3F8D" w:rsidRPr="005D3F8D" w:rsidRDefault="005D3F8D" w:rsidP="005D3F8D">
      <w:pPr>
        <w:numPr>
          <w:ilvl w:val="0"/>
          <w:numId w:val="6"/>
        </w:numPr>
      </w:pPr>
      <w:r w:rsidRPr="005D3F8D">
        <w:t>Maintaining crisp brand logos: Used SVG files for logos with flex and gap for perfect, scalable spacing.</w:t>
      </w:r>
    </w:p>
    <w:p w14:paraId="60FE4CEC" w14:textId="77777777" w:rsidR="005D3F8D" w:rsidRPr="005D3F8D" w:rsidRDefault="005D3F8D" w:rsidP="005D3F8D">
      <w:pPr>
        <w:numPr>
          <w:ilvl w:val="0"/>
          <w:numId w:val="6"/>
        </w:numPr>
      </w:pPr>
      <w:r w:rsidRPr="005D3F8D">
        <w:t>No JavaScript for interactivity: Used only visual cues (tabs, form) and CSS :hover for feedback; form is purely demo/static.</w:t>
      </w:r>
    </w:p>
    <w:p w14:paraId="16D9F66B" w14:textId="77777777" w:rsidR="005D3F8D" w:rsidRPr="005D3F8D" w:rsidRDefault="005D3F8D" w:rsidP="005D3F8D">
      <w:pPr>
        <w:numPr>
          <w:ilvl w:val="0"/>
          <w:numId w:val="6"/>
        </w:numPr>
      </w:pPr>
      <w:r w:rsidRPr="005D3F8D">
        <w:t>Ensuring readability: Used high-contrast text and subtle overlays to maintain editorial readability.</w:t>
      </w:r>
    </w:p>
    <w:p w14:paraId="42CF23F0" w14:textId="77777777" w:rsidR="005D3F8D" w:rsidRPr="005D3F8D" w:rsidRDefault="005D3F8D" w:rsidP="005D3F8D">
      <w:r w:rsidRPr="005D3F8D">
        <w:pict w14:anchorId="6F88F560">
          <v:rect id="_x0000_i1117" style="width:0;height:.75pt" o:hralign="center" o:hrstd="t" o:hr="t" fillcolor="#a0a0a0" stroked="f"/>
        </w:pict>
      </w:r>
    </w:p>
    <w:p w14:paraId="1FA28974" w14:textId="77777777" w:rsidR="005D3F8D" w:rsidRPr="005D3F8D" w:rsidRDefault="005D3F8D" w:rsidP="005D3F8D">
      <w:pPr>
        <w:rPr>
          <w:b/>
          <w:bCs/>
        </w:rPr>
      </w:pPr>
      <w:r w:rsidRPr="005D3F8D">
        <w:rPr>
          <w:b/>
          <w:bCs/>
        </w:rPr>
        <w:t>10. Outcome</w:t>
      </w:r>
    </w:p>
    <w:p w14:paraId="397FE3C2" w14:textId="77777777" w:rsidR="005D3F8D" w:rsidRPr="005D3F8D" w:rsidRDefault="005D3F8D" w:rsidP="005D3F8D">
      <w:r w:rsidRPr="005D3F8D">
        <w:t>Urban Luxe provides an upscale, interactive lookbook platform that is engaging, mobile-optimized, and visually consistent with high-fashion branding—all with pure HTML and CSS.</w:t>
      </w:r>
    </w:p>
    <w:p w14:paraId="7A51614A" w14:textId="77777777" w:rsidR="005D3F8D" w:rsidRPr="005D3F8D" w:rsidRDefault="005D3F8D" w:rsidP="005D3F8D">
      <w:r w:rsidRPr="005D3F8D">
        <w:pict w14:anchorId="743A5039">
          <v:rect id="_x0000_i1118" style="width:0;height:.75pt" o:hralign="center" o:hrstd="t" o:hr="t" fillcolor="#a0a0a0" stroked="f"/>
        </w:pict>
      </w:r>
    </w:p>
    <w:p w14:paraId="1F0E4F97" w14:textId="77777777" w:rsidR="005D3F8D" w:rsidRPr="005D3F8D" w:rsidRDefault="005D3F8D" w:rsidP="005D3F8D">
      <w:pPr>
        <w:rPr>
          <w:b/>
          <w:bCs/>
        </w:rPr>
      </w:pPr>
      <w:r w:rsidRPr="005D3F8D">
        <w:rPr>
          <w:b/>
          <w:bCs/>
        </w:rPr>
        <w:t>11. Future Enhancements</w:t>
      </w:r>
    </w:p>
    <w:p w14:paraId="03102981" w14:textId="77777777" w:rsidR="005D3F8D" w:rsidRPr="005D3F8D" w:rsidRDefault="005D3F8D" w:rsidP="005D3F8D">
      <w:pPr>
        <w:numPr>
          <w:ilvl w:val="0"/>
          <w:numId w:val="7"/>
        </w:numPr>
      </w:pPr>
      <w:r w:rsidRPr="005D3F8D">
        <w:t>Implement functional filtering (with JavaScript) for dynamic look browsing.</w:t>
      </w:r>
    </w:p>
    <w:p w14:paraId="1E14DE95" w14:textId="77777777" w:rsidR="005D3F8D" w:rsidRPr="005D3F8D" w:rsidRDefault="005D3F8D" w:rsidP="005D3F8D">
      <w:pPr>
        <w:numPr>
          <w:ilvl w:val="0"/>
          <w:numId w:val="7"/>
        </w:numPr>
      </w:pPr>
      <w:r w:rsidRPr="005D3F8D">
        <w:t>Add a back-office CMS or markdown-based system for collection updates.</w:t>
      </w:r>
    </w:p>
    <w:p w14:paraId="21ABADC2" w14:textId="77777777" w:rsidR="005D3F8D" w:rsidRPr="005D3F8D" w:rsidRDefault="005D3F8D" w:rsidP="005D3F8D">
      <w:pPr>
        <w:numPr>
          <w:ilvl w:val="0"/>
          <w:numId w:val="7"/>
        </w:numPr>
      </w:pPr>
      <w:r w:rsidRPr="005D3F8D">
        <w:t>Integrate an Instagram live feed for real-time brand content.</w:t>
      </w:r>
    </w:p>
    <w:p w14:paraId="5235BBB9" w14:textId="77777777" w:rsidR="005D3F8D" w:rsidRPr="005D3F8D" w:rsidRDefault="005D3F8D" w:rsidP="005D3F8D">
      <w:pPr>
        <w:numPr>
          <w:ilvl w:val="0"/>
          <w:numId w:val="7"/>
        </w:numPr>
      </w:pPr>
      <w:r w:rsidRPr="005D3F8D">
        <w:t>Improve newsletter signup with proper backend integration.</w:t>
      </w:r>
    </w:p>
    <w:p w14:paraId="726F96A6" w14:textId="77777777" w:rsidR="005D3F8D" w:rsidRPr="005D3F8D" w:rsidRDefault="005D3F8D" w:rsidP="005D3F8D">
      <w:pPr>
        <w:numPr>
          <w:ilvl w:val="0"/>
          <w:numId w:val="7"/>
        </w:numPr>
      </w:pPr>
      <w:r w:rsidRPr="005D3F8D">
        <w:t>Add light/dark theme toggle for user preference.</w:t>
      </w:r>
    </w:p>
    <w:p w14:paraId="08E6F441" w14:textId="51104FB8" w:rsidR="005D3F8D" w:rsidRPr="005D3F8D" w:rsidRDefault="005D3F8D" w:rsidP="005D3F8D">
      <w:r w:rsidRPr="005D3F8D">
        <w:pict w14:anchorId="1F0D9FCC">
          <v:rect id="_x0000_i1120" style="width:0;height:.75pt" o:hralign="center" o:hrstd="t" o:hr="t" fillcolor="#a0a0a0" stroked="f"/>
        </w:pict>
      </w:r>
    </w:p>
    <w:p w14:paraId="1F351CA9" w14:textId="2922481D" w:rsidR="005D3F8D" w:rsidRDefault="005D3F8D" w:rsidP="005D3F8D">
      <w:pPr>
        <w:rPr>
          <w:b/>
          <w:bCs/>
        </w:rPr>
      </w:pPr>
      <w:r w:rsidRPr="005D3F8D">
        <w:rPr>
          <w:b/>
          <w:bCs/>
        </w:rPr>
        <w:t>1</w:t>
      </w:r>
      <w:r>
        <w:rPr>
          <w:b/>
          <w:bCs/>
        </w:rPr>
        <w:t>2</w:t>
      </w:r>
      <w:r w:rsidRPr="005D3F8D">
        <w:rPr>
          <w:b/>
          <w:bCs/>
        </w:rPr>
        <w:t>. Screenshots</w:t>
      </w:r>
    </w:p>
    <w:p w14:paraId="65ECEDF1" w14:textId="7BE81DEC" w:rsidR="005D3F8D" w:rsidRDefault="005D3F8D" w:rsidP="005D3F8D">
      <w:pPr>
        <w:rPr>
          <w:b/>
          <w:bCs/>
        </w:rPr>
      </w:pPr>
      <w:r w:rsidRPr="005D3F8D">
        <w:rPr>
          <w:b/>
          <w:bCs/>
        </w:rPr>
        <w:lastRenderedPageBreak/>
        <w:drawing>
          <wp:inline distT="0" distB="0" distL="0" distR="0" wp14:anchorId="12D0F148" wp14:editId="273AE9A7">
            <wp:extent cx="5731510" cy="2891155"/>
            <wp:effectExtent l="0" t="0" r="2540" b="4445"/>
            <wp:docPr id="18771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13532" name=""/>
                    <pic:cNvPicPr/>
                  </pic:nvPicPr>
                  <pic:blipFill>
                    <a:blip r:embed="rId5"/>
                    <a:stretch>
                      <a:fillRect/>
                    </a:stretch>
                  </pic:blipFill>
                  <pic:spPr>
                    <a:xfrm>
                      <a:off x="0" y="0"/>
                      <a:ext cx="5731510" cy="2891155"/>
                    </a:xfrm>
                    <a:prstGeom prst="rect">
                      <a:avLst/>
                    </a:prstGeom>
                  </pic:spPr>
                </pic:pic>
              </a:graphicData>
            </a:graphic>
          </wp:inline>
        </w:drawing>
      </w:r>
    </w:p>
    <w:p w14:paraId="35E20682" w14:textId="16D24302" w:rsidR="005D3F8D" w:rsidRDefault="005D3F8D" w:rsidP="005D3F8D">
      <w:pPr>
        <w:rPr>
          <w:b/>
          <w:bCs/>
        </w:rPr>
      </w:pPr>
      <w:r w:rsidRPr="005D3F8D">
        <w:rPr>
          <w:b/>
          <w:bCs/>
        </w:rPr>
        <w:drawing>
          <wp:inline distT="0" distB="0" distL="0" distR="0" wp14:anchorId="1B61534F" wp14:editId="655CB2E6">
            <wp:extent cx="5731510" cy="2501265"/>
            <wp:effectExtent l="0" t="0" r="2540" b="0"/>
            <wp:docPr id="209909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92843" name=""/>
                    <pic:cNvPicPr/>
                  </pic:nvPicPr>
                  <pic:blipFill>
                    <a:blip r:embed="rId6"/>
                    <a:stretch>
                      <a:fillRect/>
                    </a:stretch>
                  </pic:blipFill>
                  <pic:spPr>
                    <a:xfrm>
                      <a:off x="0" y="0"/>
                      <a:ext cx="5731510" cy="2501265"/>
                    </a:xfrm>
                    <a:prstGeom prst="rect">
                      <a:avLst/>
                    </a:prstGeom>
                  </pic:spPr>
                </pic:pic>
              </a:graphicData>
            </a:graphic>
          </wp:inline>
        </w:drawing>
      </w:r>
    </w:p>
    <w:p w14:paraId="7C2C87CB" w14:textId="2224CB82" w:rsidR="008E0478" w:rsidRDefault="008E0478" w:rsidP="005D3F8D">
      <w:pPr>
        <w:rPr>
          <w:b/>
          <w:bCs/>
        </w:rPr>
      </w:pPr>
      <w:r w:rsidRPr="008E0478">
        <w:rPr>
          <w:b/>
          <w:bCs/>
        </w:rPr>
        <w:drawing>
          <wp:inline distT="0" distB="0" distL="0" distR="0" wp14:anchorId="78A0091F" wp14:editId="4286DC67">
            <wp:extent cx="5731510" cy="2904490"/>
            <wp:effectExtent l="0" t="0" r="2540" b="0"/>
            <wp:docPr id="78753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9238" name=""/>
                    <pic:cNvPicPr/>
                  </pic:nvPicPr>
                  <pic:blipFill>
                    <a:blip r:embed="rId7"/>
                    <a:stretch>
                      <a:fillRect/>
                    </a:stretch>
                  </pic:blipFill>
                  <pic:spPr>
                    <a:xfrm>
                      <a:off x="0" y="0"/>
                      <a:ext cx="5731510" cy="2904490"/>
                    </a:xfrm>
                    <a:prstGeom prst="rect">
                      <a:avLst/>
                    </a:prstGeom>
                  </pic:spPr>
                </pic:pic>
              </a:graphicData>
            </a:graphic>
          </wp:inline>
        </w:drawing>
      </w:r>
    </w:p>
    <w:p w14:paraId="17D27308" w14:textId="07DC488B" w:rsidR="008E0478" w:rsidRDefault="008E0478" w:rsidP="005D3F8D">
      <w:pPr>
        <w:rPr>
          <w:b/>
          <w:bCs/>
        </w:rPr>
      </w:pPr>
      <w:r w:rsidRPr="008E0478">
        <w:rPr>
          <w:b/>
          <w:bCs/>
        </w:rPr>
        <w:lastRenderedPageBreak/>
        <w:drawing>
          <wp:inline distT="0" distB="0" distL="0" distR="0" wp14:anchorId="28D7B418" wp14:editId="747DFA3F">
            <wp:extent cx="5731510" cy="2942590"/>
            <wp:effectExtent l="0" t="0" r="2540" b="0"/>
            <wp:docPr id="17118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78" name=""/>
                    <pic:cNvPicPr/>
                  </pic:nvPicPr>
                  <pic:blipFill>
                    <a:blip r:embed="rId8"/>
                    <a:stretch>
                      <a:fillRect/>
                    </a:stretch>
                  </pic:blipFill>
                  <pic:spPr>
                    <a:xfrm>
                      <a:off x="0" y="0"/>
                      <a:ext cx="5731510" cy="2942590"/>
                    </a:xfrm>
                    <a:prstGeom prst="rect">
                      <a:avLst/>
                    </a:prstGeom>
                  </pic:spPr>
                </pic:pic>
              </a:graphicData>
            </a:graphic>
          </wp:inline>
        </w:drawing>
      </w:r>
    </w:p>
    <w:p w14:paraId="4419F944" w14:textId="6A40B7BD" w:rsidR="008E0478" w:rsidRDefault="008E0478" w:rsidP="005D3F8D">
      <w:pPr>
        <w:rPr>
          <w:b/>
          <w:bCs/>
        </w:rPr>
      </w:pPr>
      <w:r w:rsidRPr="008E0478">
        <w:rPr>
          <w:b/>
          <w:bCs/>
        </w:rPr>
        <w:drawing>
          <wp:inline distT="0" distB="0" distL="0" distR="0" wp14:anchorId="4FD5CF96" wp14:editId="53DFD973">
            <wp:extent cx="5731510" cy="2913380"/>
            <wp:effectExtent l="0" t="0" r="2540" b="1270"/>
            <wp:docPr id="14037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6610" name=""/>
                    <pic:cNvPicPr/>
                  </pic:nvPicPr>
                  <pic:blipFill>
                    <a:blip r:embed="rId9"/>
                    <a:stretch>
                      <a:fillRect/>
                    </a:stretch>
                  </pic:blipFill>
                  <pic:spPr>
                    <a:xfrm>
                      <a:off x="0" y="0"/>
                      <a:ext cx="5731510" cy="2913380"/>
                    </a:xfrm>
                    <a:prstGeom prst="rect">
                      <a:avLst/>
                    </a:prstGeom>
                  </pic:spPr>
                </pic:pic>
              </a:graphicData>
            </a:graphic>
          </wp:inline>
        </w:drawing>
      </w:r>
    </w:p>
    <w:p w14:paraId="72E9CCC3" w14:textId="3BBEC0AC" w:rsidR="008E0478" w:rsidRDefault="008E0478" w:rsidP="005D3F8D">
      <w:pPr>
        <w:rPr>
          <w:b/>
          <w:bCs/>
        </w:rPr>
      </w:pPr>
      <w:r w:rsidRPr="008E0478">
        <w:rPr>
          <w:b/>
          <w:bCs/>
        </w:rPr>
        <w:lastRenderedPageBreak/>
        <w:drawing>
          <wp:inline distT="0" distB="0" distL="0" distR="0" wp14:anchorId="1FF25FF3" wp14:editId="10E6C751">
            <wp:extent cx="5731510" cy="2900045"/>
            <wp:effectExtent l="0" t="0" r="2540" b="0"/>
            <wp:docPr id="98025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7911" name=""/>
                    <pic:cNvPicPr/>
                  </pic:nvPicPr>
                  <pic:blipFill>
                    <a:blip r:embed="rId10"/>
                    <a:stretch>
                      <a:fillRect/>
                    </a:stretch>
                  </pic:blipFill>
                  <pic:spPr>
                    <a:xfrm>
                      <a:off x="0" y="0"/>
                      <a:ext cx="5731510" cy="2900045"/>
                    </a:xfrm>
                    <a:prstGeom prst="rect">
                      <a:avLst/>
                    </a:prstGeom>
                  </pic:spPr>
                </pic:pic>
              </a:graphicData>
            </a:graphic>
          </wp:inline>
        </w:drawing>
      </w:r>
    </w:p>
    <w:p w14:paraId="41BD5099" w14:textId="0068B4BA" w:rsidR="008E0478" w:rsidRDefault="008E0478" w:rsidP="005D3F8D">
      <w:pPr>
        <w:rPr>
          <w:b/>
          <w:bCs/>
        </w:rPr>
      </w:pPr>
      <w:r w:rsidRPr="008E0478">
        <w:rPr>
          <w:b/>
          <w:bCs/>
        </w:rPr>
        <w:drawing>
          <wp:inline distT="0" distB="0" distL="0" distR="0" wp14:anchorId="4BE9E2F7" wp14:editId="1AB8971F">
            <wp:extent cx="5731510" cy="2753360"/>
            <wp:effectExtent l="0" t="0" r="2540" b="8890"/>
            <wp:docPr id="139176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9968" name=""/>
                    <pic:cNvPicPr/>
                  </pic:nvPicPr>
                  <pic:blipFill>
                    <a:blip r:embed="rId11"/>
                    <a:stretch>
                      <a:fillRect/>
                    </a:stretch>
                  </pic:blipFill>
                  <pic:spPr>
                    <a:xfrm>
                      <a:off x="0" y="0"/>
                      <a:ext cx="5731510" cy="2753360"/>
                    </a:xfrm>
                    <a:prstGeom prst="rect">
                      <a:avLst/>
                    </a:prstGeom>
                  </pic:spPr>
                </pic:pic>
              </a:graphicData>
            </a:graphic>
          </wp:inline>
        </w:drawing>
      </w:r>
    </w:p>
    <w:p w14:paraId="5847180A" w14:textId="77777777" w:rsidR="005D3F8D" w:rsidRPr="005D3F8D" w:rsidRDefault="005D3F8D" w:rsidP="005D3F8D">
      <w:pPr>
        <w:rPr>
          <w:b/>
          <w:bCs/>
        </w:rPr>
      </w:pPr>
    </w:p>
    <w:p w14:paraId="3804DDE4" w14:textId="77777777" w:rsidR="005D3F8D" w:rsidRPr="005D3F8D" w:rsidRDefault="005D3F8D" w:rsidP="005D3F8D">
      <w:r w:rsidRPr="005D3F8D">
        <w:pict w14:anchorId="68B81086">
          <v:rect id="_x0000_i1121" style="width:0;height:.75pt" o:hralign="center" o:hrstd="t" o:hr="t" fillcolor="#a0a0a0" stroked="f"/>
        </w:pict>
      </w:r>
    </w:p>
    <w:p w14:paraId="2DC14188" w14:textId="77777777" w:rsidR="005D3F8D" w:rsidRPr="005D3F8D" w:rsidRDefault="005D3F8D" w:rsidP="005D3F8D">
      <w:pPr>
        <w:rPr>
          <w:b/>
          <w:bCs/>
        </w:rPr>
      </w:pPr>
      <w:r w:rsidRPr="005D3F8D">
        <w:rPr>
          <w:b/>
          <w:bCs/>
        </w:rPr>
        <w:t>14. Conclusion</w:t>
      </w:r>
    </w:p>
    <w:p w14:paraId="69FBBFBE" w14:textId="77777777" w:rsidR="005D3F8D" w:rsidRPr="005D3F8D" w:rsidRDefault="005D3F8D" w:rsidP="005D3F8D">
      <w:r w:rsidRPr="005D3F8D">
        <w:t>This project demonstrates the power of modern CSS and semantic HTML in creating rich, interactive, and brand-accurate digital experiences for fashion. The website’s luxury visual narrative, editorial typography, and seamless mobile adaptation make it suitable for any high-end brand seeking a sharp digital presence.</w:t>
      </w:r>
    </w:p>
    <w:p w14:paraId="79F7C4D8" w14:textId="77777777" w:rsidR="005D3F8D" w:rsidRPr="005D3F8D" w:rsidRDefault="005D3F8D" w:rsidP="005D3F8D">
      <w:r w:rsidRPr="005D3F8D">
        <w:pict w14:anchorId="785EE674">
          <v:rect id="_x0000_i1122" style="width:0;height:.75pt" o:hralign="center" o:hrstd="t" o:hr="t" fillcolor="#a0a0a0" stroked="f"/>
        </w:pict>
      </w:r>
    </w:p>
    <w:p w14:paraId="31479718" w14:textId="77777777" w:rsidR="005D3F8D" w:rsidRPr="005D3F8D" w:rsidRDefault="005D3F8D" w:rsidP="005D3F8D">
      <w:pPr>
        <w:rPr>
          <w:b/>
          <w:bCs/>
        </w:rPr>
      </w:pPr>
      <w:r w:rsidRPr="005D3F8D">
        <w:rPr>
          <w:b/>
          <w:bCs/>
        </w:rPr>
        <w:t>15. References</w:t>
      </w:r>
    </w:p>
    <w:p w14:paraId="227C3AAE" w14:textId="77777777" w:rsidR="005D3F8D" w:rsidRPr="005D3F8D" w:rsidRDefault="005D3F8D" w:rsidP="005D3F8D">
      <w:pPr>
        <w:numPr>
          <w:ilvl w:val="0"/>
          <w:numId w:val="8"/>
        </w:numPr>
      </w:pPr>
      <w:hyperlink r:id="rId12" w:tgtFrame="_blank" w:history="1">
        <w:r w:rsidRPr="005D3F8D">
          <w:rPr>
            <w:rStyle w:val="Hyperlink"/>
          </w:rPr>
          <w:t>w3schools.com</w:t>
        </w:r>
      </w:hyperlink>
    </w:p>
    <w:p w14:paraId="12E3D937" w14:textId="77777777" w:rsidR="005D3F8D" w:rsidRPr="005D3F8D" w:rsidRDefault="005D3F8D" w:rsidP="005D3F8D">
      <w:pPr>
        <w:numPr>
          <w:ilvl w:val="0"/>
          <w:numId w:val="8"/>
        </w:numPr>
      </w:pPr>
      <w:hyperlink r:id="rId13" w:tgtFrame="_blank" w:history="1">
        <w:r w:rsidRPr="005D3F8D">
          <w:rPr>
            <w:rStyle w:val="Hyperlink"/>
          </w:rPr>
          <w:t>MDN Web Docs</w:t>
        </w:r>
      </w:hyperlink>
    </w:p>
    <w:p w14:paraId="4A10C8B4" w14:textId="77777777" w:rsidR="005D3F8D" w:rsidRPr="005D3F8D" w:rsidRDefault="005D3F8D" w:rsidP="005D3F8D">
      <w:pPr>
        <w:numPr>
          <w:ilvl w:val="0"/>
          <w:numId w:val="8"/>
        </w:numPr>
      </w:pPr>
      <w:hyperlink r:id="rId14" w:tgtFrame="_blank" w:history="1">
        <w:r w:rsidRPr="005D3F8D">
          <w:rPr>
            <w:rStyle w:val="Hyperlink"/>
          </w:rPr>
          <w:t>Unsplash – Free Fashion Photos</w:t>
        </w:r>
      </w:hyperlink>
    </w:p>
    <w:p w14:paraId="00F0844D" w14:textId="77777777" w:rsidR="005D3F8D" w:rsidRPr="005D3F8D" w:rsidRDefault="005D3F8D" w:rsidP="005D3F8D">
      <w:pPr>
        <w:numPr>
          <w:ilvl w:val="0"/>
          <w:numId w:val="8"/>
        </w:numPr>
      </w:pPr>
      <w:hyperlink r:id="rId15" w:tgtFrame="_blank" w:history="1">
        <w:r w:rsidRPr="005D3F8D">
          <w:rPr>
            <w:rStyle w:val="Hyperlink"/>
          </w:rPr>
          <w:t>Pexels – Fashion Photos</w:t>
        </w:r>
      </w:hyperlink>
    </w:p>
    <w:p w14:paraId="26102875" w14:textId="77777777" w:rsidR="005D3F8D" w:rsidRPr="005D3F8D" w:rsidRDefault="005D3F8D" w:rsidP="005D3F8D">
      <w:pPr>
        <w:numPr>
          <w:ilvl w:val="0"/>
          <w:numId w:val="8"/>
        </w:numPr>
      </w:pPr>
      <w:hyperlink r:id="rId16" w:tgtFrame="_blank" w:history="1">
        <w:r w:rsidRPr="005D3F8D">
          <w:rPr>
            <w:rStyle w:val="Hyperlink"/>
          </w:rPr>
          <w:t>Google Fonts – Montserrat, Playfair Display</w:t>
        </w:r>
      </w:hyperlink>
    </w:p>
    <w:p w14:paraId="511048BE" w14:textId="4A00F5BB" w:rsidR="00471254" w:rsidRDefault="005D3F8D" w:rsidP="008E0478">
      <w:pPr>
        <w:numPr>
          <w:ilvl w:val="0"/>
          <w:numId w:val="8"/>
        </w:numPr>
      </w:pPr>
      <w:hyperlink r:id="rId17" w:tgtFrame="_blank" w:history="1">
        <w:r w:rsidRPr="005D3F8D">
          <w:rPr>
            <w:rStyle w:val="Hyperlink"/>
          </w:rPr>
          <w:t>SVG Logos – Brands</w:t>
        </w:r>
      </w:hyperlink>
      <w:r w:rsidRPr="005D3F8D">
        <w:t> </w:t>
      </w:r>
    </w:p>
    <w:sectPr w:rsidR="004712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36FFE"/>
    <w:multiLevelType w:val="multilevel"/>
    <w:tmpl w:val="7E9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3400C9"/>
    <w:multiLevelType w:val="multilevel"/>
    <w:tmpl w:val="B4CC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4060CB"/>
    <w:multiLevelType w:val="multilevel"/>
    <w:tmpl w:val="2374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A450AE"/>
    <w:multiLevelType w:val="multilevel"/>
    <w:tmpl w:val="B790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FF389D"/>
    <w:multiLevelType w:val="multilevel"/>
    <w:tmpl w:val="3A06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9A379D"/>
    <w:multiLevelType w:val="multilevel"/>
    <w:tmpl w:val="8F32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9C7549"/>
    <w:multiLevelType w:val="multilevel"/>
    <w:tmpl w:val="8592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B9511B"/>
    <w:multiLevelType w:val="multilevel"/>
    <w:tmpl w:val="9EF8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1276998">
    <w:abstractNumId w:val="6"/>
  </w:num>
  <w:num w:numId="2" w16cid:durableId="1316757059">
    <w:abstractNumId w:val="7"/>
  </w:num>
  <w:num w:numId="3" w16cid:durableId="665595667">
    <w:abstractNumId w:val="3"/>
  </w:num>
  <w:num w:numId="4" w16cid:durableId="813909558">
    <w:abstractNumId w:val="1"/>
  </w:num>
  <w:num w:numId="5" w16cid:durableId="948195037">
    <w:abstractNumId w:val="4"/>
  </w:num>
  <w:num w:numId="6" w16cid:durableId="2118014166">
    <w:abstractNumId w:val="2"/>
  </w:num>
  <w:num w:numId="7" w16cid:durableId="1642728004">
    <w:abstractNumId w:val="5"/>
  </w:num>
  <w:num w:numId="8" w16cid:durableId="61678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F8D"/>
    <w:rsid w:val="00145838"/>
    <w:rsid w:val="00294FF6"/>
    <w:rsid w:val="002A78F9"/>
    <w:rsid w:val="00471254"/>
    <w:rsid w:val="005D3F8D"/>
    <w:rsid w:val="00693785"/>
    <w:rsid w:val="00872FC1"/>
    <w:rsid w:val="008968F0"/>
    <w:rsid w:val="008E0478"/>
    <w:rsid w:val="00A46E19"/>
    <w:rsid w:val="00B45D89"/>
    <w:rsid w:val="00C5436B"/>
    <w:rsid w:val="00D81EC6"/>
    <w:rsid w:val="00E87A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D5673"/>
  <w15:chartTrackingRefBased/>
  <w15:docId w15:val="{68E36366-2290-434B-A890-0F4A76E7C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F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F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F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3F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F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F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F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F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F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F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F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F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3F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F8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F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F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F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F8D"/>
    <w:rPr>
      <w:rFonts w:eastAsiaTheme="majorEastAsia" w:cstheme="majorBidi"/>
      <w:color w:val="272727" w:themeColor="text1" w:themeTint="D8"/>
    </w:rPr>
  </w:style>
  <w:style w:type="paragraph" w:styleId="Title">
    <w:name w:val="Title"/>
    <w:basedOn w:val="Normal"/>
    <w:next w:val="Normal"/>
    <w:link w:val="TitleChar"/>
    <w:uiPriority w:val="10"/>
    <w:qFormat/>
    <w:rsid w:val="005D3F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F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F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F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F8D"/>
    <w:pPr>
      <w:spacing w:before="160"/>
      <w:jc w:val="center"/>
    </w:pPr>
    <w:rPr>
      <w:i/>
      <w:iCs/>
      <w:color w:val="404040" w:themeColor="text1" w:themeTint="BF"/>
    </w:rPr>
  </w:style>
  <w:style w:type="character" w:customStyle="1" w:styleId="QuoteChar">
    <w:name w:val="Quote Char"/>
    <w:basedOn w:val="DefaultParagraphFont"/>
    <w:link w:val="Quote"/>
    <w:uiPriority w:val="29"/>
    <w:rsid w:val="005D3F8D"/>
    <w:rPr>
      <w:i/>
      <w:iCs/>
      <w:color w:val="404040" w:themeColor="text1" w:themeTint="BF"/>
    </w:rPr>
  </w:style>
  <w:style w:type="paragraph" w:styleId="ListParagraph">
    <w:name w:val="List Paragraph"/>
    <w:basedOn w:val="Normal"/>
    <w:uiPriority w:val="34"/>
    <w:qFormat/>
    <w:rsid w:val="005D3F8D"/>
    <w:pPr>
      <w:ind w:left="720"/>
      <w:contextualSpacing/>
    </w:pPr>
  </w:style>
  <w:style w:type="character" w:styleId="IntenseEmphasis">
    <w:name w:val="Intense Emphasis"/>
    <w:basedOn w:val="DefaultParagraphFont"/>
    <w:uiPriority w:val="21"/>
    <w:qFormat/>
    <w:rsid w:val="005D3F8D"/>
    <w:rPr>
      <w:i/>
      <w:iCs/>
      <w:color w:val="2F5496" w:themeColor="accent1" w:themeShade="BF"/>
    </w:rPr>
  </w:style>
  <w:style w:type="paragraph" w:styleId="IntenseQuote">
    <w:name w:val="Intense Quote"/>
    <w:basedOn w:val="Normal"/>
    <w:next w:val="Normal"/>
    <w:link w:val="IntenseQuoteChar"/>
    <w:uiPriority w:val="30"/>
    <w:qFormat/>
    <w:rsid w:val="005D3F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F8D"/>
    <w:rPr>
      <w:i/>
      <w:iCs/>
      <w:color w:val="2F5496" w:themeColor="accent1" w:themeShade="BF"/>
    </w:rPr>
  </w:style>
  <w:style w:type="character" w:styleId="IntenseReference">
    <w:name w:val="Intense Reference"/>
    <w:basedOn w:val="DefaultParagraphFont"/>
    <w:uiPriority w:val="32"/>
    <w:qFormat/>
    <w:rsid w:val="005D3F8D"/>
    <w:rPr>
      <w:b/>
      <w:bCs/>
      <w:smallCaps/>
      <w:color w:val="2F5496" w:themeColor="accent1" w:themeShade="BF"/>
      <w:spacing w:val="5"/>
    </w:rPr>
  </w:style>
  <w:style w:type="character" w:styleId="Hyperlink">
    <w:name w:val="Hyperlink"/>
    <w:basedOn w:val="DefaultParagraphFont"/>
    <w:uiPriority w:val="99"/>
    <w:unhideWhenUsed/>
    <w:rsid w:val="005D3F8D"/>
    <w:rPr>
      <w:color w:val="0563C1" w:themeColor="hyperlink"/>
      <w:u w:val="single"/>
    </w:rPr>
  </w:style>
  <w:style w:type="character" w:styleId="UnresolvedMention">
    <w:name w:val="Unresolved Mention"/>
    <w:basedOn w:val="DefaultParagraphFont"/>
    <w:uiPriority w:val="99"/>
    <w:semiHidden/>
    <w:unhideWhenUsed/>
    <w:rsid w:val="005D3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mozilla.or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3schools.com/" TargetMode="External"/><Relationship Id="rId17" Type="http://schemas.openxmlformats.org/officeDocument/2006/relationships/hyperlink" Target="https://seeklogo.com/" TargetMode="External"/><Relationship Id="rId2" Type="http://schemas.openxmlformats.org/officeDocument/2006/relationships/styles" Target="styles.xml"/><Relationship Id="rId16" Type="http://schemas.openxmlformats.org/officeDocument/2006/relationships/hyperlink" Target="https://fonts.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exels.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unsplas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652</Words>
  <Characters>4579</Characters>
  <Application>Microsoft Office Word</Application>
  <DocSecurity>0</DocSecurity>
  <Lines>120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Aradhana</dc:creator>
  <cp:keywords/>
  <dc:description/>
  <cp:lastModifiedBy>Stuti Aradhana</cp:lastModifiedBy>
  <cp:revision>1</cp:revision>
  <dcterms:created xsi:type="dcterms:W3CDTF">2025-08-13T13:39:00Z</dcterms:created>
  <dcterms:modified xsi:type="dcterms:W3CDTF">2025-08-13T14:03:00Z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4f395a76-e6b9-4527-a6a4-5c41647c8cd5</vt:lpwstr>
  </property>
</Properties>
</file>