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3C13D" w14:textId="77777777" w:rsidR="004D2466" w:rsidRDefault="004D2466" w:rsidP="004D2466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D2466">
        <w:rPr>
          <w:rFonts w:ascii="Times New Roman" w:eastAsia="Times New Roman" w:hAnsi="Times New Roman" w:cs="Times New Roman"/>
          <w:b/>
          <w:bCs/>
          <w:sz w:val="24"/>
          <w:szCs w:val="24"/>
        </w:rPr>
        <w:t>IFT 511: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Analyzing Big Data</w:t>
      </w:r>
    </w:p>
    <w:p w14:paraId="3C7E2DE2" w14:textId="77777777" w:rsidR="004D2466" w:rsidRDefault="004D2466" w:rsidP="004D2466">
      <w:pPr>
        <w:spacing w:before="240" w:after="240" w:line="48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  <w14:ligatures w14:val="standardContextual"/>
        </w:rPr>
      </w:pPr>
      <w:r w:rsidRPr="004D2466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val="en-US"/>
          <w14:ligatures w14:val="standardContextual"/>
        </w:rPr>
        <w:t>Instructor: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  <w14:ligatures w14:val="standardContextual"/>
        </w:rPr>
        <w:t xml:space="preserve"> Professor Asmaa Elbadrawy</w:t>
      </w:r>
    </w:p>
    <w:p w14:paraId="182321D3" w14:textId="0CCB9EA8" w:rsidR="004D2466" w:rsidRPr="004D2466" w:rsidRDefault="004D2466" w:rsidP="004D2466">
      <w:pPr>
        <w:spacing w:before="240" w:after="240" w:line="480" w:lineRule="auto"/>
        <w:jc w:val="center"/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4D2466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val="en-US"/>
          <w14:ligatures w14:val="standardContextual"/>
        </w:rPr>
        <w:t xml:space="preserve">Project Step 4 - </w:t>
      </w:r>
      <w:r w:rsidRPr="004D246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  <w14:ligatures w14:val="standardContextual"/>
        </w:rPr>
        <w:t>Model Building and Evaluation</w:t>
      </w:r>
    </w:p>
    <w:p w14:paraId="3D986FF7" w14:textId="4F68D417" w:rsidR="004D2466" w:rsidRPr="004D2466" w:rsidRDefault="004D2466" w:rsidP="004D246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D2466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val="en-US"/>
          <w14:ligatures w14:val="standardContextual"/>
        </w:rPr>
        <w:t>Due: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8D386B">
        <w:rPr>
          <w:rFonts w:ascii="Times New Roman" w:eastAsia="Times New Roman" w:hAnsi="Times New Roman" w:cs="Times New Roman"/>
          <w:sz w:val="24"/>
          <w:szCs w:val="24"/>
        </w:rPr>
        <w:t>April 30</w:t>
      </w:r>
      <w:r>
        <w:rPr>
          <w:rFonts w:ascii="Times New Roman" w:eastAsia="Times New Roman" w:hAnsi="Times New Roman" w:cs="Times New Roman"/>
          <w:sz w:val="24"/>
          <w:szCs w:val="24"/>
        </w:rPr>
        <w:t>, 2024</w:t>
      </w:r>
    </w:p>
    <w:p w14:paraId="4719ADA0" w14:textId="6E101833" w:rsidR="004D2466" w:rsidRPr="004D2466" w:rsidRDefault="004D2466" w:rsidP="004D2466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ABD Project Team 7</w:t>
      </w:r>
    </w:p>
    <w:p w14:paraId="275436D1" w14:textId="7A923A24" w:rsidR="004D2466" w:rsidRDefault="004D2466" w:rsidP="004D2466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Anagha Nitin Navale</w:t>
      </w:r>
    </w:p>
    <w:p w14:paraId="64C7BF20" w14:textId="56CD703C" w:rsidR="004D2466" w:rsidRDefault="004D2466" w:rsidP="004D2466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Harsh Ketan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Khona</w:t>
      </w:r>
      <w:proofErr w:type="spellEnd"/>
    </w:p>
    <w:p w14:paraId="5DFC083D" w14:textId="2257A310" w:rsidR="004D2466" w:rsidRDefault="004D2466" w:rsidP="004D2466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Jayesh Ramesh Borkar</w:t>
      </w:r>
    </w:p>
    <w:p w14:paraId="3BB7B642" w14:textId="77777777" w:rsidR="004D2466" w:rsidRDefault="004D2466" w:rsidP="004D2466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Stuti Pandey</w:t>
      </w:r>
    </w:p>
    <w:p w14:paraId="17F92705" w14:textId="0BECCFA4" w:rsidR="004D2466" w:rsidRDefault="004D2466" w:rsidP="004D246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F020AA8" w14:textId="77777777" w:rsidR="004D2466" w:rsidRDefault="004D2466" w:rsidP="004D246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6F088F7" w14:textId="77777777" w:rsidR="004D2466" w:rsidRDefault="004D2466" w:rsidP="004D246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66154E5" w14:textId="77777777" w:rsidR="004D2466" w:rsidRDefault="004D2466" w:rsidP="004D246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59710DA" w14:textId="77777777" w:rsidR="004D2466" w:rsidRDefault="004D2466" w:rsidP="004D246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911314D" w14:textId="77777777" w:rsidR="004D2466" w:rsidRDefault="004D2466" w:rsidP="004D246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F97768C" w14:textId="77777777" w:rsidR="004D2466" w:rsidRDefault="004D2466" w:rsidP="004D246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45B2110" w14:textId="77777777" w:rsidR="004D2466" w:rsidRDefault="004D2466" w:rsidP="004D246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658144E" w14:textId="77777777" w:rsidR="004D2466" w:rsidRDefault="004D2466" w:rsidP="004D246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F485639" w14:textId="77777777" w:rsid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8C13C59" w14:textId="4D004AF4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Code:</w:t>
      </w:r>
    </w:p>
    <w:p w14:paraId="08CE6552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7111BDD9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sklearn.metrics</w:t>
      </w:r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.pairwise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cosine_similarity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manhattan_distances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euclidean_distances</w:t>
      </w:r>
      <w:proofErr w:type="spellEnd"/>
    </w:p>
    <w:p w14:paraId="50AD1D79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scipy.stats</w:t>
      </w:r>
      <w:proofErr w:type="spellEnd"/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pearsonr</w:t>
      </w:r>
      <w:proofErr w:type="spellEnd"/>
    </w:p>
    <w:p w14:paraId="1C509D86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import pandas as 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pd</w:t>
      </w:r>
      <w:proofErr w:type="gramEnd"/>
    </w:p>
    <w:p w14:paraId="5BB7ED1A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as 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np</w:t>
      </w:r>
      <w:proofErr w:type="gramEnd"/>
    </w:p>
    <w:p w14:paraId="10029680" w14:textId="7D6D9FB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sklearn.model</w:t>
      </w:r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_selection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KFold</w:t>
      </w:r>
      <w:proofErr w:type="spellEnd"/>
    </w:p>
    <w:p w14:paraId="4E546D03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# Load the dataset</w:t>
      </w:r>
    </w:p>
    <w:p w14:paraId="12517324" w14:textId="719535AD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data = </w:t>
      </w:r>
      <w:proofErr w:type="spellStart"/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pd.read</w:t>
      </w:r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_csv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('Data_After_Transformation.csv')</w:t>
      </w:r>
    </w:p>
    <w:p w14:paraId="59BAEEC3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# Select features</w:t>
      </w:r>
    </w:p>
    <w:p w14:paraId="7366A200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features = 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data[</w:t>
      </w:r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['Zip Code', 'Student Enrollment',</w:t>
      </w:r>
    </w:p>
    <w:p w14:paraId="4361E12C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'State Wide Assessment Results - 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2023 :</w:t>
      </w:r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ELA (English Language Arts) : ALL ENROLLED - Minimally Proficient(%)',</w:t>
      </w:r>
    </w:p>
    <w:p w14:paraId="1D08228A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'State Wide Assessment Results - 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2023 :</w:t>
      </w:r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ELA (English Language Arts) : ALL ENROLLED - Partially Proficient(%)',</w:t>
      </w:r>
    </w:p>
    <w:p w14:paraId="5C21BB88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'State Wide Assessment Results - 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2023 :</w:t>
      </w:r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ELA (English Language Arts) : ALL ENROLLED - Proficient(%)',</w:t>
      </w:r>
    </w:p>
    <w:p w14:paraId="1524417A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'State Wide Assessment Results - 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2023 :</w:t>
      </w:r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ELA (English Language Arts) : ALL ENROLLED - Highly Proficient(%)',</w:t>
      </w:r>
    </w:p>
    <w:p w14:paraId="2AF09C78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'State Wide Assessment Results - 2023 </w:t>
      </w:r>
      <w:proofErr w:type="spellStart"/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All:MATH</w:t>
      </w:r>
      <w:proofErr w:type="spellEnd"/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 ALL ENROLLED - Minimally Proficient(%)',</w:t>
      </w:r>
    </w:p>
    <w:p w14:paraId="6BAF7571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     'State Wide Assessment Results - 2023 </w:t>
      </w:r>
      <w:proofErr w:type="spellStart"/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All:MATH</w:t>
      </w:r>
      <w:proofErr w:type="spellEnd"/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 ALL ENROLLED - Partially Proficient(%)',</w:t>
      </w:r>
    </w:p>
    <w:p w14:paraId="453965B0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'State Wide Assessment Results - 2023 </w:t>
      </w:r>
      <w:proofErr w:type="spellStart"/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All:MATH</w:t>
      </w:r>
      <w:proofErr w:type="spellEnd"/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 ALL ENROLLED - Proficient(%)',</w:t>
      </w:r>
    </w:p>
    <w:p w14:paraId="45FEF185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'State Wide Assessment Results - 2023 </w:t>
      </w:r>
      <w:proofErr w:type="spellStart"/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All:MATH</w:t>
      </w:r>
      <w:proofErr w:type="spellEnd"/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 ALL ENROLLED - Highly Proficient(%)',</w:t>
      </w:r>
    </w:p>
    <w:p w14:paraId="508A0847" w14:textId="043913FB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'End of Year Promotion (%)']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].values</w:t>
      </w:r>
      <w:proofErr w:type="gramEnd"/>
    </w:p>
    <w:p w14:paraId="5A6C7BBC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# Normalize features</w:t>
      </w:r>
    </w:p>
    <w:p w14:paraId="0ED3C360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scaler = </w:t>
      </w:r>
      <w:proofErr w:type="spellStart"/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73283394" w14:textId="1CC0277A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features_scaled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scaler.fit_transform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(features)</w:t>
      </w:r>
    </w:p>
    <w:p w14:paraId="684FA3E2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# Function to compute similarity scores using various measures</w:t>
      </w:r>
    </w:p>
    <w:p w14:paraId="524EFD53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compute_similarity_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scores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features,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target_index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):</w:t>
      </w:r>
    </w:p>
    <w:p w14:paraId="3B594C65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target_features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features[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target_index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</w:p>
    <w:p w14:paraId="6BD4801A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similarity_scores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{}</w:t>
      </w:r>
    </w:p>
    <w:p w14:paraId="5243553D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C29DF4C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# Cosine similarity</w:t>
      </w:r>
    </w:p>
    <w:p w14:paraId="6D685427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cosine_similarities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cosine_similarity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([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target_features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], 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features)[</w:t>
      </w:r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0]</w:t>
      </w:r>
    </w:p>
    <w:p w14:paraId="56714B6F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similarity_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scores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'Cosine Similarity'] =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cosine_similarities</w:t>
      </w:r>
      <w:proofErr w:type="spellEnd"/>
    </w:p>
    <w:p w14:paraId="5367D77C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1C29B0B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# Euclidean distance</w:t>
      </w:r>
    </w:p>
    <w:p w14:paraId="31C2DD86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euclidean_dists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euclidean_distances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([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target_features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], 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features)[</w:t>
      </w:r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0]</w:t>
      </w:r>
    </w:p>
    <w:p w14:paraId="1BB92012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similarity_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scores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'Euclidean Distance'] =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euclidean_dists</w:t>
      </w:r>
      <w:proofErr w:type="spellEnd"/>
    </w:p>
    <w:p w14:paraId="28100378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961DD87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# Manhattan distance</w:t>
      </w:r>
    </w:p>
    <w:p w14:paraId="0A7C29BC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manhattan_dists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manhattan_distances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([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target_features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], 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features)[</w:t>
      </w:r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0]</w:t>
      </w:r>
    </w:p>
    <w:p w14:paraId="5859D2C8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similarity_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scores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'Manhattan Distance'] =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manhattan_dists</w:t>
      </w:r>
      <w:proofErr w:type="spellEnd"/>
    </w:p>
    <w:p w14:paraId="08F8396C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BF93E4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similarity_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scores</w:t>
      </w:r>
      <w:proofErr w:type="spellEnd"/>
      <w:proofErr w:type="gramEnd"/>
    </w:p>
    <w:p w14:paraId="11995963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306F059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# Define the number of folds for cross-validation</w:t>
      </w:r>
    </w:p>
    <w:p w14:paraId="7C3F67CF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k = 5</w:t>
      </w:r>
    </w:p>
    <w:p w14:paraId="277E7C78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A79BC45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# Initialize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KFold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cross-validator</w:t>
      </w:r>
    </w:p>
    <w:p w14:paraId="6B387124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kf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KFold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n_splits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=k)</w:t>
      </w:r>
    </w:p>
    <w:p w14:paraId="6F595641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14EF645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# Iterate over each fold</w:t>
      </w:r>
    </w:p>
    <w:p w14:paraId="5D4A9C3E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for fold, (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train_index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test_index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) in enumerate(</w:t>
      </w:r>
      <w:proofErr w:type="spellStart"/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kf.split</w:t>
      </w:r>
      <w:proofErr w:type="spellEnd"/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features_scaled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), 1):</w:t>
      </w:r>
    </w:p>
    <w:p w14:paraId="1258D4F0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f"\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nFold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{fold}:")</w:t>
      </w:r>
    </w:p>
    <w:p w14:paraId="74EDA991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</w:p>
    <w:p w14:paraId="5C8F0A39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# Split data into training and testing sets for the current fold</w:t>
      </w:r>
    </w:p>
    <w:p w14:paraId="768811C8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features_scaled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train_index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],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features_scaled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test_index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</w:p>
    <w:p w14:paraId="5D1F2722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data.iloc</w:t>
      </w:r>
      <w:proofErr w:type="spellEnd"/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test_index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]['School']</w:t>
      </w:r>
    </w:p>
    <w:p w14:paraId="0F2D1866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</w:p>
    <w:p w14:paraId="500DBAC0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# Perform similarity matching and evaluation for each similarity measure</w:t>
      </w:r>
    </w:p>
    <w:p w14:paraId="39C22C58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similarity_scores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compute_similarity_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scores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, 0)  # Target index is assumed to be 0</w:t>
      </w:r>
    </w:p>
    <w:p w14:paraId="692C0894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</w:p>
    <w:p w14:paraId="59520316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# Print the name of the target school</w:t>
      </w:r>
    </w:p>
    <w:p w14:paraId="3A4D3D5B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target_school_name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data.iloc</w:t>
      </w:r>
      <w:proofErr w:type="spellEnd"/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test_index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[0]]['School']</w:t>
      </w:r>
    </w:p>
    <w:p w14:paraId="4037A825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f"\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nTarget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School: {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target_school_name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}")</w:t>
      </w:r>
    </w:p>
    <w:p w14:paraId="323A7659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</w:p>
    <w:p w14:paraId="07DB052F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# Print similar schools recommended by each measure</w:t>
      </w:r>
    </w:p>
    <w:p w14:paraId="78628F2C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for measure, scores in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similarity_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scores.items</w:t>
      </w:r>
      <w:proofErr w:type="spellEnd"/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():</w:t>
      </w:r>
    </w:p>
    <w:p w14:paraId="781B868A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sorted_indices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np.argsort</w:t>
      </w:r>
      <w:proofErr w:type="spellEnd"/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(scores)</w:t>
      </w:r>
    </w:p>
    <w:p w14:paraId="53054A34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top_similar_schools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sorted_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indices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1:6]  # Exclude the target school itself</w:t>
      </w:r>
    </w:p>
    <w:p w14:paraId="0CFC804A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</w:p>
    <w:p w14:paraId="4DD250BA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f"\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nSimilar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schools using {measure}:")</w:t>
      </w:r>
    </w:p>
    <w:p w14:paraId="186FD21B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idx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enumerate(</w:t>
      </w:r>
      <w:proofErr w:type="spellStart"/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top_similar_schools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, 1):</w:t>
      </w:r>
    </w:p>
    <w:p w14:paraId="14DC03D1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school_name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data.iloc</w:t>
      </w:r>
      <w:proofErr w:type="spellEnd"/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idx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]['School']</w:t>
      </w:r>
    </w:p>
    <w:p w14:paraId="578B30A2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print(f"{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}. {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school_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name.strip</w:t>
      </w:r>
      <w:proofErr w:type="spellEnd"/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()}")</w:t>
      </w:r>
    </w:p>
    <w:p w14:paraId="11D58A2D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</w:p>
    <w:p w14:paraId="48229339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# Calculate average accuracy for each measure</w:t>
      </w:r>
    </w:p>
    <w:p w14:paraId="7176D85B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nAverage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Accuracy for Each Measure:")</w:t>
      </w:r>
    </w:p>
    <w:p w14:paraId="7757156A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 measure in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similarity_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scores.keys</w:t>
      </w:r>
      <w:proofErr w:type="spellEnd"/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():</w:t>
      </w:r>
    </w:p>
    <w:p w14:paraId="62DD752C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accuracies = []</w:t>
      </w:r>
    </w:p>
    <w:p w14:paraId="64E507F4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for fold, (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train_index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test_index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) in enumerate(</w:t>
      </w:r>
      <w:proofErr w:type="spellStart"/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kf.split</w:t>
      </w:r>
      <w:proofErr w:type="spellEnd"/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features_scaled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), 1):</w:t>
      </w:r>
    </w:p>
    <w:p w14:paraId="416EF5DB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features_scaled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train_index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],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features_scaled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test_index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</w:p>
    <w:p w14:paraId="58DAA0B5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data.iloc</w:t>
      </w:r>
      <w:proofErr w:type="spellEnd"/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test_index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]['School']</w:t>
      </w:r>
    </w:p>
    <w:p w14:paraId="56542AE6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</w:p>
    <w:p w14:paraId="75FEB003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similarity_scores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compute_similarity_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scores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, 0)</w:t>
      </w:r>
    </w:p>
    <w:p w14:paraId="46B369F6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sorted_indices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np.argsort</w:t>
      </w:r>
      <w:proofErr w:type="spellEnd"/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similarity_scores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[measure])</w:t>
      </w:r>
    </w:p>
    <w:p w14:paraId="6BF4DA68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top_similar_schools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sorted_</w:t>
      </w:r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indices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1:6]</w:t>
      </w:r>
    </w:p>
    <w:p w14:paraId="2B6BB208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</w:p>
    <w:p w14:paraId="5D99A61C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correct_predictions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sum(</w:t>
      </w:r>
      <w:proofErr w:type="spellStart"/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data.iloc</w:t>
      </w:r>
      <w:proofErr w:type="spellEnd"/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top_similar_schools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]['School'].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isin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))</w:t>
      </w:r>
    </w:p>
    <w:p w14:paraId="6A866BC4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accuracy =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correct_predictions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len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top_similar_schools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41E1381D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accuracies.append</w:t>
      </w:r>
      <w:proofErr w:type="spellEnd"/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(accuracy)</w:t>
      </w:r>
    </w:p>
    <w:p w14:paraId="78327850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</w:p>
    <w:p w14:paraId="433E95B7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average_accuracy</w:t>
      </w:r>
      <w:proofErr w:type="spell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np.mean</w:t>
      </w:r>
      <w:proofErr w:type="spellEnd"/>
      <w:proofErr w:type="gramEnd"/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>(accuracies)</w:t>
      </w:r>
    </w:p>
    <w:p w14:paraId="56981557" w14:textId="530262AC" w:rsid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print(f"{measure}: {average_accuracy:.2f}")</w:t>
      </w:r>
    </w:p>
    <w:p w14:paraId="651CA663" w14:textId="77777777" w:rsid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9D08A38" w14:textId="4BC524AC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4D246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Code explanation:</w:t>
      </w:r>
    </w:p>
    <w:p w14:paraId="3FD96326" w14:textId="6C0CF184" w:rsidR="004D2466" w:rsidRPr="00E53F6B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3F6B">
        <w:rPr>
          <w:rFonts w:ascii="Times New Roman" w:eastAsia="Times New Roman" w:hAnsi="Times New Roman" w:cs="Times New Roman"/>
          <w:sz w:val="24"/>
          <w:szCs w:val="24"/>
          <w:lang w:val="en-US"/>
        </w:rPr>
        <w:t>The code is intended to assess the performance of various similarity metrics when proposing similar schools based on specific attributes.</w:t>
      </w:r>
    </w:p>
    <w:p w14:paraId="30434BB7" w14:textId="77777777" w:rsidR="004D2466" w:rsidRPr="00E53F6B" w:rsidRDefault="004D2466" w:rsidP="00E53F6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0BC65B4" w14:textId="77777777" w:rsidR="004D2466" w:rsidRPr="006C29BB" w:rsidRDefault="004D2466" w:rsidP="00E53F6B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6C29B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Model Description:</w:t>
      </w:r>
    </w:p>
    <w:p w14:paraId="76966309" w14:textId="730F26DD" w:rsidR="004D2466" w:rsidRPr="006C29BB" w:rsidRDefault="004D2466" w:rsidP="006C29BB">
      <w:pPr>
        <w:pStyle w:val="ListParagraph"/>
        <w:numPr>
          <w:ilvl w:val="0"/>
          <w:numId w:val="2"/>
        </w:numPr>
        <w:spacing w:line="48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6C29B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Data Loading and Preprocessing:</w:t>
      </w:r>
    </w:p>
    <w:p w14:paraId="02623667" w14:textId="77777777" w:rsidR="004D2466" w:rsidRPr="006C29BB" w:rsidRDefault="004D2466" w:rsidP="006C29BB">
      <w:pPr>
        <w:pStyle w:val="ListParagraph"/>
        <w:numPr>
          <w:ilvl w:val="0"/>
          <w:numId w:val="3"/>
        </w:numPr>
        <w:spacing w:line="48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C29BB">
        <w:rPr>
          <w:rFonts w:ascii="Times New Roman" w:eastAsia="Times New Roman" w:hAnsi="Times New Roman" w:cs="Times New Roman"/>
          <w:sz w:val="24"/>
          <w:szCs w:val="24"/>
          <w:lang w:val="en-US"/>
        </w:rPr>
        <w:t>The dataset is loaded from a CSV file containing transformed data.</w:t>
      </w:r>
    </w:p>
    <w:p w14:paraId="0CCDB0B6" w14:textId="77777777" w:rsidR="004D2466" w:rsidRPr="006C29BB" w:rsidRDefault="004D2466" w:rsidP="006C29BB">
      <w:pPr>
        <w:pStyle w:val="ListParagraph"/>
        <w:numPr>
          <w:ilvl w:val="0"/>
          <w:numId w:val="3"/>
        </w:numPr>
        <w:spacing w:line="48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C29BB">
        <w:rPr>
          <w:rFonts w:ascii="Times New Roman" w:eastAsia="Times New Roman" w:hAnsi="Times New Roman" w:cs="Times New Roman"/>
          <w:sz w:val="24"/>
          <w:szCs w:val="24"/>
          <w:lang w:val="en-US"/>
        </w:rPr>
        <w:t>Relevant features are selected for similarity computation.</w:t>
      </w:r>
    </w:p>
    <w:p w14:paraId="4A00FECD" w14:textId="4224FF65" w:rsidR="004D2466" w:rsidRPr="006C29BB" w:rsidRDefault="004D2466" w:rsidP="006C29BB">
      <w:pPr>
        <w:pStyle w:val="ListParagraph"/>
        <w:numPr>
          <w:ilvl w:val="0"/>
          <w:numId w:val="2"/>
        </w:numPr>
        <w:spacing w:line="48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6C29B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Similarity Computation:</w:t>
      </w:r>
    </w:p>
    <w:p w14:paraId="233BD049" w14:textId="77777777" w:rsidR="004D2466" w:rsidRPr="006C29BB" w:rsidRDefault="004D2466" w:rsidP="006C29BB">
      <w:pPr>
        <w:pStyle w:val="ListParagraph"/>
        <w:numPr>
          <w:ilvl w:val="0"/>
          <w:numId w:val="4"/>
        </w:numPr>
        <w:spacing w:line="48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C29B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features are normalized using </w:t>
      </w:r>
      <w:proofErr w:type="spellStart"/>
      <w:r w:rsidRPr="006C29BB">
        <w:rPr>
          <w:rFonts w:ascii="Times New Roman" w:eastAsia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6C29B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 ensure uniformity in scale.</w:t>
      </w:r>
    </w:p>
    <w:p w14:paraId="48B2588F" w14:textId="77777777" w:rsidR="004D2466" w:rsidRPr="006C29BB" w:rsidRDefault="004D2466" w:rsidP="006C29BB">
      <w:pPr>
        <w:pStyle w:val="ListParagraph"/>
        <w:numPr>
          <w:ilvl w:val="0"/>
          <w:numId w:val="4"/>
        </w:numPr>
        <w:spacing w:line="48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C29BB">
        <w:rPr>
          <w:rFonts w:ascii="Times New Roman" w:eastAsia="Times New Roman" w:hAnsi="Times New Roman" w:cs="Times New Roman"/>
          <w:sz w:val="24"/>
          <w:szCs w:val="24"/>
          <w:lang w:val="en-US"/>
        </w:rPr>
        <w:t>Similarity scores are computed using three different measures: Cosine Similarity, Euclidean Distance, and Manhattan Distance.</w:t>
      </w:r>
    </w:p>
    <w:p w14:paraId="7CFC5032" w14:textId="77777777" w:rsidR="004D2466" w:rsidRPr="006C29BB" w:rsidRDefault="004D2466" w:rsidP="006C29BB">
      <w:pPr>
        <w:pStyle w:val="ListParagraph"/>
        <w:numPr>
          <w:ilvl w:val="0"/>
          <w:numId w:val="4"/>
        </w:numPr>
        <w:spacing w:line="48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C29B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For each similarity measure, the similarity scores between a target school (assumed to be the first school in the dataset) and all other schools are calculated.</w:t>
      </w:r>
    </w:p>
    <w:p w14:paraId="769D7DBB" w14:textId="2C520834" w:rsidR="004D2466" w:rsidRPr="006C29BB" w:rsidRDefault="004D2466" w:rsidP="006C29BB">
      <w:pPr>
        <w:pStyle w:val="ListParagraph"/>
        <w:numPr>
          <w:ilvl w:val="0"/>
          <w:numId w:val="2"/>
        </w:numPr>
        <w:spacing w:line="48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6C29B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Cross-Validation:</w:t>
      </w:r>
    </w:p>
    <w:p w14:paraId="12ED5A9C" w14:textId="77777777" w:rsidR="004D2466" w:rsidRPr="006C29BB" w:rsidRDefault="004D2466" w:rsidP="006C29BB">
      <w:pPr>
        <w:pStyle w:val="ListParagraph"/>
        <w:numPr>
          <w:ilvl w:val="0"/>
          <w:numId w:val="5"/>
        </w:numPr>
        <w:spacing w:line="48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C29BB">
        <w:rPr>
          <w:rFonts w:ascii="Times New Roman" w:eastAsia="Times New Roman" w:hAnsi="Times New Roman" w:cs="Times New Roman"/>
          <w:sz w:val="24"/>
          <w:szCs w:val="24"/>
          <w:lang w:val="en-US"/>
        </w:rPr>
        <w:t>The dataset is divided into K folds for cross-validation.</w:t>
      </w:r>
    </w:p>
    <w:p w14:paraId="36B9C6E6" w14:textId="77777777" w:rsidR="004D2466" w:rsidRPr="006C29BB" w:rsidRDefault="004D2466" w:rsidP="006C29BB">
      <w:pPr>
        <w:pStyle w:val="ListParagraph"/>
        <w:numPr>
          <w:ilvl w:val="0"/>
          <w:numId w:val="5"/>
        </w:numPr>
        <w:spacing w:line="48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C29BB">
        <w:rPr>
          <w:rFonts w:ascii="Times New Roman" w:eastAsia="Times New Roman" w:hAnsi="Times New Roman" w:cs="Times New Roman"/>
          <w:sz w:val="24"/>
          <w:szCs w:val="24"/>
          <w:lang w:val="en-US"/>
        </w:rPr>
        <w:t>For each fold:</w:t>
      </w:r>
    </w:p>
    <w:p w14:paraId="10103030" w14:textId="77777777" w:rsidR="004D2466" w:rsidRPr="006C29BB" w:rsidRDefault="004D2466" w:rsidP="006C29BB">
      <w:pPr>
        <w:pStyle w:val="ListParagraph"/>
        <w:numPr>
          <w:ilvl w:val="1"/>
          <w:numId w:val="5"/>
        </w:numPr>
        <w:spacing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C29BB">
        <w:rPr>
          <w:rFonts w:ascii="Times New Roman" w:eastAsia="Times New Roman" w:hAnsi="Times New Roman" w:cs="Times New Roman"/>
          <w:sz w:val="24"/>
          <w:szCs w:val="24"/>
          <w:lang w:val="en-US"/>
        </w:rPr>
        <w:t>The data is split into training and testing sets.</w:t>
      </w:r>
    </w:p>
    <w:p w14:paraId="5815519E" w14:textId="77777777" w:rsidR="004D2466" w:rsidRPr="006C29BB" w:rsidRDefault="004D2466" w:rsidP="006C29BB">
      <w:pPr>
        <w:pStyle w:val="ListParagraph"/>
        <w:numPr>
          <w:ilvl w:val="1"/>
          <w:numId w:val="5"/>
        </w:numPr>
        <w:spacing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C29BB">
        <w:rPr>
          <w:rFonts w:ascii="Times New Roman" w:eastAsia="Times New Roman" w:hAnsi="Times New Roman" w:cs="Times New Roman"/>
          <w:sz w:val="24"/>
          <w:szCs w:val="24"/>
          <w:lang w:val="en-US"/>
        </w:rPr>
        <w:t>Similarity scores are computed for the training set.</w:t>
      </w:r>
    </w:p>
    <w:p w14:paraId="44E8EC5F" w14:textId="77777777" w:rsidR="004D2466" w:rsidRPr="006C29BB" w:rsidRDefault="004D2466" w:rsidP="006C29BB">
      <w:pPr>
        <w:pStyle w:val="ListParagraph"/>
        <w:numPr>
          <w:ilvl w:val="1"/>
          <w:numId w:val="5"/>
        </w:numPr>
        <w:spacing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C29BB">
        <w:rPr>
          <w:rFonts w:ascii="Times New Roman" w:eastAsia="Times New Roman" w:hAnsi="Times New Roman" w:cs="Times New Roman"/>
          <w:sz w:val="24"/>
          <w:szCs w:val="24"/>
          <w:lang w:val="en-US"/>
        </w:rPr>
        <w:t>Similarity-based recommendations are made for the testing set using each similarity measure.</w:t>
      </w:r>
    </w:p>
    <w:p w14:paraId="0CBCBDA0" w14:textId="642846B6" w:rsidR="004D2466" w:rsidRPr="006C29BB" w:rsidRDefault="004D2466" w:rsidP="006C29BB">
      <w:pPr>
        <w:pStyle w:val="ListParagraph"/>
        <w:numPr>
          <w:ilvl w:val="1"/>
          <w:numId w:val="5"/>
        </w:numPr>
        <w:spacing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C29BB">
        <w:rPr>
          <w:rFonts w:ascii="Times New Roman" w:eastAsia="Times New Roman" w:hAnsi="Times New Roman" w:cs="Times New Roman"/>
          <w:sz w:val="24"/>
          <w:szCs w:val="24"/>
          <w:lang w:val="en-US"/>
        </w:rPr>
        <w:t>The top 5 similar schools recommended by each measure are printed.</w:t>
      </w:r>
    </w:p>
    <w:p w14:paraId="480197B9" w14:textId="442D7693" w:rsidR="004D2466" w:rsidRPr="006C29BB" w:rsidRDefault="004D2466" w:rsidP="006C29BB">
      <w:pPr>
        <w:pStyle w:val="ListParagraph"/>
        <w:numPr>
          <w:ilvl w:val="0"/>
          <w:numId w:val="2"/>
        </w:numPr>
        <w:spacing w:line="48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6C29B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Evaluation:</w:t>
      </w:r>
    </w:p>
    <w:p w14:paraId="0026637C" w14:textId="77777777" w:rsidR="004D2466" w:rsidRPr="006C29BB" w:rsidRDefault="004D2466" w:rsidP="006C29BB">
      <w:pPr>
        <w:pStyle w:val="ListParagraph"/>
        <w:numPr>
          <w:ilvl w:val="0"/>
          <w:numId w:val="6"/>
        </w:numPr>
        <w:spacing w:line="48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C29BB">
        <w:rPr>
          <w:rFonts w:ascii="Times New Roman" w:eastAsia="Times New Roman" w:hAnsi="Times New Roman" w:cs="Times New Roman"/>
          <w:sz w:val="24"/>
          <w:szCs w:val="24"/>
          <w:lang w:val="en-US"/>
        </w:rPr>
        <w:t>The accuracy of each similarity measure is evaluated using K-fold cross-validation.</w:t>
      </w:r>
    </w:p>
    <w:p w14:paraId="58AAFC48" w14:textId="2E976E6C" w:rsidR="004D2466" w:rsidRPr="006C29BB" w:rsidRDefault="004D2466" w:rsidP="006C29BB">
      <w:pPr>
        <w:pStyle w:val="ListParagraph"/>
        <w:numPr>
          <w:ilvl w:val="0"/>
          <w:numId w:val="6"/>
        </w:numPr>
        <w:spacing w:line="48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C29BB">
        <w:rPr>
          <w:rFonts w:ascii="Times New Roman" w:eastAsia="Times New Roman" w:hAnsi="Times New Roman" w:cs="Times New Roman"/>
          <w:sz w:val="24"/>
          <w:szCs w:val="24"/>
          <w:lang w:val="en-US"/>
        </w:rPr>
        <w:t>For each measure, the average accuracy across all folds is calculated and printed.</w:t>
      </w:r>
    </w:p>
    <w:p w14:paraId="4968D32A" w14:textId="6D081512" w:rsidR="00E53F6B" w:rsidRPr="006C29BB" w:rsidRDefault="00E53F6B" w:rsidP="006C29BB">
      <w:pPr>
        <w:pStyle w:val="ListParagraph"/>
        <w:numPr>
          <w:ilvl w:val="0"/>
          <w:numId w:val="2"/>
        </w:numPr>
        <w:spacing w:line="48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6C29B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Model Performance:</w:t>
      </w:r>
    </w:p>
    <w:p w14:paraId="5579C760" w14:textId="77777777" w:rsidR="00E53F6B" w:rsidRPr="006C29BB" w:rsidRDefault="00E53F6B" w:rsidP="006C29BB">
      <w:pPr>
        <w:pStyle w:val="ListParagraph"/>
        <w:numPr>
          <w:ilvl w:val="0"/>
          <w:numId w:val="7"/>
        </w:numPr>
        <w:spacing w:line="48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C29BB">
        <w:rPr>
          <w:rFonts w:ascii="Times New Roman" w:eastAsia="Times New Roman" w:hAnsi="Times New Roman" w:cs="Times New Roman"/>
          <w:sz w:val="24"/>
          <w:szCs w:val="24"/>
          <w:lang w:val="en-US"/>
        </w:rPr>
        <w:t>The average accuracy for each similarity measure is computed and printed.</w:t>
      </w:r>
    </w:p>
    <w:p w14:paraId="325174F1" w14:textId="57E41F4C" w:rsidR="00E53F6B" w:rsidRPr="006C29BB" w:rsidRDefault="00E53F6B" w:rsidP="006C29BB">
      <w:pPr>
        <w:pStyle w:val="ListParagraph"/>
        <w:numPr>
          <w:ilvl w:val="0"/>
          <w:numId w:val="7"/>
        </w:numPr>
        <w:spacing w:line="48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C29BB">
        <w:rPr>
          <w:rFonts w:ascii="Times New Roman" w:eastAsia="Times New Roman" w:hAnsi="Times New Roman" w:cs="Times New Roman"/>
          <w:sz w:val="24"/>
          <w:szCs w:val="24"/>
          <w:lang w:val="en-US"/>
        </w:rPr>
        <w:t>This provides insights into how well each measure performs in recommending similar schools.</w:t>
      </w:r>
    </w:p>
    <w:p w14:paraId="3FEECAC1" w14:textId="5FF8F560" w:rsidR="00E53F6B" w:rsidRPr="006C29BB" w:rsidRDefault="00E53F6B" w:rsidP="006C29BB">
      <w:pPr>
        <w:pStyle w:val="ListParagraph"/>
        <w:numPr>
          <w:ilvl w:val="0"/>
          <w:numId w:val="2"/>
        </w:numPr>
        <w:spacing w:line="48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6C29B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Interpretation:</w:t>
      </w:r>
    </w:p>
    <w:p w14:paraId="46E51D50" w14:textId="77777777" w:rsidR="00E53F6B" w:rsidRPr="006C29BB" w:rsidRDefault="00E53F6B" w:rsidP="006C29BB">
      <w:pPr>
        <w:pStyle w:val="ListParagraph"/>
        <w:numPr>
          <w:ilvl w:val="0"/>
          <w:numId w:val="8"/>
        </w:numPr>
        <w:spacing w:line="48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C29BB">
        <w:rPr>
          <w:rFonts w:ascii="Times New Roman" w:eastAsia="Times New Roman" w:hAnsi="Times New Roman" w:cs="Times New Roman"/>
          <w:sz w:val="24"/>
          <w:szCs w:val="24"/>
          <w:lang w:val="en-US"/>
        </w:rPr>
        <w:t>Based on the average accuracy values, the effectiveness of each similarity measure can be compared.</w:t>
      </w:r>
    </w:p>
    <w:p w14:paraId="5EA25FAD" w14:textId="77777777" w:rsidR="00E53F6B" w:rsidRPr="006C29BB" w:rsidRDefault="00E53F6B" w:rsidP="006C29BB">
      <w:pPr>
        <w:pStyle w:val="ListParagraph"/>
        <w:numPr>
          <w:ilvl w:val="0"/>
          <w:numId w:val="8"/>
        </w:numPr>
        <w:spacing w:line="48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C29BB">
        <w:rPr>
          <w:rFonts w:ascii="Times New Roman" w:eastAsia="Times New Roman" w:hAnsi="Times New Roman" w:cs="Times New Roman"/>
          <w:sz w:val="24"/>
          <w:szCs w:val="24"/>
          <w:lang w:val="en-US"/>
        </w:rPr>
        <w:t>A higher average accuracy indicates better performance in recommending similar schools.</w:t>
      </w:r>
    </w:p>
    <w:p w14:paraId="261ECD63" w14:textId="77777777" w:rsidR="00E53F6B" w:rsidRDefault="00E53F6B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1BE8530" w14:textId="77777777" w:rsidR="006C29BB" w:rsidRDefault="006C29BB" w:rsidP="004D2466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C962E3C" w14:textId="12DE35B1" w:rsidR="004D2466" w:rsidRPr="00E53F6B" w:rsidRDefault="004D2466" w:rsidP="004D2466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E53F6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Screenshot:</w:t>
      </w:r>
    </w:p>
    <w:p w14:paraId="52B481E7" w14:textId="35606C01" w:rsidR="004D2466" w:rsidRDefault="00E53F6B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4F1C3CF3" wp14:editId="39DBF392">
            <wp:extent cx="6633465" cy="3929974"/>
            <wp:effectExtent l="0" t="0" r="0" b="0"/>
            <wp:docPr id="97323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3548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372" cy="395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AADE" w14:textId="2B20E8B9" w:rsidR="00E53F6B" w:rsidRDefault="00E53F6B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288CDA00" wp14:editId="7B8BB642">
            <wp:extent cx="6633210" cy="3714750"/>
            <wp:effectExtent l="0" t="0" r="0" b="6350"/>
            <wp:docPr id="139264573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45732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608" cy="372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AA42" w14:textId="4CDBB0D8" w:rsidR="00E53F6B" w:rsidRDefault="00E53F6B" w:rsidP="00E53F6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231C32A6" wp14:editId="4C873F14">
            <wp:extent cx="6643991" cy="3714750"/>
            <wp:effectExtent l="0" t="0" r="0" b="0"/>
            <wp:docPr id="129086525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65250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600" cy="371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1447" w14:textId="4F0688C6" w:rsidR="00E53F6B" w:rsidRDefault="00E53F6B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48B9F21D" wp14:editId="0739B952">
            <wp:extent cx="6702357" cy="4188973"/>
            <wp:effectExtent l="0" t="0" r="3810" b="2540"/>
            <wp:docPr id="1257044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4439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636" cy="42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389E" w14:textId="486FD436" w:rsid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Output:</w:t>
      </w:r>
    </w:p>
    <w:p w14:paraId="10E41100" w14:textId="7264637F" w:rsidR="00E53F6B" w:rsidRDefault="00E53F6B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049EC4F" wp14:editId="31F7B724">
            <wp:extent cx="6643370" cy="2208178"/>
            <wp:effectExtent l="0" t="0" r="0" b="1905"/>
            <wp:docPr id="50146524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65244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245" cy="223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4D92" w14:textId="77777777" w:rsidR="00E53F6B" w:rsidRDefault="00E53F6B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1D5263B" w14:textId="2DFC16D3" w:rsidR="00E53F6B" w:rsidRDefault="00E53F6B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3B0462DC" wp14:editId="7660738E">
            <wp:extent cx="6689725" cy="4105072"/>
            <wp:effectExtent l="0" t="0" r="3175" b="0"/>
            <wp:docPr id="104117678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76784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823" cy="413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CDE4" w14:textId="7C85E472" w:rsidR="00E53F6B" w:rsidRDefault="00E53F6B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3799E7F8" wp14:editId="1FA7E509">
            <wp:extent cx="6640830" cy="3667328"/>
            <wp:effectExtent l="0" t="0" r="1270" b="3175"/>
            <wp:docPr id="56922424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24248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633" cy="369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FD37" w14:textId="234DFD44" w:rsidR="00E53F6B" w:rsidRDefault="00E53F6B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1F9DBB8" wp14:editId="0933B4B3">
            <wp:extent cx="6710961" cy="4202349"/>
            <wp:effectExtent l="0" t="0" r="0" b="1905"/>
            <wp:docPr id="108657397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73976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170" cy="424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3DF3" w14:textId="4B48B87B" w:rsidR="00E53F6B" w:rsidRDefault="00E53F6B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3FDA3547" wp14:editId="437F6432">
            <wp:extent cx="6672580" cy="3463047"/>
            <wp:effectExtent l="0" t="0" r="0" b="4445"/>
            <wp:docPr id="140449413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94137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709" cy="347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4E19" w14:textId="497AA2A2" w:rsidR="00E53F6B" w:rsidRDefault="00E53F6B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0BDEFAE" wp14:editId="19E6BA22">
            <wp:extent cx="6714490" cy="3998068"/>
            <wp:effectExtent l="0" t="0" r="3810" b="2540"/>
            <wp:docPr id="16360343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34376" name="Picture 163603437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423" cy="403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693C" w14:textId="6503C460" w:rsidR="004D2466" w:rsidRDefault="00E53F6B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5C91944E" wp14:editId="41F61DEC">
            <wp:extent cx="6801774" cy="3852153"/>
            <wp:effectExtent l="0" t="0" r="5715" b="0"/>
            <wp:docPr id="73218342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83422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063" cy="387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437C" w14:textId="77777777" w:rsidR="00E53F6B" w:rsidRDefault="00E53F6B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C840A88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Fold 1:</w:t>
      </w:r>
    </w:p>
    <w:p w14:paraId="0094D049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680741EE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Target School: Boulder Creek High School</w:t>
      </w:r>
    </w:p>
    <w:p w14:paraId="79793740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3A499E37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Similar schools using Cosine Similarity:</w:t>
      </w:r>
    </w:p>
    <w:p w14:paraId="35478982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1. Great Hearts Academies - Scottsdale Prep</w:t>
      </w:r>
    </w:p>
    <w:p w14:paraId="14731ECA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2. Arizona Charter Academy</w:t>
      </w:r>
    </w:p>
    <w:p w14:paraId="1F70E7B4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3. Tolleson Union High School</w:t>
      </w:r>
    </w:p>
    <w:p w14:paraId="4975A055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4. Camelback High School</w:t>
      </w:r>
    </w:p>
    <w:p w14:paraId="4094C2B5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5. Kino Junior High School</w:t>
      </w:r>
    </w:p>
    <w:p w14:paraId="25FE6DD3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2CC809DA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Similar schools using Euclidean Distance:</w:t>
      </w:r>
    </w:p>
    <w:p w14:paraId="112EADA4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1. </w:t>
      </w:r>
      <w:proofErr w:type="spellStart"/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Asu</w:t>
      </w:r>
      <w:proofErr w:type="spellEnd"/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Preparatory Academy-Polytechnic High School</w:t>
      </w:r>
    </w:p>
    <w:p w14:paraId="46C81DF5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2. Arizona Agribusiness &amp; Equine Center - Estrella</w:t>
      </w:r>
    </w:p>
    <w:p w14:paraId="06320E62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3. Dysart High School</w:t>
      </w:r>
    </w:p>
    <w:p w14:paraId="495E78ED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4. Desert Edge High School</w:t>
      </w:r>
    </w:p>
    <w:p w14:paraId="48520632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5. Buckeye Union High School</w:t>
      </w:r>
    </w:p>
    <w:p w14:paraId="0DC48DCD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48809896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Similar schools using Manhattan Distance:</w:t>
      </w:r>
    </w:p>
    <w:p w14:paraId="086A854B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1. </w:t>
      </w:r>
      <w:proofErr w:type="spellStart"/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Asu</w:t>
      </w:r>
      <w:proofErr w:type="spellEnd"/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Preparatory Academy-Polytechnic High School</w:t>
      </w:r>
    </w:p>
    <w:p w14:paraId="798836B4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>2. Arizona Agribusiness &amp; Equine Center - Estrella</w:t>
      </w:r>
    </w:p>
    <w:p w14:paraId="79A79AE3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3. Basis Phoenix</w:t>
      </w:r>
    </w:p>
    <w:p w14:paraId="2DEDEE47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4. Dysart High School</w:t>
      </w:r>
    </w:p>
    <w:p w14:paraId="1BDADE5B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5. Desert Edge High School</w:t>
      </w:r>
    </w:p>
    <w:p w14:paraId="36910441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745CF81E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Fold 2:</w:t>
      </w:r>
    </w:p>
    <w:p w14:paraId="2DA7942E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10EC772A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Target School: Mountain Ridge High School</w:t>
      </w:r>
    </w:p>
    <w:p w14:paraId="5AA4408D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6A4D4733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Similar schools using Cosine Similarity:</w:t>
      </w:r>
    </w:p>
    <w:p w14:paraId="31B15189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1. Estrella High School</w:t>
      </w:r>
    </w:p>
    <w:p w14:paraId="7A91BEB8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2. Gila Bend High School</w:t>
      </w:r>
    </w:p>
    <w:p w14:paraId="444EA3C3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3. Peoria High School</w:t>
      </w:r>
    </w:p>
    <w:p w14:paraId="17ED408A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4. Cortez High School</w:t>
      </w:r>
    </w:p>
    <w:p w14:paraId="03D1B9AA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5. Heritage Academy Laveen</w:t>
      </w:r>
    </w:p>
    <w:p w14:paraId="1FCC65D5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7F6B6342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Similar schools using Euclidean Distance:</w:t>
      </w:r>
    </w:p>
    <w:p w14:paraId="55CBD4BC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1. Basis Phoenix Central Primary</w:t>
      </w:r>
    </w:p>
    <w:p w14:paraId="07AD1095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2. Bostrom Alternative Center</w:t>
      </w:r>
    </w:p>
    <w:p w14:paraId="1561E745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3. Gilbert High School</w:t>
      </w:r>
    </w:p>
    <w:p w14:paraId="67F1EBF3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4. East Valley </w:t>
      </w:r>
      <w:proofErr w:type="spellStart"/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Academ</w:t>
      </w:r>
      <w:proofErr w:type="spellEnd"/>
    </w:p>
    <w:p w14:paraId="46F5B7B9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5. Valley Vista High School</w:t>
      </w:r>
    </w:p>
    <w:p w14:paraId="5B960401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2524855D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Similar schools using Manhattan Distance:</w:t>
      </w:r>
    </w:p>
    <w:p w14:paraId="051D02F3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1. Basis Phoenix Central Primary</w:t>
      </w:r>
    </w:p>
    <w:p w14:paraId="4506E6AA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2. Gilbert High School</w:t>
      </w:r>
    </w:p>
    <w:p w14:paraId="34CBDF0D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3. East Valley </w:t>
      </w:r>
      <w:proofErr w:type="spellStart"/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Academ</w:t>
      </w:r>
      <w:proofErr w:type="spellEnd"/>
    </w:p>
    <w:p w14:paraId="0C38C0A8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4. Bostrom Alternative Center</w:t>
      </w:r>
    </w:p>
    <w:p w14:paraId="784392B8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5. Basis Mesa</w:t>
      </w:r>
    </w:p>
    <w:p w14:paraId="536084B2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38CF7110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Fold 3:</w:t>
      </w:r>
    </w:p>
    <w:p w14:paraId="093148D5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42C3DAF0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Target School: </w:t>
      </w:r>
      <w:proofErr w:type="spellStart"/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Stapley</w:t>
      </w:r>
      <w:proofErr w:type="spellEnd"/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Junior High School</w:t>
      </w:r>
    </w:p>
    <w:p w14:paraId="6EB2EE92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61773885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Similar schools using Cosine Similarity:</w:t>
      </w:r>
    </w:p>
    <w:p w14:paraId="35C02C4B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1. Estrella High School</w:t>
      </w:r>
    </w:p>
    <w:p w14:paraId="28701B41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2. Gila Bend High School</w:t>
      </w:r>
    </w:p>
    <w:p w14:paraId="6FD25691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3. Peoria High School</w:t>
      </w:r>
    </w:p>
    <w:p w14:paraId="734FDD3A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4. Cortez High School</w:t>
      </w:r>
    </w:p>
    <w:p w14:paraId="59E6F121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5. Kaizen Education Foundation Dba El Dorado High School</w:t>
      </w:r>
    </w:p>
    <w:p w14:paraId="0BBD70F5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7DA3250B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Similar schools using Euclidean Distance:</w:t>
      </w:r>
    </w:p>
    <w:p w14:paraId="76D1001E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1. Basis Phoenix Central Primary</w:t>
      </w:r>
    </w:p>
    <w:p w14:paraId="4AFE791B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2. Bostrom Alternative Center</w:t>
      </w:r>
    </w:p>
    <w:p w14:paraId="1F78E48A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>3. Gilbert High School</w:t>
      </w:r>
    </w:p>
    <w:p w14:paraId="7BE452E7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4. Valley Vista High School</w:t>
      </w:r>
    </w:p>
    <w:p w14:paraId="014D60C8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5. Mountain View High School</w:t>
      </w:r>
    </w:p>
    <w:p w14:paraId="10868BB0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14A986CE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Similar schools using Manhattan Distance:</w:t>
      </w:r>
    </w:p>
    <w:p w14:paraId="46A53DBA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1. Basis Phoenix Central Primary</w:t>
      </w:r>
    </w:p>
    <w:p w14:paraId="4C3DE332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2. Gilbert High School</w:t>
      </w:r>
    </w:p>
    <w:p w14:paraId="7D41D67E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3. Bostrom Alternative Center</w:t>
      </w:r>
    </w:p>
    <w:p w14:paraId="61CE9E1A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4. Sandra Day O'Connor High School</w:t>
      </w:r>
    </w:p>
    <w:p w14:paraId="4E942EBA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5. Mountain Ridge High School</w:t>
      </w:r>
    </w:p>
    <w:p w14:paraId="25D162E6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6CCBD669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Fold 4:</w:t>
      </w:r>
    </w:p>
    <w:p w14:paraId="62ED7793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4B111ECA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Target School: New School for the Arts</w:t>
      </w:r>
    </w:p>
    <w:p w14:paraId="6AD703CC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55B98FD6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Similar schools using Cosine Similarity:</w:t>
      </w:r>
    </w:p>
    <w:p w14:paraId="4ACFDFC8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1. Estrella High School</w:t>
      </w:r>
    </w:p>
    <w:p w14:paraId="23C8C9BC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2. Gila Bend High School</w:t>
      </w:r>
    </w:p>
    <w:p w14:paraId="68EFEF1C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3. Cortez High School</w:t>
      </w:r>
    </w:p>
    <w:p w14:paraId="57B4FFC1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4. Peoria Flex Academy</w:t>
      </w:r>
    </w:p>
    <w:p w14:paraId="55C46F3F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5. Kaizen Education Foundation Dba El Dorado High School</w:t>
      </w:r>
    </w:p>
    <w:p w14:paraId="6BEC9F72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6FADD744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Similar schools using Euclidean Distance:</w:t>
      </w:r>
    </w:p>
    <w:p w14:paraId="7B283978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1. Gilbert High School</w:t>
      </w:r>
    </w:p>
    <w:p w14:paraId="5131B4D7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2. Arcadia High School</w:t>
      </w:r>
    </w:p>
    <w:p w14:paraId="7AF38CDF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3. Valley Vista High School</w:t>
      </w:r>
    </w:p>
    <w:p w14:paraId="6C702F03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4. Mountain View High School</w:t>
      </w:r>
    </w:p>
    <w:p w14:paraId="26C8646D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5. Queen Creek Virtual Academy</w:t>
      </w:r>
    </w:p>
    <w:p w14:paraId="70C17772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4910460D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Similar schools using Manhattan Distance:</w:t>
      </w:r>
    </w:p>
    <w:p w14:paraId="105C414F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1. Gilbert High School</w:t>
      </w:r>
    </w:p>
    <w:p w14:paraId="3E422C58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2. Arcadia High School</w:t>
      </w:r>
    </w:p>
    <w:p w14:paraId="0BAC1219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3. Sandra Day O'Connor High School</w:t>
      </w:r>
    </w:p>
    <w:p w14:paraId="633F12A9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4. Mountain Ridge High School</w:t>
      </w:r>
    </w:p>
    <w:p w14:paraId="05BBC579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5. Sunrise Mountain High School</w:t>
      </w:r>
    </w:p>
    <w:p w14:paraId="0F9371E6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26854E36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Fold 5:</w:t>
      </w:r>
    </w:p>
    <w:p w14:paraId="6316364C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662DE2CA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Target School: Desert Marigold School</w:t>
      </w:r>
    </w:p>
    <w:p w14:paraId="09624FC7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1B9B4A74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Similar schools using Cosine Similarity:</w:t>
      </w:r>
    </w:p>
    <w:p w14:paraId="2F8410B8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1. Estrella High School</w:t>
      </w:r>
    </w:p>
    <w:p w14:paraId="78822EBE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2. Gila Bend High School</w:t>
      </w:r>
    </w:p>
    <w:p w14:paraId="35482F4D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3. Salt River Accelerated Learning Academy</w:t>
      </w:r>
    </w:p>
    <w:p w14:paraId="2D4B759D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>4. Peoria Flex Academy</w:t>
      </w:r>
    </w:p>
    <w:p w14:paraId="42EBDD4E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5. Kaizen Education Foundation Dba El Dorado High School</w:t>
      </w:r>
    </w:p>
    <w:p w14:paraId="6D95C7EF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26240A6C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Similar schools using Euclidean Distance:</w:t>
      </w:r>
    </w:p>
    <w:p w14:paraId="4FB0889B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1. Queen Creek High School</w:t>
      </w:r>
    </w:p>
    <w:p w14:paraId="42758510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2. Dr. Camille Casteel High School</w:t>
      </w:r>
    </w:p>
    <w:p w14:paraId="317EA017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3. Gilbert High School</w:t>
      </w:r>
    </w:p>
    <w:p w14:paraId="61D04DB2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4. Arcadia High School</w:t>
      </w:r>
    </w:p>
    <w:p w14:paraId="0F41A07A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5. Mountain View High School</w:t>
      </w:r>
    </w:p>
    <w:p w14:paraId="63B610A1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5AA8E60D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Similar schools using Manhattan Distance:</w:t>
      </w:r>
    </w:p>
    <w:p w14:paraId="1C8E5A57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1. Queen Creek High School</w:t>
      </w:r>
    </w:p>
    <w:p w14:paraId="1C2C7860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2. Gilbert High School</w:t>
      </w:r>
    </w:p>
    <w:p w14:paraId="7112BA43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3. Arcadia High School</w:t>
      </w:r>
    </w:p>
    <w:p w14:paraId="76808FCD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4. Dr. Camille Casteel High School</w:t>
      </w:r>
    </w:p>
    <w:p w14:paraId="3D19A83B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5. Sandra Day O'Connor High School</w:t>
      </w:r>
    </w:p>
    <w:p w14:paraId="1C57A38C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6929E99B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Average Accuracy for Each Measure:</w:t>
      </w:r>
    </w:p>
    <w:p w14:paraId="07F3BE8C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Cosine Similarity: 0.12</w:t>
      </w:r>
    </w:p>
    <w:p w14:paraId="2CE1AF2B" w14:textId="777777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Euclidean Distance: 0.32</w:t>
      </w:r>
    </w:p>
    <w:p w14:paraId="52C9534A" w14:textId="111D0977" w:rsidR="00E53F6B" w:rsidRPr="00E53F6B" w:rsidRDefault="00E53F6B" w:rsidP="00E53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53F6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Manhattan Distance: 0.24</w:t>
      </w:r>
      <w:r w:rsidRPr="00E53F6B">
        <w:rPr>
          <w:rFonts w:ascii="inherit" w:eastAsia="Times New Roman" w:hAnsi="inherit" w:cs="Courier New"/>
          <w:color w:val="000000"/>
          <w:sz w:val="20"/>
          <w:szCs w:val="20"/>
          <w:lang w:val="en-US"/>
        </w:rPr>
        <w:t>​</w:t>
      </w:r>
    </w:p>
    <w:p w14:paraId="699A717B" w14:textId="77777777" w:rsidR="00E53F6B" w:rsidRDefault="00E53F6B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AD3E407" w14:textId="2C5FFC29" w:rsidR="004D2466" w:rsidRPr="00E53F6B" w:rsidRDefault="004D2466" w:rsidP="004D2466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E53F6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Result Explanation:</w:t>
      </w:r>
    </w:p>
    <w:p w14:paraId="1A1633CC" w14:textId="77777777" w:rsid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8133208" w14:textId="437342CF" w:rsidR="00252D63" w:rsidRDefault="00252D63" w:rsidP="0085551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52D63">
        <w:rPr>
          <w:rFonts w:ascii="Times New Roman" w:eastAsia="Times New Roman" w:hAnsi="Times New Roman" w:cs="Times New Roman"/>
          <w:sz w:val="24"/>
          <w:szCs w:val="24"/>
          <w:lang w:val="en-US"/>
        </w:rPr>
        <w:t>In this case, Euclidean Distance has the highest average accuracy (0.32), followed by Manhattan Distance (0.24) and Cosine Similarity (0.12)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87F243C" w14:textId="7E411202" w:rsidR="00252D63" w:rsidRPr="00252D63" w:rsidRDefault="00855510" w:rsidP="0085551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55510">
        <w:rPr>
          <w:rFonts w:ascii="Times New Roman" w:eastAsia="Times New Roman" w:hAnsi="Times New Roman" w:cs="Times New Roman"/>
          <w:sz w:val="24"/>
          <w:szCs w:val="24"/>
          <w:lang w:val="en-US"/>
        </w:rPr>
        <w:t>Based on the average accuracy values, the model's performance is better with Euclidean Distance compared to Cosine Similarity and Manhattan Distance.</w:t>
      </w:r>
    </w:p>
    <w:p w14:paraId="73E60F41" w14:textId="77777777" w:rsid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FD5160" w14:textId="77777777" w:rsid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2133046" w14:textId="77777777" w:rsidR="004D2466" w:rsidRPr="004D2466" w:rsidRDefault="004D2466" w:rsidP="004D246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sectPr w:rsidR="004D2466" w:rsidRPr="004D2466">
      <w:headerReference w:type="even" r:id="rId18"/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99B6E" w14:textId="77777777" w:rsidR="00AF35DC" w:rsidRDefault="00AF35DC" w:rsidP="004D2466">
      <w:pPr>
        <w:spacing w:line="240" w:lineRule="auto"/>
      </w:pPr>
      <w:r>
        <w:separator/>
      </w:r>
    </w:p>
  </w:endnote>
  <w:endnote w:type="continuationSeparator" w:id="0">
    <w:p w14:paraId="4BC1A2A2" w14:textId="77777777" w:rsidR="00AF35DC" w:rsidRDefault="00AF35DC" w:rsidP="004D24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613FA" w14:textId="77777777" w:rsidR="00AF35DC" w:rsidRDefault="00AF35DC" w:rsidP="004D2466">
      <w:pPr>
        <w:spacing w:line="240" w:lineRule="auto"/>
      </w:pPr>
      <w:r>
        <w:separator/>
      </w:r>
    </w:p>
  </w:footnote>
  <w:footnote w:type="continuationSeparator" w:id="0">
    <w:p w14:paraId="7B1913D6" w14:textId="77777777" w:rsidR="00AF35DC" w:rsidRDefault="00AF35DC" w:rsidP="004D246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69152543"/>
      <w:docPartObj>
        <w:docPartGallery w:val="Page Numbers (Top of Page)"/>
        <w:docPartUnique/>
      </w:docPartObj>
    </w:sdtPr>
    <w:sdtContent>
      <w:p w14:paraId="3EDEFFCC" w14:textId="2B3DFCF2" w:rsidR="004D2466" w:rsidRDefault="004D2466" w:rsidP="00811C8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A266AE0" w14:textId="77777777" w:rsidR="004D2466" w:rsidRDefault="004D2466" w:rsidP="004D2466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44835024"/>
      <w:docPartObj>
        <w:docPartGallery w:val="Page Numbers (Top of Page)"/>
        <w:docPartUnique/>
      </w:docPartObj>
    </w:sdtPr>
    <w:sdtContent>
      <w:p w14:paraId="64A6E589" w14:textId="1BE43392" w:rsidR="004D2466" w:rsidRDefault="004D2466" w:rsidP="00811C8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C967F84" w14:textId="77777777" w:rsidR="004D2466" w:rsidRDefault="004D2466" w:rsidP="004D2466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00000003">
      <w:start w:val="1"/>
      <w:numFmt w:val="bullet"/>
      <w:lvlText w:val="•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FE8486D"/>
    <w:multiLevelType w:val="hybridMultilevel"/>
    <w:tmpl w:val="C01A2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7135B5"/>
    <w:multiLevelType w:val="hybridMultilevel"/>
    <w:tmpl w:val="40D69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DB688B"/>
    <w:multiLevelType w:val="hybridMultilevel"/>
    <w:tmpl w:val="C55A9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B30417"/>
    <w:multiLevelType w:val="hybridMultilevel"/>
    <w:tmpl w:val="27F8D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9B3376"/>
    <w:multiLevelType w:val="hybridMultilevel"/>
    <w:tmpl w:val="FD86A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531158"/>
    <w:multiLevelType w:val="hybridMultilevel"/>
    <w:tmpl w:val="0B1A3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872A20"/>
    <w:multiLevelType w:val="hybridMultilevel"/>
    <w:tmpl w:val="82427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195746">
    <w:abstractNumId w:val="0"/>
  </w:num>
  <w:num w:numId="2" w16cid:durableId="1778528227">
    <w:abstractNumId w:val="1"/>
  </w:num>
  <w:num w:numId="3" w16cid:durableId="1225607007">
    <w:abstractNumId w:val="4"/>
  </w:num>
  <w:num w:numId="4" w16cid:durableId="1395087691">
    <w:abstractNumId w:val="5"/>
  </w:num>
  <w:num w:numId="5" w16cid:durableId="979382180">
    <w:abstractNumId w:val="7"/>
  </w:num>
  <w:num w:numId="6" w16cid:durableId="259460398">
    <w:abstractNumId w:val="3"/>
  </w:num>
  <w:num w:numId="7" w16cid:durableId="1227566424">
    <w:abstractNumId w:val="2"/>
  </w:num>
  <w:num w:numId="8" w16cid:durableId="3800584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466"/>
    <w:rsid w:val="00252D63"/>
    <w:rsid w:val="003E0172"/>
    <w:rsid w:val="004D2466"/>
    <w:rsid w:val="00555881"/>
    <w:rsid w:val="006C29BB"/>
    <w:rsid w:val="00855510"/>
    <w:rsid w:val="008D386B"/>
    <w:rsid w:val="00AF35DC"/>
    <w:rsid w:val="00E53F6B"/>
    <w:rsid w:val="00EC0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345EA3"/>
  <w15:chartTrackingRefBased/>
  <w15:docId w15:val="{C12E78FD-5F97-AE40-BC75-DC99D712F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2466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24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24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24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24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24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246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246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246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246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24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24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24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24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24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24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24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24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24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24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24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24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24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24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24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24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24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24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24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246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D246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2466"/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4D246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3F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3F6B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7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46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39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3502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2602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12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87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69261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69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94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8002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3717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24810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2774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62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1771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33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3410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1454</Words>
  <Characters>8288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Stuti Pandey (Student)</dc:creator>
  <cp:keywords/>
  <dc:description/>
  <cp:lastModifiedBy>Stuti Pandey (Student)</cp:lastModifiedBy>
  <cp:revision>7</cp:revision>
  <dcterms:created xsi:type="dcterms:W3CDTF">2024-04-30T19:48:00Z</dcterms:created>
  <dcterms:modified xsi:type="dcterms:W3CDTF">2024-04-30T20:14:00Z</dcterms:modified>
</cp:coreProperties>
</file>