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895" w:rsidRPr="00993A63" w:rsidRDefault="0066020F" w:rsidP="0066020F">
      <w:pPr>
        <w:jc w:val="center"/>
        <w:rPr>
          <w:rFonts w:ascii="AppleMyungjo" w:eastAsia="AppleMyungjo" w:hAnsi="AppleMyungjo" w:cs="Times New Roman"/>
          <w:b/>
        </w:rPr>
      </w:pPr>
      <w:r w:rsidRPr="00993A63">
        <w:rPr>
          <w:rFonts w:ascii="AppleMyungjo" w:eastAsia="AppleMyungjo" w:hAnsi="AppleMyungjo" w:cs="Times New Roman"/>
          <w:b/>
        </w:rPr>
        <w:t>Crowdsourcing Gaze Data</w:t>
      </w:r>
      <w:r w:rsidRPr="00993A63">
        <w:rPr>
          <w:rFonts w:ascii="Times New Roman" w:hAnsi="Times New Roman" w:cs="Times New Roman"/>
          <w:b/>
        </w:rPr>
        <w:t xml:space="preserve"> </w:t>
      </w:r>
      <w:r w:rsidRPr="00993A63">
        <w:rPr>
          <w:rFonts w:ascii="AppleMyungjo" w:eastAsia="AppleMyungjo" w:hAnsi="AppleMyungjo" w:cs="Times New Roman"/>
          <w:b/>
        </w:rPr>
        <w:t>Collection Character Chart Design and Implementation</w:t>
      </w:r>
    </w:p>
    <w:p w:rsidR="0066020F" w:rsidRPr="00993A63" w:rsidRDefault="0066020F" w:rsidP="0066020F">
      <w:pPr>
        <w:rPr>
          <w:rFonts w:ascii="AppleMyungjo" w:eastAsia="AppleMyungjo" w:hAnsi="AppleMyungjo" w:cs="Times New Roman"/>
        </w:rPr>
      </w:pPr>
    </w:p>
    <w:p w:rsidR="0066020F" w:rsidRDefault="00993A63" w:rsidP="0066020F">
      <w:pPr>
        <w:rPr>
          <w:rFonts w:ascii="AppleMyungjo" w:eastAsia="AppleMyungjo" w:hAnsi="AppleMyungjo" w:cs="Times New Roman"/>
        </w:rPr>
      </w:pPr>
      <w:r w:rsidRPr="00993A63">
        <w:rPr>
          <w:rFonts w:ascii="AppleMyungjo" w:eastAsia="AppleMyungjo" w:hAnsi="AppleMyungjo" w:cs="Times New Roman"/>
        </w:rPr>
        <w:t xml:space="preserve">The character charts in our experiment were constructed based on </w:t>
      </w:r>
      <w:r>
        <w:rPr>
          <w:rFonts w:ascii="AppleMyungjo" w:eastAsia="AppleMyungjo" w:hAnsi="AppleMyungjo" w:cs="Times New Roman"/>
        </w:rPr>
        <w:t>a similar procedure to those in the Goldman, et al. 2012 paper. Character combinations of size 3 were utilized as triplet codes that users would enter for gaze tracking purpose</w:t>
      </w:r>
      <w:r w:rsidR="00FD31B4">
        <w:rPr>
          <w:rFonts w:ascii="AppleMyungjo" w:eastAsia="AppleMyungjo" w:hAnsi="AppleMyungjo" w:cs="Times New Roman"/>
        </w:rPr>
        <w:t>s</w:t>
      </w:r>
      <w:r>
        <w:rPr>
          <w:rFonts w:ascii="AppleMyungjo" w:eastAsia="AppleMyungjo" w:hAnsi="AppleMyungjo" w:cs="Times New Roman"/>
        </w:rPr>
        <w:t xml:space="preserve">. </w:t>
      </w:r>
      <w:r w:rsidR="004C563C">
        <w:rPr>
          <w:rFonts w:ascii="AppleMyungjo" w:eastAsia="AppleMyungjo" w:hAnsi="AppleMyungjo" w:cs="Times New Roman"/>
        </w:rPr>
        <w:t xml:space="preserve">The triplet codes were constructed in the format of letter-digit-digit, where the letters “I” and “O” were excluded to prevent potential confusions with the digits “1” and “0”. </w:t>
      </w:r>
      <w:r w:rsidR="004401CA">
        <w:rPr>
          <w:rFonts w:ascii="AppleMyungjo" w:eastAsia="AppleMyungjo" w:hAnsi="AppleMyungjo" w:cs="Times New Roman"/>
        </w:rPr>
        <w:t>Following the 2012 paper, an Arial font, a 20px font size, a gray font color,</w:t>
      </w:r>
      <w:r w:rsidR="00677D34">
        <w:rPr>
          <w:rFonts w:ascii="AppleMyungjo" w:eastAsia="AppleMyungjo" w:hAnsi="AppleMyungjo" w:cs="Times New Roman"/>
        </w:rPr>
        <w:t xml:space="preserve"> and</w:t>
      </w:r>
      <w:r w:rsidR="004401CA">
        <w:rPr>
          <w:rFonts w:ascii="AppleMyungjo" w:eastAsia="AppleMyungjo" w:hAnsi="AppleMyungjo" w:cs="Times New Roman"/>
        </w:rPr>
        <w:t xml:space="preserve"> a black background color were utilized for easy readability. </w:t>
      </w:r>
      <w:r w:rsidR="004C563C">
        <w:rPr>
          <w:rFonts w:ascii="AppleMyungjo" w:eastAsia="AppleMyungjo" w:hAnsi="AppleMyungjo" w:cs="Times New Roman"/>
        </w:rPr>
        <w:t xml:space="preserve">Additionally, the triplet codes </w:t>
      </w:r>
      <w:r w:rsidR="00D9264A">
        <w:rPr>
          <w:rFonts w:ascii="AppleMyungjo" w:eastAsia="AppleMyungjo" w:hAnsi="AppleMyungjo" w:cs="Times New Roman"/>
        </w:rPr>
        <w:t xml:space="preserve">were jittered in order to add irregularity to the grid. </w:t>
      </w:r>
      <w:r w:rsidR="00347461">
        <w:rPr>
          <w:rFonts w:ascii="AppleMyungjo" w:eastAsia="AppleMyungjo" w:hAnsi="AppleMyungjo" w:cs="Times New Roman"/>
        </w:rPr>
        <w:t xml:space="preserve">Fig. 1 shows all </w:t>
      </w:r>
      <w:r w:rsidR="00EC5327">
        <w:rPr>
          <w:rFonts w:ascii="AppleMyungjo" w:eastAsia="AppleMyungjo" w:hAnsi="AppleMyungjo" w:cs="Times New Roman"/>
        </w:rPr>
        <w:t xml:space="preserve">the </w:t>
      </w:r>
      <w:bookmarkStart w:id="0" w:name="_GoBack"/>
      <w:bookmarkEnd w:id="0"/>
      <w:r w:rsidR="00347461">
        <w:rPr>
          <w:rFonts w:ascii="AppleMyungjo" w:eastAsia="AppleMyungjo" w:hAnsi="AppleMyungjo" w:cs="Times New Roman"/>
        </w:rPr>
        <w:t>parameters with their corresponding values used to construct the character cha</w:t>
      </w:r>
      <w:r w:rsidR="00360C52">
        <w:rPr>
          <w:rFonts w:ascii="AppleMyungjo" w:eastAsia="AppleMyungjo" w:hAnsi="AppleMyungjo" w:cs="Times New Roman"/>
        </w:rPr>
        <w:t xml:space="preserve">rt. </w:t>
      </w:r>
    </w:p>
    <w:p w:rsidR="005079B1" w:rsidRDefault="005079B1" w:rsidP="0066020F">
      <w:pPr>
        <w:rPr>
          <w:rFonts w:ascii="AppleMyungjo" w:eastAsia="AppleMyungjo" w:hAnsi="AppleMyungjo" w:cs="Times New Roma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95"/>
        <w:gridCol w:w="2430"/>
        <w:gridCol w:w="1525"/>
      </w:tblGrid>
      <w:tr w:rsidR="0067470F" w:rsidTr="00BA7D0D">
        <w:tc>
          <w:tcPr>
            <w:tcW w:w="5395" w:type="dxa"/>
            <w:tcBorders>
              <w:top w:val="single" w:sz="4" w:space="0" w:color="auto"/>
              <w:bottom w:val="single" w:sz="4" w:space="0" w:color="auto"/>
            </w:tcBorders>
            <w:shd w:val="clear" w:color="auto" w:fill="C5E0B3" w:themeFill="accent6" w:themeFillTint="66"/>
          </w:tcPr>
          <w:p w:rsidR="0067470F" w:rsidRDefault="0067470F" w:rsidP="005478B1">
            <w:pPr>
              <w:rPr>
                <w:rFonts w:ascii="AppleMyungjo" w:eastAsia="AppleMyungjo" w:hAnsi="AppleMyungjo" w:cs="Times New Roman"/>
              </w:rPr>
            </w:pPr>
            <w:r>
              <w:rPr>
                <w:rFonts w:ascii="AppleMyungjo" w:eastAsia="AppleMyungjo" w:hAnsi="AppleMyungjo" w:cs="Times New Roman"/>
              </w:rPr>
              <w:t>Meaning</w:t>
            </w:r>
          </w:p>
        </w:tc>
        <w:tc>
          <w:tcPr>
            <w:tcW w:w="2430" w:type="dxa"/>
            <w:tcBorders>
              <w:top w:val="single" w:sz="4" w:space="0" w:color="auto"/>
              <w:bottom w:val="single" w:sz="4" w:space="0" w:color="auto"/>
            </w:tcBorders>
            <w:shd w:val="clear" w:color="auto" w:fill="C5E0B3" w:themeFill="accent6" w:themeFillTint="66"/>
          </w:tcPr>
          <w:p w:rsidR="0067470F" w:rsidRDefault="0067470F" w:rsidP="005478B1">
            <w:pPr>
              <w:rPr>
                <w:rFonts w:ascii="AppleMyungjo" w:eastAsia="AppleMyungjo" w:hAnsi="AppleMyungjo" w:cs="Times New Roman"/>
              </w:rPr>
            </w:pPr>
            <w:r>
              <w:rPr>
                <w:rFonts w:ascii="AppleMyungjo" w:eastAsia="AppleMyungjo" w:hAnsi="AppleMyungjo" w:cs="Times New Roman"/>
              </w:rPr>
              <w:t>Variable Name</w:t>
            </w:r>
          </w:p>
        </w:tc>
        <w:tc>
          <w:tcPr>
            <w:tcW w:w="1525" w:type="dxa"/>
            <w:tcBorders>
              <w:top w:val="single" w:sz="4" w:space="0" w:color="auto"/>
              <w:bottom w:val="single" w:sz="4" w:space="0" w:color="auto"/>
            </w:tcBorders>
            <w:shd w:val="clear" w:color="auto" w:fill="C5E0B3" w:themeFill="accent6" w:themeFillTint="66"/>
          </w:tcPr>
          <w:p w:rsidR="0067470F" w:rsidRDefault="0067470F" w:rsidP="005478B1">
            <w:pPr>
              <w:rPr>
                <w:rFonts w:ascii="AppleMyungjo" w:eastAsia="AppleMyungjo" w:hAnsi="AppleMyungjo" w:cs="Times New Roman"/>
              </w:rPr>
            </w:pPr>
            <w:r>
              <w:rPr>
                <w:rFonts w:ascii="AppleMyungjo" w:eastAsia="AppleMyungjo" w:hAnsi="AppleMyungjo" w:cs="Times New Roman"/>
              </w:rPr>
              <w:t>Value</w:t>
            </w:r>
          </w:p>
        </w:tc>
      </w:tr>
      <w:tr w:rsidR="0067470F" w:rsidTr="005478B1">
        <w:tc>
          <w:tcPr>
            <w:tcW w:w="5395" w:type="dxa"/>
            <w:tcBorders>
              <w:top w:val="single" w:sz="4" w:space="0" w:color="auto"/>
            </w:tcBorders>
          </w:tcPr>
          <w:p w:rsidR="0067470F" w:rsidRDefault="0067470F" w:rsidP="0066020F">
            <w:pPr>
              <w:rPr>
                <w:rFonts w:ascii="AppleMyungjo" w:eastAsia="AppleMyungjo" w:hAnsi="AppleMyungjo" w:cs="Times New Roman"/>
              </w:rPr>
            </w:pPr>
            <w:r>
              <w:rPr>
                <w:rFonts w:ascii="AppleMyungjo" w:eastAsia="AppleMyungjo" w:hAnsi="AppleMyungjo" w:cs="Times New Roman"/>
              </w:rPr>
              <w:t xml:space="preserve">image width </w:t>
            </w:r>
          </w:p>
        </w:tc>
        <w:tc>
          <w:tcPr>
            <w:tcW w:w="2430" w:type="dxa"/>
            <w:tcBorders>
              <w:top w:val="single" w:sz="4" w:space="0" w:color="auto"/>
            </w:tcBorders>
          </w:tcPr>
          <w:p w:rsidR="0067470F" w:rsidRPr="005620B0" w:rsidRDefault="0067470F" w:rsidP="0066020F">
            <w:pPr>
              <w:rPr>
                <w:rFonts w:ascii="AppleMyungjo" w:eastAsia="AppleMyungjo" w:hAnsi="AppleMyungjo" w:cs="Times New Roman"/>
                <w:i/>
              </w:rPr>
            </w:pPr>
            <w:proofErr w:type="spellStart"/>
            <w:r w:rsidRPr="005620B0">
              <w:rPr>
                <w:rFonts w:ascii="AppleMyungjo" w:eastAsia="AppleMyungjo" w:hAnsi="AppleMyungjo" w:cs="Times New Roman"/>
                <w:i/>
              </w:rPr>
              <w:t>image_width</w:t>
            </w:r>
            <w:proofErr w:type="spellEnd"/>
          </w:p>
        </w:tc>
        <w:tc>
          <w:tcPr>
            <w:tcW w:w="1525" w:type="dxa"/>
            <w:tcBorders>
              <w:top w:val="single" w:sz="4" w:space="0" w:color="auto"/>
            </w:tcBorders>
          </w:tcPr>
          <w:p w:rsidR="0067470F" w:rsidRDefault="00E374DB" w:rsidP="0066020F">
            <w:pPr>
              <w:rPr>
                <w:rFonts w:ascii="AppleMyungjo" w:eastAsia="AppleMyungjo" w:hAnsi="AppleMyungjo" w:cs="Times New Roman"/>
              </w:rPr>
            </w:pPr>
            <w:r>
              <w:rPr>
                <w:rFonts w:ascii="AppleMyungjo" w:eastAsia="AppleMyungjo" w:hAnsi="AppleMyungjo" w:cs="Times New Roman"/>
              </w:rPr>
              <w:t>1920px</w:t>
            </w:r>
          </w:p>
        </w:tc>
      </w:tr>
      <w:tr w:rsidR="0067470F" w:rsidTr="005478B1">
        <w:tc>
          <w:tcPr>
            <w:tcW w:w="5395" w:type="dxa"/>
          </w:tcPr>
          <w:p w:rsidR="0067470F" w:rsidRDefault="0067470F" w:rsidP="0066020F">
            <w:pPr>
              <w:rPr>
                <w:rFonts w:ascii="AppleMyungjo" w:eastAsia="AppleMyungjo" w:hAnsi="AppleMyungjo" w:cs="Times New Roman"/>
              </w:rPr>
            </w:pPr>
            <w:r>
              <w:rPr>
                <w:rFonts w:ascii="AppleMyungjo" w:eastAsia="AppleMyungjo" w:hAnsi="AppleMyungjo" w:cs="Times New Roman"/>
              </w:rPr>
              <w:t>image height</w:t>
            </w:r>
          </w:p>
        </w:tc>
        <w:tc>
          <w:tcPr>
            <w:tcW w:w="2430" w:type="dxa"/>
          </w:tcPr>
          <w:p w:rsidR="0067470F" w:rsidRPr="005620B0" w:rsidRDefault="0067470F" w:rsidP="0066020F">
            <w:pPr>
              <w:rPr>
                <w:rFonts w:ascii="AppleMyungjo" w:eastAsia="AppleMyungjo" w:hAnsi="AppleMyungjo" w:cs="Times New Roman"/>
                <w:i/>
              </w:rPr>
            </w:pPr>
            <w:proofErr w:type="spellStart"/>
            <w:r w:rsidRPr="005620B0">
              <w:rPr>
                <w:rFonts w:ascii="AppleMyungjo" w:eastAsia="AppleMyungjo" w:hAnsi="AppleMyungjo" w:cs="Times New Roman"/>
                <w:i/>
              </w:rPr>
              <w:t>image_height</w:t>
            </w:r>
            <w:proofErr w:type="spellEnd"/>
          </w:p>
        </w:tc>
        <w:tc>
          <w:tcPr>
            <w:tcW w:w="1525" w:type="dxa"/>
          </w:tcPr>
          <w:p w:rsidR="0067470F" w:rsidRDefault="00E374DB" w:rsidP="0066020F">
            <w:pPr>
              <w:rPr>
                <w:rFonts w:ascii="AppleMyungjo" w:eastAsia="AppleMyungjo" w:hAnsi="AppleMyungjo" w:cs="Times New Roman"/>
              </w:rPr>
            </w:pPr>
            <w:r>
              <w:rPr>
                <w:rFonts w:ascii="AppleMyungjo" w:eastAsia="AppleMyungjo" w:hAnsi="AppleMyungjo" w:cs="Times New Roman"/>
              </w:rPr>
              <w:t>1080px</w:t>
            </w:r>
          </w:p>
        </w:tc>
      </w:tr>
      <w:tr w:rsidR="0067470F" w:rsidTr="005478B1">
        <w:tc>
          <w:tcPr>
            <w:tcW w:w="5395" w:type="dxa"/>
          </w:tcPr>
          <w:p w:rsidR="0067470F" w:rsidRDefault="0067470F" w:rsidP="0066020F">
            <w:pPr>
              <w:rPr>
                <w:rFonts w:ascii="AppleMyungjo" w:eastAsia="AppleMyungjo" w:hAnsi="AppleMyungjo" w:cs="Times New Roman"/>
              </w:rPr>
            </w:pPr>
            <w:r>
              <w:rPr>
                <w:rFonts w:ascii="AppleMyungjo" w:eastAsia="AppleMyungjo" w:hAnsi="AppleMyungjo" w:cs="Times New Roman"/>
              </w:rPr>
              <w:t>font size</w:t>
            </w:r>
          </w:p>
        </w:tc>
        <w:tc>
          <w:tcPr>
            <w:tcW w:w="2430" w:type="dxa"/>
          </w:tcPr>
          <w:p w:rsidR="0067470F" w:rsidRPr="005620B0" w:rsidRDefault="0067470F" w:rsidP="0066020F">
            <w:pPr>
              <w:rPr>
                <w:rFonts w:ascii="AppleMyungjo" w:eastAsia="AppleMyungjo" w:hAnsi="AppleMyungjo" w:cs="Times New Roman"/>
                <w:i/>
              </w:rPr>
            </w:pPr>
            <w:proofErr w:type="spellStart"/>
            <w:r w:rsidRPr="005620B0">
              <w:rPr>
                <w:rFonts w:ascii="AppleMyungjo" w:eastAsia="AppleMyungjo" w:hAnsi="AppleMyungjo" w:cs="Times New Roman"/>
                <w:i/>
              </w:rPr>
              <w:t>font_size</w:t>
            </w:r>
            <w:proofErr w:type="spellEnd"/>
          </w:p>
        </w:tc>
        <w:tc>
          <w:tcPr>
            <w:tcW w:w="1525" w:type="dxa"/>
          </w:tcPr>
          <w:p w:rsidR="0067470F" w:rsidRDefault="00E374DB" w:rsidP="0066020F">
            <w:pPr>
              <w:rPr>
                <w:rFonts w:ascii="AppleMyungjo" w:eastAsia="AppleMyungjo" w:hAnsi="AppleMyungjo" w:cs="Times New Roman"/>
              </w:rPr>
            </w:pPr>
            <w:r>
              <w:rPr>
                <w:rFonts w:ascii="AppleMyungjo" w:eastAsia="AppleMyungjo" w:hAnsi="AppleMyungjo" w:cs="Times New Roman"/>
              </w:rPr>
              <w:t>20px</w:t>
            </w:r>
          </w:p>
        </w:tc>
      </w:tr>
      <w:tr w:rsidR="0067470F" w:rsidTr="005478B1">
        <w:tc>
          <w:tcPr>
            <w:tcW w:w="5395" w:type="dxa"/>
          </w:tcPr>
          <w:p w:rsidR="0067470F" w:rsidRDefault="0067470F" w:rsidP="0066020F">
            <w:pPr>
              <w:rPr>
                <w:rFonts w:ascii="AppleMyungjo" w:eastAsia="AppleMyungjo" w:hAnsi="AppleMyungjo" w:cs="Times New Roman"/>
              </w:rPr>
            </w:pPr>
            <w:r>
              <w:rPr>
                <w:rFonts w:ascii="AppleMyungjo" w:eastAsia="AppleMyungjo" w:hAnsi="AppleMyungjo" w:cs="Times New Roman"/>
              </w:rPr>
              <w:t xml:space="preserve">pixel to point ratio </w:t>
            </w:r>
          </w:p>
        </w:tc>
        <w:tc>
          <w:tcPr>
            <w:tcW w:w="2430" w:type="dxa"/>
          </w:tcPr>
          <w:p w:rsidR="0067470F" w:rsidRPr="005620B0" w:rsidRDefault="0067470F" w:rsidP="0066020F">
            <w:pPr>
              <w:rPr>
                <w:rFonts w:ascii="AppleMyungjo" w:eastAsia="AppleMyungjo" w:hAnsi="AppleMyungjo" w:cs="Times New Roman"/>
                <w:i/>
              </w:rPr>
            </w:pPr>
            <w:proofErr w:type="spellStart"/>
            <w:r w:rsidRPr="005620B0">
              <w:rPr>
                <w:rFonts w:ascii="AppleMyungjo" w:eastAsia="AppleMyungjo" w:hAnsi="AppleMyungjo" w:cs="Times New Roman"/>
                <w:i/>
              </w:rPr>
              <w:t>px_pt_ratio</w:t>
            </w:r>
            <w:proofErr w:type="spellEnd"/>
          </w:p>
        </w:tc>
        <w:tc>
          <w:tcPr>
            <w:tcW w:w="1525" w:type="dxa"/>
          </w:tcPr>
          <w:p w:rsidR="0067470F" w:rsidRDefault="00E374DB" w:rsidP="0066020F">
            <w:pPr>
              <w:rPr>
                <w:rFonts w:ascii="AppleMyungjo" w:eastAsia="AppleMyungjo" w:hAnsi="AppleMyungjo" w:cs="Times New Roman"/>
              </w:rPr>
            </w:pPr>
            <w:r>
              <w:rPr>
                <w:rFonts w:ascii="AppleMyungjo" w:eastAsia="AppleMyungjo" w:hAnsi="AppleMyungjo" w:cs="Times New Roman"/>
              </w:rPr>
              <w:t>20px/29pt</w:t>
            </w:r>
          </w:p>
        </w:tc>
      </w:tr>
      <w:tr w:rsidR="0067470F" w:rsidTr="005478B1">
        <w:tc>
          <w:tcPr>
            <w:tcW w:w="5395" w:type="dxa"/>
          </w:tcPr>
          <w:p w:rsidR="0067470F" w:rsidRDefault="0067470F" w:rsidP="0066020F">
            <w:pPr>
              <w:rPr>
                <w:rFonts w:ascii="AppleMyungjo" w:eastAsia="AppleMyungjo" w:hAnsi="AppleMyungjo" w:cs="Times New Roman"/>
              </w:rPr>
            </w:pPr>
            <w:r>
              <w:rPr>
                <w:rFonts w:ascii="AppleMyungjo" w:eastAsia="AppleMyungjo" w:hAnsi="AppleMyungjo" w:cs="Times New Roman"/>
              </w:rPr>
              <w:t>max triplet width</w:t>
            </w:r>
          </w:p>
        </w:tc>
        <w:tc>
          <w:tcPr>
            <w:tcW w:w="2430" w:type="dxa"/>
          </w:tcPr>
          <w:p w:rsidR="0067470F" w:rsidRPr="005620B0" w:rsidRDefault="0067470F" w:rsidP="0066020F">
            <w:pPr>
              <w:rPr>
                <w:rFonts w:ascii="AppleMyungjo" w:eastAsia="AppleMyungjo" w:hAnsi="AppleMyungjo" w:cs="Times New Roman"/>
                <w:i/>
              </w:rPr>
            </w:pPr>
            <w:proofErr w:type="spellStart"/>
            <w:r w:rsidRPr="005620B0">
              <w:rPr>
                <w:rFonts w:ascii="AppleMyungjo" w:eastAsia="AppleMyungjo" w:hAnsi="AppleMyungjo" w:cs="Times New Roman"/>
                <w:i/>
              </w:rPr>
              <w:t>max_triplet_width</w:t>
            </w:r>
            <w:proofErr w:type="spellEnd"/>
          </w:p>
        </w:tc>
        <w:tc>
          <w:tcPr>
            <w:tcW w:w="1525" w:type="dxa"/>
          </w:tcPr>
          <w:p w:rsidR="0067470F" w:rsidRDefault="00E374DB" w:rsidP="0066020F">
            <w:pPr>
              <w:rPr>
                <w:rFonts w:ascii="AppleMyungjo" w:eastAsia="AppleMyungjo" w:hAnsi="AppleMyungjo" w:cs="Times New Roman"/>
              </w:rPr>
            </w:pPr>
            <w:r>
              <w:rPr>
                <w:rFonts w:ascii="AppleMyungjo" w:eastAsia="AppleMyungjo" w:hAnsi="AppleMyungjo" w:cs="Times New Roman"/>
              </w:rPr>
              <w:t>60px</w:t>
            </w:r>
          </w:p>
        </w:tc>
      </w:tr>
      <w:tr w:rsidR="0067470F" w:rsidTr="005478B1">
        <w:tc>
          <w:tcPr>
            <w:tcW w:w="5395" w:type="dxa"/>
          </w:tcPr>
          <w:p w:rsidR="0067470F" w:rsidRDefault="0067470F" w:rsidP="0066020F">
            <w:pPr>
              <w:rPr>
                <w:rFonts w:ascii="AppleMyungjo" w:eastAsia="AppleMyungjo" w:hAnsi="AppleMyungjo" w:cs="Times New Roman"/>
              </w:rPr>
            </w:pPr>
            <w:r>
              <w:rPr>
                <w:rFonts w:ascii="AppleMyungjo" w:eastAsia="AppleMyungjo" w:hAnsi="AppleMyungjo" w:cs="Times New Roman"/>
              </w:rPr>
              <w:t>max triplet height</w:t>
            </w:r>
          </w:p>
        </w:tc>
        <w:tc>
          <w:tcPr>
            <w:tcW w:w="2430" w:type="dxa"/>
          </w:tcPr>
          <w:p w:rsidR="0067470F" w:rsidRPr="005620B0" w:rsidRDefault="0067470F" w:rsidP="0066020F">
            <w:pPr>
              <w:rPr>
                <w:rFonts w:ascii="AppleMyungjo" w:eastAsia="AppleMyungjo" w:hAnsi="AppleMyungjo" w:cs="Times New Roman"/>
                <w:i/>
              </w:rPr>
            </w:pPr>
            <w:proofErr w:type="spellStart"/>
            <w:r w:rsidRPr="005620B0">
              <w:rPr>
                <w:rFonts w:ascii="AppleMyungjo" w:eastAsia="AppleMyungjo" w:hAnsi="AppleMyungjo" w:cs="Times New Roman"/>
                <w:i/>
              </w:rPr>
              <w:t>max_triplet_height</w:t>
            </w:r>
            <w:proofErr w:type="spellEnd"/>
          </w:p>
        </w:tc>
        <w:tc>
          <w:tcPr>
            <w:tcW w:w="1525" w:type="dxa"/>
          </w:tcPr>
          <w:p w:rsidR="0067470F" w:rsidRDefault="00E374DB" w:rsidP="0066020F">
            <w:pPr>
              <w:rPr>
                <w:rFonts w:ascii="AppleMyungjo" w:eastAsia="AppleMyungjo" w:hAnsi="AppleMyungjo" w:cs="Times New Roman"/>
              </w:rPr>
            </w:pPr>
            <w:r>
              <w:rPr>
                <w:rFonts w:ascii="AppleMyungjo" w:eastAsia="AppleMyungjo" w:hAnsi="AppleMyungjo" w:cs="Times New Roman"/>
              </w:rPr>
              <w:t>20px</w:t>
            </w:r>
          </w:p>
        </w:tc>
      </w:tr>
      <w:tr w:rsidR="0067470F" w:rsidTr="005478B1">
        <w:tc>
          <w:tcPr>
            <w:tcW w:w="5395" w:type="dxa"/>
          </w:tcPr>
          <w:p w:rsidR="0067470F" w:rsidRDefault="0067470F" w:rsidP="0066020F">
            <w:pPr>
              <w:rPr>
                <w:rFonts w:ascii="AppleMyungjo" w:eastAsia="AppleMyungjo" w:hAnsi="AppleMyungjo" w:cs="Times New Roman"/>
              </w:rPr>
            </w:pPr>
            <w:r>
              <w:rPr>
                <w:rFonts w:ascii="AppleMyungjo" w:eastAsia="AppleMyungjo" w:hAnsi="AppleMyungjo" w:cs="Times New Roman"/>
              </w:rPr>
              <w:t>vertical step size between triplets</w:t>
            </w:r>
          </w:p>
        </w:tc>
        <w:tc>
          <w:tcPr>
            <w:tcW w:w="2430" w:type="dxa"/>
          </w:tcPr>
          <w:p w:rsidR="0067470F" w:rsidRPr="005620B0" w:rsidRDefault="0067470F" w:rsidP="0066020F">
            <w:pPr>
              <w:rPr>
                <w:rFonts w:ascii="AppleMyungjo" w:eastAsia="AppleMyungjo" w:hAnsi="AppleMyungjo" w:cs="Times New Roman"/>
                <w:i/>
              </w:rPr>
            </w:pPr>
            <w:proofErr w:type="spellStart"/>
            <w:r w:rsidRPr="005620B0">
              <w:rPr>
                <w:rFonts w:ascii="AppleMyungjo" w:eastAsia="AppleMyungjo" w:hAnsi="AppleMyungjo" w:cs="Times New Roman"/>
                <w:i/>
              </w:rPr>
              <w:t>d_v</w:t>
            </w:r>
            <w:proofErr w:type="spellEnd"/>
          </w:p>
        </w:tc>
        <w:tc>
          <w:tcPr>
            <w:tcW w:w="1525" w:type="dxa"/>
          </w:tcPr>
          <w:p w:rsidR="0067470F" w:rsidRDefault="00FD20B3" w:rsidP="0066020F">
            <w:pPr>
              <w:rPr>
                <w:rFonts w:ascii="AppleMyungjo" w:eastAsia="AppleMyungjo" w:hAnsi="AppleMyungjo" w:cs="Times New Roman"/>
              </w:rPr>
            </w:pPr>
            <w:r>
              <w:rPr>
                <w:rFonts w:ascii="AppleMyungjo" w:eastAsia="AppleMyungjo" w:hAnsi="AppleMyungjo" w:cs="Times New Roman"/>
              </w:rPr>
              <w:t>8</w:t>
            </w:r>
            <w:r w:rsidR="00E374DB">
              <w:rPr>
                <w:rFonts w:ascii="AppleMyungjo" w:eastAsia="AppleMyungjo" w:hAnsi="AppleMyungjo" w:cs="Times New Roman"/>
              </w:rPr>
              <w:t>0px</w:t>
            </w:r>
          </w:p>
        </w:tc>
      </w:tr>
      <w:tr w:rsidR="0067470F" w:rsidTr="005478B1">
        <w:tc>
          <w:tcPr>
            <w:tcW w:w="5395" w:type="dxa"/>
          </w:tcPr>
          <w:p w:rsidR="0067470F" w:rsidRDefault="0067470F" w:rsidP="0066020F">
            <w:pPr>
              <w:rPr>
                <w:rFonts w:ascii="AppleMyungjo" w:eastAsia="AppleMyungjo" w:hAnsi="AppleMyungjo" w:cs="Times New Roman"/>
              </w:rPr>
            </w:pPr>
            <w:r>
              <w:rPr>
                <w:rFonts w:ascii="AppleMyungjo" w:eastAsia="AppleMyungjo" w:hAnsi="AppleMyungjo" w:cs="Times New Roman"/>
              </w:rPr>
              <w:t>horizontal step size between triplets</w:t>
            </w:r>
          </w:p>
        </w:tc>
        <w:tc>
          <w:tcPr>
            <w:tcW w:w="2430" w:type="dxa"/>
          </w:tcPr>
          <w:p w:rsidR="0067470F" w:rsidRPr="005620B0" w:rsidRDefault="0067470F" w:rsidP="0066020F">
            <w:pPr>
              <w:rPr>
                <w:rFonts w:ascii="AppleMyungjo" w:eastAsia="AppleMyungjo" w:hAnsi="AppleMyungjo" w:cs="Times New Roman"/>
                <w:i/>
              </w:rPr>
            </w:pPr>
            <w:proofErr w:type="spellStart"/>
            <w:r w:rsidRPr="005620B0">
              <w:rPr>
                <w:rFonts w:ascii="AppleMyungjo" w:eastAsia="AppleMyungjo" w:hAnsi="AppleMyungjo" w:cs="Times New Roman"/>
                <w:i/>
              </w:rPr>
              <w:t>d_h</w:t>
            </w:r>
            <w:proofErr w:type="spellEnd"/>
          </w:p>
        </w:tc>
        <w:tc>
          <w:tcPr>
            <w:tcW w:w="1525" w:type="dxa"/>
          </w:tcPr>
          <w:p w:rsidR="0067470F" w:rsidRDefault="00E374DB" w:rsidP="0066020F">
            <w:pPr>
              <w:rPr>
                <w:rFonts w:ascii="AppleMyungjo" w:eastAsia="AppleMyungjo" w:hAnsi="AppleMyungjo" w:cs="Times New Roman"/>
              </w:rPr>
            </w:pPr>
            <w:r>
              <w:rPr>
                <w:rFonts w:ascii="AppleMyungjo" w:eastAsia="AppleMyungjo" w:hAnsi="AppleMyungjo" w:cs="Times New Roman"/>
              </w:rPr>
              <w:t>120px</w:t>
            </w:r>
          </w:p>
        </w:tc>
      </w:tr>
      <w:tr w:rsidR="0067470F" w:rsidTr="005478B1">
        <w:tc>
          <w:tcPr>
            <w:tcW w:w="5395" w:type="dxa"/>
          </w:tcPr>
          <w:p w:rsidR="0067470F" w:rsidRDefault="0067470F" w:rsidP="0066020F">
            <w:pPr>
              <w:rPr>
                <w:rFonts w:ascii="AppleMyungjo" w:eastAsia="AppleMyungjo" w:hAnsi="AppleMyungjo" w:cs="Times New Roman"/>
              </w:rPr>
            </w:pPr>
            <w:r>
              <w:rPr>
                <w:rFonts w:ascii="AppleMyungjo" w:eastAsia="AppleMyungjo" w:hAnsi="AppleMyungjo" w:cs="Times New Roman"/>
              </w:rPr>
              <w:t>mi</w:t>
            </w:r>
            <w:r w:rsidR="005478B1">
              <w:rPr>
                <w:rFonts w:ascii="AppleMyungjo" w:eastAsia="AppleMyungjo" w:hAnsi="AppleMyungjo" w:cs="Times New Roman"/>
              </w:rPr>
              <w:t>n</w:t>
            </w:r>
            <w:r>
              <w:rPr>
                <w:rFonts w:ascii="AppleMyungjo" w:eastAsia="AppleMyungjo" w:hAnsi="AppleMyungjo" w:cs="Times New Roman"/>
              </w:rPr>
              <w:t xml:space="preserve"> buffer between triplets</w:t>
            </w:r>
          </w:p>
        </w:tc>
        <w:tc>
          <w:tcPr>
            <w:tcW w:w="2430" w:type="dxa"/>
          </w:tcPr>
          <w:p w:rsidR="0067470F" w:rsidRPr="005620B0" w:rsidRDefault="0067470F" w:rsidP="0066020F">
            <w:pPr>
              <w:rPr>
                <w:rFonts w:ascii="AppleMyungjo" w:eastAsia="AppleMyungjo" w:hAnsi="AppleMyungjo" w:cs="Times New Roman"/>
                <w:i/>
              </w:rPr>
            </w:pPr>
            <w:proofErr w:type="spellStart"/>
            <w:r w:rsidRPr="005620B0">
              <w:rPr>
                <w:rFonts w:ascii="AppleMyungjo" w:eastAsia="AppleMyungjo" w:hAnsi="AppleMyungjo" w:cs="Times New Roman"/>
                <w:i/>
              </w:rPr>
              <w:t>post_jitter_buffer</w:t>
            </w:r>
            <w:proofErr w:type="spellEnd"/>
          </w:p>
        </w:tc>
        <w:tc>
          <w:tcPr>
            <w:tcW w:w="1525" w:type="dxa"/>
          </w:tcPr>
          <w:p w:rsidR="0067470F" w:rsidRDefault="00E374DB" w:rsidP="0066020F">
            <w:pPr>
              <w:rPr>
                <w:rFonts w:ascii="AppleMyungjo" w:eastAsia="AppleMyungjo" w:hAnsi="AppleMyungjo" w:cs="Times New Roman"/>
              </w:rPr>
            </w:pPr>
            <w:r>
              <w:rPr>
                <w:rFonts w:ascii="AppleMyungjo" w:eastAsia="AppleMyungjo" w:hAnsi="AppleMyungjo" w:cs="Times New Roman"/>
              </w:rPr>
              <w:t>6px</w:t>
            </w:r>
          </w:p>
        </w:tc>
      </w:tr>
      <w:tr w:rsidR="0067470F" w:rsidTr="005478B1">
        <w:tc>
          <w:tcPr>
            <w:tcW w:w="5395" w:type="dxa"/>
          </w:tcPr>
          <w:p w:rsidR="0067470F" w:rsidRDefault="0067470F" w:rsidP="0066020F">
            <w:pPr>
              <w:rPr>
                <w:rFonts w:ascii="AppleMyungjo" w:eastAsia="AppleMyungjo" w:hAnsi="AppleMyungjo" w:cs="Times New Roman"/>
              </w:rPr>
            </w:pPr>
            <w:r>
              <w:rPr>
                <w:rFonts w:ascii="AppleMyungjo" w:eastAsia="AppleMyungjo" w:hAnsi="AppleMyungjo" w:cs="Times New Roman"/>
              </w:rPr>
              <w:t>max vertical jitter up/down for triplet</w:t>
            </w:r>
          </w:p>
        </w:tc>
        <w:tc>
          <w:tcPr>
            <w:tcW w:w="2430" w:type="dxa"/>
          </w:tcPr>
          <w:p w:rsidR="0067470F" w:rsidRPr="005620B0" w:rsidRDefault="0067470F" w:rsidP="0066020F">
            <w:pPr>
              <w:rPr>
                <w:rFonts w:ascii="AppleMyungjo" w:eastAsia="AppleMyungjo" w:hAnsi="AppleMyungjo" w:cs="Times New Roman"/>
                <w:i/>
              </w:rPr>
            </w:pPr>
            <w:proofErr w:type="spellStart"/>
            <w:r w:rsidRPr="005620B0">
              <w:rPr>
                <w:rFonts w:ascii="AppleMyungjo" w:eastAsia="AppleMyungjo" w:hAnsi="AppleMyungjo" w:cs="Times New Roman"/>
                <w:i/>
              </w:rPr>
              <w:t>j_v</w:t>
            </w:r>
            <w:proofErr w:type="spellEnd"/>
          </w:p>
        </w:tc>
        <w:tc>
          <w:tcPr>
            <w:tcW w:w="1525" w:type="dxa"/>
          </w:tcPr>
          <w:p w:rsidR="0067470F" w:rsidRDefault="00E374DB" w:rsidP="0066020F">
            <w:pPr>
              <w:rPr>
                <w:rFonts w:ascii="AppleMyungjo" w:eastAsia="AppleMyungjo" w:hAnsi="AppleMyungjo" w:cs="Times New Roman"/>
              </w:rPr>
            </w:pPr>
            <w:r>
              <w:rPr>
                <w:rFonts w:ascii="AppleMyungjo" w:eastAsia="AppleMyungjo" w:hAnsi="AppleMyungjo" w:cs="Times New Roman"/>
              </w:rPr>
              <w:t>8px</w:t>
            </w:r>
          </w:p>
        </w:tc>
      </w:tr>
      <w:tr w:rsidR="0067470F" w:rsidTr="005478B1">
        <w:tc>
          <w:tcPr>
            <w:tcW w:w="5395" w:type="dxa"/>
          </w:tcPr>
          <w:p w:rsidR="0067470F" w:rsidRDefault="0067470F" w:rsidP="0066020F">
            <w:pPr>
              <w:rPr>
                <w:rFonts w:ascii="AppleMyungjo" w:eastAsia="AppleMyungjo" w:hAnsi="AppleMyungjo" w:cs="Times New Roman"/>
              </w:rPr>
            </w:pPr>
            <w:r>
              <w:rPr>
                <w:rFonts w:ascii="AppleMyungjo" w:eastAsia="AppleMyungjo" w:hAnsi="AppleMyungjo" w:cs="Times New Roman"/>
              </w:rPr>
              <w:t>maxi horizontal jitter right/left for triplet</w:t>
            </w:r>
          </w:p>
        </w:tc>
        <w:tc>
          <w:tcPr>
            <w:tcW w:w="2430" w:type="dxa"/>
          </w:tcPr>
          <w:p w:rsidR="0067470F" w:rsidRPr="005620B0" w:rsidRDefault="0067470F" w:rsidP="0066020F">
            <w:pPr>
              <w:rPr>
                <w:rFonts w:ascii="AppleMyungjo" w:eastAsia="AppleMyungjo" w:hAnsi="AppleMyungjo" w:cs="Times New Roman"/>
                <w:i/>
              </w:rPr>
            </w:pPr>
            <w:proofErr w:type="spellStart"/>
            <w:r w:rsidRPr="005620B0">
              <w:rPr>
                <w:rFonts w:ascii="AppleMyungjo" w:eastAsia="AppleMyungjo" w:hAnsi="AppleMyungjo" w:cs="Times New Roman"/>
                <w:i/>
              </w:rPr>
              <w:t>j_h</w:t>
            </w:r>
            <w:proofErr w:type="spellEnd"/>
          </w:p>
        </w:tc>
        <w:tc>
          <w:tcPr>
            <w:tcW w:w="1525" w:type="dxa"/>
          </w:tcPr>
          <w:p w:rsidR="0067470F" w:rsidRDefault="00E374DB" w:rsidP="0066020F">
            <w:pPr>
              <w:rPr>
                <w:rFonts w:ascii="AppleMyungjo" w:eastAsia="AppleMyungjo" w:hAnsi="AppleMyungjo" w:cs="Times New Roman"/>
              </w:rPr>
            </w:pPr>
            <w:r>
              <w:rPr>
                <w:rFonts w:ascii="AppleMyungjo" w:eastAsia="AppleMyungjo" w:hAnsi="AppleMyungjo" w:cs="Times New Roman"/>
              </w:rPr>
              <w:t>34px</w:t>
            </w:r>
          </w:p>
        </w:tc>
      </w:tr>
    </w:tbl>
    <w:p w:rsidR="005079B1" w:rsidRDefault="005079B1" w:rsidP="0066020F">
      <w:pPr>
        <w:rPr>
          <w:rFonts w:ascii="AppleMyungjo" w:eastAsia="AppleMyungjo" w:hAnsi="AppleMyungjo" w:cs="Times New Roman"/>
        </w:rPr>
      </w:pPr>
    </w:p>
    <w:p w:rsidR="005620B0" w:rsidRDefault="00831B04" w:rsidP="0066020F">
      <w:pPr>
        <w:rPr>
          <w:rFonts w:ascii="AppleMyungjo" w:eastAsia="AppleMyungjo" w:hAnsi="AppleMyungjo" w:cs="Times New Roman"/>
        </w:rPr>
      </w:pPr>
      <w:r>
        <w:rPr>
          <w:rFonts w:ascii="AppleMyungjo" w:eastAsia="AppleMyungjo" w:hAnsi="AppleMyungjo" w:cs="Times New Roman"/>
        </w:rPr>
        <w:t xml:space="preserve">Our image width and image height values were chosen based on image data of that size for which we already had gaze tracking data for. Font size was chosen based on the Goldman et al. 2012 paper. Pixel to point ratio was calculated based on personal trials of displaying triplet codes in images by feeding in point values and utilizing a connected components algorithm to measure a 20px height size. </w:t>
      </w:r>
      <w:r w:rsidR="00F41B54">
        <w:rPr>
          <w:rFonts w:ascii="AppleMyungjo" w:eastAsia="AppleMyungjo" w:hAnsi="AppleMyungjo" w:cs="Times New Roman"/>
        </w:rPr>
        <w:t xml:space="preserve">Max triplet width was calculated using connected components as well based on the widest triplet code possible “W88”. Max triplet height was set to the same value as font size because that is the maximum height a triplet can ever be. Vertical step size </w:t>
      </w:r>
      <w:r w:rsidR="00F41B54">
        <w:rPr>
          <w:rFonts w:ascii="AppleMyungjo" w:eastAsia="AppleMyungjo" w:hAnsi="AppleMyungjo" w:cs="Times New Roman"/>
        </w:rPr>
        <w:lastRenderedPageBreak/>
        <w:t xml:space="preserve">represented the distance between writing one triplet code to writing the next vertically. This was set to </w:t>
      </w:r>
      <w:r w:rsidR="00812DF8">
        <w:rPr>
          <w:rFonts w:ascii="AppleMyungjo" w:eastAsia="AppleMyungjo" w:hAnsi="AppleMyungjo" w:cs="Times New Roman"/>
        </w:rPr>
        <w:t>four times</w:t>
      </w:r>
      <w:r w:rsidR="00F41B54">
        <w:rPr>
          <w:rFonts w:ascii="AppleMyungjo" w:eastAsia="AppleMyungjo" w:hAnsi="AppleMyungjo" w:cs="Times New Roman"/>
        </w:rPr>
        <w:t xml:space="preserve"> the max triplet </w:t>
      </w:r>
      <w:r w:rsidR="008431D6">
        <w:rPr>
          <w:rFonts w:ascii="AppleMyungjo" w:eastAsia="AppleMyungjo" w:hAnsi="AppleMyungjo" w:cs="Times New Roman"/>
        </w:rPr>
        <w:t>height</w:t>
      </w:r>
      <w:r w:rsidR="00F41B54">
        <w:rPr>
          <w:rFonts w:ascii="AppleMyungjo" w:eastAsia="AppleMyungjo" w:hAnsi="AppleMyungjo" w:cs="Times New Roman"/>
        </w:rPr>
        <w:t xml:space="preserve"> to </w:t>
      </w:r>
      <w:r w:rsidR="00812DF8">
        <w:rPr>
          <w:rFonts w:ascii="AppleMyungjo" w:eastAsia="AppleMyungjo" w:hAnsi="AppleMyungjo" w:cs="Times New Roman"/>
        </w:rPr>
        <w:t>create</w:t>
      </w:r>
      <w:r w:rsidR="00F41B54">
        <w:rPr>
          <w:rFonts w:ascii="AppleMyungjo" w:eastAsia="AppleMyungjo" w:hAnsi="AppleMyungjo" w:cs="Times New Roman"/>
        </w:rPr>
        <w:t xml:space="preserve"> a</w:t>
      </w:r>
      <w:r w:rsidR="00812DF8">
        <w:rPr>
          <w:rFonts w:ascii="AppleMyungjo" w:eastAsia="AppleMyungjo" w:hAnsi="AppleMyungjo" w:cs="Times New Roman"/>
        </w:rPr>
        <w:t xml:space="preserve"> wide</w:t>
      </w:r>
      <w:r w:rsidR="00F41B54">
        <w:rPr>
          <w:rFonts w:ascii="AppleMyungjo" w:eastAsia="AppleMyungjo" w:hAnsi="AppleMyungjo" w:cs="Times New Roman"/>
        </w:rPr>
        <w:t xml:space="preserve"> distance between triplets </w:t>
      </w:r>
      <w:r w:rsidR="00812DF8">
        <w:rPr>
          <w:rFonts w:ascii="AppleMyungjo" w:eastAsia="AppleMyungjo" w:hAnsi="AppleMyungjo" w:cs="Times New Roman"/>
        </w:rPr>
        <w:t>to maintain readability</w:t>
      </w:r>
      <w:r w:rsidR="008431D6">
        <w:rPr>
          <w:rFonts w:ascii="AppleMyungjo" w:eastAsia="AppleMyungjo" w:hAnsi="AppleMyungjo" w:cs="Times New Roman"/>
        </w:rPr>
        <w:t xml:space="preserve">. Horizontal step size was set to twice the max triplet width for the same reason just described, but for a horizontal fashion. </w:t>
      </w:r>
      <w:r w:rsidR="004A3EDA">
        <w:rPr>
          <w:rFonts w:ascii="AppleMyungjo" w:eastAsia="AppleMyungjo" w:hAnsi="AppleMyungjo" w:cs="Times New Roman"/>
        </w:rPr>
        <w:t xml:space="preserve">Min buffer between triplets accounted for edge cases where if triplets were jittered to their complete max, then there would be some minimum buffer between them to ease readability. This was set to 6px based on personal testing of readability. </w:t>
      </w:r>
      <w:r w:rsidR="009054C9">
        <w:rPr>
          <w:rFonts w:ascii="AppleMyungjo" w:eastAsia="AppleMyungjo" w:hAnsi="AppleMyungjo" w:cs="Times New Roman"/>
        </w:rPr>
        <w:t>Max vertical jitter up/down for a triplet represented the maximum distance a triplet could be drawn onto the image either up or down</w:t>
      </w:r>
      <w:r w:rsidR="00714750">
        <w:rPr>
          <w:rFonts w:ascii="AppleMyungjo" w:eastAsia="AppleMyungjo" w:hAnsi="AppleMyungjo" w:cs="Times New Roman"/>
        </w:rPr>
        <w:t xml:space="preserve"> from</w:t>
      </w:r>
      <w:r w:rsidR="009054C9">
        <w:rPr>
          <w:rFonts w:ascii="AppleMyungjo" w:eastAsia="AppleMyungjo" w:hAnsi="AppleMyungjo" w:cs="Times New Roman"/>
        </w:rPr>
        <w:t xml:space="preserve"> its original (</w:t>
      </w:r>
      <w:proofErr w:type="spellStart"/>
      <w:r w:rsidR="009054C9">
        <w:rPr>
          <w:rFonts w:ascii="AppleMyungjo" w:eastAsia="AppleMyungjo" w:hAnsi="AppleMyungjo" w:cs="Times New Roman"/>
        </w:rPr>
        <w:t>x,y</w:t>
      </w:r>
      <w:proofErr w:type="spellEnd"/>
      <w:r w:rsidR="009054C9">
        <w:rPr>
          <w:rFonts w:ascii="AppleMyungjo" w:eastAsia="AppleMyungjo" w:hAnsi="AppleMyungjo" w:cs="Times New Roman"/>
        </w:rPr>
        <w:t xml:space="preserve">) coordinate. Max horizontal jitter right/left for a triplet represented the maximum distance a triplet could be drawn onto the image either right or left </w:t>
      </w:r>
      <w:r w:rsidR="00A16635">
        <w:rPr>
          <w:rFonts w:ascii="AppleMyungjo" w:eastAsia="AppleMyungjo" w:hAnsi="AppleMyungjo" w:cs="Times New Roman"/>
        </w:rPr>
        <w:t xml:space="preserve">from </w:t>
      </w:r>
      <w:r w:rsidR="009054C9">
        <w:rPr>
          <w:rFonts w:ascii="AppleMyungjo" w:eastAsia="AppleMyungjo" w:hAnsi="AppleMyungjo" w:cs="Times New Roman"/>
        </w:rPr>
        <w:t>its original (</w:t>
      </w:r>
      <w:proofErr w:type="spellStart"/>
      <w:r w:rsidR="009054C9">
        <w:rPr>
          <w:rFonts w:ascii="AppleMyungjo" w:eastAsia="AppleMyungjo" w:hAnsi="AppleMyungjo" w:cs="Times New Roman"/>
        </w:rPr>
        <w:t>x,y</w:t>
      </w:r>
      <w:proofErr w:type="spellEnd"/>
      <w:r w:rsidR="009054C9">
        <w:rPr>
          <w:rFonts w:ascii="AppleMyungjo" w:eastAsia="AppleMyungjo" w:hAnsi="AppleMyungjo" w:cs="Times New Roman"/>
        </w:rPr>
        <w:t xml:space="preserve">) coordinate. Both of these values were calculated using the following formulas: </w:t>
      </w:r>
    </w:p>
    <w:p w:rsidR="009054C9" w:rsidRPr="00BC0374" w:rsidRDefault="00EC5327" w:rsidP="0066020F">
      <w:pPr>
        <w:rPr>
          <w:rFonts w:ascii="AppleMyungjo" w:eastAsia="AppleMyungjo" w:hAnsi="AppleMyungjo" w:cs="Times New Roman"/>
        </w:rPr>
      </w:pPr>
      <m:oMathPara>
        <m:oMath>
          <m:sSub>
            <m:sSubPr>
              <m:ctrlPr>
                <w:rPr>
                  <w:rFonts w:ascii="Cambria Math" w:eastAsia="AppleMyungjo" w:hAnsi="Cambria Math" w:cs="Times New Roman"/>
                  <w:i/>
                </w:rPr>
              </m:ctrlPr>
            </m:sSubPr>
            <m:e>
              <m:r>
                <w:rPr>
                  <w:rFonts w:ascii="Cambria Math" w:eastAsia="AppleMyungjo" w:hAnsi="Cambria Math" w:cs="Times New Roman"/>
                </w:rPr>
                <m:t>j</m:t>
              </m:r>
            </m:e>
            <m:sub>
              <m:r>
                <w:rPr>
                  <w:rFonts w:ascii="Cambria Math" w:eastAsia="AppleMyungjo" w:hAnsi="Cambria Math" w:cs="Times New Roman"/>
                </w:rPr>
                <m:t>v</m:t>
              </m:r>
            </m:sub>
          </m:sSub>
          <m:r>
            <w:rPr>
              <w:rFonts w:ascii="Cambria Math" w:eastAsia="AppleMyungjo" w:hAnsi="Cambria Math" w:cs="Times New Roman"/>
            </w:rPr>
            <m:t>=</m:t>
          </m:r>
          <m:f>
            <m:fPr>
              <m:ctrlPr>
                <w:rPr>
                  <w:rFonts w:ascii="Cambria Math" w:eastAsia="AppleMyungjo" w:hAnsi="Cambria Math" w:cs="Times New Roman"/>
                  <w:i/>
                </w:rPr>
              </m:ctrlPr>
            </m:fPr>
            <m:num>
              <m:r>
                <w:rPr>
                  <w:rFonts w:ascii="Cambria Math" w:eastAsia="AppleMyungjo" w:hAnsi="Cambria Math" w:cs="Times New Roman"/>
                </w:rPr>
                <m:t>1</m:t>
              </m:r>
            </m:num>
            <m:den>
              <m:r>
                <w:rPr>
                  <w:rFonts w:ascii="Cambria Math" w:eastAsia="AppleMyungjo" w:hAnsi="Cambria Math" w:cs="Times New Roman"/>
                </w:rPr>
                <m:t>4</m:t>
              </m:r>
            </m:den>
          </m:f>
          <m:sSub>
            <m:sSubPr>
              <m:ctrlPr>
                <w:rPr>
                  <w:rFonts w:ascii="Cambria Math" w:eastAsia="AppleMyungjo" w:hAnsi="Cambria Math" w:cs="Times New Roman"/>
                  <w:i/>
                </w:rPr>
              </m:ctrlPr>
            </m:sSubPr>
            <m:e>
              <m:r>
                <w:rPr>
                  <w:rFonts w:ascii="Cambria Math" w:eastAsia="AppleMyungjo" w:hAnsi="Cambria Math" w:cs="Times New Roman"/>
                </w:rPr>
                <m:t>d</m:t>
              </m:r>
            </m:e>
            <m:sub>
              <m:r>
                <w:rPr>
                  <w:rFonts w:ascii="Cambria Math" w:eastAsia="AppleMyungjo" w:hAnsi="Cambria Math" w:cs="Times New Roman"/>
                </w:rPr>
                <m:t>v</m:t>
              </m:r>
            </m:sub>
          </m:sSub>
          <m:r>
            <w:rPr>
              <w:rFonts w:ascii="Cambria Math" w:eastAsia="AppleMyungjo" w:hAnsi="Cambria Math" w:cs="Times New Roman"/>
            </w:rPr>
            <m:t>-</m:t>
          </m:r>
          <m:f>
            <m:fPr>
              <m:ctrlPr>
                <w:rPr>
                  <w:rFonts w:ascii="Cambria Math" w:eastAsia="AppleMyungjo" w:hAnsi="Cambria Math" w:cs="Times New Roman"/>
                  <w:i/>
                </w:rPr>
              </m:ctrlPr>
            </m:fPr>
            <m:num>
              <m:r>
                <w:rPr>
                  <w:rFonts w:ascii="Cambria Math" w:eastAsia="AppleMyungjo" w:hAnsi="Cambria Math" w:cs="Times New Roman"/>
                </w:rPr>
                <m:t>post_jitter_buffer</m:t>
              </m:r>
            </m:num>
            <m:den>
              <m:r>
                <w:rPr>
                  <w:rFonts w:ascii="Cambria Math" w:eastAsia="AppleMyungjo" w:hAnsi="Cambria Math" w:cs="Times New Roman"/>
                </w:rPr>
                <m:t>2</m:t>
              </m:r>
            </m:den>
          </m:f>
        </m:oMath>
      </m:oMathPara>
    </w:p>
    <w:p w:rsidR="00BC0374" w:rsidRPr="009054C9" w:rsidRDefault="00BC0374" w:rsidP="0066020F">
      <w:pPr>
        <w:rPr>
          <w:rFonts w:ascii="AppleMyungjo" w:eastAsia="AppleMyungjo" w:hAnsi="AppleMyungjo" w:cs="Times New Roman"/>
        </w:rPr>
      </w:pPr>
    </w:p>
    <w:p w:rsidR="009054C9" w:rsidRPr="009054C9" w:rsidRDefault="00EC5327" w:rsidP="0066020F">
      <w:pPr>
        <w:rPr>
          <w:rFonts w:ascii="AppleMyungjo" w:eastAsia="AppleMyungjo" w:hAnsi="AppleMyungjo" w:cs="Times New Roman"/>
        </w:rPr>
      </w:pPr>
      <m:oMathPara>
        <m:oMath>
          <m:sSub>
            <m:sSubPr>
              <m:ctrlPr>
                <w:rPr>
                  <w:rFonts w:ascii="Cambria Math" w:eastAsia="AppleMyungjo" w:hAnsi="Cambria Math" w:cs="Times New Roman"/>
                  <w:i/>
                </w:rPr>
              </m:ctrlPr>
            </m:sSubPr>
            <m:e>
              <m:r>
                <w:rPr>
                  <w:rFonts w:ascii="Cambria Math" w:eastAsia="AppleMyungjo" w:hAnsi="Cambria Math" w:cs="Times New Roman"/>
                </w:rPr>
                <m:t>j</m:t>
              </m:r>
            </m:e>
            <m:sub>
              <m:r>
                <w:rPr>
                  <w:rFonts w:ascii="Cambria Math" w:eastAsia="AppleMyungjo" w:hAnsi="Cambria Math" w:cs="Times New Roman"/>
                </w:rPr>
                <m:t>h</m:t>
              </m:r>
            </m:sub>
          </m:sSub>
          <m:r>
            <w:rPr>
              <w:rFonts w:ascii="Cambria Math" w:eastAsia="AppleMyungjo" w:hAnsi="Cambria Math" w:cs="Times New Roman"/>
            </w:rPr>
            <m:t>=</m:t>
          </m:r>
          <m:f>
            <m:fPr>
              <m:ctrlPr>
                <w:rPr>
                  <w:rFonts w:ascii="Cambria Math" w:eastAsia="AppleMyungjo" w:hAnsi="Cambria Math" w:cs="Times New Roman"/>
                  <w:i/>
                </w:rPr>
              </m:ctrlPr>
            </m:fPr>
            <m:num>
              <m:r>
                <w:rPr>
                  <w:rFonts w:ascii="Cambria Math" w:eastAsia="AppleMyungjo" w:hAnsi="Cambria Math" w:cs="Times New Roman"/>
                </w:rPr>
                <m:t>1</m:t>
              </m:r>
            </m:num>
            <m:den>
              <m:r>
                <w:rPr>
                  <w:rFonts w:ascii="Cambria Math" w:eastAsia="AppleMyungjo" w:hAnsi="Cambria Math" w:cs="Times New Roman"/>
                </w:rPr>
                <m:t>4</m:t>
              </m:r>
            </m:den>
          </m:f>
          <m:sSub>
            <m:sSubPr>
              <m:ctrlPr>
                <w:rPr>
                  <w:rFonts w:ascii="Cambria Math" w:eastAsia="AppleMyungjo" w:hAnsi="Cambria Math" w:cs="Times New Roman"/>
                  <w:i/>
                </w:rPr>
              </m:ctrlPr>
            </m:sSubPr>
            <m:e>
              <m:r>
                <w:rPr>
                  <w:rFonts w:ascii="Cambria Math" w:eastAsia="AppleMyungjo" w:hAnsi="Cambria Math" w:cs="Times New Roman"/>
                </w:rPr>
                <m:t>d</m:t>
              </m:r>
            </m:e>
            <m:sub>
              <m:r>
                <w:rPr>
                  <w:rFonts w:ascii="Cambria Math" w:eastAsia="AppleMyungjo" w:hAnsi="Cambria Math" w:cs="Times New Roman"/>
                </w:rPr>
                <m:t>h</m:t>
              </m:r>
            </m:sub>
          </m:sSub>
          <m:r>
            <w:rPr>
              <w:rFonts w:ascii="Cambria Math" w:eastAsia="AppleMyungjo" w:hAnsi="Cambria Math" w:cs="Times New Roman"/>
            </w:rPr>
            <m:t>-post_jitter_buffer</m:t>
          </m:r>
        </m:oMath>
      </m:oMathPara>
    </w:p>
    <w:p w:rsidR="009054C9" w:rsidRDefault="009054C9" w:rsidP="0066020F">
      <w:pPr>
        <w:rPr>
          <w:rFonts w:ascii="AppleMyungjo" w:eastAsia="AppleMyungjo" w:hAnsi="AppleMyungjo" w:cs="Times New Roman"/>
        </w:rPr>
      </w:pPr>
    </w:p>
    <w:p w:rsidR="009054C9" w:rsidRPr="00993A63" w:rsidRDefault="009054C9" w:rsidP="0066020F">
      <w:pPr>
        <w:rPr>
          <w:rFonts w:ascii="AppleMyungjo" w:eastAsia="AppleMyungjo" w:hAnsi="AppleMyungjo" w:cs="Times New Roman"/>
        </w:rPr>
      </w:pPr>
      <w:r>
        <w:rPr>
          <w:rFonts w:ascii="AppleMyungjo" w:eastAsia="AppleMyungjo" w:hAnsi="AppleMyungjo" w:cs="Times New Roman"/>
        </w:rPr>
        <w:t xml:space="preserve">This formula ensures that jittered triplets do not overlap each other </w:t>
      </w:r>
      <w:r w:rsidR="00495375">
        <w:rPr>
          <w:rFonts w:ascii="AppleMyungjo" w:eastAsia="AppleMyungjo" w:hAnsi="AppleMyungjo" w:cs="Times New Roman"/>
        </w:rPr>
        <w:t>and maintain readability of the chart</w:t>
      </w:r>
      <w:r>
        <w:rPr>
          <w:rFonts w:ascii="AppleMyungjo" w:eastAsia="AppleMyungjo" w:hAnsi="AppleMyungjo" w:cs="Times New Roman"/>
        </w:rPr>
        <w:t xml:space="preserve">. </w:t>
      </w:r>
    </w:p>
    <w:sectPr w:rsidR="009054C9" w:rsidRPr="00993A63" w:rsidSect="00275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ppleMyungjo">
    <w:panose1 w:val="02000500000000000000"/>
    <w:charset w:val="81"/>
    <w:family w:val="auto"/>
    <w:pitch w:val="variable"/>
    <w:sig w:usb0="00000003" w:usb1="09060000" w:usb2="00000010" w:usb3="00000000" w:csb0="002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05"/>
    <w:rsid w:val="001774B0"/>
    <w:rsid w:val="00275E99"/>
    <w:rsid w:val="002F2B05"/>
    <w:rsid w:val="00347461"/>
    <w:rsid w:val="00360C52"/>
    <w:rsid w:val="004401CA"/>
    <w:rsid w:val="00495375"/>
    <w:rsid w:val="004A3EDA"/>
    <w:rsid w:val="004C563C"/>
    <w:rsid w:val="005079B1"/>
    <w:rsid w:val="005149BF"/>
    <w:rsid w:val="005478B1"/>
    <w:rsid w:val="005620B0"/>
    <w:rsid w:val="005D6A73"/>
    <w:rsid w:val="0066020F"/>
    <w:rsid w:val="0067470F"/>
    <w:rsid w:val="00677D34"/>
    <w:rsid w:val="00714750"/>
    <w:rsid w:val="00812DF8"/>
    <w:rsid w:val="00831B04"/>
    <w:rsid w:val="008431D6"/>
    <w:rsid w:val="009054C9"/>
    <w:rsid w:val="009678F7"/>
    <w:rsid w:val="00993A63"/>
    <w:rsid w:val="00A16635"/>
    <w:rsid w:val="00BA7D0D"/>
    <w:rsid w:val="00BB08E9"/>
    <w:rsid w:val="00BC0374"/>
    <w:rsid w:val="00D9264A"/>
    <w:rsid w:val="00E374DB"/>
    <w:rsid w:val="00EC5327"/>
    <w:rsid w:val="00F41B54"/>
    <w:rsid w:val="00FD20B3"/>
    <w:rsid w:val="00FD31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E6090BA"/>
  <w15:chartTrackingRefBased/>
  <w15:docId w15:val="{03BE1DD4-4CA6-AA4E-A1EE-E792F79E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4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2018-11-28T20:49:00Z</dcterms:created>
  <dcterms:modified xsi:type="dcterms:W3CDTF">2018-12-04T19:52:00Z</dcterms:modified>
</cp:coreProperties>
</file>