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072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3072" w:leader="none"/>
          <w:tab w:val="left" w:pos="5670" w:leader="none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ascii="Arial" w:hAnsi="Arial"/>
          <w:sz w:val="24"/>
          <w:szCs w:val="24"/>
        </w:rPr>
        <w:t>Stutz Event Lighting</w:t>
      </w:r>
    </w:p>
    <w:p>
      <w:pPr>
        <w:pStyle w:val="Normal"/>
        <w:tabs>
          <w:tab w:val="left" w:pos="3072" w:leader="none"/>
          <w:tab w:val="left" w:pos="5670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Veranstaltungstechnik</w:t>
      </w:r>
    </w:p>
    <w:p>
      <w:pPr>
        <w:pStyle w:val="Normal"/>
        <w:tabs>
          <w:tab w:val="left" w:pos="3072" w:leader="none"/>
          <w:tab w:val="left" w:pos="5670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Huwilstrasse 7</w:t>
      </w:r>
    </w:p>
    <w:p>
      <w:pPr>
        <w:pStyle w:val="Normal"/>
        <w:tabs>
          <w:tab w:val="left" w:pos="3072" w:leader="none"/>
          <w:tab w:val="left" w:pos="5670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6280 Hochdorf</w:t>
      </w:r>
    </w:p>
    <w:p>
      <w:pPr>
        <w:pStyle w:val="Normal"/>
        <w:tabs>
          <w:tab w:val="left" w:pos="3072" w:leader="none"/>
          <w:tab w:val="left" w:pos="5670" w:leader="none"/>
        </w:tabs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3072" w:leader="none"/>
          <w:tab w:val="left" w:pos="5670" w:leader="none"/>
        </w:tabs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4536" w:leader="none"/>
          <w:tab w:val="left" w:pos="8080" w:leader="none"/>
        </w:tabs>
        <w:spacing w:before="0" w:after="0"/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Lieferschein</w:t>
        <w:tab/>
      </w:r>
      <w:r>
        <w:rPr>
          <w:rFonts w:ascii="Arial" w:hAnsi="Arial"/>
          <w:sz w:val="24"/>
          <w:szCs w:val="24"/>
        </w:rPr>
        <w:t>Hochdorf, 30.06.2015</w:t>
      </w:r>
      <w:r>
        <w:rPr>
          <w:rFonts w:ascii="Arial" w:hAnsi="Arial"/>
        </w:rPr>
        <w:tab/>
      </w:r>
    </w:p>
    <w:p>
      <w:pPr>
        <w:pStyle w:val="Normal"/>
        <w:tabs>
          <w:tab w:val="left" w:pos="3072" w:leader="none"/>
          <w:tab w:val="left" w:pos="5670" w:leader="none"/>
        </w:tabs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2552" w:footer="708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left" w:pos="1695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Projekt:</w:t>
        <w:tab/>
        <w:t>{project_name}</w:t>
      </w:r>
    </w:p>
    <w:p>
      <w:pPr>
        <w:pStyle w:val="Normal"/>
        <w:tabs>
          <w:tab w:val="left" w:pos="1695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Projektnummer:</w:t>
        <w:tab/>
        <w:t>{project_id}</w:t>
      </w:r>
    </w:p>
    <w:p>
      <w:pPr>
        <w:pStyle w:val="Normal"/>
        <w:tabs>
          <w:tab w:val="left" w:pos="1695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Service:</w:t>
        <w:tab/>
        <w:t>Selbstabholer</w:t>
      </w:r>
    </w:p>
    <w:p>
      <w:pPr>
        <w:pStyle w:val="Normal"/>
        <w:tabs>
          <w:tab w:val="left" w:pos="1695" w:leader="none"/>
        </w:tabs>
        <w:spacing w:before="0" w:after="0"/>
        <w:rPr>
          <w:rFonts w:ascii="Arial" w:hAnsi="Arial"/>
          <w:sz w:val="24"/>
          <w:szCs w:val="24"/>
        </w:rPr>
      </w:pPr>
      <w:r>
        <w:br w:type="column"/>
      </w:r>
      <w:r>
        <w:rPr>
          <w:rFonts w:ascii="Arial" w:hAnsi="Arial"/>
          <w:sz w:val="24"/>
          <w:szCs w:val="24"/>
        </w:rPr>
        <w:t>Mietbeginn:</w:t>
        <w:tab/>
        <w:t>{project_start}</w:t>
      </w:r>
    </w:p>
    <w:p>
      <w:pPr>
        <w:pStyle w:val="Normal"/>
        <w:tabs>
          <w:tab w:val="left" w:pos="1695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Mietende:</w:t>
        <w:tab/>
        <w:t>{project_end}</w:t>
      </w:r>
    </w:p>
    <w:p>
      <w:pPr>
        <w:sectPr>
          <w:type w:val="continuous"/>
          <w:pgSz w:w="11906" w:h="16838"/>
          <w:pgMar w:left="1417" w:right="1417" w:header="708" w:top="2552" w:footer="708" w:bottom="1134" w:gutter="0"/>
          <w:cols w:num="2" w:equalWidth="false" w:sep="false">
            <w:col w:w="4181" w:space="356"/>
            <w:col w:w="4534"/>
          </w:cols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pBdr>
          <w:top w:val="single" w:sz="2" w:space="1" w:color="000001"/>
        </w:pBdr>
        <w:tabs>
          <w:tab w:val="left" w:pos="1701" w:leader="none"/>
          <w:tab w:val="left" w:pos="4536" w:leader="none"/>
          <w:tab w:val="left" w:pos="6096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701" w:leader="none"/>
          <w:tab w:val="left" w:pos="4536" w:leader="none"/>
          <w:tab w:val="left" w:pos="6096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Ihre Referenz</w:t>
      </w:r>
    </w:p>
    <w:p>
      <w:pPr>
        <w:sectPr>
          <w:type w:val="continuous"/>
          <w:pgSz w:w="11906" w:h="16838"/>
          <w:pgMar w:left="1417" w:right="1417" w:header="708" w:top="2552" w:footer="708" w:bottom="1134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left" w:pos="1701" w:leader="none"/>
          <w:tab w:val="left" w:pos="4536" w:leader="none"/>
          <w:tab w:val="left" w:pos="6096" w:leader="none"/>
        </w:tabs>
        <w:spacing w:before="0" w:after="19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Kunde: {customer_id}</w:t>
      </w:r>
    </w:p>
    <w:p>
      <w:pPr>
        <w:pStyle w:val="Normal"/>
        <w:tabs>
          <w:tab w:val="left" w:pos="1701" w:leader="none"/>
          <w:tab w:val="left" w:pos="4536" w:leader="none"/>
          <w:tab w:val="left" w:pos="6096" w:leader="none"/>
        </w:tabs>
        <w:spacing w:before="0" w:after="0"/>
        <w:rPr/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>{customer}</w:t>
      </w:r>
    </w:p>
    <w:p>
      <w:pPr>
        <w:pStyle w:val="Normal"/>
        <w:rPr>
          <w:rFonts w:ascii="Arial" w:hAnsi="Arial"/>
          <w:sz w:val="24"/>
          <w:szCs w:val="24"/>
        </w:rPr>
      </w:pPr>
      <w:r>
        <w:br w:type="column"/>
      </w:r>
      <w:r>
        <w:rPr>
          <w:rFonts w:ascii="Arial" w:hAnsi="Arial"/>
          <w:sz w:val="24"/>
          <w:szCs w:val="24"/>
        </w:rPr>
        <w:t>Ansprechpartner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>{person}</w:t>
      </w:r>
    </w:p>
    <w:p>
      <w:pPr>
        <w:sectPr>
          <w:type w:val="continuous"/>
          <w:pgSz w:w="11906" w:h="16838"/>
          <w:pgMar w:left="1417" w:right="1417" w:header="708" w:top="2552" w:footer="708" w:bottom="1134" w:gutter="0"/>
          <w:cols w:num="2" w:space="0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pBdr>
          <w:top w:val="single" w:sz="2" w:space="1" w:color="000001"/>
        </w:pBdr>
        <w:tabs>
          <w:tab w:val="left" w:pos="1701" w:leader="none"/>
          <w:tab w:val="left" w:pos="4536" w:leader="none"/>
          <w:tab w:val="left" w:pos="6096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sz w:val="24"/>
          <w:szCs w:val="24"/>
        </w:rPr>
        <w:t>Informationen zum Auftrag:</w:t>
      </w:r>
      <w:r>
        <w:br w:type="page"/>
      </w:r>
    </w:p>
    <w:p>
      <w:pPr>
        <w:pStyle w:val="Normal"/>
        <w:tabs>
          <w:tab w:val="left" w:pos="8080" w:leader="none"/>
        </w:tabs>
        <w:rPr/>
      </w:pPr>
      <w:r>
        <w:rPr>
          <w:rFonts w:ascii="Arial" w:hAnsi="Arial"/>
          <w:b/>
          <w:sz w:val="24"/>
          <w:szCs w:val="24"/>
        </w:rPr>
        <w:t>Lieferschein 15-0021.01</w:t>
      </w:r>
    </w:p>
    <w:p>
      <w:pPr>
        <w:pStyle w:val="Normal"/>
        <w:tabs>
          <w:tab w:val="left" w:pos="8080" w:leader="none"/>
        </w:tabs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tbl>
      <w:tblPr>
        <w:tblStyle w:val="Tabellengitternetz"/>
        <w:tblW w:w="9288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4135"/>
        <w:gridCol w:w="1379"/>
        <w:gridCol w:w="1911"/>
        <w:gridCol w:w="1862"/>
      </w:tblGrid>
      <w:tr>
        <w:trPr/>
        <w:tc>
          <w:tcPr>
            <w:tcW w:w="4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Mietmaterial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Anzahl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Volumen m</w:t>
            </w:r>
            <w:r>
              <w:rPr>
                <w:rFonts w:ascii="Arial" w:hAnsi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left" w:pos="4536" w:leader="none"/>
                <w:tab w:val="left" w:pos="5954" w:leader="none"/>
                <w:tab w:val="right" w:pos="8647" w:leader="none"/>
              </w:tabs>
              <w:spacing w:lineRule="auto" w:line="240" w:before="0" w:after="0"/>
              <w:jc w:val="right"/>
              <w:rPr/>
            </w:pPr>
            <w:r>
              <w:rPr>
                <w:rFonts w:ascii="Arial" w:hAnsi="Arial"/>
                <w:sz w:val="24"/>
                <w:szCs w:val="24"/>
              </w:rPr>
              <w:t>Gewicht kg</w:t>
            </w:r>
          </w:p>
        </w:tc>
      </w:tr>
      <w:tr>
        <w:trPr/>
        <w:tc>
          <w:tcPr>
            <w:tcW w:w="4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4536" w:leader="none"/>
                <w:tab w:val="left" w:pos="5954" w:leader="none"/>
                <w:tab w:val="right" w:pos="8647" w:leader="none"/>
              </w:tabs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{#articles}</w:t>
            </w:r>
            <w:r>
              <w:rPr>
                <w:rFonts w:ascii="Arial" w:hAnsi="Arial"/>
                <w:sz w:val="24"/>
                <w:szCs w:val="24"/>
              </w:rPr>
              <w:t>{name}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{count}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{volume}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4536" w:leader="none"/>
                <w:tab w:val="left" w:pos="5954" w:leader="none"/>
                <w:tab w:val="right" w:pos="8647" w:leader="none"/>
              </w:tabs>
              <w:spacing w:lineRule="auto" w:line="240" w:before="0" w:after="0"/>
              <w:jc w:val="right"/>
              <w:rPr/>
            </w:pPr>
            <w:r>
              <w:rPr>
                <w:rFonts w:ascii="Arial" w:hAnsi="Arial"/>
                <w:sz w:val="24"/>
                <w:szCs w:val="24"/>
              </w:rPr>
              <w:t>{weight</w:t>
            </w:r>
            <w:r>
              <w:rPr>
                <w:rFonts w:ascii="Arial" w:hAnsi="Arial"/>
                <w:sz w:val="24"/>
                <w:szCs w:val="24"/>
              </w:rPr>
              <w:t>}</w:t>
            </w:r>
            <w:r>
              <w:rPr>
                <w:rFonts w:ascii="Arial" w:hAnsi="Arial"/>
                <w:sz w:val="24"/>
                <w:szCs w:val="24"/>
              </w:rPr>
              <w:t>{/articles}</w:t>
            </w:r>
          </w:p>
        </w:tc>
      </w:tr>
      <w:tr>
        <w:trPr/>
        <w:tc>
          <w:tcPr>
            <w:tcW w:w="4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4536" w:leader="none"/>
                <w:tab w:val="left" w:pos="5954" w:leader="none"/>
                <w:tab w:val="right" w:pos="8647" w:leader="none"/>
              </w:tabs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4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>
                <w:rFonts w:ascii="Arial" w:hAnsi="Arial"/>
                <w:b/>
                <w:sz w:val="24"/>
                <w:szCs w:val="24"/>
              </w:rPr>
              <w:t>Total Artikel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>
                <w:rFonts w:ascii="Arial" w:hAnsi="Arial"/>
                <w:b/>
                <w:sz w:val="24"/>
                <w:szCs w:val="24"/>
              </w:rPr>
              <w:t>{totalCount}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8080" w:leader="none"/>
              </w:tabs>
              <w:spacing w:lineRule="auto" w:line="240" w:before="0" w:after="0"/>
              <w:rPr/>
            </w:pPr>
            <w:r>
              <w:rPr>
                <w:rFonts w:ascii="Arial" w:hAnsi="Arial"/>
                <w:b/>
                <w:sz w:val="24"/>
                <w:szCs w:val="24"/>
              </w:rPr>
              <w:t>{totalVolume}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left" w:pos="4536" w:leader="none"/>
                <w:tab w:val="left" w:pos="5954" w:leader="none"/>
                <w:tab w:val="right" w:pos="8647" w:leader="none"/>
              </w:tabs>
              <w:spacing w:lineRule="auto" w:line="240" w:before="0" w:after="0"/>
              <w:jc w:val="right"/>
              <w:rPr/>
            </w:pPr>
            <w:r>
              <w:rPr>
                <w:rFonts w:ascii="Arial" w:hAnsi="Arial"/>
                <w:b/>
                <w:sz w:val="24"/>
                <w:szCs w:val="24"/>
              </w:rPr>
              <w:t>{totalWeight}</w:t>
            </w:r>
          </w:p>
        </w:tc>
      </w:tr>
    </w:tbl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/>
      </w:r>
      <w:r>
        <w:br w:type="page"/>
      </w:r>
    </w:p>
    <w:p>
      <w:pPr>
        <w:pStyle w:val="Normal"/>
        <w:tabs>
          <w:tab w:val="left" w:pos="8080" w:leader="none"/>
        </w:tabs>
        <w:rPr/>
      </w:pPr>
      <w:r>
        <w:rPr>
          <w:rFonts w:ascii="Arial" w:hAnsi="Arial"/>
          <w:sz w:val="24"/>
          <w:szCs w:val="24"/>
        </w:rPr>
        <w:t>Bitte beachten Sie unsere allgemeinen Geschäftsbedingungen</w:t>
      </w:r>
    </w:p>
    <w:p>
      <w:pPr>
        <w:pStyle w:val="Normal"/>
        <w:tabs>
          <w:tab w:val="left" w:pos="8080" w:leader="none"/>
        </w:tabs>
        <w:rPr/>
      </w:pPr>
      <w:r>
        <w:rPr>
          <w:rFonts w:ascii="Arial" w:hAnsi="Arial"/>
          <w:sz w:val="24"/>
          <w:szCs w:val="24"/>
        </w:rPr>
        <w:t>Freundliche Grüsse</w:t>
      </w:r>
    </w:p>
    <w:p>
      <w:pPr>
        <w:pStyle w:val="Normal"/>
        <w:tabs>
          <w:tab w:val="left" w:pos="8080" w:leader="none"/>
        </w:tabs>
        <w:rPr/>
      </w:pPr>
      <w:r>
        <w:rPr>
          <w:rFonts w:ascii="Arial" w:hAnsi="Arial"/>
          <w:sz w:val="24"/>
          <w:szCs w:val="24"/>
        </w:rPr>
        <w:t>Christian Stutz</w:t>
      </w:r>
    </w:p>
    <w:p>
      <w:pPr>
        <w:pStyle w:val="Normal"/>
        <w:tabs>
          <w:tab w:val="left" w:pos="1980" w:leader="none"/>
          <w:tab w:val="left" w:pos="808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Tel Direkt:</w:t>
        <w:tab/>
        <w:t>+41 41 508 20 79</w:t>
      </w:r>
    </w:p>
    <w:p>
      <w:pPr>
        <w:pStyle w:val="Normal"/>
        <w:tabs>
          <w:tab w:val="left" w:pos="1980" w:leader="none"/>
          <w:tab w:val="left" w:pos="808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Tel Mobile:</w:t>
        <w:tab/>
        <w:t>+41 79 697 69 52</w:t>
      </w:r>
    </w:p>
    <w:p>
      <w:pPr>
        <w:pStyle w:val="Normal"/>
        <w:tabs>
          <w:tab w:val="left" w:pos="1980" w:leader="none"/>
          <w:tab w:val="left" w:pos="808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 xml:space="preserve">E-Mail: </w:t>
        <w:tab/>
        <w:t>c.stutz@eventlighting.ch</w:t>
      </w:r>
    </w:p>
    <w:p>
      <w:pPr>
        <w:pStyle w:val="Normal"/>
        <w:tabs>
          <w:tab w:val="left" w:pos="1134" w:leader="none"/>
          <w:tab w:val="left" w:pos="8080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4536" w:leader="none"/>
          <w:tab w:val="left" w:pos="5954" w:leader="none"/>
          <w:tab w:val="right" w:pos="8364" w:leader="none"/>
        </w:tabs>
        <w:spacing w:before="0" w:after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tabs>
          <w:tab w:val="left" w:pos="8080" w:leader="none"/>
        </w:tabs>
        <w:spacing w:before="0" w:after="0"/>
        <w:rPr/>
      </w:pPr>
      <w:r>
        <w:rPr>
          <w:rFonts w:ascii="Arial" w:hAnsi="Arial"/>
          <w:b/>
          <w:sz w:val="24"/>
          <w:szCs w:val="24"/>
        </w:rPr>
        <w:t>Unterschrift Kunde ___________________________________</w:t>
      </w:r>
    </w:p>
    <w:p>
      <w:pPr>
        <w:pStyle w:val="Normal"/>
        <w:tabs>
          <w:tab w:val="left" w:pos="8080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808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 xml:space="preserve">Haftung: </w:t>
      </w:r>
    </w:p>
    <w:p>
      <w:pPr>
        <w:pStyle w:val="Normal"/>
        <w:tabs>
          <w:tab w:val="left" w:pos="8080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808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Die Mietgeräte mit allem Zubehör bleiben Eigentum von Stutz Event Lighting. Der Kunde übernimmt die Haftung für die</w:t>
      </w:r>
    </w:p>
    <w:p>
      <w:pPr>
        <w:pStyle w:val="Normal"/>
        <w:tabs>
          <w:tab w:val="left" w:pos="8080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808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Mietgeräte vom Zeitpunkt der Übernahme bis zum Zeitpunkt der Rückgabe.</w:t>
      </w:r>
    </w:p>
    <w:p>
      <w:pPr>
        <w:pStyle w:val="Normal"/>
        <w:tabs>
          <w:tab w:val="left" w:pos="8080" w:leader="none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808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Der Mieter haftet in vollem Umfang für allfällige Schäden (Beschädigung der Geräte durch unsachgemässe Handhabung, durch Drittpersonen, etc.)</w:t>
      </w:r>
    </w:p>
    <w:p>
      <w:pPr>
        <w:sectPr>
          <w:type w:val="continuous"/>
          <w:pgSz w:w="11906" w:h="16838"/>
          <w:pgMar w:left="1417" w:right="1417" w:header="708" w:top="2552" w:footer="708" w:bottom="1134" w:gutter="0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708" w:top="2552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tabs>
        <w:tab w:val="left" w:pos="3261" w:leader="none"/>
        <w:tab w:val="center" w:pos="4536" w:leader="none"/>
        <w:tab w:val="right" w:pos="9072" w:leader="none"/>
      </w:tabs>
      <w:ind w:hanging="993"/>
      <w:rPr>
        <w:color w:val="7F7F7F" w:themeColor="text1" w:themeTint="80"/>
        <w:sz w:val="24"/>
        <w:szCs w:val="24"/>
      </w:rPr>
    </w:pPr>
    <w:r>
      <w:drawing>
        <wp:anchor behindDoc="1" distT="0" distB="0" distL="133350" distR="115570" simplePos="0" locked="0" layoutInCell="1" allowOverlap="1" relativeHeight="10">
          <wp:simplePos x="0" y="0"/>
          <wp:positionH relativeFrom="column">
            <wp:posOffset>5741035</wp:posOffset>
          </wp:positionH>
          <wp:positionV relativeFrom="paragraph">
            <wp:posOffset>-171450</wp:posOffset>
          </wp:positionV>
          <wp:extent cx="817880" cy="1363980"/>
          <wp:effectExtent l="0" t="0" r="0" b="0"/>
          <wp:wrapTight wrapText="bothSides">
            <wp:wrapPolygon edited="0">
              <wp:start x="19077" y="0"/>
              <wp:lineTo x="5870" y="1783"/>
              <wp:lineTo x="1798" y="2976"/>
              <wp:lineTo x="2309" y="9548"/>
              <wp:lineTo x="7391" y="14325"/>
              <wp:lineTo x="1798" y="15225"/>
              <wp:lineTo x="-712" y="16717"/>
              <wp:lineTo x="-712" y="21196"/>
              <wp:lineTo x="2309" y="21196"/>
              <wp:lineTo x="3329" y="21196"/>
              <wp:lineTo x="13994" y="19406"/>
              <wp:lineTo x="13994" y="19103"/>
              <wp:lineTo x="17046" y="19103"/>
              <wp:lineTo x="20097" y="16414"/>
              <wp:lineTo x="20097" y="14033"/>
              <wp:lineTo x="19077" y="12536"/>
              <wp:lineTo x="15525" y="9548"/>
              <wp:lineTo x="21108" y="5069"/>
              <wp:lineTo x="21108" y="4770"/>
              <wp:lineTo x="21619" y="292"/>
              <wp:lineTo x="21619" y="0"/>
              <wp:lineTo x="19077" y="0"/>
            </wp:wrapPolygon>
          </wp:wrapTight>
          <wp:docPr id="1" name="Grafik 1" descr="SEL 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SEL 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1363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color w:val="7F7F7F" w:themeColor="text1" w:themeTint="80"/>
        <w:sz w:val="24"/>
        <w:szCs w:val="24"/>
      </w:rPr>
      <w:t>S</w:t>
    </w:r>
    <w:r>
      <w:rPr>
        <w:rFonts w:ascii="Arial" w:hAnsi="Arial"/>
        <w:color w:val="7F7F7F" w:themeColor="text1" w:themeTint="80"/>
        <w:sz w:val="24"/>
        <w:szCs w:val="24"/>
      </w:rPr>
      <w:t>tutz Event Lighting</w:t>
      <w:tab/>
      <w:t>+41 41 508 20 79                              Mitglied bei:</w:t>
      <w:tab/>
    </w:r>
  </w:p>
  <w:p>
    <w:pPr>
      <w:pStyle w:val="Fuzeile"/>
      <w:tabs>
        <w:tab w:val="left" w:pos="3261" w:leader="none"/>
        <w:tab w:val="center" w:pos="4536" w:leader="none"/>
        <w:tab w:val="right" w:pos="9072" w:leader="none"/>
      </w:tabs>
      <w:ind w:hanging="993"/>
      <w:rPr>
        <w:color w:val="7F7F7F" w:themeColor="text1" w:themeTint="80"/>
        <w:sz w:val="24"/>
        <w:szCs w:val="24"/>
      </w:rPr>
    </w:pPr>
    <w:r>
      <w:rPr>
        <w:rFonts w:ascii="Arial" w:hAnsi="Arial"/>
        <w:color w:val="7F7F7F" w:themeColor="text1" w:themeTint="80"/>
        <w:sz w:val="24"/>
        <w:szCs w:val="24"/>
      </w:rPr>
      <w:t>Veranstaltungstechnik</w:t>
      <w:tab/>
      <w:t>+41 79 697 69 52</w:t>
    </w:r>
  </w:p>
  <w:p>
    <w:pPr>
      <w:pStyle w:val="Fuzeile"/>
      <w:tabs>
        <w:tab w:val="left" w:pos="3261" w:leader="none"/>
        <w:tab w:val="center" w:pos="4536" w:leader="none"/>
        <w:tab w:val="right" w:pos="9072" w:leader="none"/>
      </w:tabs>
      <w:ind w:hanging="993"/>
      <w:rPr>
        <w:color w:val="7F7F7F" w:themeColor="text1" w:themeTint="80"/>
        <w:sz w:val="24"/>
        <w:szCs w:val="24"/>
      </w:rPr>
    </w:pPr>
    <w:r>
      <w:drawing>
        <wp:anchor behindDoc="1" distT="0" distB="0" distL="133350" distR="115570" simplePos="0" locked="0" layoutInCell="1" allowOverlap="1" relativeHeight="4">
          <wp:simplePos x="0" y="0"/>
          <wp:positionH relativeFrom="column">
            <wp:posOffset>4095115</wp:posOffset>
          </wp:positionH>
          <wp:positionV relativeFrom="paragraph">
            <wp:posOffset>20320</wp:posOffset>
          </wp:positionV>
          <wp:extent cx="513080" cy="541020"/>
          <wp:effectExtent l="0" t="0" r="0" b="0"/>
          <wp:wrapTight wrapText="bothSides">
            <wp:wrapPolygon edited="0">
              <wp:start x="-57" y="0"/>
              <wp:lineTo x="-851" y="20482"/>
              <wp:lineTo x="5571" y="20482"/>
              <wp:lineTo x="9590" y="20482"/>
              <wp:lineTo x="21649" y="14412"/>
              <wp:lineTo x="21649" y="5308"/>
              <wp:lineTo x="19236" y="3029"/>
              <wp:lineTo x="7177" y="0"/>
              <wp:lineTo x="-57" y="0"/>
            </wp:wrapPolygon>
          </wp:wrapTight>
          <wp:docPr id="2" name="Bild 1" descr="http://www.svtb.ch/Vorlagen/LOGO_DESIGN_2010/SVTB_ASTT_Logo_2010/SVTB_Logo_Kurzform/OfficeDokumente/SVTB_Logo_Kurzform_RGB-kle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http://www.svtb.ch/Vorlagen/LOGO_DESIGN_2010/SVTB_ASTT_Logo_2010/SVTB_Logo_Kurzform/OfficeDokumente/SVTB_Logo_Kurzform_RGB-klein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23190" simplePos="0" locked="0" layoutInCell="1" allowOverlap="1" relativeHeight="7">
          <wp:simplePos x="0" y="0"/>
          <wp:positionH relativeFrom="column">
            <wp:posOffset>4704715</wp:posOffset>
          </wp:positionH>
          <wp:positionV relativeFrom="paragraph">
            <wp:posOffset>20320</wp:posOffset>
          </wp:positionV>
          <wp:extent cx="542925" cy="541020"/>
          <wp:effectExtent l="0" t="0" r="0" b="0"/>
          <wp:wrapTight wrapText="bothSides">
            <wp:wrapPolygon edited="0">
              <wp:start x="-873" y="0"/>
              <wp:lineTo x="-873" y="20421"/>
              <wp:lineTo x="21971" y="20421"/>
              <wp:lineTo x="21971" y="0"/>
              <wp:lineTo x="-873" y="0"/>
            </wp:wrapPolygon>
          </wp:wrapTight>
          <wp:docPr id="3" name="Bild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 5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color w:val="7F7F7F" w:themeColor="text1" w:themeTint="80"/>
        <w:sz w:val="24"/>
        <w:szCs w:val="24"/>
      </w:rPr>
      <w:t>H</w:t>
    </w:r>
    <w:r>
      <w:rPr>
        <w:rFonts w:ascii="Arial" w:hAnsi="Arial"/>
        <w:color w:val="7F7F7F" w:themeColor="text1" w:themeTint="80"/>
        <w:sz w:val="24"/>
        <w:szCs w:val="24"/>
      </w:rPr>
      <w:t>uwilstrasse 7</w:t>
      <w:tab/>
      <w:t>sel@eventlighting.ch</w:t>
    </w:r>
  </w:p>
  <w:p>
    <w:pPr>
      <w:pStyle w:val="Fuzeile"/>
      <w:tabs>
        <w:tab w:val="left" w:pos="3261" w:leader="none"/>
        <w:tab w:val="center" w:pos="4536" w:leader="none"/>
        <w:tab w:val="right" w:pos="9072" w:leader="none"/>
      </w:tabs>
      <w:ind w:hanging="993"/>
      <w:rPr>
        <w:color w:val="7F7F7F" w:themeColor="text1" w:themeTint="80"/>
        <w:sz w:val="24"/>
        <w:szCs w:val="24"/>
      </w:rPr>
    </w:pPr>
    <w:r>
      <w:rPr>
        <w:rFonts w:ascii="Arial" w:hAnsi="Arial"/>
        <w:color w:val="7F7F7F" w:themeColor="text1" w:themeTint="80"/>
        <w:sz w:val="24"/>
        <w:szCs w:val="24"/>
      </w:rPr>
      <w:t>6280 Hochdorf</w:t>
      <w:tab/>
      <w:t>www.eventlighting.ch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ind w:hanging="993"/>
      <w:rPr/>
    </w:pPr>
    <w:r>
      <w:rPr>
        <w:rFonts w:cs="Arial" w:ascii="Arial" w:hAnsi="Arial"/>
        <w:color w:val="7F7F7F" w:themeColor="text1" w:themeTint="80"/>
        <w:sz w:val="40"/>
        <w:szCs w:val="40"/>
        <w:lang w:val="en-US"/>
      </w:rPr>
      <w:t>Stutz Event Lighting</w:t>
      <w:tab/>
      <w:tab/>
    </w:r>
    <w:r>
      <w:rPr>
        <w:rFonts w:ascii="Arial" w:hAnsi="Arial"/>
      </w:rPr>
      <w:t xml:space="preserve">Seite </w:t>
    </w:r>
    <w:r>
      <w:rPr>
        <w:rFonts w:ascii="Arial" w:hAnsi="Arial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Arial" w:hAnsi="Arial"/>
      </w:rPr>
      <w:t>/</w:t>
    </w:r>
    <w:r>
      <w:rPr>
        <w:rFonts w:ascii="Arial" w:hAnsi="Arial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Kopfzeile"/>
      <w:tabs>
        <w:tab w:val="center" w:pos="4536" w:leader="none"/>
        <w:tab w:val="left" w:pos="4820" w:leader="none"/>
        <w:tab w:val="right" w:pos="9072" w:leader="none"/>
      </w:tabs>
      <w:ind w:hanging="993"/>
      <w:rPr>
        <w:rFonts w:ascii="Arial" w:hAnsi="Arial"/>
      </w:rPr>
    </w:pPr>
    <w:r>
      <w:rPr>
        <w:rFonts w:cs="Arial" w:ascii="Arial" w:hAnsi="Arial"/>
        <w:color w:val="7F7F7F" w:themeColor="text1" w:themeTint="80"/>
        <w:sz w:val="40"/>
        <w:szCs w:val="40"/>
        <w:lang w:val="en-US"/>
      </w:rPr>
      <w:t xml:space="preserve">                    </w:t>
    </w:r>
    <w:r>
      <w:rPr>
        <w:rFonts w:cs="Arial" w:ascii="Arial" w:hAnsi="Arial"/>
        <w:i/>
        <w:color w:val="000000" w:themeColor="text1"/>
        <w:sz w:val="24"/>
        <w:szCs w:val="24"/>
        <w:lang w:val="en-US"/>
      </w:rPr>
      <w:tab/>
    </w:r>
  </w:p>
  <w:p>
    <w:pPr>
      <w:pStyle w:val="Kopfzeile"/>
      <w:rPr>
        <w:rFonts w:ascii="Arial" w:hAnsi="Arial"/>
        <w:lang w:val="en-US"/>
      </w:rPr>
    </w:pPr>
    <w:r>
      <w:rPr>
        <w:rFonts w:ascii="Arial" w:hAnsi="Arial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6ac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a03d3d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a03d3d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a03d3d"/>
    <w:rPr>
      <w:rFonts w:ascii="Tahoma" w:hAnsi="Tahoma" w:cs="Tahoma"/>
      <w:sz w:val="16"/>
      <w:szCs w:val="16"/>
    </w:rPr>
  </w:style>
  <w:style w:type="character" w:styleId="Internetlink">
    <w:name w:val="Internetlink"/>
    <w:basedOn w:val="DefaultParagraphFont"/>
    <w:uiPriority w:val="99"/>
    <w:unhideWhenUsed/>
    <w:rsid w:val="00a03d3d"/>
    <w:rPr>
      <w:color w:val="0000FF" w:themeColor="hyperlink"/>
      <w:u w:val="single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Kopfzeile"/>
    <w:basedOn w:val="Normal"/>
    <w:link w:val="KopfzeileZchn"/>
    <w:uiPriority w:val="99"/>
    <w:unhideWhenUsed/>
    <w:rsid w:val="00a03d3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link w:val="FuzeileZchn"/>
    <w:uiPriority w:val="99"/>
    <w:unhideWhenUsed/>
    <w:rsid w:val="00a03d3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a03d3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le Grid"/>
    <w:basedOn w:val="NormaleTabelle"/>
    <w:uiPriority w:val="59"/>
    <w:rsid w:val="00575a3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D3531-7F19-4540-9DA4-49F556CB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Briefpapier A4.dotx</Template>
  <TotalTime>118</TotalTime>
  <Application>LibreOffice/5.0.3.2$Linux_X86_64 LibreOffice_project/00m0$Build-2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2015-06-25T19:00:00Z</dcterms:created>
  <dc:creator>Stutz Event Lighting Veranstaltungstechnik</dc:creator>
  <dc:language>de-CH</dc:language>
  <cp:lastPrinted>2012-01-05T14:13:00Z</cp:lastPrinted>
  <dcterms:modified xsi:type="dcterms:W3CDTF">2015-11-28T14:47:31Z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