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19BC" w14:textId="76F5D77F" w:rsid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Fill in the following folder and file permissions tables based on the following criteria:</w:t>
      </w:r>
    </w:p>
    <w:p w14:paraId="505917B9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</w:p>
    <w:p w14:paraId="557A1657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1. There are two groups: disney whose members are pluto, mickey y goofy; hanna</w:t>
      </w:r>
    </w:p>
    <w:p w14:paraId="47B7E7AA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whose members are fred y scooby.</w:t>
      </w:r>
    </w:p>
    <w:p w14:paraId="753F3959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 xml:space="preserve">2. Only the group hanna can access the folder barbera to create, write and delete files. </w:t>
      </w:r>
    </w:p>
    <w:p w14:paraId="15880E4F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Disney group cannot enter into this folder.</w:t>
      </w:r>
    </w:p>
    <w:p w14:paraId="1F99B3A9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 xml:space="preserve">3. The users of disney can create and write files in the folder paris, but they cannot </w:t>
      </w:r>
    </w:p>
    <w:p w14:paraId="668E0E65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delete them. The users of hanna can only read the files of this folder.</w:t>
      </w:r>
    </w:p>
    <w:p w14:paraId="72CB14C7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 xml:space="preserve">4. There is a file called flinstones.doc in the folder barbera. The user scooby cannot </w:t>
      </w:r>
    </w:p>
    <w:p w14:paraId="73E8F932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open this file.</w:t>
      </w:r>
    </w:p>
    <w:p w14:paraId="4BACEA60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 xml:space="preserve">5. The users mickey and fred are able to copy files in the folder movies. The other users </w:t>
      </w:r>
    </w:p>
    <w:p w14:paraId="43A83E6A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can only read files in this folder.</w:t>
      </w:r>
    </w:p>
    <w:p w14:paraId="286F44AC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 xml:space="preserve">6. Do not delete Administrator permissions. They will always have “Full Control” over all </w:t>
      </w:r>
    </w:p>
    <w:p w14:paraId="4FAA3DFE" w14:textId="4DC7C5A0" w:rsid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the resources.</w:t>
      </w:r>
    </w:p>
    <w:p w14:paraId="03F55CCD" w14:textId="77777777" w:rsidR="00F4206F" w:rsidRPr="00F4206F" w:rsidRDefault="00F4206F" w:rsidP="00F4206F">
      <w:pPr>
        <w:jc w:val="both"/>
        <w:rPr>
          <w:bCs/>
          <w:sz w:val="24"/>
          <w:lang w:val="en-GB"/>
        </w:rPr>
      </w:pPr>
    </w:p>
    <w:p w14:paraId="2F3B8F96" w14:textId="430D917F" w:rsidR="00F4206F" w:rsidRDefault="00F4206F" w:rsidP="00F4206F">
      <w:pPr>
        <w:jc w:val="both"/>
        <w:rPr>
          <w:bCs/>
          <w:sz w:val="24"/>
          <w:lang w:val="en-GB"/>
        </w:rPr>
      </w:pPr>
      <w:r w:rsidRPr="00F4206F">
        <w:rPr>
          <w:bCs/>
          <w:sz w:val="24"/>
          <w:lang w:val="en-GB"/>
        </w:rPr>
        <w:t>Complete this exercise considering that all the folders are at the same level.</w:t>
      </w:r>
      <w:r w:rsidRPr="00F4206F">
        <w:rPr>
          <w:bCs/>
          <w:sz w:val="24"/>
          <w:lang w:val="en-GB"/>
        </w:rPr>
        <w:cr/>
      </w:r>
    </w:p>
    <w:p w14:paraId="7A937FC3" w14:textId="66C3770B" w:rsidR="00E1147D" w:rsidRDefault="00E1147D" w:rsidP="00F4206F">
      <w:pPr>
        <w:jc w:val="both"/>
        <w:rPr>
          <w:bCs/>
          <w:sz w:val="24"/>
          <w:lang w:val="en-GB"/>
        </w:rPr>
      </w:pPr>
      <w:r>
        <w:rPr>
          <w:noProof/>
        </w:rPr>
        <w:drawing>
          <wp:inline distT="0" distB="0" distL="0" distR="0" wp14:anchorId="75DA0CE8" wp14:editId="250334E4">
            <wp:extent cx="5400040" cy="2510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CFD0" w14:textId="10DFBB43" w:rsidR="005210E9" w:rsidRDefault="005210E9" w:rsidP="00F4206F">
      <w:pPr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Users created</w:t>
      </w:r>
    </w:p>
    <w:p w14:paraId="2D64A92F" w14:textId="721FAFF6" w:rsidR="00E1147D" w:rsidRDefault="00E1147D" w:rsidP="00F4206F">
      <w:pPr>
        <w:jc w:val="both"/>
        <w:rPr>
          <w:bCs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8DDB5FF" wp14:editId="7C9BD272">
            <wp:extent cx="3562350" cy="3629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5A2A" w14:textId="62CCA41D" w:rsidR="005210E9" w:rsidRDefault="005210E9" w:rsidP="00F4206F">
      <w:pPr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Creating groups</w:t>
      </w:r>
    </w:p>
    <w:p w14:paraId="5FC0D4C2" w14:textId="7043881D" w:rsidR="00436AD6" w:rsidRDefault="00436AD6" w:rsidP="00F4206F">
      <w:pPr>
        <w:jc w:val="both"/>
        <w:rPr>
          <w:bCs/>
          <w:sz w:val="24"/>
          <w:lang w:val="en-GB"/>
        </w:rPr>
      </w:pPr>
      <w:r>
        <w:rPr>
          <w:noProof/>
        </w:rPr>
        <w:drawing>
          <wp:inline distT="0" distB="0" distL="0" distR="0" wp14:anchorId="78018CD4" wp14:editId="735DCB0C">
            <wp:extent cx="5400040" cy="20434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AB02" w14:textId="198DFB1F" w:rsidR="00436AD6" w:rsidRDefault="00436AD6" w:rsidP="00F4206F">
      <w:pPr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Permissions for barbera</w:t>
      </w:r>
    </w:p>
    <w:p w14:paraId="76E7A375" w14:textId="786C84B7" w:rsidR="00BA1B2F" w:rsidRDefault="00BA1B2F" w:rsidP="00F4206F">
      <w:pPr>
        <w:jc w:val="both"/>
        <w:rPr>
          <w:bCs/>
          <w:sz w:val="24"/>
          <w:lang w:val="en-GB"/>
        </w:rPr>
      </w:pPr>
      <w:r>
        <w:rPr>
          <w:noProof/>
        </w:rPr>
        <w:drawing>
          <wp:inline distT="0" distB="0" distL="0" distR="0" wp14:anchorId="464C31AD" wp14:editId="2959E32A">
            <wp:extent cx="5400040" cy="18789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651A" w14:textId="309CC9F2" w:rsidR="00BA1B2F" w:rsidRDefault="00BA1B2F" w:rsidP="00F4206F">
      <w:pPr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Permissions for paris</w:t>
      </w:r>
    </w:p>
    <w:p w14:paraId="1AA9E9B4" w14:textId="09D4A29C" w:rsidR="00502D83" w:rsidRDefault="00502D83" w:rsidP="00F4206F">
      <w:pPr>
        <w:jc w:val="both"/>
        <w:rPr>
          <w:bCs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633ACC3" wp14:editId="6CF85266">
            <wp:extent cx="5400040" cy="196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FEDB" w14:textId="05F523AC" w:rsidR="005210E9" w:rsidRDefault="005210E9" w:rsidP="00F4206F">
      <w:pPr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Permissions for flinstone.doc</w:t>
      </w:r>
    </w:p>
    <w:p w14:paraId="286632C3" w14:textId="6A388651" w:rsidR="00DC75D4" w:rsidRDefault="00DC75D4" w:rsidP="00F4206F">
      <w:pPr>
        <w:jc w:val="both"/>
        <w:rPr>
          <w:bCs/>
          <w:sz w:val="24"/>
          <w:lang w:val="en-GB"/>
        </w:rPr>
      </w:pPr>
      <w:r>
        <w:rPr>
          <w:noProof/>
        </w:rPr>
        <w:drawing>
          <wp:inline distT="0" distB="0" distL="0" distR="0" wp14:anchorId="477B1534" wp14:editId="0C77C7CC">
            <wp:extent cx="5400040" cy="20529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CDE2" w14:textId="2A883A63" w:rsidR="00DC75D4" w:rsidRPr="00F4206F" w:rsidRDefault="00DC75D4" w:rsidP="00F4206F">
      <w:pPr>
        <w:jc w:val="both"/>
        <w:rPr>
          <w:bCs/>
          <w:sz w:val="24"/>
          <w:lang w:val="en-GB"/>
        </w:rPr>
      </w:pPr>
      <w:r>
        <w:rPr>
          <w:bCs/>
          <w:sz w:val="24"/>
          <w:lang w:val="en-GB"/>
        </w:rPr>
        <w:t>Permissions for movies</w:t>
      </w:r>
    </w:p>
    <w:p w14:paraId="200CEB23" w14:textId="1F482EE3" w:rsidR="00F4206F" w:rsidRDefault="00F4206F" w:rsidP="00F4206F">
      <w:pPr>
        <w:jc w:val="both"/>
        <w:rPr>
          <w:color w:val="FF0000"/>
          <w:lang w:val="en-GB"/>
        </w:rPr>
      </w:pPr>
      <w:r>
        <w:rPr>
          <w:b/>
          <w:sz w:val="24"/>
          <w:lang w:val="en-GB"/>
        </w:rPr>
        <w:t xml:space="preserve">barbera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8"/>
        <w:gridCol w:w="711"/>
        <w:gridCol w:w="773"/>
        <w:gridCol w:w="786"/>
        <w:gridCol w:w="638"/>
        <w:gridCol w:w="700"/>
        <w:gridCol w:w="711"/>
        <w:gridCol w:w="774"/>
        <w:gridCol w:w="786"/>
        <w:gridCol w:w="638"/>
        <w:gridCol w:w="699"/>
      </w:tblGrid>
      <w:tr w:rsidR="00F4206F" w14:paraId="00F460DC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2AA553E4" w14:textId="77777777" w:rsidR="00F4206F" w:rsidRDefault="00F4206F" w:rsidP="000B42A3">
            <w:pPr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3653" w:type="dxa"/>
            <w:gridSpan w:val="5"/>
            <w:shd w:val="clear" w:color="auto" w:fill="auto"/>
            <w:tcMar>
              <w:left w:w="108" w:type="dxa"/>
            </w:tcMar>
          </w:tcPr>
          <w:p w14:paraId="239011D2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Allow</w:t>
            </w:r>
          </w:p>
        </w:tc>
        <w:tc>
          <w:tcPr>
            <w:tcW w:w="3652" w:type="dxa"/>
            <w:gridSpan w:val="5"/>
            <w:shd w:val="clear" w:color="auto" w:fill="auto"/>
            <w:tcMar>
              <w:left w:w="108" w:type="dxa"/>
            </w:tcMar>
          </w:tcPr>
          <w:p w14:paraId="69085D68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Deny</w:t>
            </w:r>
          </w:p>
        </w:tc>
      </w:tr>
      <w:tr w:rsidR="00F4206F" w14:paraId="07F3BC14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3A3497FC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User/Group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0EB78401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314FD70E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5EFA12DE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3AB2C63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776BC1BD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7BF4569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67AB8EB0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B8DE50F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4D99323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9291412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</w:tr>
      <w:tr w:rsidR="00F4206F" w14:paraId="3A4B42ED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2C82EDF5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hanna 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35EFADAA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46E62E8B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079477E5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65C84728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4F5EC7DC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02262635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0C946638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4223735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1FACB3F4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F805BB7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</w:tbl>
    <w:p w14:paraId="74534C2C" w14:textId="77777777" w:rsidR="00F4206F" w:rsidRDefault="00F4206F" w:rsidP="00F4206F">
      <w:pPr>
        <w:jc w:val="both"/>
        <w:rPr>
          <w:color w:val="FF0000"/>
        </w:rPr>
      </w:pPr>
    </w:p>
    <w:p w14:paraId="3A9E182A" w14:textId="77777777" w:rsidR="00F4206F" w:rsidRDefault="00F4206F" w:rsidP="00F4206F">
      <w:pPr>
        <w:rPr>
          <w:b/>
        </w:rPr>
      </w:pPr>
      <w:r>
        <w:rPr>
          <w:b/>
        </w:rPr>
        <w:t>paris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8"/>
        <w:gridCol w:w="711"/>
        <w:gridCol w:w="773"/>
        <w:gridCol w:w="786"/>
        <w:gridCol w:w="638"/>
        <w:gridCol w:w="700"/>
        <w:gridCol w:w="711"/>
        <w:gridCol w:w="774"/>
        <w:gridCol w:w="786"/>
        <w:gridCol w:w="638"/>
        <w:gridCol w:w="699"/>
      </w:tblGrid>
      <w:tr w:rsidR="00F4206F" w14:paraId="14CDE629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5E11D78D" w14:textId="77777777" w:rsidR="00F4206F" w:rsidRDefault="00F4206F" w:rsidP="000B42A3">
            <w:pPr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3653" w:type="dxa"/>
            <w:gridSpan w:val="5"/>
            <w:shd w:val="clear" w:color="auto" w:fill="auto"/>
            <w:tcMar>
              <w:left w:w="108" w:type="dxa"/>
            </w:tcMar>
          </w:tcPr>
          <w:p w14:paraId="6D872352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Allow</w:t>
            </w:r>
          </w:p>
        </w:tc>
        <w:tc>
          <w:tcPr>
            <w:tcW w:w="3652" w:type="dxa"/>
            <w:gridSpan w:val="5"/>
            <w:shd w:val="clear" w:color="auto" w:fill="auto"/>
            <w:tcMar>
              <w:left w:w="108" w:type="dxa"/>
            </w:tcMar>
          </w:tcPr>
          <w:p w14:paraId="7462FE97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Deny</w:t>
            </w:r>
          </w:p>
        </w:tc>
      </w:tr>
      <w:tr w:rsidR="00F4206F" w14:paraId="00222F5E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3A037DC0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User/Group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32FBF3D6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06C61E5B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798732B7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52B19662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01E309D8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7DFD4795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78B00E19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1519C64D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18D93D22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10B0DED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</w:tr>
      <w:tr w:rsidR="00F4206F" w14:paraId="24E8C5FB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3A7FDCB3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disney 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564297AB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53C15EC6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C5DC219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73EC0FB2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42231EF8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5867DAF2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2347615D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046EF266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2F55DCB7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C013206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  <w:tr w:rsidR="00F4206F" w14:paraId="68F43F84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10FFF1B2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hanna 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45E80664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714A042A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F8EB74B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611A91C9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5357A82E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64DBD695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60C40538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5B090F2E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05984FC0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F382BC7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</w:tbl>
    <w:p w14:paraId="7D359D11" w14:textId="77777777" w:rsidR="00F4206F" w:rsidRDefault="00F4206F" w:rsidP="00F4206F">
      <w:pPr>
        <w:rPr>
          <w:b/>
        </w:rPr>
      </w:pPr>
    </w:p>
    <w:p w14:paraId="0CD78785" w14:textId="77777777" w:rsidR="00F4206F" w:rsidRDefault="00F4206F" w:rsidP="00F4206F">
      <w:pPr>
        <w:rPr>
          <w:b/>
        </w:rPr>
      </w:pPr>
    </w:p>
    <w:p w14:paraId="4376B3FC" w14:textId="77777777" w:rsidR="00F4206F" w:rsidRDefault="00F4206F" w:rsidP="00F4206F">
      <w:pPr>
        <w:jc w:val="both"/>
        <w:rPr>
          <w:b/>
          <w:sz w:val="24"/>
        </w:rPr>
      </w:pPr>
      <w:r>
        <w:rPr>
          <w:b/>
          <w:sz w:val="24"/>
        </w:rPr>
        <w:t xml:space="preserve">flinstones.doc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8"/>
        <w:gridCol w:w="711"/>
        <w:gridCol w:w="773"/>
        <w:gridCol w:w="786"/>
        <w:gridCol w:w="638"/>
        <w:gridCol w:w="700"/>
        <w:gridCol w:w="711"/>
        <w:gridCol w:w="774"/>
        <w:gridCol w:w="786"/>
        <w:gridCol w:w="638"/>
        <w:gridCol w:w="699"/>
      </w:tblGrid>
      <w:tr w:rsidR="00F4206F" w14:paraId="76EDD0D9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3BE3AD01" w14:textId="77777777" w:rsidR="00F4206F" w:rsidRDefault="00F4206F" w:rsidP="000B42A3">
            <w:pPr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3653" w:type="dxa"/>
            <w:gridSpan w:val="5"/>
            <w:shd w:val="clear" w:color="auto" w:fill="auto"/>
            <w:tcMar>
              <w:left w:w="108" w:type="dxa"/>
            </w:tcMar>
          </w:tcPr>
          <w:p w14:paraId="2870CCC4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Allow</w:t>
            </w:r>
          </w:p>
        </w:tc>
        <w:tc>
          <w:tcPr>
            <w:tcW w:w="3652" w:type="dxa"/>
            <w:gridSpan w:val="5"/>
            <w:shd w:val="clear" w:color="auto" w:fill="auto"/>
            <w:tcMar>
              <w:left w:w="108" w:type="dxa"/>
            </w:tcMar>
          </w:tcPr>
          <w:p w14:paraId="0A6C4709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Deny</w:t>
            </w:r>
          </w:p>
        </w:tc>
      </w:tr>
      <w:tr w:rsidR="00F4206F" w14:paraId="1CA0CE0A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1C7217F6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User/Group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600DE70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1065976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246EB878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46A789D7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245FEA6E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0EB131F7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3ED68674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46F0F30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24A8E436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7E479EB7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</w:tr>
      <w:tr w:rsidR="00F4206F" w14:paraId="3CB4082F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600D1D56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hanna (inherited)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722B65EC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05F20E57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21CDFF8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18C9080F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7346EE8E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033AA5E4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7BFAC94E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5F09BF5B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13FEE6F2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4EE8012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  <w:tr w:rsidR="00F4206F" w14:paraId="6AE003B1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61AABE27" w14:textId="77777777" w:rsidR="00F4206F" w:rsidRDefault="00F4206F" w:rsidP="000B42A3">
            <w:pPr>
              <w:rPr>
                <w:rFonts w:eastAsia="Calibri"/>
              </w:rPr>
            </w:pPr>
            <w:r>
              <w:rPr>
                <w:rFonts w:eastAsia="Calibri"/>
              </w:rPr>
              <w:t>scooby</w:t>
            </w:r>
          </w:p>
          <w:p w14:paraId="6E4DB828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369EB624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01BE543B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7DB2040B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31520512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329963AC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4191990C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09A939DA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C1D2787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45823CE3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06697F3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</w:tbl>
    <w:p w14:paraId="2EFA82E8" w14:textId="77777777" w:rsidR="00F4206F" w:rsidRDefault="00F4206F" w:rsidP="00F4206F">
      <w:pPr>
        <w:jc w:val="both"/>
        <w:rPr>
          <w:b/>
          <w:sz w:val="24"/>
        </w:rPr>
      </w:pPr>
    </w:p>
    <w:p w14:paraId="5B7CBD72" w14:textId="77777777" w:rsidR="00F4206F" w:rsidRDefault="00F4206F" w:rsidP="00F4206F">
      <w:pPr>
        <w:jc w:val="both"/>
        <w:rPr>
          <w:b/>
          <w:sz w:val="24"/>
        </w:rPr>
      </w:pPr>
      <w:r>
        <w:rPr>
          <w:b/>
          <w:sz w:val="24"/>
        </w:rPr>
        <w:t>movies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78"/>
        <w:gridCol w:w="711"/>
        <w:gridCol w:w="773"/>
        <w:gridCol w:w="786"/>
        <w:gridCol w:w="638"/>
        <w:gridCol w:w="700"/>
        <w:gridCol w:w="711"/>
        <w:gridCol w:w="774"/>
        <w:gridCol w:w="786"/>
        <w:gridCol w:w="638"/>
        <w:gridCol w:w="699"/>
      </w:tblGrid>
      <w:tr w:rsidR="00F4206F" w14:paraId="4FE9B9A5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5B7C9CF9" w14:textId="77777777" w:rsidR="00F4206F" w:rsidRDefault="00F4206F" w:rsidP="000B42A3">
            <w:pPr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3653" w:type="dxa"/>
            <w:gridSpan w:val="5"/>
            <w:shd w:val="clear" w:color="auto" w:fill="auto"/>
            <w:tcMar>
              <w:left w:w="108" w:type="dxa"/>
            </w:tcMar>
          </w:tcPr>
          <w:p w14:paraId="569EDF23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Allow</w:t>
            </w:r>
          </w:p>
        </w:tc>
        <w:tc>
          <w:tcPr>
            <w:tcW w:w="3652" w:type="dxa"/>
            <w:gridSpan w:val="5"/>
            <w:shd w:val="clear" w:color="auto" w:fill="auto"/>
            <w:tcMar>
              <w:left w:w="108" w:type="dxa"/>
            </w:tcMar>
          </w:tcPr>
          <w:p w14:paraId="27E32406" w14:textId="77777777" w:rsidR="00F4206F" w:rsidRDefault="00F4206F" w:rsidP="000B42A3">
            <w:pPr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Deny</w:t>
            </w:r>
          </w:p>
        </w:tc>
      </w:tr>
      <w:tr w:rsidR="00F4206F" w14:paraId="1E4F5AB3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5483C303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User/Group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5DDD1C49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06930054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508047E5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6452EA91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5BFD965D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2A7E57E3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Full Control</w:t>
            </w: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4BFE5ABC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Modify</w:t>
            </w: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77EBABC5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 &amp; Execute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27299DBA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Read</w:t>
            </w: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294B779" w14:textId="77777777" w:rsidR="00F4206F" w:rsidRDefault="00F4206F" w:rsidP="000B42A3">
            <w:pPr>
              <w:rPr>
                <w:b/>
                <w:sz w:val="16"/>
                <w:szCs w:val="16"/>
              </w:rPr>
            </w:pPr>
            <w:r>
              <w:rPr>
                <w:rFonts w:eastAsia="Calibri"/>
                <w:b/>
                <w:sz w:val="16"/>
                <w:szCs w:val="16"/>
              </w:rPr>
              <w:t>Write</w:t>
            </w:r>
          </w:p>
        </w:tc>
      </w:tr>
      <w:tr w:rsidR="00F4206F" w14:paraId="4907DFAC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65575247" w14:textId="77777777" w:rsidR="00F4206F" w:rsidRDefault="00F4206F" w:rsidP="000B42A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disney </w:t>
            </w:r>
          </w:p>
          <w:p w14:paraId="61FC690C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2B56E9D8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4055E04E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398AEC33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21942E88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4CC9CE41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74FA6BF3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460C4F66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614EDB49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293F7A8E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034D56CE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  <w:tr w:rsidR="00F4206F" w14:paraId="08E2C744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4E1CA439" w14:textId="77777777" w:rsidR="00F4206F" w:rsidRDefault="00F4206F" w:rsidP="000B42A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hanna </w:t>
            </w:r>
          </w:p>
          <w:p w14:paraId="3BD50E47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77917F06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23C30317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0B5A5137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22EA65E0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15531360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2F1B0AEA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3B7E7FF6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7EFFC8BF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35C5330F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6944A109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  <w:tr w:rsidR="00F4206F" w14:paraId="64174EE1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7F032BE1" w14:textId="77777777" w:rsidR="00F4206F" w:rsidRDefault="00F4206F" w:rsidP="000B42A3">
            <w:pPr>
              <w:rPr>
                <w:rFonts w:eastAsia="Calibri"/>
              </w:rPr>
            </w:pPr>
            <w:r>
              <w:rPr>
                <w:rFonts w:eastAsia="Calibri"/>
              </w:rPr>
              <w:t>mickey</w:t>
            </w:r>
          </w:p>
          <w:p w14:paraId="37B74F13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0E615AF4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47EB0E51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1F9124CD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1E3D8B1D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3A0EABAE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5FDD0B60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3E0A418F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2A81E311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53F0CE07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581CCDFD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  <w:tr w:rsidR="00F4206F" w14:paraId="4DC4A3E5" w14:textId="77777777" w:rsidTr="000B42A3">
        <w:tc>
          <w:tcPr>
            <w:tcW w:w="1197" w:type="dxa"/>
            <w:shd w:val="clear" w:color="auto" w:fill="auto"/>
            <w:tcMar>
              <w:left w:w="108" w:type="dxa"/>
            </w:tcMar>
          </w:tcPr>
          <w:p w14:paraId="6D3A041F" w14:textId="77777777" w:rsidR="00F4206F" w:rsidRDefault="00F4206F" w:rsidP="000B42A3">
            <w:pPr>
              <w:rPr>
                <w:rFonts w:eastAsia="Calibri"/>
              </w:rPr>
            </w:pPr>
            <w:r>
              <w:rPr>
                <w:rFonts w:eastAsia="Calibri"/>
              </w:rPr>
              <w:t>fred</w:t>
            </w:r>
          </w:p>
          <w:p w14:paraId="65BD192A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(explicit)</w:t>
            </w:r>
          </w:p>
        </w:tc>
        <w:tc>
          <w:tcPr>
            <w:tcW w:w="701" w:type="dxa"/>
            <w:shd w:val="clear" w:color="auto" w:fill="auto"/>
            <w:tcMar>
              <w:left w:w="108" w:type="dxa"/>
            </w:tcMar>
          </w:tcPr>
          <w:p w14:paraId="227B3C7F" w14:textId="77777777" w:rsidR="00F4206F" w:rsidRDefault="00F4206F" w:rsidP="000B42A3">
            <w:pPr>
              <w:rPr>
                <w:rFonts w:ascii="Calibri" w:eastAsia="Calibri" w:hAnsi="Calibri"/>
                <w:b/>
                <w:sz w:val="16"/>
                <w:szCs w:val="16"/>
              </w:rPr>
            </w:pPr>
          </w:p>
        </w:tc>
        <w:tc>
          <w:tcPr>
            <w:tcW w:w="788" w:type="dxa"/>
            <w:shd w:val="clear" w:color="auto" w:fill="auto"/>
            <w:tcMar>
              <w:left w:w="108" w:type="dxa"/>
            </w:tcMar>
          </w:tcPr>
          <w:p w14:paraId="6CCC9E9D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00EDDC02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401DECA7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18" w:type="dxa"/>
            <w:shd w:val="clear" w:color="auto" w:fill="auto"/>
            <w:tcMar>
              <w:left w:w="108" w:type="dxa"/>
            </w:tcMar>
          </w:tcPr>
          <w:p w14:paraId="570C97C9" w14:textId="77777777" w:rsidR="00F4206F" w:rsidRDefault="00F4206F" w:rsidP="000B42A3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X</w:t>
            </w:r>
          </w:p>
        </w:tc>
        <w:tc>
          <w:tcPr>
            <w:tcW w:w="702" w:type="dxa"/>
            <w:shd w:val="clear" w:color="auto" w:fill="auto"/>
            <w:tcMar>
              <w:left w:w="108" w:type="dxa"/>
            </w:tcMar>
          </w:tcPr>
          <w:p w14:paraId="1927EC83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87" w:type="dxa"/>
            <w:shd w:val="clear" w:color="auto" w:fill="auto"/>
            <w:tcMar>
              <w:left w:w="108" w:type="dxa"/>
            </w:tcMar>
          </w:tcPr>
          <w:p w14:paraId="2BA9260C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94" w:type="dxa"/>
            <w:shd w:val="clear" w:color="auto" w:fill="auto"/>
            <w:tcMar>
              <w:left w:w="108" w:type="dxa"/>
            </w:tcMar>
          </w:tcPr>
          <w:p w14:paraId="132566A4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652" w:type="dxa"/>
            <w:shd w:val="clear" w:color="auto" w:fill="auto"/>
            <w:tcMar>
              <w:left w:w="108" w:type="dxa"/>
            </w:tcMar>
          </w:tcPr>
          <w:p w14:paraId="1CDF519C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  <w:tc>
          <w:tcPr>
            <w:tcW w:w="717" w:type="dxa"/>
            <w:shd w:val="clear" w:color="auto" w:fill="auto"/>
            <w:tcMar>
              <w:left w:w="108" w:type="dxa"/>
            </w:tcMar>
          </w:tcPr>
          <w:p w14:paraId="3E4A91B5" w14:textId="77777777" w:rsidR="00F4206F" w:rsidRDefault="00F4206F" w:rsidP="000B42A3">
            <w:pPr>
              <w:rPr>
                <w:rFonts w:ascii="Calibri" w:eastAsia="Calibri" w:hAnsi="Calibri"/>
              </w:rPr>
            </w:pPr>
          </w:p>
        </w:tc>
      </w:tr>
    </w:tbl>
    <w:p w14:paraId="2E8902E7" w14:textId="77777777" w:rsidR="00800B3D" w:rsidRDefault="00800B3D"/>
    <w:sectPr w:rsidR="0080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13"/>
    <w:rsid w:val="00403213"/>
    <w:rsid w:val="00436AD6"/>
    <w:rsid w:val="00502D83"/>
    <w:rsid w:val="005210E9"/>
    <w:rsid w:val="00800B3D"/>
    <w:rsid w:val="00BA1B2F"/>
    <w:rsid w:val="00DC75D4"/>
    <w:rsid w:val="00E1147D"/>
    <w:rsid w:val="00F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D8AE"/>
  <w15:chartTrackingRefBased/>
  <w15:docId w15:val="{482E24BA-F84E-49F8-A7A3-00FBB2AD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6F"/>
    <w:pPr>
      <w:spacing w:after="0" w:line="240" w:lineRule="auto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206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</dc:creator>
  <cp:keywords/>
  <dc:description/>
  <cp:lastModifiedBy>Giorgio</cp:lastModifiedBy>
  <cp:revision>7</cp:revision>
  <dcterms:created xsi:type="dcterms:W3CDTF">2022-04-26T13:54:00Z</dcterms:created>
  <dcterms:modified xsi:type="dcterms:W3CDTF">2022-05-13T08:51:00Z</dcterms:modified>
</cp:coreProperties>
</file>