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partijen laten Zeeland links liggen bij de verkiezingen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03:59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Tweede Kamerverkiezingen op 22 november doen 26 partijen mee. Toch komen ze niet allemaal op het stemformulier in Zeeland. Drie partijen moeten de provincie links laten liggen.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zijn de ‘ondersteuningsverklaringen’. Partijen die nog niet in de Tweede Kamer zitten, moeten in elke kieskring minimaal dertig ondertekende verklaringen verzamelen van mensen die de deelname van de partij ondersteunen. Er zijn twintig kieskringen, waarvan Zeeland er een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meldden zich 29 partijen partijen bij de Kiesraad. Die heeft uiteindelijk drie partijen geschrapt, omdat zij in geen enkele kieskring voldoende handtekeningen hadden verzameld. Het gaat om Jezus Leeft, Partij voor Ontwikkeling en een naamloze partij.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andere partijen hebben niet in alle kieskringen genoeg verklaringen bij elkaar weten te krijgen, waaronder in Zeeland. Het zijn: Nederland met een PLAN, PartijvdSport en Politieke Partij voor Basisinkomen. Zij mogen alleen meedoen in de regio's waar ze wel voldoende steun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 aantal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heeft Zeeland samen met Drenthe van alle kieskringen - afgezien van Bonaire - het minste aantal partijen op het stembiljet: 23. Bij de vorige Kamerverkiezingen, in maart 2021, waren dat er nog 29.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op de zittende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kan de Zeeuwse kiezer volgende maand stemmen op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Nieuw Sociaal Contract, Piratenpartij-De Groenen, Splinter, LP (Libertaire Partij), LEF en Samen voor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967 kandidaten op Zeeuws stembiljet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Zeeuwse stembiljet komen in totaal 967 namen te staan, 74 minder dan in 2021. In totaal 32 kandidaten wonen op dit moment in Zeeland. Zeven van hen zijn alleen in eigen provincie verkiesbaar.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maken gebruik van de mogelijkheid om per kieskring regionale lijstduwers in te zetten. Daardoor staan twee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(Sebastiaan Keijmel en Robbert Lievense) en vier mensen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(Isabelle Claerhoudt, Angela Werner, Fred Zandee en Niels Visser) alleen in Zeeland op het formulier. Ksenija Provoost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uit Westkapelle is kandidaat in Zeeland én op Bonaire.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de jongste peilingen zouden drie kandidaten uit Zeeland in de nieuwe Tweede Kamer komen: Jacqueline van den Hil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Goes, Raymond de Roon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 Aardenburg en Anita Pijpelink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uit Middelburg. Voor Christine Govaert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uit Westdorpe spant het erom.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partijen hebben geen kandidaten die op dit moment in Zeeland wonen: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Nieuw Sociaal Contract, Splinter, LP en LEF.</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laatste op het lijstje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wereld staat in brand, maar in de campagne voor de Tweede Kamer- verkiezingen speelt het buitenland een ondergeschikte rol. Trouw dook de verkiezings- programma's in. Hoe kijken de partijen over de grenzen heen?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hart van Europa woedt een oorlog waarvan het einde nog lang niet in zicht is. De aanslagen van de terroristische Palestijnse organisatie Hamas op Israël werpen ongetwijfeld nog een lange, pikzwarte schaduw ver de toekomst in. De Europese Unie beleeft even moeizame als uitdagende tijden. En dan hebben we het nog niet eens over ontwikkelingen, brandhaarden en gevaren verder weg van Nederland: de lange arm van China, de komende presidentsverkiezingen in de Verenigde Staten.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inwoners van Nederland op 22 november naar de stembus mogen om een nieuw parlement te kiezen, zou je verwachten dat de ongekend woelige wereld waarin we leven een prominente plaats inneemt in de campagnes en de partijprogramma's, zeker in een van oudsher zo internationaal georiënteerd land.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zo. In het merendeel van die verkiezingsprogramma's is 'buitenland' het afsluitende hoofdstuk.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Nogal wiedes, zullen de deelnemende partijen zeggen: de knoppen waaraan we kunnen draaien, zitten nu eenmaal vast aan Nederlandse apparaten, of het nou om het minimumloon gaat, belastingtarieven of het verstrekken van bed, bad en brood aan asielzoekers. Wat er in het Midden-Oosten en China gebeurt, hebben de gekozen Nederlandse politici minder in de hand.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er niets nieuws onder de zon. Ook bij vorige verkiezingen stonden buitenlandse thema's niet bepaald centraal tijdens de campagne en de debatten. Tenzij ze raken aan directe Nederlandse belangen: velen zullen zich nog het 'Geen cent meer naar Griekenland' kunnen herinneren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voor de verkiezingen van 2012.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verscheidene stemwijzers en kieskompassen, die de kiezer een handje moeten helpen in hun stemgedrag, komt het buitenland er doorgaans bekaaid vanaf. 'Moet Nederland uit de EU stappen?', was in de Stemwijzer van 2021 de enige 'buitenland'-vraag. Toch zal ook het komende kabinet de handen vol hebben aan buitenlandbeleid, zoals ook het huidige (demissionaire) kabinet-Rutte IV dat had en heeft.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voordeel van een klein land is dat het een groot buitenland heeft", zei oud-minister Joseph Luns ooit. Kiezers zijn erbij gebaat om te weten hoe de politieke partijen tegenover dat grote buitenland staan, afgaand op hun verkiezingsprogramma's.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Israëlisch-Palestijnse conflict zijn daarin weinig nieuwe standpunten te ontdekken, voor zo ver de oude er nog in staan. Het slepende conflict was dan ook van menig partijpolitiek prioriteitenlijstje afgevallen, vóór de ongekende Hamas-aanval op Israël, toen de meeste verkiezingsprogramma's er al lagen. Afhankelijk van de actuele ontwikkelingen speelt het thema wellicht toch een rol in de komende debatten.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1Oorlog Oekraïne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Voorspellingen doen over de uitslag van de komende Kamerverkiezingen is een hachelijke onderneming. Maar een van de uitkomsten die iets minder onvoorspelbaar zijn, betreft de steun aan Oekraïne in zijn strijd tegen de Russische invasiemacht. Die steun zal ook in de nieuwe Tweede Kamer pal overeind blijven.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tot het uiterste blijven gaan om Oekraïne te helpen winnen, zonder zelf actief in de gevechten betrokken te raken', staat 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'Wij steunen Oekraïne net zo lang tot het wint', belooft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Russische aanval op Oekraïne is ook een aanval op onze veiligheid',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piepjonge partij van Pieter Omtzigt,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pas eind deze maand met haar verkiezingsprogramma, als een van de laatste. We moeten het voorlopig doen met de 'Politieke lijn' die Omtzigt bij de presentatie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augustus publiceerde.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staat alvast weinig buitenland in. 'De inval van Rusland in Oekraïne heeft nog eens extra duidelijk gemaakt hoe belangrijk het is dat een relatief klein en open land lid is van een aantal internationale bondgenootschappen', lezen we.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besteedt relatief veel aandacht aan Oekraïne.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een huis achter Oekraïne en de verdediging van zijn soevereiniteit tegen de Russische invasie.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steunt de inwoners van Oekraïne niet alleen omdat het het juiste is om te doen, maar ook omdat het voortbestaan van Oekraïne in het belang is van de Nederlandse veiligheid.'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toekomst van het Nederlandse Oekraïne-beleid ziet, wordt uit het verkiezingsprogramma niet helemaal duidelijk. Maar wie Wilders tijdens de debatten daarover heeft gevolgd, krijgt wel een 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keurt de Russische invasie vierkant af, in tegenstelling tot een van de concurrenten op radicaal rechts,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heeft Wilders zich tegen het sturen van militair materieel gekant. Wat hem betreft zou de steun van grootmacht de Verenigde Staten voldoende moeten zijn. 'Terwijl onze krijgsmacht niet meer in staat is om het eigen grondgebied te verdedigen, sturen we ons schaarse materieel naar Oekraïne', staat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'Onze nationale verdediging wordt dus ernstig verzwakt, omdat het kabinet ook hier het buitenland belangrijker vindt dan ons eigen land.'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-programma omschrijft het bloedige conflict als 'de verschrikkelijke Navo-oorlog tegen Rusland op het grondgebied van Oekraïne'.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2Uitbreiding van de EU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verkiezingen? Die zijn toch pas volgend jaar? Enerzijds klopt dat: op 6 juni gaan stemgerechtigden in Nederland naar de stembus voor het Europees Parlement. Anderzijds zou je de Tweede Kamerverkiezingen nog veel Europeser kunnen noemen. Het kabinet dat op basis van de verkiezingsuitslag in elkaar wordt gezet, zal immers praktisch elke week op ministersniveau in Brussel meepraten over EU-beleid, of het nu om migratie gaat of om klimaat. Die ministers hebben minstens zoveel in de EU-melk te brokkelen als Europarlementariërs ('veel meer', fluisteren sommigen).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gaat ook deze verkiezingscampagne niet of nauwelijks over de koers die de Europese Unie de komende jaren zal moeten inslaan.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enkele partij roept nog vanaf de zijlijn om een 'nexit' (een vertrek van Nederland uit de EU) maar de lotgevallen van het Verenigd Koninkrijk zetten de aanhangers daarvan nauwelijks nog aan tot enige geestdrift.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onderwerp waarover de EU-lidstaten de komende maanden en jaren wél concrete stappen moeten zetten (of juist niet), is de uitbreiding met nieuwe lidstaten. In Brussel staat dat thema bovenaan de prioriteitenlijst.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dan om een aantal landen in de Westelijke Balkan, waaronder Albanië, Montenegro en Noord-Macedonië, maar ook om Georgië en - last but not least - Oekraïne. Mogelijk komt de Europese Commissie dit najaar nog met de aanbeveling om de toetredingsonderhandelingen met Oekraïne in gang te zetten, ook al zal dat een lang en moeizaam proces 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daarover in de verkiezingsprogramma's? 'De toekomst van Oekraïne ligt in de EU',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landen op de Westelijke Balkan moeten eveneens een realistisch uitzicht hebben op lidmaatschap. Ook Moldavië krijgt dat perspectief. Met het Turkije van Erdogan moeten de onderhandelingen bevroren blijven.'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pleit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'stapsgewijze toetreding', waarbij een aspirant-lidstaat eerst lid wordt van bijvoorbeeld de douane-unie. Volledig lidmaatschap zou dan pas later komen, als aan alle bijbehorende voorwaarden is voldaan.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treffen we ook aan in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kop en schouders de meest EU-gezinde partij. 'Om het uitbreidingsproces te kunnen versnellen zonder de criteria te verzwakken, pleit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hervorming van het toetredingsproces tot een gefaseerd proces, waarbij het lidmaatschap met bijbehorende rechten, in porties verkregen kan 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 verder onomwonden voor een 'Verenigde Staten van Europa', met een Europese minister-president en een minister van buitenlandse zaken. Daarmee zouden wat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betreft alle nationale ministers van buitenlandse zaken kunnen verdwijnen.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hele Europese krachtenveld overziend, zijn dat voorstellen die qua realiteitszin niet zo gek ver af liggen van de diametraal tegenovergestelde nexit-pleidooien. In de harde Brusselse politiek van alledag liggen dergelijke vraagstukken in ieder geval totaal niet op tafel.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'Uitbreiding van de EU is in ons belang',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 denken daarbij in eerste instantie aan Oekraïne en de landen op de Balkan. De Balkan is niet onze achtertuin, maar onze binnentuin. Als wij niet kunnen besluiten hoe we met hen een gezamenlijke toekomst vorm gaan geven, dan gaan autocraten dat voor ons doen.'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het EU-lidmaatschap als onmisbaar voor Nederland, maar is wel kritisch over het functioneren van de Unie. 'Verdere uitbreiding van de EU, zowel geografisch als qua bevoegdheden, is niet onmiddellijk wenselijk', staat in het beginseldocument.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EU in het recente verleden 'te snel' gegroeid. 'Verdere uitbreiding is dan ook niet mogelijk.'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weliswaar niet voor een totale nexit, maar wil wel af van de euro. 'We starten daarom onderhandelingen over ordentelijke ontvlechting en treffen voorbereidingen voor alternatieven die beter zijn voor alle economieën van de aangesloten landen', lezen we in het verkiezingsprogramma.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EU-uitbreiding met nieuwe landen stelt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vrij neutraal op. 'Bij gesprekken en verkenningen over toetreding, blijven de toetredingscriteria hard.' Dat vindt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gebruikt in haar verkiezingsprogramma de woorden die premier Rutte de laatste jaren vaak bezigde als het over EU-uitbreiding gaat: 'strikt en fair'. Verder vinden de liberalen dat eventuele toetreding van nieuwe lidstaten 'gepaard moet gaan met hervormingen om slagvaardig en betaalbaar te blijven'.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moeten die hervormingen rigoureus zijn. 'De EU wordt niet verder uitgebreid zolang de democratische controle niet op orde is.'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3Strategische autonomie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 kiezer weet wat het concreet betekent, maar het begrip 'strategische autonomie' keert in menig verkiezingsprogramma terug. Kernidee is dat Europa minder afhankelijk moet worden van onder meer de economische en militaire grootmachten Verenigde Staten en China. 'Bijvoorbeeld door cruciale productieketens beter te spreiden over verschillende landen of productieketens deels terug te halen naar Europa', staat in het verkiezingsprogramma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'Strategische autonomie van Europa vereist ook technologische macht',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sterke afhankelijkheid van buitenlandse platforms, software en hardware stelt Europa bloot aan Chinese spionage, economische dwang en Amerikaans surveillancekapitalisme.' </w:t>
      </w:r>
    </w:p>
    <w:p>
      <w:pPr>
        <w:pStyle w:val="Normal1"/>
      </w:pP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'druk uitoefenen op de internationale gemeenschap om de status als ontwikkelingsland van China te herzien en zo financiële voordelen te verminderen via de Wereldhandelsorganisatie'. Maar dat wil volgens de partij 'niet zeggen dat we alle banden met China doorsnijden'.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China of Rusland gaat, noemen veel partijen ook de dreiging die uitgaat van (cyber)aanvallen op infrastructuur.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'via ons buitenlandbeleid en slimme industriepolitiek de afhankelijkheid verminderen van landen als China en Rusland. Dat doen we door samen te werken met alternatieve leveranciers van grondstoffen en producten en door te investeren in onze defensie- en de eigen industrie in strategische sectoren.'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is Nederland volstrekt onvoldoende doordrongen van het gevaar dat uitgaat van Chinese inmenging', constateert Ja21. 'Er is meer daadkracht nodig om te voorkomen dat gevoelige Nederlandse informatie en data in Chinese handen vallen, maar ook om te voorkomen dat China zijn grip op essentiële domeinen zoals telecomnetwerken en onze energievoorziening kan versterken.'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Verkiezingsthema's onder de loep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staan het buitenland- en defensiebeleid centraal. Waarom is er in de campagne zo weinig aandacht voor het buitenland? Hoe staan de partijen tegenover de Navo-norm om minstens 2 procent van het nationaal inkomen aan defensie uit te geven? En wat zijn de standpunten over ontwikkelingssamenwerking?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aan Oekraïne in zijn strijd tegen Rusland zal ook in de nieuwe Tweede Kamer pal overeind blijven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2023: Rutte en minister-president Xavier Bettel van Luxemburg tijdens een bezoek aan Kosovo. foto anp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2023: Rutte en Zelensky maken een selfie tijdens een ontmoeting met Oekraiense kadetten in Odessa. foto afp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2023: Rutte ontvangt vice-president Han Zheng van de Volksrepubliek China. foto anp</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positief over aanpassingen Inlichtingenwet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11:52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wetsvoorstel moet de armslag van AIVD en MIVD vergroten, onder meer door bepaalde inlichtingenoperaties te kunnen inzetten zonder toestemming van de toezichthouder vooraf. Een meerderheid is voorzichtig instemmend, maar er zijn ook zorgen.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Tweede Kamer staat positief tegenover een nieuw wetsvoorstel dat het de AIVD en MIVD gemakkelijker moet maken om cyberaanvallen van landen als China, Rusland, Iran en Noord-Korea af te slaan. Ook relatief nieuwe partijen zoals de Boer Burger Beweging en de oppositie-combinatie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reageerden voorzichtig instemmend.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positieve sfeer tekende zich af tijdens een zogeheten wetgevingsoverleg, dat maandag werd gehouden. Het demissionair kabinet had bij de Tweede Kamer op spoedige behandeling van de beoogde wetgeving aangedrongen, dit in het belang van de nationale veiligheid. Begin septemberDaardoor kon het voorstel nog voor de verkiezingen behandeld worden. Belangrijke aanpassingen zijn een verschuiving van toezicht</w:t>
      </w:r>
      <w:r>
        <w:rPr>
          <w:rFonts w:ascii="arial" w:eastAsia="arial" w:hAnsi="arial" w:cs="arial"/>
          <w:b w:val="0"/>
          <w:i/>
          <w:strike w:val="0"/>
          <w:noProof w:val="0"/>
          <w:color w:val="000000"/>
          <w:position w:val="0"/>
          <w:sz w:val="20"/>
          <w:u w:val="none"/>
          <w:vertAlign w:val="baseline"/>
        </w:rPr>
        <w:t xml:space="preserve"> vooraf </w:t>
      </w:r>
      <w:r>
        <w:rPr>
          <w:rFonts w:ascii="arial" w:eastAsia="arial" w:hAnsi="arial" w:cs="arial"/>
          <w:b w:val="0"/>
          <w:i w:val="0"/>
          <w:strike w:val="0"/>
          <w:noProof w:val="0"/>
          <w:color w:val="000000"/>
          <w:position w:val="0"/>
          <w:sz w:val="20"/>
          <w:u w:val="none"/>
          <w:vertAlign w:val="baseline"/>
        </w:rPr>
        <w:t>naar toezicht</w:t>
      </w:r>
      <w:r>
        <w:rPr>
          <w:rFonts w:ascii="arial" w:eastAsia="arial" w:hAnsi="arial" w:cs="arial"/>
          <w:b w:val="0"/>
          <w:i/>
          <w:strike w:val="0"/>
          <w:noProof w:val="0"/>
          <w:color w:val="000000"/>
          <w:position w:val="0"/>
          <w:sz w:val="20"/>
          <w:u w:val="none"/>
          <w:vertAlign w:val="baseline"/>
        </w:rPr>
        <w:t xml:space="preserve"> tijdens </w:t>
      </w:r>
      <w:r>
        <w:rPr>
          <w:rFonts w:ascii="arial" w:eastAsia="arial" w:hAnsi="arial" w:cs="arial"/>
          <w:b w:val="0"/>
          <w:i w:val="0"/>
          <w:strike w:val="0"/>
          <w:noProof w:val="0"/>
          <w:color w:val="000000"/>
          <w:position w:val="0"/>
          <w:sz w:val="20"/>
          <w:u w:val="none"/>
          <w:vertAlign w:val="baseline"/>
        </w:rPr>
        <w:t>bepaalde inlichtingeoperaties, en soepeler regels voor het bewaren van grote hoeveelheden data door de diensten.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Achterhaald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waren het er maandag over eens dat de Wet op de Inlichtingen- en Veiligheidsdiensten (WIV) die in 2018 inging, op onderdelen alweer achterhaald is. Ze biedt volgens een meerderheid te weinig bescherming tegen professioneel uitgevoerde hack-aanvallen op bijvoorbeeld kritische infrastructuur in Nederland, energievoorziening en bedrijven. „Die vinden dagelijks plaats”, aldus demissionair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tijdens het wetgevingsoverleg. Zo werden chipmachine-makeren de Rotterdamse haven doelwit van hacks uit het Oosten. Minister Kajsa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verwees naar Russische schepen op de Noordzee die „opvallend veel interesse” toonden voor onderzeese (internet-)kabels.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 over kabinetsvoorstel: nog beperkter toezicht op de geheime diensten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Fracties van uiteenlopende partijen zoals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spraken echter wel de vrees uit dat ook de beoogde aanpassingen snel achterhaald kunnen zijn. Ze constateerden dat het wetsvoorstel zich specifiek op cyberaanvallen van landen richt.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Martin Bosma wees erop dat juist ook ‘niet-statelijke’ actoren op cybergebied actief zijn geworden, zoals „veel jihadisten”, zei hij. Als voorbeelden noemde hij de aan Iran gelieerde Hezbollah-organisatie in Zuid-Libanon, en terreurorganisatie Islamitische Staat.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Datasets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waren er veel kritische vragen van de Kamerleden Julian Bushoff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Alexander Hammelburg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Die gingen over het delen van gegevens met buitenlandse diensten en het gemakkelijker kunnen verlengen van bewaartermijnen. Minister de Jonge bevestigde dat het inderdaad gemakkelijker wordt om die termijnen te verlengen, „omdat sommige datasets pas na langere tijd interessant blijken.” Zo bleek een al wat oudere dataset toch nog interessante informatie te bevatten over de achtergronden van een gifgas-aanval van het Syrische regime.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Professioneel uitgevoerde hack-aanvallen op kritische infrastructuur in Nederland, energievoorziening en bedrijven „vinden dagelijks plaats”, aldus minister Hugo de Jonge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noodzaak van de verlenging moet steeds onderbouwd worden voor toezichthouder CTIVD, vertelde De Jonge. Die kan hierover bindend advies uitbrengen, aldus de minister.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Harmen Krul toonde zich in dit verband bezorgd over de capaciteit van de toezichthouder in de nieuwe opzet. Volgens De Jonge komen hiervoor extra fte’s beschikbaar.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toonden zich zeer kritisch over de nieuwe wet. Zij vrezen dat de diensten via een omweg alsnog ongericht de gegevens van miljoenen burgers kunnen binnenhalen. Dat ‘ongericht naar binnen slepen’ van die gegevens werd wettelijk juist expliciet verboden na een referendum over de wet in 2018. 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Pepijn van Houwelingen kwam over dit onderwerp maandag een aantal keren hard in aanvaring met De Jonge.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Privacy-organisatie Bits of Freedom en journalistenvakbond NVJ uitten eerder al dezelfde vrees. Zij publiceerden begin oktober een verklaring : „Voor ongericht massasurveillance is geen plaats in een democratische rechtsstaat”, schreven ze. Tevens vreesde de NVJ dat de bestaande wettelijke waarborgen tegen het aftappen van elektronisch verkeer van journalisten in het nieuwe wettelijk regime zwakker worden. Volgens De Jonge verandert er op dit punt evenwel niets, zei de minister op vragen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Nicole Temmink.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nieuwe bevoegdheden'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 nlichtingenwet uit 2018 werd vooraf niet voldoende op uitvoering getest, gaf De Jonge in zijn inleiding van het wetgevingsoverleg toe. „Hadden we dat toen maar gedaan, dan hadden we een hele hoop problemen kunnen voorkomen”, zei de bewindsman. De huidige wet, benadrukte hij, „repareert de gebreken in de uitvoering, maar geeft de diensten geen nieuwe bevoegdheden.”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zogeheten kabelinterceptie – het afvangen van een grote stroom digitale gegevens via de kabel – wordt tot nu toe door het toezicht vooraf weinig gebruikt door de diensten, aldus de minister. „Ongelooflijk jammer, gezien de belangrijke internetknooppunt functie die Nederland heeft. We hebben de diensten teveel aan de ketting gelegd.”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vrezen dat de diensten via een omweg alsnog ongericht de gegevens van miljoenen burgers kunnen binnenhalen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het wettelijk gebod dat de interceptie „zo gericht mogelijk” moet worden ingezet, verklaarde De Jonge. Bovendien moest deze kabelinterceptie voor de toezichthouder bij voorbaat goed worden onderbouwd door AIVD en MIVD. „Men begon daar bij de diensten niet eens meer aan, omdat men toch steeds tegen een rood licht aanliep” , legde de minister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MIVD verijdelde Russische cyberaanval op OPCW in Den Haag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moest steeds opnieuw toestemming worden gevraagd voor bescherming tegen hacks als de cyberaanvaller snel wisselde van website of provider. „Dat steeds opnieuw toestemming vragen kost de diensten al snel twee weken extra”, aldus De Jonge.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problemen te ondervangen, komt er een aantal aanpassingen. Een deel van het toezicht gaat niet meer</w:t>
      </w:r>
      <w:r>
        <w:rPr>
          <w:rFonts w:ascii="arial" w:eastAsia="arial" w:hAnsi="arial" w:cs="arial"/>
          <w:b w:val="0"/>
          <w:i/>
          <w:strike w:val="0"/>
          <w:noProof w:val="0"/>
          <w:color w:val="000000"/>
          <w:position w:val="0"/>
          <w:sz w:val="20"/>
          <w:u w:val="none"/>
          <w:vertAlign w:val="baseline"/>
        </w:rPr>
        <w:t xml:space="preserve"> vooraf </w:t>
      </w:r>
      <w:r>
        <w:rPr>
          <w:rFonts w:ascii="arial" w:eastAsia="arial" w:hAnsi="arial" w:cs="arial"/>
          <w:b w:val="0"/>
          <w:i w:val="0"/>
          <w:strike w:val="0"/>
          <w:noProof w:val="0"/>
          <w:color w:val="000000"/>
          <w:position w:val="0"/>
          <w:sz w:val="20"/>
          <w:u w:val="none"/>
          <w:vertAlign w:val="baseline"/>
        </w:rPr>
        <w:t>plaatsvinden, maar verschuift naar toezicht</w:t>
      </w:r>
      <w:r>
        <w:rPr>
          <w:rFonts w:ascii="arial" w:eastAsia="arial" w:hAnsi="arial" w:cs="arial"/>
          <w:b w:val="0"/>
          <w:i/>
          <w:strike w:val="0"/>
          <w:noProof w:val="0"/>
          <w:color w:val="000000"/>
          <w:position w:val="0"/>
          <w:sz w:val="20"/>
          <w:u w:val="none"/>
          <w:vertAlign w:val="baseline"/>
        </w:rPr>
        <w:t xml:space="preserve"> tijdens </w:t>
      </w:r>
      <w:r>
        <w:rPr>
          <w:rFonts w:ascii="arial" w:eastAsia="arial" w:hAnsi="arial" w:cs="arial"/>
          <w:b w:val="0"/>
          <w:i w:val="0"/>
          <w:strike w:val="0"/>
          <w:noProof w:val="0"/>
          <w:color w:val="000000"/>
          <w:position w:val="0"/>
          <w:sz w:val="20"/>
          <w:u w:val="none"/>
          <w:vertAlign w:val="baseline"/>
        </w:rPr>
        <w:t>de inlichtingenoperatie. Tijdens het tegengaan van een cyberaanval van bijvoorbeeld Iran, kijkt een andere toezichthouder (CTIVD)</w:t>
      </w:r>
      <w:r>
        <w:rPr>
          <w:rFonts w:ascii="arial" w:eastAsia="arial" w:hAnsi="arial" w:cs="arial"/>
          <w:b w:val="0"/>
          <w:i/>
          <w:strike w:val="0"/>
          <w:noProof w:val="0"/>
          <w:color w:val="000000"/>
          <w:position w:val="0"/>
          <w:sz w:val="20"/>
          <w:u w:val="none"/>
          <w:vertAlign w:val="baseline"/>
        </w:rPr>
        <w:t xml:space="preserve"> live </w:t>
      </w:r>
      <w:r>
        <w:rPr>
          <w:rFonts w:ascii="arial" w:eastAsia="arial" w:hAnsi="arial" w:cs="arial"/>
          <w:b w:val="0"/>
          <w:i w:val="0"/>
          <w:strike w:val="0"/>
          <w:noProof w:val="0"/>
          <w:color w:val="000000"/>
          <w:position w:val="0"/>
          <w:sz w:val="20"/>
          <w:u w:val="none"/>
          <w:vertAlign w:val="baseline"/>
        </w:rPr>
        <w:t>mee. Als deze bijvoorbeeld merkt dat er op dezelfde site ook beschermde groepen als journalisten of klokkenluiders actief zijn, „wordt de operatie onmiddellijk stilgelegd”, aldus De Jonge.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Verkennende fase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er voorafgaand aan ‘bulkinterceptie’ op de kabel, een zogeheten „verkennende fase” ingevoerd. Tijdens deze fase mogen diensten ook ongericht kijken op de kabel waar zich eventueel een tot dan toe „ongekende dreiging” zou kunnen voordoen. Het gaat volgens De Jonge om „een momentopname” van datastromen, „een snapshot” dat diensten moet helpen te bepalen of interceptie van gegevens nodig is. Voor dit laatste, het daadwerkelijk afvangen van gegevens, blijft het criterium ‘zo gericht mogelijk’ gelden, beklemtoonde De Jonge.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Pepijn van Houwelingen bleef kritisch: Hij zag het verschil niet tussen de twee fases. „Het verkennen is hetzelfde als aftappen.” zei hij. Hij vreesde aftappen van grote groepen burgers, en zei „voor hun grondrechten” te willen opkomen. Aanvankelijk reageerde minister De Jonge gepikeerd: „Houd u eens op met zulke suggesties”. Later probeerde hij aan Van Houwelingen toch nog het verschil tussen verkennen en aftappen uit te leggen.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Forum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lukte dat de bewindsman niet. Beide partijen stemmen volgende week waarschijnlijk tegen.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zelfvertrouwen spat ervan af op eerste congres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46.98pt;height:41.24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 Links staat klaar om het roer voor langere tijd over te nemen, aldus lijsttrekker Frans Timmermans op het eerste verkiezingscongres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niet verliezen. Wij gaan winnen." Als Frans Timmermans het podium opstapt van het eerste, historische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warmt hij de zaal op door het bijna droogjes uit te spreken. Natuurlijk wordt links de grootste. En natuurlijk worden de verkiezingen van 22 november een omslag.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Nederland weer eerlijk en rechtvaardig maken. Wij kunnen Nederland veranderen. Wij gáán Nederland veranderen", zegt Timmermans. De eerste keer dat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begint over de grootste worden, reageert de zaal nog nauwelijks. De achterban moet bijna nog wennen aan zoveel vertoon van links zelfbewustzijn. Maar bij de volgende pogingen volgt het applaus al snel.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Bijna rimpelloos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zelfvertrouwen gaat 'verenigd links' de verkiezingen in. De peilingen zijn gunstig. De lancering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Timmermans als lijsttrekker van de gezamenlijke lijst is bijna rimpelloos verlopen. Het zit op allerlei manieren mee in de aanloop naar de verkiezingen. Het verkiezingscongres breekt in bezoekersaantallen een record. Er zijn bijna vijfduizend leden naar Ahoy in Rotterdam gekomen. Zoveel mensen heeft geen enkele partij de afgelopen jaren op de been gebracht, klinkt het trots bij de partijbesturen.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linkse zelfvertrouwen heeft mede te maken met het beeld dat Timmermans neerzet in zijn eerste optredens.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zijn verhalen de grote partij die concrete plannen heeft waarmee vanuit het 'brede midden' de koers in Nederland verlegd kan worden. De partij waar niemand omheen kan. Met onversneden linkse plannen gecombineerd met pragmatisme.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links is klaar om het roer over te nemen. "Dat is een politiek project dat verder reikt, misschien wel twintig, vijfentwintig jaar", schetst de lijsttrekker de gedroomde horizon. Concreet is bijvoorbeeld de 'Nederlandse Green Deal'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ogen staat. Timmermans kondigt het plan zaterdag aan op het congres. "Hoe gaan we Nederland met achttien miljoen mensen of meer als een bruisende en schone economie draaiende houden in harmonie met de natuur?"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regering moet binnen honderd dagen met zo'n variant op de Europese Green Deal komen, zegt Timmermans. Met daarin in de wet vastgelegde doelen voor het vergroenen van steden en dorpen, voor het verduurzamen van de industrie en een 'reddingsplan' voor de natuur, ook in wettelijke vorm gegoten.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wordt richting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campagne op scherp gezet: met die partij willen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liever niet regeren. Er moet een kabinet komen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geeft hij als schot voor de boeg voor een kabinetsformatie. "Het zou voor iedereen goed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regeert", laat de lijsttrekker op de dag van het congres weten via een interview in NRC Handelsblad.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uitgesloten, verzekert Timmermans desgevraagd. "Ik zie alleen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steeds niet de doorleefde houding dat het de andere kant op moet met het land. Bij andere partijen en lijsttrekkers zie ik die houding wel, onder wie bij Pieter Omtzigt en Henri Bontenbal. Het ligt voor de hand om eerder hun kant op te kijken".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Monarchie inruilen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zelfvertrouwen bij links gaat zaterdag op het partijcongres gepaard met nog een paar stevige discussies over de koers. Die kan volgens de leden toch nog wat linkser. Op twee punten wordt het verkiezingsprogramma bijgesteld. Het minimumloon moet niet stapsgewijs, maar in één keer omhoog. En de monarchie moet ingeruild worden voor een 'parlementaire republiek'.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partijbesturen waarschuwen dat veel radicaal-linkse moties 'onuitvoerbaar en onbetaalbaar' zijn. Maar de zaal joelt enthousiast als sprekers het stuur van de partij naar links proberen te trekken. Moties daarover krijgen zo'n veertig procent van de stemmen, een niet onaanzienlijk deel van de achterban. "Strijdbaarheid hoort bij onze partij", roept een inspreker.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Rotweek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gevoelige onderwerp van het geweld in Israël en Palestina heeft de partij naar eigen zeggen een 'rotweek' gehad. De interne twisten liepen hoog op, zegt oud-Kamerlid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Ineke van Gent, die het congres leidt. Onder een deel van de GroenLinksers is er kritiek dat Timmermans en Klaver deze week te snel het recht op zelfverdediging van Israël onderstreepten. De radicaalste GroenLinksers vinden dat de partij Israël onder geen beding kan steunen omdat het een 'apartheidsstaat'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sluiten de rijen zich snel. Over de terroristische aanslagen in Israël en het geweld tegen Gaza komt er een eensgezinde tekst van zowel de partijbesturen als beide pro-Palestijnse werkgroepen in de partij. Meer dan 96 procent van de leden staat daar achter.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discussies wordt het verkiezingsprogramma bijna unaniem omarmd. Timmermans geeft de leden nog een hint dat hij hoopt dat de beruchte linkse twisten achterwege zullen blijven. Het is zo mooi dat linkse partijen samenwerken, dwars tegen de trend van politieke versplintering in. "Samen kunnen we het. Het is van groot belang ons niet door verdeeldheid te laten verlammen."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Bouchallikht trekt zich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Kauthar Bouchallikht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trekt zich terug van de kandidatenlijst voor de komende verkiezingen, meldde ze zaterdag op sociale media. Ze stelt dat ze de context rondom de situatie in Israël consequent heeft gemist in uitingen de afgelopen week, "ook binnen mijn eigen partij".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'oorlog' is niet plots begonnen, hij is al 75 jaar bezig", aldus Bouchallikht. Ze zegt dat context niet het ontkennen van de gruwelijke daden van Hamas betekent, maar "het erkennen waar ze vandaan komen, namelijk de Israëlische regering, ook tegen de zin van vele Israëliërs en Joodse mensen in".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schrijft dat ze de afgelopen week intern het gesprek heeft gevoerd binnen de fractie. "Gesprekken om daar zelf geluid aan te geven waren niet constructief en partijdemocratie was op sommige momenten ver te zoeken."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ik nog altijd geloof dat dat beter voor Nederland is".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kwam in 2021 in de Tweede Kamer en stond voor de komende verkiezingen op plek 17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ANP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niet de doorleefde houding dat het anders moet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Jesse Klaver (links), Frans Timmermans en Esmah Lahlah bij het gezamenlijke verkiezingscongres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foto 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op een Gelderlander voor de Tweede Kamer? Maar weinig provinciegenoten verkiesbaar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 politieke partijen maar niet goede kandidaten uit deze regio voor de Tweede Kamerverkiezingen te vinden. Net als twee jaar geleden staan er weinig politici uit Gelderland en directe omgeving op verkiesbare posities.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opiniepeilingen geven verschillende kandidaten uit deze regio weinig hoop dat zij in de Tweede Kamer komen. Zo staat Nico Drost uit Rhenen weliswaar op plaats zes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zo veel zetels haalt die partij waarschijnlijk niet. Ook JA21 komt niet tot de vier zetels die nodig zijn om Elrie Derks uit Groesbeek de Tweede Kamer in te helpen.  Voor Sarah Dobbe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uit Arnhem is het ook spannend. Haar partij staat op vier zetels in de peilingen. Dobbe staat op plaats zes.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Tevergeefse roep om meer kamerleden uit Gelderland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jarenlang is de roep om meer Kamerleden uit Oost-Nederland groot. In 2020 begonnen Overijssel en Gelderland een campagne om Oost-Nederland op de kaart te zetten. Hun doel: 25 Kamerleden uit beide provincies. Vooral dankzij veel nieuwe kandidaten in Overijssel lijkt dat doel voor die provincie haalbaarder dan ooit. Maar in deze regio  - grofweg Arnhem, Nijmegen, Doetinchem, Ede en Tiel - is er van flinke groei geen sprake.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er nu zes politici uit deze regio in de Tweede Kamer zitten, worden dat er straks naar verwachting zeven. Het gaat in deze regio om de Nijmeegse Lisa Westerveld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Hester Veltman uit Otterlo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Rob Jetten (Ubbergen,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Sandra Palmen uit Leersum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Ilse Saris uit Winterswijk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Marjolein Faber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Hoevelaken) en Alexander Kops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Overasselt).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Noordkant Veluwe goed vertegenwoordigd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plattelandspartij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enkele kandidaat uit deze regio boven aan de lijst heeft staan. De enige Gelderse kandidaat die kans maakt op een zetel is Henk Vermeer uit Harderwijk, een van de oprichters van de partij. De noordkant van de Veluwe is sowieso een stuk beter vertegenwoordigd dan bijvoorbeeld de grote stad Arnhem.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huidig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Christianne van der Wal uit Harderwijk staat op een verkiesbare plaats. Dat geldt ook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uit Elspeet.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aantal inwoners verdient Gelderland meer zetels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blijft op basis van de huidige opiniepeilingen hoe dan ook zwaar ondervertegenwoordigd in de Tweede Kamer. Op basis van het aantal inwoners, zouden er zeker vijftien Kamerleden uit Gelderland moeten zijn. Dat worden er vermoedelijk zes of zeven. Na de vorming van het kabinet kunnen er mogelijk wel nog meer inwoners van de regio in de kamer komen, omdat Kamerleden doorschuiven naar de regering.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Overijssel lijkt het dit keer wel te lukken zeer goed vertegenwoordigd te zijn in de kamer. Mede dankzij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van Pieter Omtzigt, is de kans groot dat er na de verkiezingen twaalf of nog meer Tweede Kamerleden uit Overijssel actief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Azarkan en Bisschop vertrekken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vertrekken verschillende vaste waardes uit de regio uit de kamer. Farid Azarkan uit Culemborg gaat zijn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nog een keer leiden. Roelof Bisschop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uit Veenendaal stopt ook.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Fractievoorzitter </w:t>
      </w:r>
      <w:r>
        <w:rPr>
          <w:rFonts w:ascii="arial" w:eastAsia="arial" w:hAnsi="arial" w:cs="arial"/>
          <w:b/>
          <w:i w:val="0"/>
          <w:strike w:val="0"/>
          <w:noProof w:val="0"/>
          <w:color w:val="000000"/>
          <w:position w:val="0"/>
          <w:sz w:val="28"/>
          <w:u w:val="none"/>
          <w:vertAlign w:val="baseline"/>
        </w:rPr>
        <w:t>PvdD</w:t>
      </w:r>
      <w:r>
        <w:rPr>
          <w:rFonts w:ascii="arial" w:eastAsia="arial" w:hAnsi="arial" w:cs="arial"/>
          <w:b/>
          <w:i w:val="0"/>
          <w:strike w:val="0"/>
          <w:noProof w:val="0"/>
          <w:color w:val="000000"/>
          <w:position w:val="0"/>
          <w:sz w:val="28"/>
          <w:u w:val="none"/>
          <w:vertAlign w:val="baseline"/>
        </w:rPr>
        <w:t xml:space="preserve"> Overijssel stapt op uit onvrede over koers: ‘Nu het stof is neergedaald, sluit ik het hoofdstuk’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02:57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Luuk Folkerts, de Overijsselse voorman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stapt op uit onvrede over de koers van de partij. Dat schrijft hij maandag in zijn ontslagbrief. De partij is na de onrust rond partijleider Esther Ouwehand ‘een route ingeslagen’, waarbij Folkerts zich naar eigen zeggen ‘niet langer thuis voelt’.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u niet zijn ontgaan dat het een onrustige tijd is geweest in mijn partij,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verwijst Folkerts in zijn brief naar de machtsstrijd die onlangs in de partijtop woedde. Het conflict tussen Ouwehand en het bestuur van de partij werd beslecht in het voordeel van Ouwehand: zij bleef aan, het bestuur trad af.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stof is neergedaald, heeft Folkerts ‘besloten om het hoofdstuk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voor mezelf te sluiten’. Hij gaat in zijn brief niet verder in op wat de ingeslagen koers precies behelst en waarom hij zich er niet bij thuis voelt. Wel zegt hij dat hij ook het gevoel heeft dat de partij ‘te groot’ wordt en het niet langer alleen over dierenwelzijn gaat.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nemen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Wijhenaar wil tijdens de Statenvergadering van 8 november afscheid nemen, schrijft hij. ‘Daar hoop ik de gelegenheid te krijgen voor een korte terugblik en enkele woorden van dank. Voor nu volsta ik met deze korte brief’.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Folkerts was sinds 2017 Statenlid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Overijssel. Hij was de laatste maanden het enige lid van zijn fractie, die na de Provinciale Statenverkiezingen van maart terugging van 2 zetels naar 1. ,,Enorm balen”, reageerde hij destijds. ,,Ik had gehoopt dat we het werk met zijn tweeën zouden kunnen doen. Want het is hard werken. Maar helaas, ik zal de kar toch in mijn eentje moeten blijven trekken. Dat is wel even slikken.”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hem in november zal gaan opvolgen, is niet bekendgemaakt.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wil eenheid uitstralen, maar dan ontstaat er toch verdeeldheid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75.48pt;height:34.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Hanneke Keultjes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meeregeren. Maar dan moeten er wel compromissen worden gesloten. Dat kan nog lastig worden, want het gezamenlijke verkiezingsprogramma is al een enorm compromis voor de achterbannen van beide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probeert eenheid uit te stralen, zaterdag op het eerste gezamenlijke congres in Ahoy Rotterdam. Zelfs het wachtwoord voor de wifi, Samenkanhet, moet dat illustreren. Maar liefst vijfduizend leden van zowel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én sympathisanten hebben zich aangemeld.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denken over veel dingen het zelfde, maar zeker niet over alles. En die verschillen kunnen een probleem worden als de samenwerkingspartij na de verkiezingen aanschuift bij de onderhandelingen voor een nieuw kabinet en er pijnlijke compromissen moeten worden gesloten met andere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blijft migratie, vooral bij veel GroenLinksers, een gevoelig thema. In 2017 stapte de partij al eens uit de formatiebesprekingen om dit onderwerp. En ook nu moeten er geen concessies worden gedaan op basis van ‘waandenkbeelden’ over migranten die Nederland ‘overspoelen’, zegt oud-</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Jolande Sap. “Je moet wel bij de feiten blijven.”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congres worden moties ingediend over aanpassingen op de migratieparagraaf in het verkiezingsprogramma. Ze worden weggestemd, ook eentje die gesloten migratiedeals wil terugdraaien en nieuwe blokkeert. In plaats daarvan komt er één motie vol algemeenheden in stemming, waarover de partijbesturen achter de schermen al hebben vergaderd. Die wordt wél aangenomen.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partijleden klagen dat er te weinig ruimte is voor debat op het congres; niet alle insprekers krijgen de kans hun zegje te doen. Maar bij een eventuele coalitiedeelname moeten er méér compromissen worden gesloten dan bij het vaststellen van een verkiezingsprogramma tussen twee linkse partijen die al op vele punten op elkaar lijken.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verdeeldheid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Mohammed Mohandis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samen met lijsttrekker Frans Timmermans de enige op de hele kandidatenlijst met coalitie-ervaring. Hij weet dus dat coalitiecompromissen nu eenmaal een beetje pijn doen: “Het is niet alleen het krijgen van je zin, maar ook het weggeven van je zin.”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partijtop zaterdag. Het congres wijzigt het verkiezingsprogramma zaterdag op twee punten tegen de zin in van de partijbesturen: zo willen de leden het minimumloon in één klap naar 16 euro per uur verhogen, hoewel het bestuur waarschuwt dat de kosten voor uitkeringen en de AOW dan explosief stijgen. Ook willen de leden dat de monarchie wordt afgeschaft. Al staat dit volgens Timmermans ‘niet bovenaan mijn prioriteitenlijstje’.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worden potentiële splijtzwammen op het congres vakkundig gelijmd. Tot tevredenheid van lijsttrekker Timmermans. “Slecht nieuws voor degenen die dachten verdeeldheid te zien: het was een eensgezind congres,” zegt hij na afloop. “Dat geeft de burger moed.”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afloop van het congres wordt het beeld van eenheid pijnlijk verstoord. Timmermans heeft zich nog niet omgedraaid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 kondigt aan zich terug te trekken uit onvrede met het standpunt over de situatie in Israël. Ze verwijt haar partij ­onder andere ‘gebrek aan partijdemocratie’. Ze vindt dat de partij te weinig benoemt dat de moordaanslagen van Hamas vorige week ‘niet uit de lucht kwamen vallen’. Dat terwijl er op het congres achter de schermen lang is onder­handeld over de woorden die Timmermans zou kiezen in zijn speech, waarin hij zo genuanceerd mogelijk over het conflict praat.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 van Bouchallikht is pijnlijk, want haar naam zal wel op de kieslijst blijven staan. Ze staat op plek 17 en die lijst kan niet meer veranderd worden. De Kiesraad heeft die al vastgesteld. Zo staat er al op de dag van verkiezingen een voorbeeld van onderlinge verdeeldheid op het stembiljet.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Uitzondering winkels Lienden op zondag is volgens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‘pure discriminatie’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06:01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winkels in de gemeente Buren mogen vanaf eind oktober op zondagen geopend zijn tussen 12.00 en 18.00 uur. Uitzondering is Lienden; vanwege de veelvuldige kerkgang in dat dorp blijven de winkels daar de hele zondag dicht.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vinden dat pure discriminatie.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partijen dienen daarom op 24 oktober een voorstel in om ondernemers in Lienden ook de mogelijkheid te bieden op zondag de deuren te openen. Hans van Vierssen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,,Zo’n uitzonderingspositie voor Lienden is strijdig met de Grondwet, waarin iedereen gelijke rechten en plichten heeft. Als een winkelier in Lienden op zondag open wil, dan moet dat kunnen. Dit is pure discriminatie.’’ Joop de Jonge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de zondagssluiting in Lienden ‘absurd’. In een raadsdebat vorige week bleek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niet op een meerderheid voor hun voorgestelde wijziging hoeven te rekenen.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Maatwerk per kern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partijen vinden het juist een afgewogen voorstel voor de winkeltijden. Wethouder Karl Maier: ,,Dit staat in ons coalitieprogramma, we hebben deze voorstellen besproken met ondernemers en dat heeft niet tot kritiek geleid. Uitgangspunt is dat de kerkgang wordt gerespecteerd. Omdat kerkgang in Lienden in meerdere kerken gedurende de hele dag plaatsheeft, en dat is anders in onze andere kernen, is voor Lienden de uitzondering gemaakt. Maatwerk dus per kern, waar wij voorstander van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in de gemeente Buren alleen aan de supermarkten in Beusichem en Maurik ontheffingen verleend; die zijn al jaren op zondag geopend. Hier gelden iets ruimere openingstijden dan tussen 12.00 en 18.00 uur. Voor die ruimere tijden kunnen ze ook nu weer ontheffing krijgen. Zoals dat in het hele land ook geldt voor winkeltjes op campings en tankstations op zondagen. Ook de fractie van de Protestants Christelijke Groepering (PCG) gaat instemmen met de nieuwe openingstijden. Jan Keuken (PCG): ,,We zijn dankbaar voor de uitzonderingspositie voor Lienden. We zijn niet onverdeeld blij, maar afspraak is afspraak binnen onze coalitie. We leven als christen in een seculiere maatschappij, dat weten wij. We zijn dankbaar dat de kerkgang wordt gerespecteerd.’’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Dominee Oud Gereformeerde Gemeente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Dominee A.J. van Wingerden van de Oud Gereformeerde Gemeenten in Nederland in Lienden sprak in bij de raad. ,,Enerzijds zijn wij verblijd dat de winkels in Lienden op zondag gesloten blijven. Anderzijds maken wij ons zorgen over de zondagsontheiliging in de andere kernen. Want op de zevende dag rustte God, dan zult gij geen werk doen. Zo geeft God ons op de zondagen iets van de hemel op aarde. Ontheiliging van deze dag is een zware zonde.’’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besluit definitief op 24 oktober.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discussie over fossiele subsidies is op zichzelf al van waarde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12:00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0" type="#_x0000_t75" style="width:124.5pt;height:38.25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waardevol dat Extinction Rebellion het financiële labyrint achter fossiele subsidies heeft weten te agenderen. Met de kennis dat er zoveel belastinggeld wordt rondgepompt in de fossiele industrie, die links- of rechtsom zal moeten gaan vergroenen, komen belangrijke vragen én verantwoordelijkheden.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vaak werd er zo hard gejuicht op de publieke tribune van de Tweede Kamer bij het aannemen van een motie als afgelopen dinsdag. Activisten van Extinction Rebellion (XR)toen bleek dat er een ruime meerderheid was voor de motie die het kabinet oproept tot het verkennen van de mogelijkheden om te stoppen met het verstrekken van fossiele subsidies.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motie, ingediend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is een overwinning voor de klimaatdemonstranten. Zij blokkeerden in januari, maart en mei de A12 in Den Haag. En deden dat vanaf 9 september 27 dagen achter elkaar, met de eis dat fossiele subsidies in Nederland moeten worden afgeschaft.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ook al wordt daar met deze motie niet meteen gehoor aan gegeven, XR woelde een discussie los, die sindsdien volop gaande is. Over wat fossiele subsidies zijn en hoeveel de overheid eraan uitgeeft.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XR zelf ging aanvankelijk uit van 17,5 miljard euro, dat werd verhoogd tot 30 miljard na een berekening van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-Europarlementariër Alman Metten. Minister Rob Jetten (Klimaat,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presenteerde op Prinsjesdag nieuw onderzoek waaruit bleek dat het bedrag zelfs kon oplopen tot 46,4 miljard euro. Het Planbureau voor de Leefomgeving en het Centraal Planbureau kwamen vorige week uit op het veel lagere bedrag van 13,7 miljard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ook:Is het afschaffen van fossiele subsidies nodig? Experts zijn het er niet over eens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(stuk voor stuk astronomische) bedragen lopen zo uiteen, omdat het nogal uitmaakt wat je als fossiele subsidie meerekent – en hoe het wordt gedefinieerd. XR spreekt over ‘subsidies’, met daarin de suggestie dat de overheid direct geld geeft aan bedrijven die daar vervolgens CO2mee uitstoten. Maar het gaat om belastingvoordelen. Geld dat bedrijven niet afdragen over de hoeveelheid CO2die ze verbruiken, terwijl bijvoorbeeld burgers dat wel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zichtbaar maken van deze geldstromen, barstte ook het gesprek los over wat er nu moet gebeuren. Zo snel mogelijk afschaffen, zoals XR zegt, evenals een groep van 21 economen , onder wie hoogleraren Bas Jacobs en Sweder van Wijnbergen?, zoals weer een andere groep vooraanstaande energie-experts bepleitte in het economenvakblad ESB . Zij worden nu ook gesteund door de planbureaus,. Want, beredeneren de planbureaus, het gaat er uiteindelijk om of het afschaffen van een specifiek belastingvoordeel ook daadwerkelijk het klimaatbeleid ondersteunt.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kennis dát er zoveel belastinggeld wordt rondgepompt in de fossiele industrie, die links- of rechtsom zal moeten gaan vergroenen,. Verplaatst uitstoot zich, bij het afschaffen van belastingvoordelen, naar andere Europese landen of niet? Kan uitstootvermindering het beste Europees geregeld worden via het reeds bestaande emissiehandelssysteem ETS of niet? Het is een discussie die uiteindelijk politiek zal moeten worden beslecht.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die uitkomst, is het van grote waarde dat XR het financiële labyrint achter fossiele subsidies heeft weten te agenderen. Dat overheid, burgers en wetenschappers zijn gaan graven, waardoor meer bewustzijn ontstaat over hoe financiële prikkels het eigen klimaatbeleid kunnen ondermijnen – of ondersteunen.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winst komt bovenop de verdienste van XR dat deze breed gedragen klimaatzorgen van burgers nu ook in het parlement worden besproken.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Fossiele subsidies kosten elk jaar meer dan het hele klimaatfonds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wil miljard extra voor eerlijker schadeherstel Groningen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10:38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1 miljard euro extra vrijmaken voor de aanpak van ‘onuitlegbare verschillen’ in de afhandeling van schade als gevolg van de gaswinning in Groningen. Het geld moet uit de ‘algemene middelen’ komen, wat ook betekent dat desnoods de staatsschuld een klein beetje mag oplopen.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 in schadeafhandeling en versterking zijn moeilijk op te lossen, constateerde vorige week een commissie die door het kabinet was gevraagd er onderzoek naar te doen. Er wordt volgens de commissie te veel vanuit regelingen geredeneerd, terwijl het eindresultaat centraal zou moeten staan: een veilig, schadevrij en duurzaam huis voor iedereen.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antwoord op het kritische eindrapport van de parlementaire enquête over de gaswinning is het kabinet met nieuwe voorstellen gekomen om de schadeafhandeling te verbeteren. Maar daardoor ontstaan meteen weer nieuwe verschillen, omdat sommige gedupeerden al eerder op grond van minder gunstige regelingen zijn gecompenseerd.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Worsteling in Kamer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worstelt daarmee, blijkt in een debat over de kabinetsplannen voor Groningen voor volgend jaar. Iedereen wil ongelijkheid aanpakken, maar het is nog onzeker of het 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daarvoor een fonds van 1 miljard euro op te tuigen voldoende steun krijgt.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Henk Nijboer benadrukt dat het om eenmalig geld gaat, en dat het effect op de staatsschuld niet meer dan 0,1 procent zal zijn. Maar de partijen die tot voor kort samen de coalitie vormden, reageren nog terughoudend.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Eline Vedder vindt het voorstel sympathiek, maar noemt de mogelijke financiële gevolgen ‘geen kattenpis’.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Faissal Boulakjar stelt voor te kijken of er wellicht ruimte is binnen het miljardenbudget dat de komende jaren al beschikbaar is gesteld voor Groningen. Jeroen van Wijngaarden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Nico Drost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wijzen erop dat de inkt van het rapport nog nauwelijks droog is en willen nog geen toezeggingen doen.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Circusvoorstellingen in Eindhoven met dieren, maar is dat nog wel van deze tijd?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05:40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Elten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Voor tien voorstellingen heeft Circus Renz de tenten weer opgeslagen bij de Karpendonkse Plas. Met acrobaten, clowns én dieren. Is dat laatste nog wel van deze tijd?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van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voorstelling zaterdag om 13.00 uur is de grote tent voor de helft gevuld met vooral ouders met kleine kinderen. De Russische Elena Chernobrovkina uit Eindhoven zit met haar dochter Palina (7) en zoon Platon (5) op de eerste rij. Ze heeft geen moeite met het optreden van de paarden en honden. ,,Voor de kamelen vind ik het wel zielig”, zegt ze in de pauze terwijl ze wijst naar de imposante woestijndieren die elk een kind uit het publiek tussen de bulten ronddragen in de piste.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Beloning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haar kinderen heeft ze dan al Franz Renz jr gezien die maar liefst acht paarden door de piste liet draven. Naast elkaar, achter elkaar, tegen elkaar in en natuurlijk konden ze ook steigeren en een halve minuut op hun achterbenen blijven staan. Na elk kunstje kregen ze iets lekkers als beloning. Na de pauze rennen vier honden in hoog tempo door hoepels, ringen en over en onder horden. Ook zij krijgen steeds een beloning.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eerst maar eens komen kijken voordat ze een uitspraak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deze kunstjes die bij het bezoek van Circus Renz aan Eindhoven een jaar geleden tot vragen in de gemeenteraad hebben geleid. Fractievoorzitter Virginia Jonkers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wilde van het college weten of dat het met haar eens was dat het gebruik van dieren voor menselijke vermaak niet bij Eindhoven past. Het college verwees naar de geldende wetgeving die het gebruik van wilde zoogdieren verbiedt en beloofde het vergunningenbeleid aan te passen aan het dierenwelzijnsbeleid 2021-2025. Jonkers zegt nu dat er sindsdien niets meer is vernomen en ze er vanwege drukte ook niet meer naar gevraagd heeft.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acts zonder dieren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zonder dieren is er genoeg te genieten. Palina en Platon vergapen zich aan de evenwichtskunsten van Robin Orton. En aan Miss Georgina, die hoog in de lucht ondersteboven aan hoge doeken hangend de zwaartekracht lijkt te tarten. Als Bernardo Renz zich als jongleur uitleeft met zes lichtgevende kegels, is hun aandacht soms meer bij het ronddraaiende speelgoed dat hun moeder hen cadeau heeft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voorstelling zit bezoeker Paul Kivits in zijn scootmobiel bij de wafelkraam, waar circusdirecteur Amanda Renz verzekert dat de dieren heel goed verzorgd worden. ,,Elke ochtend gaan wij eerst hun hokken schoonmaken en krijgen ze te eten. Daarna gaan we pas zelf ontbijten. Ze hebben allemaal een binnen- en een buitenverblijf.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eerst maar eens komen kijken voordat ze een uitspraak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Kivits is het met haar eens. ,,Ik zie aan de dieren dat ze het hier goed hebben.” Voor het eerst in twintig jaar is hij weer naar een circusvoorstelling komen kijken. ,,Het was weer fijn om de sfeer te proeven. Het deed me denken aan Circus Boltini in mijn jeugd. Dat had een winterverblijf achter de Lijmbeekstraat waar wij woonden. Daar mochten we naar de dieren kijken. Wilde dieren waren dat toen nog.”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voorstellingen tussen de Karpendonkse Plas en de Insulindelaan op komende vrijdag om 17.00 uur, zaterdag om 13.00 en 17.00 uur en zondag om 13.00 uur. Het laatste jaar met dieren? De tijd zal het leren.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Drugsfighter Paul Depla gelooft niet in snoeiharde campagne tegen cokesnuivers: ‘Dit stuit mensen tegen de borst’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Breda worstelt met de vraag hoe gebruikers van harddrugs bewust kunnen worden gemaakt van de nare gevolgen die hun gedrag met zich meebrengt. ,,Deze campagne stoot mensen alleen maar tegen de borst.”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lijntje, zijn liquidatie.’ Het is een tekst die onderdeel uitmaakt van een geruchtmakende publiekscampagne die in Rotterdam is gestart. Het doel: drugsgebruikers bewust maken van de ellende waaraan ze bijdragen.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raadsleden Caspar Rutten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Ali el Kaddouri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ligt, sluit Breda zich aan bij deze campagne.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moet iets worden gedaan”, zegt de christendemocraat tijdens een vergadering van de raad. Zelf heeft Rutten ook wel eens een jointje gerookt, maar dat staat volgens hem niet in verhouding tot de hoeveelheden drugs die tegenwoordig worden gebruikt: ,,Het is heel gewoon geworden dat je een dealer belt, die dan langskomt met harddrugs.”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hij, net als El Kaddouri, dat dit soort drugsgebruikers wordt verteld dat ze door hun gedrag de criminele handel in verdovende middelen in stand houden. De confronterende Rotterdamse campagne is volgens de twee politici een perfect middel om juist die Bredanaars te bereiken die af en toe een lijntje snuiven of een pilletje slikken.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raad drinkt zelf graag een biertje.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Ontspoord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op zich overzichtelijke voorstel leidt tot een debat in de raad dat al snel ontspoort. Zo vraagt Janneke van Lierop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zich af waarom niet wordt gekozen voor de ‘IJslandse aanpak’, een methode die voor sommigen min of meer uit de lucht komt vallen. Haar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-collega Thalitha Korsmit ziet liever dat de handel in drugs (‘Ja, ook die in cocaïne’) wordt gereguleerd, zodat dit soort campagnes helemaal niet nodig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campagne stuit mensen alleen maar tegen de borst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burgemeester Paul Depla, die aan de strijd tegen de ondermijnende drugscriminaliteit intussen een dagtaak heeft: ,,Ik geloof niet in de Rotterdamse aanpak, want die werkt niet. Deze campagne stuit mensen alleen maar tegen de borst.”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Tweehonderd euro aan bier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stel voor dat de Bredase raad toch zou kiezen voor de confronterende Rotterdamse aanpak? ,,Dan betekent dat ook iets voor onze geloofwaardigheid”, voorspelt de burgemeester. ,,Want dan moeten we ook eens kijken naar wat wij zelf na onze vergaderingen altijd doen: voor tweehonderd euro aan bier opdrinken.” Anders gezegd: wie ten strijde trekt tegen drugs, moet dat niet doen onder invloed van alcohol.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Overvallen door het zwabberende debat trekken Rutten en El Kaddouri hun motie om de Rotterdamse campagne naar Breda te halen weer in. Maar daarmee is voor hen de zaak niet afgedaan. Rutten laat weten dat hij serieus nadenkt over een manier om het gebruik van drugs alsnog aan de kaak te stellen.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Zieke geesten van het KNMI tonen bizarre temperatuurdaling in weerapps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01:44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202.47pt;height:25.5pt">
            <v:imagedata r:id="rId8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Hopman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Kenniscentrum Bureau Jeugd &amp; Media en online meldpunt Helpwanted roepen alle ouders in Nederland op om per direct de weerapps van de telefoons van hun kinderen te verwijderen. De oproep kwam nadat er via sociale media diverse meldingen waren gemaakt van kinderen die tijdens het checken van hun weerapps bizarre temperatuurdalingen te zien kregen.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oproep, gesteund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vragen ze alle ouders in Nederland om tijdelijk de weerapps van de telefoons van hun kinderen te verwijderen.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Queeny Rajkowski is het eens met de oproep: ‘Het gaat hier om de vreselijkste kou-propaganda, we moeten er alles aan doen om te voorkomen dat onze kinderen hiermee in contact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meldpunt Helpwanted is er dringend actie nodig. Zo laat een woordvoerder weten: ‘De gevolgen voor de kinderen kunnen ontzettend groot zijn, van nachtmerries en niet slapen tot ’s ochtends vier truien over elkaar heen aantrekken, of erger.’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Kamerlid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steunt de oproep: ‘De mensonterende cijfers die worden gedeeld zijn misselijkmakend. Het kan toch niet zo zijn dat je als kind rustig wilt checken of je wel of niet een regenjas aan moet en dan met donkere wolken, ijzel en nachtvorst geconfronteerd wordt.’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Koninkrijksrelaties en Digitalisering Alexandra van Huffelen eist dat Apple de weerapps in de App Store per direct gaat onderzoeken. Ze wil zeker weten dat techbedrijven als Apple er alles aan doen om de schokkende cijfers uit hun apps te weren. Tot die tijd hoopt ze dat ouders elkaar op het gevaar wijzen en zelf de weerapps kunnen controleren. ‘Kinderen moeten te allen tijde beschermd worden’, laat ze weten in een verklaring.</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om de macht, dat geeft energie'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82.23pt;height:21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eerste gezamenlijke verkiezingscongres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zaterdag in Ahoy verliep ogenschijnlijk vlekkeloos. Kauthar Bouchallikht verstoorde de euforie diezelfde avond toen ze bekendmaakte zich terug te trekken als kandidaat-Kamerlid.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Reportage: eerste congres nieuwe combinatie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was het Rotterdamse Ahoy nog net niet tot aan de nok gevuld, maar drukbezocht was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zeker. 'Met het woord 'historisch' moet je voorzichtig zijn', hield lijsttrekker Frans Timmermans de aanwezigen voor . 'Maar als het op enig moment passend is, dan is het wel vandaag.' De leider van de linkse partners gaf woorden aan een gevoel dat bij veel aanwezigen leeft. 'Wij kunnen Nederland veranderen, wij gáán Nederland veranderen.'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Frank van de Wolde was dit het eerste congres waar zijn actiegroep RoodGroen - die strijdt voor een fusie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geen moties heeft hoeven indienen: met het eerste gezamenlijke verkiezingscongres is de linkse samenwerking een feit. 'Hoe ik hier sta? Met trots natuurlijk.'</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Bijzonder moment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aanwezige oud-gedienden groeit het geloof dat een terugkeer naar het centrum van de macht mogelijk is. Ook bij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Wouter Bos. 'Dit is een heel bijzonder moment.' Hij merkt dat verandering in de lucht hangt en ziet dat terug in de zaal, waar de twee achterbannen de hele middag de definitieve versie van het verkiezingsprogramma vaststellen. In lange rijen wisselen GroenLinksers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elkaar af om te pleiten voor aanpassingen in het programma.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met succes: een nipte meerderheid wil de afschaffing van het koningshuis in het verkiezingsprogramma. Ook moet de verhoging van het minimumloon niet stapsgewijs, maar direct naar 16 euro. 'Er is een gevoel in de zaal dat het nu om de macht gaat. Je merkt dat dat de mensen inspireert en energie geeft', aldus Bos.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Jeroen Dijsselbloem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-burgemeester Eindhoven) mogen de verkiezingen snel komen. 'Misschien is het een cliché, maar deze verkiezingen ligt alles open: dat biedt enorme kansen voor deze verbinding.' Dijsselbloem ziet op het congres de idealisten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het pragmatisme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samenkomen.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kijkt naar de toekomst,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het haalbare. Met Frans (Timmermans, red.) hebben we iemand die met idealisme over de toekomst kan praten, maar ervaren genoeg is om ook duidelijk te maken hoe je dat bereikt.'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kritische volgers van de linkse samenwerking zijn de geluiden ook hoopvol.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Ad Melkert, die in de jaren zeventig nog lid was van de PPR die later opging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spreekt van een 'sfeer van herkenning' op het congres. 'Ik zie veel jongeren, een informele sfeer waarin alle leden kunnen inspreken en ruimte is voor open discussies.' Zelf sprak Melkert geregeld zijn zorgen uit over verdere fusiestappen, maar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combinatie kan nu zeker op zijn stem rekenen. Maar, voegt hij daaraan toe, 'de echte uitdaging komt bij de moeilijke vragen: hoe ver ga je om regeringsverantwoordelijkheid te nemen?'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Spekman (voormalig partijvoorzitter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als kritisch volger van de linkse samenwerking voorzichtig positief. Hij is uitgesproken tevreden met de gezamenlijke Kamerlijst, het verkiezingsprogramma en de lijsttrekker. 'Op de lijst staan ook Kamerleden die zich kritisch hebben uitgelaten over de linkse samenwerking, zoals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red.). Dat zie ik als een erkenning van de tegengeluiden.' Ook is hij te spreken over het verkiezingsprogramma met de juiste toon over de wooncrisis en bestaanszekerheid. Met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heeft de beweging volgens Spekman een uitstekende nummer twee met geloofwaardigheid op deze thema's op de lijst. 'En het is natuurlijk fijn dat we in deze internationaal roerige tijden Frans Timmermans hebben.'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Spekman verwijst naar de bloedige terroristische aanval van Hamas, maar ook naar de reactie van Israëlische zijde. Binnen de achterban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ontstond enige reuring toen een aantal leden zich fel keerde tegen de statements van Frans Timmermans en Jesse Klaver die in de ogen van deze critici de massaslachting door Hamas te eenzijdig veroordeelden.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partijbesturen leken de geest tijdig in de fles te krijgen met een motie die zowel de aanval van Hamas veroordeelde als de reactie van Israël dat de aanval op heel Gaza heeft geopend. Timmermans voegde daar nog aan toe dat het humanitair oorlogsrecht altijd leidend is en dat de Gazanen niet collectief gestraft mogen worden door bombardementen en gedwongen evacuaties. Met de steun van 96 procent van het congres voor deze lijn leek de kou uit de lucht.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Kauthar Bouchallikht bleek het alsnog aanleiding zich terug te trekken uit de linkse samenwerking. De nummer 17 op de kandidatenlijst heeft 'context' gemist in hoe er over het conflict is gesproken. Context is geen ontkenning van de gruwelijkheden van Hamas, maar ook de erkenning waar deze vandaan komen: handelen van de Israelische regering, meent zij. Haar vertrek betekent ook de eerste forse kras op de linkse samenwerking.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Bouchallikht aankondigde zich terug te trekken, is dat volgens de Kiesraad niet mogelijk. De kandidatenlijsten kunnen niet meer gewijzigd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lijst staan ook Kamerleden die zich kritisch hebben uitgelaten over de linkse samenwerking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Applaus van de leden bij de opkomst van lijsttrekker Frans Timmermans op het verkiezingscongres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storen zich aan stickers en posters van actiegroepen: ‘Radicaal links activisme neemt toe’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01:47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zijn de toekomst, de toekomst is socialisme’, ‘Solidariteit met het Palestijnse volk! Stop de Israëlische agressie’ en ‘Stop fossiele subsidies’.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zien een toename van ‘radicaal links activisme’ in Gouda en de partijen storen zich aan de stickers en posters die de actiegroepen op muren en kunstwerken plakken.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zien de uitingen terug in de tunnels onder het spoor bij de Kadenbuurt en de Graaf Florisbrug. Ze zien de bekladdingen als overtreding van de lokale regels (de Algemene Plaatselijke Verordening, of APV), waartegen het college van burgemeester en wethouders in hun ogen moet optreden.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bekladdingen moeten snel worden weggehaald,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Anders zou dat zorgen voor toenemende polarisatie. Van het college willen de partijen weten of dat dat bereid is om de kosten voor het schoonmaken van de bekladding op de aanplakkers te verhalen, ‘aangezien duidelijk zichtbaar is van wie de posters en stickers afkomstig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vermoeden een toename van ‘radicaal links activisme’, mede op basis van de ‘aangetroffen posters en stickers’.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Gouwenaars over wie zorgen bestaan, vallen onder de zogeheten ​Persoonsgerichte aanpak voorkoming radicalisering en extremisme (PGA). Zij kwamen aan bod binnen het Veiligheidshuis, waarin diverse instanties spreken over deze mensen. Dat moet de ‘dreiging en risico’s’ verminderen.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extreemrechtse uitingen zorgt de gemeente ervoor dat deze zo snel mogelijk worden weggehaald, liet zij eerder weten in antwoord op vragen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bos? Meer woningen? Of toch zonnevelden? Toekomst ‘visje’ Vijfde Dorp nog ongewis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07:41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er uiteindelijk gebeuren met ‘het visje’ van het Vijfde Dorp in Zuidplas? Het gebied van 26 hectare naast de Moordrechtboog, op de kaart in de vorm van een visje, heeft nog geen bestemming gekregen. De meningen over de invulling lopen sterk uiteen.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planning blijft het ‘visje’ agrarisch gebied en kunnen agrariërs die er nu boeren dat nog blijven doen. Burgemeester en wethouders reserveren het ‘visje’ wel voor meer zonnevelden voor het Vijfde Dorp, mocht dat nodig blijken voor de energievoorziening van de achtduizend geplande woningen.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gemeenteraad gaan echter steeds meer stemmen op om het ‘visje’, dat grenst aan het geplande Koning Willem I Bos, te bestemmen voor meer bos. Nieuw Elan Zuidplas,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kwamen in de gemeenteraad met een wijzigingsvoorstel (amendement) om dat nu al te doen. Nu is sprake van 44 hectare gepland bos. Dat kan 70 hectare worden als het ‘visje’ ook bos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 Willem Schuurman ontraadde het amendement, om zeker te blijven dat voldoende energie kan worden opgewekt voor het Vijfde Dorp.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Kostendrager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van Wijnen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ziet de optie ‘meer bos’ niet zitten. Hij wil liever extra woningen of een andere ‘kostendrager’ voor het Vijfde Dorp. ,,Een bos kost geld en levert niets op”, oordeelt hij. ,,En het Vijfde Dorp kampt al met een financieel tekort.”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van der Spek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voelt ook voor een extra kostendrager, maar stelt dat meer bos mogelijk moet blijven. ,,Liever meer bos dan zonnepanelen. Ook windenergie elders is voor ons dan een optie.”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burgemeester en wethouders mogen agrariërs nog tien jaar hun werk voortzetten. Maar tegelijk stelt wethouder Schuurman dat de uitgangspunten voor het Vijfde Dorp niet in beton gegoten zijn en al volgend jaar opnieuw worden bekeken of aanpassingen nodig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‘Vakkundig afknallen’ is soms nodig, Jean-Pierre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10:50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202.47pt;height:25.5pt">
            <v:imagedata r:id="rId8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jacht in alle gevallen zinloos? Moet de monarchie worden afgeschaft? Heeft de wereld een nieuwe Gandhi nodig? Deze en andere vragen beantwoord in de dagelijkse lezersreacties.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de artikelen van natuurredacteur Jean-Pierre van Geelen graag lezen. Maar nu slaat hij de plank mis. Hij beweert dat jacht in alle gevallen zinloos is. Het voorbeeld van de damherten in de Waterleidingduinen bewijst het tegendeel. In Nederland heeft de mens de natuur compleet uit balans gebracht. En of je het nou leuk vindt of niet, dan is de mens af en toe nodig om de balans in de natuur weer enigszins te herstellen.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zijn de herten in de duinen geïntroduceerd en werd het aantal jaarlijks door eigen boswachters gereguleerd. ‘Vakkundig afgeknald’, om Jean-Pierre te volgen. Omdat men het afknallen van herten zielig vond is men daarmee gestopt. Maar ‘zielig’ bestaat niet in de natuur. Na het stoppen van de jacht voltrok zich een ecocide: het complete ecosyteem in het duingebied stortte in elkaar: de herten vraten alle vegetatie op, met als gevolg een enorme teruggang in biodiversiteit. Na circa 20 jaar discussie is men enkele jaren geleden weer begonnen met het afschieten van het teveel aan damherten. En nee, de ruimte die dan ontstaat kan niet door andere damherten worden ingevuld, Jean-Pierre, die zijn er gewoon niet in de omliggende gebieden. Wel ontstaat ruimte voor terugkeer van reeën die door het damhert waren verdreven. Nu is een langzaam herstel van de flora en fauna in de Waterleidingduinen aantoonbaar ingezet. Dus gelúkkig wordt daar nu weer vakkundig afgeknald.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Lommerse, Almere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krant vol staat met oorlogsverhalen, is de aandacht voor bootvluchtelingen wat verslapt. Het verhaal van de Vietnamese bootvluchteling Hien Kieu die een mooi bedrijf heeft ontwikkeld in Sprang-Capelle, raakte mij diep. Mensen die op zo’n wankel bootje stappen om aan de ellende te ontsnappen ­hebben een enorme drive om iets van hun leven te maken. Het zijn geen ­profiteurs of gelukzoekers. Het zijn mensen die een zinvol en goed leven nastreven. Zij verdienen respect en bescherming.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Apperloo, Twello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deze wereld van escalatie een nieuwe Gandhi nodig, iemand die boven de partijen kan staan en ­belangen verenigbaar maakt. Dat ontbeert deze tijd. Ik gun het de wereld.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Niemeijer, Schijndel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stemming euforisch. Het hernieuwde zelfvertrouwen van de combinatiepartij wordt het beste verwoord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-coryfee Wouter Bos: ‘Macht geeft energie’. Het klinkt alsof de relativiteitstheorie van Einstein nog eens wordt overgedaan. Volgens mij zit het politieke universum anders in elkaar. Politieke ­activiteit wordt ingegeven door het verlangen idealen te verwezenlijken en dat geeft energie. Dat je daar macht voor nodig hebt, is een open deur.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den Berg, Utrecht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Monarchie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mijn stem verloren. Waarom? De afschaffing van de monarchie. Alsof er niets belangrijkers is dan dit onderwerp. Er is van alles mis met het koningshuis, maar dat is er ook met alle gezinnen/leden uit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hoek, waar ik mij tot voor kort ook toe rekende.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koning als stabiele factor kan zorgen voor een langetermijnvisie die voorkomt dat we worden uitgeleverd aan de stupide opportunistische politiek van alledag. Als voor voorbeeld noem ik de (in)formatie na de verkiezing: die is sinds het afschaffen van de rol van de koning een ­rommeltje.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Slump, Paterswolde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Volkskrant-journalist Merlijn Kerkhof spaart landen (Magazine, 14/10); hij heeft er bijna honderd. Ik spaar werelden, maar dubbele ruilen is er niet bij: helaas heb ik er maar één, en straks ook niet meer. Jammer, maar in elk geval heb ik geprobeerd de wereld te sparen, iets dat Kerkhof (what’s in the name) kennelijk iberisch laat.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Veerkamp, Zoelen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Laaggeletterd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Hans van Dijck doen laaggeletterden er verstandig aan niet over hun beperking te spreken, omdat dit zo onveranderlijk klinkt, terwijl alles ontwikkelbaar is.  Maar liever zie ik dat mensen uit de kast komen als laaggeletterd dan dat ze dit (jarenlang) geheim houden. Zodra mensen er open over zijn, geven zij indirect al aan dat zij er iets aan willen doen. Op mijn werk, in de bibliotheek, is het prettig te weten als iemand dit zegt over zichzelf. Ik pas mijn taalgebruik aan en kan advies geven op maat.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Oud-Biemold, Amsterdam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Prachtige foto van Wopke Hoekstra in een draaideur (Maandag, 16/10). ­Zelden zo’n typerend beeld gezien.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Houterman, Middelburg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simpel om alleen te denken in goed en fout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80.24pt;height:80.99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trekt zich terug van de kieslijst van 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vindt dat haar partij niet genoeg afstand neemt van Israël. Bouchallikhts actie staat symbool voor de gratuite neiging van veel Nederlanders om alles vanuit de veilige leunstoel in goed en fout te willen indelen.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trekt zich terug van de kieslijst van 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vindt dat haar partij niet genoeg afstand neemt van Israël. Bouchallikhts actie staat symbool voor de gratuite neiging van veel Nederlanders om alles vanuit de veilige leunstoel in goed en fout te willen indelen.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verwijt haar partij dat er na de barbaarse moord door Hamas op Israëlische burgers vorige week niet alleen werd gezegd dat dat heel erg is, maar dat het ook heel erg is wat de Palestijnse bevolking is aangedaan sinds die in 1948 werd verdreven naar de Gazastrook. Partijleider Frans Timmermans veroordeelde de slachtpartij en vroeg tegelijkertijd aandacht voor het leed van de Palestijnse bevolking. Bouchallikht vond dat te gekleurd.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vertrek staat niet op zichzelf. Toen vorige week in de Rotterdamse gemeenteraad een motie in stemming werd gebracht om Jodenhaat te veroordelen, liepen linkse partijen weg 'omdat ze geen kant wilden kiezen in het conflict'. Het is zorgwekkend dat mensen blijkbaar het gevoel hebben dat ze een kant kiezen door de dood van onschuldige slachtoffers te betreuren. Dat je er altijd een 'maar' achter moet zetten. Alsof weldenkende mensen de bommen op Gaza niet evengoed verafschuwen. Als we niet uitkijken, verdeelt het conflict in het Midden-Oosten zo ook de Nederlandse samenleving. Het laat geen ruimte om domweg elk onschuldig vergoten bloed af te keuren. Punt.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voortdurend plaatsen van een 'maar' in de discussie (of zoals Bouchallikt het noemt, het plaatsen van 'context') doet iets af aan het individuele leed van slachtoffers. Het scheert de bevolking aan beide zijden van de Israëlisch-Palestijnse grens over één kam. Alsof alle Palestijnen de uitroeiing van Joden nastreven en alsof alle Israëliërs het agressieve beleid van de regering- Netanyahu steunen. Terwijl bij de Oslo- akkoorden toch bleek dat er wel degelijk steun voor een vreedzame oplossing was. Helaas worden burgers in de regio het slachtoffer van religieuze fanatici die elkaar verdwaasd door dogma's geen ruimte gunnen. Het laatste waar ons land nu op zit te wachten is dat dogma's die elke dialoog onmogelijk maken hier ook wortel schieten.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plaatsen van een 'maar' in de discussie doet iets af aan het individuele leed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Houd op met schamperen over verwende studenten. Doe iets om te voorkomen dat deze generatie vastloopt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03:18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202.47pt;height:25.5pt">
            <v:imagedata r:id="rId8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de monarchie afschaffen, lieten ze afgelopen zaterdag op hun congres weten. Niet dat dit een hartewens is van de kiezer, maar het is een ferm loos statement. Theoretisch komt er geld vrij, dat mooi naar sociale doelen kan. Bijvoorbeeld naar (oud-)studenten die problemen hebben door een torenhoge studieschuld. Van die studenten komen er meer, nu Duo de rente op studieleningen heeft vervijfvoudigd, van 0,46 naar 2,56 procent. Maar nee, de leden stemden zaterdag tegen een amendement dat hulp aan deze studenten voorstelde.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werd dit amendement ook ineens veranderd: bij redelijke eisen – maximering van de rente, coulance bij aflossing en meer ruimte bij de hypotheekverstrekker –  kwam de eis dat alle studenten die de basisbeurs waren misgelopen, deze vergoed zouden krijgen.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zag de bui hangen: mocht zij straks in de regering komen, dan zou dit onbetaalbaar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is schrijver en recensent en columnist voor de Volkskrant. Ze schreef romans en biografieën over F.B. Hotz en Hella Haase. Columnisten hebben de vrijheid hun mening te geven en hoeven zich niet te houden aan de journalistieke regels voor objectiviteit.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moesten het toch al niet hebben van deze partijen. Beide waren onder Rutte II jubelend vóór afschaffing van de basisbeurs. Met valse retoriek over ‘de bakker die niet de studie van het zoontje van de advocaat hoeft te betalen’. Alsof niet hét doel van onderwijsemancipatie is dat de kinderen van de bakker, of straatveger, ook kunnen studeren.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 heeft nooit vastgelegd dat de rente 0 procent zou blijven; ze zijn daar niet gek. Toch heeft de overheid studenten bewust misleid. Hoe kun je 18-jarigen, die geen andere keus hadden, hoge leningen geven zonder vaste rente? Welke bank of kredietverlener doet dat? Ik hoor het minister Jet Bussemaker nog zeggen: ‘Laat je niet gek maken! Investeer in jezelf!’  Ze was beducht voor ‘leenangst’, niet voor schulden. Nee, studenten hoefden geen hoge kosten te vrezen, het was een ‘sociaal’ leenstelstel. Natuurlijk konden ze later een hypotheek krijgen, dat had ze met de banken afgesproken! Het waren leugens. Net zoals de belofte dat het hoger onderwijs enorm zou opknappen van dat vrijgekomen geld.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kwamen schoorvoetend van hun dwaling terug; ze moesten wel, want ‘kansengelijkheid’ werd het toverwoord. Studeren was door het wegvallen van de basisbeurs wél moeilijker geworden voor kinderen van niet-rijke ouders. Toch stemden beide partijen tegen de motie van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de rente op studieleningen naar 0 procent wilde brengen.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studeerde heette zo’n lening ‘renteloos voorschot’. Maar het verschil met de huidige studenten is dat ik eind jaren zeventig woonde in een door de gemeente Amsterdam verstrekte woning voor 200 gulden huur (dat zou nu volgens het CBS zo’n 300 euro zijn),  terwijl studenten nu in diezelfde woning met z’n drieën wonen, à 700 euro per persoon – en dan zijn ze spekkopers. Om rond te komen moeten ze lenen én een baantje nemen, waardoor ze studievertraging oplopen. Dat geeft stress.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van de pechgeneratie (dat mag je van minister Dijkgraaf niet zeggen: ‘Hoezo pech? Doe niet zo negatief!’) worden afgescheept met een fooi van 1.400 euro. Die is snel verdampt bij deze renteverhoging. Gemiddeld bedraagt de studieschuld 17.100 euro. Dat betekent in 35 jaar 8.800 euro meer rente, maar voor studenten zonder ouderlijke bijdrage, die veel meer leenden, is het twee- of driemaal zoveel. Ook de studenten die nu een basisbeurs krijgen zijn die gift van 13.200 euro zo weer kwijt aan rente, de meesten moeten naast 275 euro beurs per maand flink bijlenen.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op met schamperen over die verwende studenten met hun havermelkcappuccino’s. Stem op een partij die oog heeft voor de problemen van deze generatie, en hun een beetje lucht gunt.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‘Foute’ filmpjes en vragen-spervuur: hoe de ‘methode-</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de sfeer op het Utrechtse stadhuis verziekt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‘foute’ filmpjes en een spervuur aan vragen drijft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Utrechtse politici tot razernij. De gemeenteraad is het zat en beschuldigde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-voorman Mahmut Sungur vorige week van intimidatie. Sungur is woest, spreekt van een ‘dikke leugen’ en doet op zijn beurt aangifte van laster tegen waarschijnlijk meerdere fractievoorzitters. Een analyse: hoe de ‘methode-</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sfeer op het stadhuis verziekt.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ging jarenlang prat op zijn hoffelijke omgangsvormen en collegiale sfeer in de politieke arena. Als er politieke meningsverschillen waren, werden die vaak in goede harmonie uitgepraat nog voordat dit tot grote clashes in een debat tot uiting kon komen. Waar het in steden als Rotterdam en Den Haag tijdens debatten geregeld knalt als vuurwerk, bleef het in Utrecht dan ook - zelfs na de komst van de uitgesproken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2018 - meestal over en weer vriendelijk.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nu misschien wel voorgoed een einde aan gekomen. Een brief van veertig van de 45 raadsleden aan burgemeester Sharon Dijksma maakt duidelijk dat er grote zorgen zijn over ‘een veilige werkomgeving’. De briefschrijvers verwijten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een video op Instagram en Facebook bewust een ‘onjuist’ beeld te schetsen van een debat over een verbod op koranverbranding.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Mahmut beschuldigen zij ook van intimidatie van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met een islamitische achtergrond voorafgaand aan dit debat.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vieze actie geweest’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beschuldigde raadslid Sungur op zijn beurt van plan is aangifte te doen van laster tegen meerdere fractievoorzitters is ongekend voor de Utrechtse politiek. Sungur ziet de brief als een actie om ‘mijn goede naam en eer te schaden’. ,,Ik zit zes jaar in de raad en ben nog nooit van zoiets beschuldigd. Ik ben altijd open en constructief, maar er worden mij nu bepaalde dingen in de schoenen geschoven. Ze hebben geen enkel bewijs. Het is een vieze actie geweest. Dit zal ik nooit vergeten. Ik ben met een advocaat in overleg hoe de aangifte precies vorm te geven.’’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komt de aanval richting de moslimpartij niet uit de lucht vallen. Al langere tijd heerst er bij een groot deel van de raad irritatie over de zogenoemde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-methode’: alles doen ten gunste van de kiezer, waarbij ze zich nadrukkelijk laten gelden als voorvechters van moslims. De partij probeert zich ‘bijna wanhopig’ te profileren met onderwerpen waar Utrecht niets mee te maken heeft. Ook verwijten raadsleden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doen aan ‘blaming en shaming’ van moslim-raadsleden die niet meestemmen met moties over moslimvraagstukken.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‘ik vind dat geen lokale kwestie’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binnen het college van burgemeester en wethouders valt op dat de irritatie over de handelwijze van de moslimpartij groeit. Zo zette wethouder Linda Voortman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-medewerker Ismail el Abassi onlangs op zijn plek toen hij mondelinge vragen stelde over kledingvoorschriften bij de NS. Een vrouw werd er volgens El Abassi ‘gediscrimineerd’ omdat ze als treinassistente geen abaya (een gewaadachtige losse jurk) mocht dragen. Voortman reageerde geïrriteerd: ,,U vraagt mij dat op basis van één bericht, over één individuele casus om dan een standpunt over de NS te geven. Het is een landelijk bedrijf (...) en ik vind dat geen lokale kwestie.’’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Raadsleden verdenken El Abassi ervan - die op een verkiesbare nummer 3 staat op de landelijke kieslijst - dergelijke vragen enkel en alleen te stellen voor ‘electoraal gewin’. Voortman verwees hem in haar beantwoording dan ook door: ,,Dit is eerder iets om via Kamervragen aan het kabinet te vragen. De vraag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 is: wil ik hierover in gesprek met de NS? Nee, voorzitter.’’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burgemeester toont ongenoegen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burgemeester Dijksma schoof haar ongenoegen richting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onder stoelen of banken, nadat Sungur onlangs mondelinge vragen stelde over een straat waar onderdelen van auto’s werden gestolen.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-politicus stelt dat ‘de politie niet aan opsporing doet’. Dijksma zei in haar beantwoording dat ze hierover recentelijk al schriftelijk vragen heeft beantwoord en dat ze ‘een beetje het gevoel heeft dat we in herhaling van zetten terecht zijn gekomen’. ,,Daarbij is er de insinuatie dat de politie niet aan opsporing zou doen, dat is feitelijk niet juist.’’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 het provocatief profileren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-raadsleden al een tijdje dwars, de manier waarop Sungur onlangs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Achraf Aït Daoua zou hebben geïntimideerd voorafgaand aan een debat was de druppel om de brief aan de burgemeester te sturen. Als Aït Daoua niet voor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zou stemmen, werd gedreigd deze collega online ‘bloot te stellen’. Dit bleek geen loos dreigement, aldus de briefschrijvers.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Verzoening lijkt ver weg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Sungur deed een dag later op social media verslag van het debat. Zijn filmpje was zo gemonteerd dat het volgens de raadsleden leek alsof zij hadden gestemd over een verbod op koranverbrandingen, in plaats van over een oproep aan de burgemeester. Aan het eind van het filmpje liet hij zien wie vóór en tegen zijn motie had gestemd. Aït Daoua stemde net als de rest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 tegen de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hiervan zou een aantal raadsleden talloze haatreacties en intimiderende berichten hebben gekregen, enkel en alleen op basis van hun afkomst. Het incident tussen Sungur en Aït Daoua wordt onafhankelijk onderzocht. De fractievoorzitters van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hopen met interne gesprekken de verhoudingen te herstellen. Maar dat stadium is Sungur inmiddels naar eigen zeggen voorbij. ,,Ze kunnen de pot op.’’ Als hij zijn aangifte daadwerkelijk doorzet, lijkt een verzoening dan ook ver weg.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Apple flink onder vuur om Hamas-filmpjes in Angry Birds: ‘Mogelijk nachtmerries voor kinderen’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Kinderspelletjes die op de iPhone te spelen zijn, bevatten beelden van aanslagen en ontvoeringen van terreurbeweging Hamas. Het gaat om oorlogspropaganda van Israël in advertentievorm, dat door een nog onbekende partij is ingekocht. Apple overtreedt volgens techdeskundigen mogelijk de wet door een platform te geven aan de beelden. De fabrikant zoekt intern uit wat er aan de hand is en komt mogelijk later met een statement.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tussentijd waarschuwen kenniscentrum Bureau Jeugd &amp; Media en online meldpunt Helpwanted alle ouders om de games tijdelijk van de iPhones en iPads te halen.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steunt deze oproep.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de toezichthouder ingrijpen. ,,Het kan niet zo zijn dat onze kinderen via een spelletje geconfronteerd worden met traumatiserende oorlogsbeelden”, stelt Kamerlid Queeny Rajkowski.</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Reclame Code en Nicam, de organisatie achter Kijkwijzer, stellen dat Apple de regels overtreedt als zij groen licht hebben gegeven voor de advertenties. Er zijn bij de stichting klachten binnengekomen. ,,We nemen dit heel serieus.” Europarlementariër en rapporteur cybersecurity Bart Groothuis wil dat de Europese Commissie de boel gaat onderzoeken. ,,Maak afspraken met Apple en als dat niet tot resultaat leidt: beboet 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van ouders gaan vooral over de gratis games die in de Apple Store worden aangeboden, zoals Angry Birds, Rummikub en Soccer Stars. Bedrijven kunnen advertentieruimte inkopen die om de zoveel minuten in die spellen te zien zijn. Apple moet daar normaal gesproken toestemming voor geven. Games die gratis te downloaden zijn, bevatten doorgaans meer advertenties dan betalende games.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hulplijn voor online misbruik Helpwanted  vindt het niet goed dat kinderen ongevraagd die beelden te zien krijgen. ,,De gevolgen kunnen ontzettend groot zijn: van nachtmerries, niet kunnen slapen tot zelfs stress en ptss. Het is heel belangrijk dat ouders op de hoogte blijven van wat hun kinderen online te zien krijgen.”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my daughter back’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draagt een ‘grote verantwoordelijkheid’ omdat zoveel kinderen en jongeren spelletjes op de iPhone of iPad spelen, stelt directeur Justine Pardoen van Bureau Jeugd &amp; Media. Het Amerikaanse bedrijf moet hen beschermen tegen ‘heftige beelden van aanslagen die niet voor hen bedoeld zijn’. ,,Het lijkt erop dat de advertenties zijn ingekocht door Israël of door een organisatie die pro-Israël, omdat er onder andere beelden van ontvoerde kinderen te zien zijn en de teksten duidelijk anti-Hamas zijn. Ik kan me niet voorstellen dat Apple hier niet van op de hoogte is. Heel kwalijk, wat mij betreft.”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ouders melden zich op sociale media met soortgelijke klachten. ‘Check de spel-apps van onze kinderen’, waarschuwt advocaat Job Knoester. Tijdens het spelen van het spel Soccer Stars kreeg zijn 7-jarige kind beelden te zien van de verrassingsaanval van Hamas en van aanslagen in de dagen erna. Op die beelden zijn onder andere ontploffingen, gewapende soldaten en ontvoerde kinderen te zien met teksten als ‘I want my daughter back’.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vermoorden onze kinderen’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Angry Birds 2 komen beelden voorbij waarin in chocoladeletters wordt geschreven dat ‘Israël aangevallen wordt’, met op de achtergrond een dreigend muziekje. ‘Honderden gewapende terroristen infiltreren onze straten’, valt onder andere te lezen. ‘Duizenden raketten worden op ons afgevuurd. Ze vermoorden onze kinderen.’ Hoewel het volgens directeur Pardoen belangrijk is dat kinderen geïnformeerd worden over de oorlog, is een schreeuwende advertentie met nietsverhullende beelden niet de bedoeling.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maar de vraag of Apple met deze advertenties wel aan de regels van de Europese Digital Services Act (DSA) voldoet. ,,De DSA verplicht Apple om risicobeoordelingen uit te voeren en maatregelen te treffen waarbij onder andere dit naar voren had moeten komen. Kinderen moeten extra beschermd worden”, zegt Peter Kager, CQO van ICT Recht. ,,Als de advertenties inderdaad via Apple komen, dan moet zij op basis van de DSA actie ondernemen.” Tech-advocaat Jan Gerrit Kroon kan zich ‘niet voorstellen dat dit niet heel snel verwijderd wordt door Apple’. ,,Door de sterk geautomatiseerde advertentieverkoop kunnen dit soort beelden als advertenties getoond worden. Het is te triest voor woorden dat dit nu op deze manier getoond wordt aan kinderen.”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 vanuit Europese Unie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maakt zich sinds de aanval van Hamas zorgen over de schadelijke gevolgen voor kinderen die op sociale media gruwelijke beelden te zien krijgen. Verantwoordelijk Eurocommissaris Thierry Breton waarschuwt sociale media bedrijven dat ze moeten waken voor illegaal materiaal en desinformatie. Platformen als YouTube en Facebook moeten nieuws duidelijk onderscheiden van oorlogspropaganda. Als de bedrijven zich niet aan de Europese regels houden, kunnen ze boetes verwachten.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Kamerlid Songul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‘zeker weten’ dat techbedrijven zoals Apple er ‘alles aan doen om schadelijke, schokkende beelden te weren’. ,,We moeten voorkomen dat deze beelden te zien zijn voor kinderen. De gevolgen voor hen zijn te groot.”  In Europees verband pleit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eigen zeggen ‘al jaren voor strenger toezicht op grote tech platformen, door bijvoorbeeld de Digital Services Act. ,,Die is nieuw en moet sinds kort nageleefd worden: hier wordt die overschreden. De EU moet dus tanden laten zien. Onze kinderen beschermen en optreden”, zegt Barbara Kathman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korte reactie laat Apple Benelux weten de kwestie te onderzoeken. Verder wil het bedrijf niet ingaan op de zaak. Vooralsnog zijn er geen klachten over de Play Store van Android binnengekomen.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Delft krijgt onderdak statushouders niet voor elkaar: ‘Mogelijk minder huizen naar gewone woningzoeker’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Delft speelt met het idee om tijdelijk meer huurwoningen voor statushouders te reserveren. Voor woningzoekers in de stad worden de wachtlijsten voor sociale huur dus mogelijk een stuk langer.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zit flink in de maag met het huisvesten van statushouders. Van de Provincie Zuid-Holland moet Delft voor eind dit jaar nog 111 vluchtelingen met een verblijfsvergunning aan een woning helpen. Maar de kans dat het de stad lukt om voor de jaarwisseling zoveel statushouders een dak boven het hoofd te bieden is erg klein, waarschuwt het Delftse stadsbestuur al. En vanaf 1 januari wordt het probleem alleen maar groter: dan wordt duidelijk voor hoeveel statushouders ze in de eerste helft van 2024 een huis moet zien te vinden.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tekort aan woningen en te weinig geld om nieuwe te laten bouwen is het haast onmogelijk om aan de taakstelling van Zuid-Holland te voldoen. Zomaar nee zeggen tegen de provincie is volgens wethouder Karin Schrederhof (Wonen,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lastig. ,,Uiteindelijk kan de provincie woningen claimen voor statushouders”, vertelde ze lokale politici eerder deze week tijdens een vergadering in het stadhuis. Bovendien willen de besturende partijen (STIP,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wel gewoon alles op alles zetten om te blijven helpen bij het bedwingen van de vluchtelingencrisis, legde Schrederhof 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puzzel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puzzel is inmiddels wel zo complex geworden dat de wethouder naarstig op zoek is naar alternatieve oplossingen om meer huizen vrij te spelen voor vergunninghouders. Nu geldt in Delft nog de regel dat 70 procent van de sociale huurwoningen die beschikbaar komen voor reguliere woningzoekers bedoeld zijn. De overige 30 procent gaat vooral naar spoedzoekers en statushouders. ,,In dit soort lastige tijden moet je misschien toch gaan nadenken dat je naar de 35 of 40 procent gaat”, liet ze de politieke partijen weten. Schrederhof voert al gesprekken met woningcorporaties om mogelijk meer woningen aan statushouders toe te kennen.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de enige maatregel die de wethouder voor ogen heeft om het huisvestingsprobleem op te lossen. Zo probeert ze vastgoedbedrijven zo ver te krijgen om te investeren in het ontwikkelen van huizen waarin vluchtelingen met een verblijfsvergunning kunnen wonen. Een voorbeeld daarvan is het bouwen van een  flexwoningwijk bij de Brasserskade. Voor beleggers of woningcorporaties is het onaantrekkelijk om in zulke woonprojecten voor statushouders te investeren omdat het niet genoeg oplevert. Zulke woningen mogen tijdelijk blijven staan waardoor het lastig is om het geïnvesteerde geld terug te verdienen. ,,Er is wel een belegger naar voren gestapt maar die wil niet het huurverschil betalen”, zei ze.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zit zelf al jaren krap bij kas en kan de extra financiën voor meer woningen niet ophoesten. Schrederhof lobbyt daarom bij het Rijk om daarvoor meer geld op te halen. Maar partijen van links tot rechts in de gemeenteraad van Delft vinden dat de wethouder een vuist moet maken tegen de provincie. ,,Dan hoor ik nu ook weer, als we meer financiën krijgen dan gaan we het oplossen”, klonk raadslid Bram Stoop (Hart voor Delft) fel. ,,Maar daar gaan we het ook niet mee oplossen, want er zijn gewoon geen huizen. Is er nou weleens uitgelegd dat Delft eigenlijk een uitzonderlijke positie heeft hierin?” zei hij. ,,Wij hebben ook nog meer dan 20.000 studenten gehuisvest.”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Onafhankelijk Delft pleit Stoop voor een brief namens de Delftse politiek aan Zuid-Holland of een gesprek met de provincie. ,,Mensen in de stad zijn gescheiden en moeten gewoon op straat leven. En een ander krijgt een woning, een flexwoning of die mag bij woon-zorgcentrum Stefanna boven wonen”, waarschuwde Onafhankelijk Delft-raadslid Jolanda Gaal voor mogelijke tweedeling in de stad.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9/11-roes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46.98pt;height:41.24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na de zwarte sabbat van vorige week werd in Israël geconcludeerd: 'Dit is ons 9/11'. Helemaal kloppen doet het niet, maar wat we sinds de gruweldaden van Hamas zien gebeuren, bevestigt de vergelijking in hoge mate. Israël heeft een manifestatie van het absolute kwaad ervaren, en dat geeft een impuls aan een absolute manier van denken. Daar, maar ook elders. Voor de weerbarstige schakeringen van de werkelijkheid - waar komt dat kwaad vandaan, staat het los van omstandigheden en geschiedenissen, huist het alleen in de boezem van de vijand - is nu even geen geduld, het is ja of nee, voor of tegen, vriend of vijand.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ons bestaat een grote behoefte elkaars nieren te proeven, en dan bedoel ik niet die van de extremen, want die kennen we; demonstranten die zich solidair verklaren met de Hamas-operatie, Israëlsupporters die geen enkele verwijzing verdragen naar de bezetting respectievelijk blokkade van Westbank en Gaza. Zij vertegenwoordigden het absolute denken al voor de gruweldaden van vorige week. Maar nu let iedereen op iedereen: welke woorden gebruikt men op welk moment, welke moties steunt men wel of niet, welke vlaggen laat men wapperen, en waar.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geen onbeduidende zaken, al blijf ik zelf het liefst uit de buurt van welke vlag dan ook. Maar het gesprek erover is zo geladen dat mensen die het in wezen met elkaar eens zijn, en rechtvaardigheid en veiligheid zoeken voor zowel Israëliërs als Palestijnen, tegenover elkaar komen te staan.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dreigde dat te gebeuren vanwege onvrede over de aanvankelijke reacties van Timmermans en Klaver op de Hamasterreur - zij steunden Israël en zijn recht op zelfverdediging, zonder iets te zeggen over het onderliggende conflict.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gezamenlijke partijcongres van zaterdag werd dit rechtgezet met een motie - aangenomen met 96 procent van de stemmen - om zowel de terreur van Hamas als de vergelding van Israël te veroordelen.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was dat niet goed genoeg; zij trok zich terug als kandidaat voor de aanstaande verkiezingen. Een ongelukkig besluit,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alleen maar kan bijdragen aan de onzalige gedachte dat het hier gaat om moslims versus niet-moslims, zoals ook na 9/11 gebeurde.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Israëlisch-Palestijnse conflict een religieus conflict maken is wat de absolute denkers ter plekke doen, en wat doorbroken zou moeten worden. Alleen dan zijn de compromissen mogelijk die nodig zijn om het repeterende bloedvergieten te stoppen. Er zijn genoeg Israëliërs die de rechteloosheid van de Palestijnen onacceptabel vinden, er zijn genoeg Palestijnen die de Israëliërs veiligheid gunnen. Hoewel, zijn het er echt genoeg? Om eerlijk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niet. En de 9/11-roes van dit moment brengt het alleen maar verder weg.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aanslagen in de VS greep George W. Bush naar de doctrine van wie niet voor ons is, is tegen ons. Het kwaad moest vernietigd worden, de VS vielen zowel Afghanistan als Irak binnen, militair waren ze sterk genoeg. Maar een plan voor na de overwinning was er niet en dat heeft de wereld geweten. Israël kan Hamas vernietigen, ten koste van vele levens, maar wat is het vervolg? Vrede zal het niet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kan Hamas vernietigen, maar wat is het vervolg?</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volk iets wijsmaken? Wijzer maken, zul je bedoelen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43.98pt;height:36.75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 en Bernie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getuigt van weinig respect voor Bernie Sanders als je hem beschrijft als ‘iemand die zo lang het Amerikaanse publiek wat wijs probeert te maken’ (‘Swipen en klikken’, 16 oktober). Beter zou zijn ‘wijs’ door ‘wijzer’ te vervangen.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Lijkendijk Vledder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 en Bernie (2)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 van der Waals beschrijft het heel mooi: ‘Met zijn opvallend lange armen en grote handen bracht hij het applaus tot rust. Zijn hoofd hing zwaar voor zijn romp, een beetje naar voren – ongeveer waar je je voorstelt dat zo’n hoofd uiteindelijk terechtkomt, bij iemand die zo lang de Amerikaanse politiek wat wijs probeert te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 Stienstra Balk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Wielrennen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 voor het grote interview met Jan-Willem van Schip (Sport, 14 oktober). In de wielerwereld wordt tegenwoordig alles voorgekauwd. Van het moment van de aanval tot de precieze wattages die je moet trappen. Zonde dat zelf nadenken niet altijd in dank wordt afgenomen. Ik kijk uit naar de koppelkoers op de Olympische Spelen volgend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Delfos Vught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Fietsverbod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woke-cultuur begint ook al door te slaan in de natuurgebieden. We mogen niet meer fietsen en lopen in het bos, stukken natuur moeten verboden worden (Sport, 16 oktober). Wat mankeert eraan als we een boswandeling of hardloopsessie doen in het bos?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Kraan Amstelveen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Monarchie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tijd waarin grote groepen Nederlanders snakken naar meer identiteit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koningshuis afschaffen. Reden: het is te duur en uit de tijd. Als deze partijen hun zin krijgen blijft er een geestelijk en cultureel arm en partijdig Nederland achter.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de Jong Apeldoorn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Palestijnse zijde werden er zondag 2450 doden geteld, aan Israëlische kant 1400. Israël heeft de gevallenen al met duizend overtroffen. Leg dan nu de wapens neer en werk aan vrede.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Allert Anjewierden Drachten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openingsrede van het Neurenbergproces waarin 22 Duitse officieren terechtstonden voor de moord op meer dan een miljoen Joden, zei hoofdaanklager Benjamin Ferencz: “Wraak is niet ons doel”. Wat hem betreft ging de rechtszaak over “het recht van mensen om in vrede en waardigheid te leven, ongeacht ras of religie”. Hij was zelf Jood en zag dat wraak de cyclus van haat en geweld eerder zou versterken. Misschien dat de huidige Benjamin, en velen met hem, dit nog eens moeten terugkijken.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Bergboer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Partijfusie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niet een goed idee zijn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als één partij de verkiezingen ingaan? Die wordt vast de grootste. Dan wordt ook het stembiljet kleiner. Daarna de schouders eronder.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Wijnie Nieuwenhuyse Sint Maarten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Belastingvoordeel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van de renteverhoging voor de studieschuld toont definitief het failliet aan van het leenstelsel voor studenten. Het werd verkocht onder de vlag van onderwijsverbetering, die er niet van kwam, en van een rentevrije lening die niet mee zou tellen bij het afsluiten van een hypotheek. Dat blijkt niet zo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verdubbelt de zorgen van de pechgeneratie over afbetaling en hun achterstand op de toch al problematische huizenmarkt. Wat dat betekent voor hun hun mentale gezondheid en vertrouwen in de overheid, laat zich raden. Laat de overheid haar verantwoordelijkheid nemen en de pechgeneratie compenseren door deze studenten, zodra ze een baan hebben, belastingvoordeel te geven tot het niveau van de misgelopen basisbeurs.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Rieks van der Wal Stadskanaal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Studieschuld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van studenten en de berichtgeving zijn niet evenwichtig. Zolang de inflatie hoger is dan de rente, neemt de waarde van de studieschuld af en zo wordt de renteverhoging gecompenseerd. Zeker met zo’n lange aflossing. De eerste aflossingsjaren zijn het zwaarst, vind daar iets op zoals: de eerste jaren rentevrij en dit later inhalen.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Geest Odijk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Humor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16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in de polderlandse Kieswet: Kauthar Bouchallikht kan 22 november gewoon op zichzelf stemmen. Het lijkt mij zelfs niet eens ondenkbaar dat zij dat gaat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 dit uitleg?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your service!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niet meer de partij waar ik besloot Kamerlid voor te worden", schreef het Moslimbroederschapmeisje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Instagram. ,,Daarom trek ik mij terug van de kandidatenlijst voor de verkiezingen. Ik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Watskeburt?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context' (haar woorden) verklaarden de partijcoryfeeën Frans Timmermans en Jesse Klaver na de ongekende terreuraanval van Hamas dat Israël het volste recht op zelfverdediging heeft. Ieder beschaafd mens begreep dat, en wie nog een laatste duwtje in de juiste richting nodig heeft moet op YouTube maar eens de verklaringen, direct na de aanslagen, van Eric Adams (burgemeester van New York), Bart De Wever (burgemeester van Antwerpen), Robert Habeck (de groene vicekanselier van Duitsland) en de fenomenale Britse commentator Douglas Murray opzoeken. Samenvattende kopje: fatsoen. Ook Ahmed Aboutaleb zou er veel van kunnen leren. Toch vond Kauthar Bouchallikht de uitspraken van Frenske en de Jessias niet kunnen: ,,Dit zijn de momenten waarop we als politici morele grenzen moeten bewaken", durfde zij zelfs te schrijven terwijl de vele honderden Israëlische lijken nog warm waren. Waarna zij haar besluit nam: toedeledokie!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Kauthar Bouchallikht stond zeventiende op de 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nu komt het.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blijft ze staan.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kán zich helemaal niet van de kandidatenlijst laten schrappen. Wist ze dat dan niet? Eeehh... tja... goh... daar zeg je wat... Hoe dan ook is de termijn om dat te kunnen doen verstreken, net als 21 jaar geleden toen Pim Fortuyn negen dagen voor de verkiezingen werd vermoord. Pim bleef verkiesbaar en kreeg bijna 1,4 miljoen stemmen. Dat aantal zal Bouchallikht, ook al is zij wél alive and kicking, niet halen, maar tien tegen één dat het vakje achter haar naam over ruim vijf weken, net als trouwens bij de verkiezingen van 15 maart 2021, zo vaak rood wordt gekleurd dat zij alleen al op basis van voorkeurstemmen recht op een Kamerzetel krijgt. We kiezen hier geen partijen maar personen en het wemelt nu eenmaal van de islam-apologeten. Waarbij ik het, nogmaals, niet uitgesloten acht dat zij zelf óók op nummer 17 zal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kan haar benoeming nog weigeren, stelt de Kiesraad.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zou zij dat ook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de Jessias wel een vermoeden. Op X reageerde hij nota bene openlijk (hij zal haar e-mailadres en/of telefoonnummer toch wel hebben, dacht ik) als volgt: ,,Lieve Kauthar, je bericht verrast me en stemt me verdrietig. Ik heb het een voorrecht gevonden om met je samen te werken de afgelopen jaren. Je bent een voorbeeld voor velen en dat blijf je. Ik wens je het allerbeste. Jesse."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scheelt het toch weer een nieuwe eenmansfractie.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Kauthar toch op zichzelf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Falend huisvestingsbeleid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de schuldige in de woningcrisis, niet migranten of milieuregels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202.47pt;height:25.5pt">
            <v:imagedata r:id="rId8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Gregory Fuller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-politici gebruiken graag zondebokken als migranten of milieuregels voor de aanhoudende woningcrisis. Daarmee de aandacht afleidend van hun eigen mislukte huisvestingsbeleid van de afgelopen twee decennia.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woningcrisis gaat het zelden of nooit over woningen. Zodra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-politici erover komen te spreken, gaat het over zaken als het afwijzen van asielzoekers, het beperken van de internationalisering van het hoger onderwijs en het afzwakken van duurzame bouwvoorschriften. Op die manier worden alleen de symptomen benoemd, maar de dieperliggende oorzaken van het probleem genegeerd.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zonder reden.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W. Fuller is universitair docent Internationale Politieke Economie bij de Faculteit der Letteren van de Rijksuniversiteit Groningen.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migranten als zondebokken aan te wijzen en de milieuregelgeving de schuld te geven, die zou ‘in de weg’ zitten, wordt de aandacht afgeleid van twintig jaar falend huisvestingsbeleid dat ons heeft gebracht tot waar we nu zijn: in een huizencrisis.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crisis heeft twee dieperliggende oorzaken: veruit de meeste mensen kunnen alleen een huis kopen met een hypotheek. Daarmee zijn zij sterk afhankelijk van de financiële markten. Daarnaast is de regering zeer terughoudend in het subsidiëren van de bouw van woningen die voldoen aan de behoeften van de lokale bevolking. Haar voornaamste taak op de huizenmarkt was vooral het ondersteunen van de vraag.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voortbestaan van de hypotheekrenteaftrek, de ‘jubelton’ voor nieuwe kopers, de hoge mate waarin het tweede inkomen van huishoudens meeweegt bij de berekening van de hypotheek, de zeer lage overdrachtsbelasting en zelfs de Nationale Hypotheekgarantie (NHG): al deze maatregelen moedigen geldverstrekkers aan om geld te verstrekken, en leners om dat geld te lenen.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van deze maatregelen zijn op zichzelf niet problematisch en kunnen in theorie de toegang tot de woningmarkt verbeteren. Zo zou zelfs iemand met zeer weinig vermogen een huis kunnen kopen door het geld ervoor te lenen. Maar alle genoemde maatregelen drijven de prijzen op.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subsidies, of regelgeving die ertoe leidt dat er betaalbare huizen worden gebouwd, wordt het voor minder welvarende gezinnen steeds moeilijker een huis in hun prijsklasse te vinden. En als dat al lukt, moeten ze zich er diep voor in de schulden steken. Het gevolg: bijna nergens ter wereld is de schuld van een gemiddeld huishouden groter dan in Nederland.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zijn het juist de mensen die een tweede of derde woning voor investeringsdoeleinden kopen die vaak profiteren van de financiële mechanismen die woningbezit faciliteren. Dit betekent in de praktijk dat steeds meer mensen ofwel meerdere huizen bezitten of helemaal geen. Een aanzienlijk aantal van deze kopers zijn buitenlandse investeerders die de Nederlandse huizenmarkt behandelen als een beurs, en lokale kopers verdringen.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bereidwillig als de overheid altijd de vraag naar huisvesting heeft gestimuleerd, zo terughoudend heeft ze zich opgesteld in het stimuleren van het aanbod. In plaats van de bouw van nieuwe woningen rechtstreeks te financieren, hebben opeenvolgende regeringen zich gericht op het elimineren van vermeende belemmerende regels voor marktgestuurde bouwprojecten.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aangekondigde plan van minister Hugo de Jonge om in 2030 900 duizend nieuwe woningen te bouwen, is al vastgelopen – niet vanwege migranten of milieuregels, maar omdat de marktomstandigheden zijn verslechterd en de bouwkosten zijn gestegen.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zouden de plannen van minister De Jonge worden ondersteund door een volwaardig ministerie, het ministerie van Volkshuisvesting, Ruimtelijke Ordening en Milieu (VROM). Zo’n ministerie zou klaarstaan om de effecten van stijgende bouwkosten te verzachten en erop toezien dat de gebouwde huizen werkelijk beschikbaar komen voor de lokale gemeenschappen.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2010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aldus de trotse toenmalig minister Stef Blok, ‘het hele ministerie verdwijnen’.  De terugkeer van De Jonge als minister van huisvesting zonder portefeuille kan worden gezien als stilzwijgende erkenning dat dit een fout was.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belangrijkste kenmerken van de nationale woningcrisis (stijgende prijzen te midden van toenemende ongelijkheid, een tekort aan betaalbare woningen en buitenlandse investeerders die Nederlandse huizenmarkt binnendringen) zijn het gevolg van het falende huisvestingsbeleid dat de afgelopen acht regeringen hebben vormgegeven. Asielzoekers, buitenlandse studenten en milieuregels leiden alleen maar af van de echte schuldigen.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[Stembiljet We lopen ver achter 'Het stembiljet bli...]*</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80.24pt;height:80.99pt">
            <v:imagedata r:id="rId119"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Stembiljet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lopen ver achter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stembiljet blijft een plaag voor kiezers en tellers' (AD 14-10). Hoe is het mogelijk dat in dit digitale tijdperk nog steeds met een rood potlood gestemd moet worden. Inderdaad, tenenkrommend. Allemaal omdat er in Den Haag leken zitten die denken dat dit minder fouten of fraude zou opleveren dan digitaal stemmen. De hele wereld doet alles digitaal, maar Den Haag is blijven hangen in de kleuterklas.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 Meekes, Ravenstein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Afschaffen koningshuis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moeten maar naar november 1918 kijken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koningshuis afschaffen: Verouderd systeem' (AD.nl 14-10).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zeker de wat oudere generatie de 'Vergissing' van P.J. Troelstra zal herkennen. Het werd destijds de 'Rode Week' genoemd. Is dat niet toevallig de thuiskleur van een der partijen? Alleen al het suggereren van het afschaffen van de monarchie druist in tegen de mening van de meerderheid van de Nederlandse bevolking. Dus ik verwacht dat men de periode tot aan de verkiezingen later de 'Tweede Rode Week' gaat noemen. Hopelijk zal de kiezer zich daar ook deze keer, net als toen, tegen uitspreken. Zijn beide partijen vergeten hoe het, toevallig ook in november, in 1918 afliep?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Antoon Derix, Bleiswijk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Afschaffen koningshuis II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Verbazingwekkend wat deze combinatie nu wil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verbazing heb ik kennisgenomen van het idee dat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afscheid wil nemen van de monarchie. Ga ook eens kijken naar wat de monarchie ons allemaal (ook financieel) oplevert. Mijn moeder heeft heel haar leven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en ook de monarchie had ze hoog in het vaandel staan. Vorig jaar is ze (91) overleden. Anders was ze nu voor het eerst van haar leven gaan twijfelen waar ze op moest gaan stemmen.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van der Tas, Den Bosch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Snackbarmoord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 van jongeren neemt toe, pas de wet aan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'Tieners krijgen cel en tbs voor doden snackbarhouder' (AD 13-10). Twaalf maanden cel, dat is dan de maximale straf in Nederland voor minderjarigen. Ook nog eens geen berouw of inzicht in het leed dat ze heeft veroorzaakt. Je moet je als rechtsstaat in Nederland toch kapot schamen? Het geweld onder jongeren neemt de afgelopen jaren enorm toe en dan zul je ook moeten anticiperen en zorgen dat de wet verandert. Het leed voor nabestaanden blijft altijd, dus daarbij hoort ook een gepaste straf voor de dader(s) voor langere tijd. Hoe lang gaan we hierop nog wachten?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Kremer, Den Burg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Beau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Lekker aantrekken die korte broek, met glimlach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vijftiger ben je niet oud en je bent niet jong, je hoort nergens bij' (Column 14-10). Ik ben fan van Beau. Wat een geweldige columm zaterdag. Zijn 'vermoedens' over een stel, geschat vijftigers, heerlijk. Ik ben elf jaar partnerloos en nu 69. Maar als ik in een restaurant met vrienden zit met naast mij een middelbaar stel, ben ik niet jaloers. Turend op hun telefoon hebben ze elkaar blijkbaar niets meer te vertellen. Als vijftiger hoor je nergens bij? Maak er wel wat van. En die korte broek Beau, gewoon aantrekken met een big smile.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Jannie Schellingerhout, Capelle aan den IJssel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Joodse instellingen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treden niet goed op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zet zevenduizend militairen in om onder andere scholen te beschermen. Nederland sluit Joodse scholen. We treden niet op tegen de slechte kant, maar beschermen de goede kant. Neveneffect is dat de slechte kant doorgaat en de goede eronder lijdt. Typisch Nederlands gedachtegoed.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Lamens, Swifterbant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 Israël-Palestijnen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Genuanceerd artikel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Palestijnse kwestie verzuipt in een wirwar van belangen' (AD 14-10). Uitstekend artikel van Mark van Assen over het Palestijns-Israëlisch conflict. Gebalanceerd, genuanceerd en in historisch perspectief geplaatst. Mijn complimenten.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van Reijen, Goirle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Grensoverschrijding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'Mooie vrouw!'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steiger wordt niet meer gefloten' (Brieven 13-10 ). Ik fiets als pensionado regelmatig met een groepje leeftijdgenoten op de racefiets. We toeren door de gehele provincie Utrecht en regelmatig komen we fietspaden tegen, waar een paaltje in het midden staat. De kopman roept dan: ,,Pas op, paaltje!" Deze kreet wordt dan doorgegeven. Laatst haalden we na het paaltje een mevrouw op de fiets in, die zat te lachen. Wat is er zo leuk, mevrouw, vroeg een van ons. Nou, antwoordde ze, ik hoor groepen wielrenners vaak roepen: ,,Pas op, paaltje, maar ik hoor ze nooit roepen: Let op, mooie vrouw!''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Kooring, Bunnik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mogelijk dat we in dit digitale tijdperk nog met potlood stemmen?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Kajsa Ollongren met een stembiljet.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Marijke Boorsma maakt rentree als raadslid: ‘Ik wil nog écht mijn steentje bijdragen’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Boorsma was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in de toenmalige gemeente Korendijk en is sinds kort terug als raadslid na deze collegeperiode als burgerraadslid te zijn begonnen. De 69-jarige Piershilse spreekt over haar politieke drive, de windmolengruwel in haar omgeving en het gedachtegoed van Frits Bolkestein.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Odila Sibrijns, die verhuist naar haar geliefde Frankrijk, maakte onlangs de weg vrij voor de rentree van Marijke Boorsma in de Hoeksche Waardse gemeenteraad namens collegepartij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plek, die zij op grond van de uitslag van de jongste gemeenteraadsverkiezingen nét had gemist.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behaalden we vijf zetels, terwijl ik op plek zes stond. In de voorbije periode tot mijn installatie als gemeenteraadslid, ben ik echter burgerlid namens onze partij geweest waarbij ik woordvoerder was op het beleidsterrein sociaal domein. In de praktijk betekende dat dat ik de beeld- en oordeelsvormende gemeenteraadsvergaderingen bijwoonde voor onze fractie, waarbij de harde noten over onderwerpen gekraakt werden in opmaat naar de besluitvormende vergadering.’’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Yeşilgöz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jaar na haar entree in Korendijk is Marijke Boorsma derhalve terug op het raadslidpluche, waar zij op belandde na haar inspanningen voor de lokale afdeling. ,,Ik ben destijds geïnspireerd door Frits Bolkestein om de stap naar de gemeentepolitiek te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krachtige leiderschap, maar vooral ook zijn ideeën omtrent sociale zelfredzaamheid en dat mensen de kansen te geven en te laten benutten voor datgene wat zij graag zelf willen bereiken hebben mij altijd enorm aangesproken. Ja, ik vind dat het daar in de periode erna nog wel eens aan ontbroken heeft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Dilan Yeşilgöz een hele sterke, krachtige kandidaat bovenaan de kieslijst voor de komende Tweede Kamer-verkiezingen hebben staan.’’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krachtige leiderschap en ideeën omtrent sociale zelfredzaamheid van Frits Bolkestein hebben mij altijd enorm aangesproken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Korendijk beleefde Boorsma soms roerige collegeperiodes, met het dossier Hitsertse Kade maar vooral Windpark Spui als politieke hete hangijzers. ,,Vooral als ik op dat laatste dossier terugkijk, dan vind ik nog steeds dat we dat niet goed hebben gedaan. We hebben ons door de provincie Zuid-Holland laten overvleugelen, waardoor bewoners in Nieuw-Beijerland en Piershil te maken hebben gekregen met geluidsoverlast en aantasting van hun woongenot. Dat heeft nog steeds een enorme impact. Ik woon zelf in de nabijheid, maar voel nog steeds mee met de mensen die middenin dat gebied wonen.’’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drie jaar van de nieuwe gemeente Hoeksche Waard stond alles in het teken van de harmonisatie, om de samensmelting van vijf voormalige gemeentes tot één nieuwe gemeente in goede banen te leiden’’, vervolgt Boorsma. ,,Bij de start van de nieuwe collegeperiode vorig jaar ging het weer écht om beleid maken. Daar wilde ik graag mijn steentje bijdragen, waardoor ik me opnieuw verkiesbaar heb gesteld maar net buiten de raad bleef. Ik heb het burgerraadslid met veel plezier ingevuld, alhoewel die functie er toch vooral wat mij betreft is voor nieuwkomers die willen proeven van de gemeentepolitiek en zo ervaring kunnen opdoen.’’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het om de kwaliteit van het raadslid draait. Niet of de persoon man of vrouw of jong of oud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zij tot de ‘senioren’ onder de raadsleden behoort, is de drive nog steeds groot bij de Piershilse. ,,Samen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we als fractie bezig om de jeugdhulp in de Hoeksche Waard nadrukkelijk vorm te geven en hebben we al een aantal bijeenkomsten gehad. Op dat terrein wil ik me blijven inzetten. Of ik niet plaats zou moeten maken voor een jonger raadslid? Ik weet ook dat ik een keer afscheid moet nemen, maar ik vind dat het om de kwaliteit van het raadslid draait. En niet of die persoon man of vrouw of jong of oud is.’’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GL geven geen blijk van echte liefde; Analyse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8:57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163"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Decennialang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van dé machtspartijen in ons land en de nieuwe leider Frans Timmermans heeft al aangegeven dat het hem daar deze verkiezingen om te doen is. Na een aantal jaren oppositie en door samenklitting met het meer radicalere GL hoopt de partij een blok te vormen tegen met name de huidige regeringspartij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gezamenlijke partijcongres in Ahoy was een lakmoesproef en moest vooral nieuwe energie uitstralen. Hoewel er ruimte leek voor meer bijsturing van de partij, kozen kritische leden er vooral voor om kritiek via brieven te uiten en niet publiekelijk op het podium. Daar was het spreekstalmeester en oud-GL-Kamerlid Ineke van Gent die in rap tempo insprekers aan het woord liet. Na een periode van een ’beetje latten’ was het nu tijd om ’te hokken’, zo vatte zij de smeltkroes samen. Maar of er sprake is van échte liefde, moet nog blijken.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Activistische achterban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GL’ers staan juist bekend als idealistisch, tegendraads en tamelijk compromisloos. Opvallend was dan ook dat juist prominente GL’ers zaterdag het podium op klommen om voorstellen van ’progressieve’ leden met klem te ontraden, meermaals tot verbijstering van hun jonge activistische achterban.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sprak GL-wethouder Rutger Groot Wassink zich uit tégen ’humaner asielbeleid’, betichtte GL-Kamerlid Tom van der Lee jonge leden van framing en keerde hij zich tégen compensatie voor ’pechgeneratie’-studenten. Ook het ophogen van het minimumloon raadde hij met klem 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prominente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schoot het plan om het koningshuis te ontmantelen dan weer in het verkeerde keelgat. Zij zien de vorst juist als ’symbool van verbinding’. Uitingen van de partijtop over ’het conflict’ in het Midden-Oosten maken eveneens duidelijk dat een aantal leden die ’Free Palestine’ scandeerden én een Kamerlid zich niet met de partijkoers kunnen verzoenen.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bloedgroepen uiteindelijk vermengen tot een nieuw gesloten rood front, blijft komende tijd afwachten geblazen. De eerste kikker met de naam Kauthar is immers al uit de kruiwagen gesprongen.</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Frans Timmermans tijdens het partijcongres in Rotterdam., ANP/HH</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Middelburg scherpt regels aan voor nieuw azc: maximaal 15 jaar, geen noodopvang, wel veiligheidsplan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05:27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Griffioen in Middelburg moeten naar de rechter stappen als ze de komst van een asielzoekerscentrum naast hun wijk willen tegenhouden. Via de politiek is het niet gelukt. En die rechtszaak gaat er ook zeker komen, kondigden ze eerder al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kwam de omwonenden maandagavond op een aantal punten wel tegemoet, maar niet op hun belangrijkste wens: geen azc in de Cleene Hooge, het stuk open landschap naast de wijk. De gemeenteraad had daar ook vrijwel geen invloed meer op. De beslissing over de locatie voor het azc was uit handen gegeven aan het college van B en W. En dat houdt vast aan de Cleene Hooge.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toezegging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toezegging die er nu ligt, is dat daar alleen een azc komt voor 330 vaste bewoners, en geen tijdelijke noodopvang voor 150 tot 250 vluchtelingen. De gemeenteraad gaf die wens nadrukkelijk mee aan wethouder Jeroen Louws en hij zegde vorige week donderdag al toe te onderzoeken ‘of en hoe’ hij dat voor elkaar kan  krijgen. Met die formulering blijft er zelfs een kans bestaan dat het college de noodopvang toch in de Cleene Hooge wil vestigen. Maar dan negeren B en W wel deze uitspraak van de raad, en die juist is gedaan op intiatief van de eigen coalitiepartijen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LPM,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splitsing van vaste opvang en noodopvang lagen er nog ruim dertig wensen en bedenkingen vanuit alle partijen in de raad. Over de meeste (en belangrijkste) ervan is maandagavond gestemd. Het restant komt aan bod in november.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 tegen overlast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nieuw onderzoek om nog eens te kijken of de Cleene Hooge wel echt de beste plek is, komt er niet. Een veiligheidsplan moet er wel komen, vindt de gemeenteraad. Daarin komen afspraken over het beheer van het azc en over maatregelen bij incidenten of overlast. Ook wil de raad dat er een structureel overleg komt van de gemeente met het Centraal Orgaan opvang Asielzoekers (COA) en omwonenden. Beide punten zijn binnengesleept door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coalitiepartijen scherpten de eisen aan een azc verder aan. In het gebied van de Cleene Hooge dat open blijft na de bouw van het azc, moet zo snel mogelijk ecologisch beheer en landbouw zonder bestrijdingsmiddelen mogelijk worden gemaakt. Omwonenden mogen meepraten over de beste ontsluiting van het azc. Zij willen dat dat niet via de Europalaan gebeurt en daar krijgen ze dus invloed op. Tevens wil de raad dat het Laurens Stommespad een fietspad is en blijft. Dat was een uitdrukkelijke wens vanuit de buurt.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15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krijgt de Griffioen meer duidelijkheid over hoe lang zij asielzoekers als buren krijgen. Het college van B en W wilde een afspraak maken met het COA voor ‘ten minste vijftien jaar’. Dat vindt de raad te vaag en die wil dat dat veranderd wordt in ‘maximaal vijftien jaar’. Het college van B en W neemt op 7 november een definitief besluit over een azc in de Cleene Hooge. Alle wensen en opdrachten die op een meerderheid kunnen rekenen in de gemeenteraad worden daarbij betrokken.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Leiderdorp komen álle wethouders en de burgemeester ‘van buiten’. Is dat erg of juist goed?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6:39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1" type="#_x0000_t75" style="width:124.5pt;height:38.25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meer gemeenten worden bestuurd door wethouders die er niet wonen. In Leiderdorp zien ze daar voor- en nadelen van. „Als je al veertig jaar hier woont, ken je ontzettend veel mensen, dat kan een bezwaar zijn.”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werkdag of de maandelijkse raadsvergadering stappen ze op de fiets naar Leiden en Rijnsburg of in de trein naar Utrecht. Gebke van Gaal, Daan Binnendijk en Herman Romeijn besturen Leiderdorp, dat door de Oude Rijn wordt gescheiden van Leiden. Geen van hen woont in het dorp.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Gemeentewet staat het zo: wie raadslid, wethouder of burgemeester van een gemeente wordt, moet ingezetene zijn van die gemeente. Dat is immers het idee van democratie: burgers besturen zichzelf, op elk bestuurlijk niveau.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de drie besturende partijen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Lokale Partij Leiderdorp (LPL) – het afgelopen jaar geschikte wethouders zochten, kwamen ze al gauw tot de conclusie dat tussen de 27.750 inwoners niemand rondliep die de andere 27.749 Leiderdorpers kon of wilde besturen.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‘wethouder van buiten’ gaat een diepere trend schuil van politieke partijen die langzaam leeglopen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burgemeester woont elders: Laila Driessen verhuisde, in aanloop naar haar pensionering volgende maand, dit voorjaar al uit de ambtswoning. Ongebruikelijk, maar voor de raad wel begrijpelijk: ze kreeg ontheffing. Zodoende wordt Leiderdorp nu volledig geregeerd ‘van buiten’, zoals bestuurders van over de gemeentegrenzen worden genoemd.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Leiderdorp is daarmee een uitzonderlijk voorbeeld van een trend: de ‘wethouder van buiten’ de eigen gemeente. Tot een wetswijziging in 2002 kwam dat niet voor, wethouders moesten ook raadslid zijn, en die woonden in de gemeente zelf. Toen telde Nederland nog 496 gemeenten, intussen besturen in een derde van de 342 gemeenten wethouders mee die niet zelf in de gemeente wonen, zo bleek begin 2023 uit een inventarisatie van de Wethoudersvereniging. In totaal woont ongeveer één op de acht wethouders niet in de gemeente die ze besturen. Dat mag, tijdelijk: volgens de Gemeentewet mogen gemeenteraden bestuurders een ontheffing geven, voor steeds een jaar.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kiest een gemeenteraad er bewust voor bestuurders van buiten aan te trekken, zegt John Bijl, die lokale politici en bestuurders traint. „In de vorige raadsperiode wilde de gemeenteraad van Enkhuizen meer zélf het beleid maken, en dat door wethouders laten uitvoeren. Ze zochten er vervolgens een wethoudersploeg van buiten bij.” Hun gebrekkige politieke worteling in de gemeente kwam dan van pas. Maar vaker lukt het partijen niet goede kandidaten binnen de eigen gemeente te vinden.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daarvan is even eenvoudig als zorgelijk, zegt Bijl: steeds minder burgers steken hun hand op wanneer de vraag wordt gesteld wie het volk wil vertegenwoordigen of besturen. Zeker in een forensengemeente als Leiderdorp is het lastig mensen te vinden.”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wissel’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Langenberg, partijleider van de LPL, met zes zetels de grootste in de raad: „We zijn een kleine partij, met amper leden. Ikzelf wilde wel, maar kon vanwege mijn gezondheid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Olaf McDaniel, leider van de fusiefractie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net als Langenberg al sinds 2002 raadslid: „Algemeen werd gedacht dat ik het zou doen, want ik ben al eens eerder wethouder geweest. Maar de afspraak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levert de fractievoorzitter, zíj de wethouder.”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wethouder, Bob Vastenhoud, vertrok kort voor de zomer al na een jaar. De baan, schreef hij in een verklaring, trok „een te grote wissel op mij persoonlijk en mijn gezin”. De fusiefractie keek daarna om zich heen, in de eigen afdeling en daarna erbuiten, en vond een paar kilometer van de gemeentegrens Gebke van Gaal, vicevoorzitter van het landelijk partijbestuur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tot vorig jaar raadslid in Leiden.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‘wethouder van buiten’ gaat een diepere trend schuil van politieke partijen die langzaam leeglopen. Politicoloog David Runciman noemde partijen „de lijm die representatieve democratie bij elkaar houd”. Maar die lijm laat los: het aantal Nederlanders dat lid is van een politieke partij daalt al decennia, waardoor partijen in een steeds kleinere vijver naar volksvertegenwoordigers en bestuurders vissen.verkiezingen, maar hebben doorgaans slechts een handjevol leden. De lokale partij in Leiderdorp kwam uit bij Herman Romeijn, die tot kort voor de verkiezingen gemeentesecretaris was geweest.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moet, sta ik hier ook in het weekend. En ik doe aan werkelijk álles mee om hier te wortelenDaan Binnendijk wethouder Leiderdorp</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Pubquiz</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wettelijke voorschriften en nobele idealen ten spijt: doet het ertoe als een gemeente niet wordt bestuurd door bewoners? Van Gaal en Binnendijk zeggen: niemand in de gemeente merkt er iets van dat mijn bed elders staat. Binnendijk: „Ik ben hier elke dag, als het moet, sta ik er ook in het weekend. En ik doe aan werkelijk álles mee om hier te wortelen.” Zo deed het college vorige maand mee aan een pubquiz, zegt hij.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Binnendijk ziet de afstand soms als een voordeel. Toen hij jarenlang wethouder was in Rijnsburg en daarna fusiegemeente Katwijk, tikten mensen hem in de supermarkt geregeld op de schouder: kon hij wat voor ze betekenen? „Dat gebeurt nu niet.” Langenberg van de lokale partij: „Als je al veertig jaar in Leiderdorp woont, ken je ontzettend veel mensen, dat kan een bezwaar zijn.” Die verwachten dan bijvoorbeeld dat de wethouder ze wel iets gunt.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daarom ook wel verfrissend, vinden Langenberg en McDaniel, die wethouders van buiten: „Zij zien soms dingen die ons niet meer opvallen”, aldus die laatste. Dat het in Leiderdorp zó politiek kan worden bijvoorbeeld,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Binnendijk: „Discussies worden scherper gevoerd dan ik gewend ben uit andere gemeenten, en er zijn vaker crises en conflicten, waardoor wethouders vaker opstappen.” Hijzelf ook, eind 2019, hoewel hij zeven weken later weer op zijn plek zat. Dus naar Leiderdorp verhuizen, zoals de Gemeentewet eigenlijk beoogt? Hij peinst er niet over. „Het wethouderschap is een ongewis bestaan.”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Waarom is het Binnenhof een burn-outfabriek?</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Opgestapte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-gedeputeer­de in Flevoland bijt van zich af: 'Er is een smerig spelletje gespeeld’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04:24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Jurie van den Berg, de begin deze maand opgestapte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in Flevoland, vindt dat hij het slachtoffer is van een ‘smerig spelletje’. Dat zegt hij in gesprek met Urk FM. ,,Ik was aangeschoten wild. Er stond een groepje hyena’s om me heen en die lieten niet los voordat ze me definitief hadden verscheurd.’’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korte brief diende de Urker op 3 oktober zijn ontslag in. ‘Ik voel op dit moment onvoldoende steun om de functie in te vullen zoals ik zou willen’, schreef hij. Van den Berg was slechts drie maanden in dienst van de provincie. Hij lag onder vuur omdat hij in twee vergaderingen geen sterke indruk maakte. Statenleden zeiden tegen de Stentor dat hij dossierkennis miste en voor ‘complete verwarring’ zorgde.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moment zijn van ontslag werd hem niet in dank afgenomen. Als Van den Berg voor 1 oktober was opgestapt, had hij recht op zes maanden wachtgeld. Nu krijgt hij twee jaar wachtgeld - als hij in deze periode geen nieuwe baan vindt. ,,Dat maakt me furieus’’, zei Wout Jansen van Sterk Lokaal Flevoland.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die zich op 18 september ziek heeft gemeld, wilde de afgelopen weken ondanks meerdere verzoeken van de Stentor geen commentaar geven. Wel hing hij afgelopen weekend aan de lijn in een uitzending van Urk FM.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de hele dag met een steen in mijn maag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verschrikkelijke weken achter de rug, dat mag je best weten’’, begint hij. Van den Berg voelt zich ‘bekeken’ en zegt binnen een week 6 kilo te zijn afgevallen door de stress. ,,Ik liep de hele dag met een steen in mijn maag. Mijn vrouw zei: ‘Ik zou maar eens naar de dokter gaan’. Gelukkig was het allemaal in orde.’’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den Berg heeft hij niet de kans gekregen om te groeien in zijn rol als gedeputeerde. Nadat hij benaderd was voor deze functie heeft hij hier en daar advies gevaagd. Mensen zeiden hem dat hij een jaar nodig heeft ‘om dit goed in de vingers te krijgen’. ,,Maar die tijd is me niet gegund.’’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‘Smerig spelletje’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op de achtergrond een smerig spelletje gespeeld. Achter mijn rug om. Mijn kop moest rollen’’, zegt hij even later. Op de vraag van een van de presentatoren of hij het slachtoffer is van een poging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schade toe te brengen, antwoordt hij: ,,Zo kun je het ook zien.’’ En: ,,In het bedrijfsleven is het onmogelijk dat je binnen drie maanden ontslagen wordt of naar ontslag gedrongen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Jansen wilde eind september een motie van wantrouwen indienen tegen Van den Berg.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Anja Keuter bracht hem op andere gedachten. ,,Ze beloofde met de hand op haar hart dat ze Van den Berg in een persoonlijk gesprek zou adviseren om de eer aan zichzelf te houden’’, zei Jansen hierover tegen de Stentor. Van den Berg: ,,De afspraak was dat ik me de komende maanden op mijn positie zou beraden. Ik wilde mijn stinkende best doen, ik heb er alles voor opgegeven.’’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dacht ik: dan gaat mijn kop echt rollen, er is geen houden meer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1 oktober is geweest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dus in aanmerking komt voor twee jaar wachtgeld bij ontslag, dreigt een tweede motie van wantrouwen. Die zou de steun krijgen van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Van den Berg. ,,Toen dacht ik: dan is er geen houden meer aan. Straks komt de coalitie ook nog in gevaar.’’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wachtgeld was hij eerst niet bezig, laat hij weten. ,,Ik wilde gewoon duwen als gedeputeerde.’’ Dat verandert als hij opnieuw druk voelt om de eer aan zichzelf te houden. ,,Ik zeg: en dan? Het is zo 1 maart volgend jaar he? Dan houdt de wachtgeldregeling (van zes maanden, red.) op.’’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Verscheurd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voelt zich ‘aangeschoten wild’. ,,Er stond een groepje hyena’s om me heen en die lieten niet los voordat ze me definitief hadden verscheurd.’’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 hij thuis en de muren komen op hem af, zegt hij. Van den Berg wil graag weer aan het werk, maar houdt ook rekening met zijn huisarts, die zegt dat ‘de klap’ nog komt. ,,Hij zegt dat ik een paar maanden nodig heb om hier goed van te herstellen.’’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afgedwongen vergroening van Wopke Hoekstra</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182.23pt;height:21pt">
            <v:imagedata r:id="rId9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veel scepsis vooraf werd Wopke Hoekstra toch benoemd als klimaatcommissaris van de EU. Daar ging een politiek machtsspel aan vooraf waarbij de Groenen en de sociaal-democraten concessies afdwongen van Hoekstra, in ruil voor hun steun. 'Ik had niet verwacht dat ik zo veel zou binnenhalen.'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Reconstructie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Europees Commissaris voor Klimaatactie Wopke Hoekstra moet vandaag meteen vol aan de bak. Op zijn eerste vergadering met de Europese milieuministers wordt de inzet van de EU bepaald voor de internationale klimaatconferentie in december in Dubai. Het is alle hens aan dek om een desastreuze opwarming van de aarde te voorkomen en Hoekstra leidt de EU-delegatie in Dubai.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niet bepaald als groen bekend staande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straks namens Europa de klimaatstrijd aanvoert, dankt Hoekstra aan zijn twee grootste tegenstanders: de Europarlementariërs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Mohammed Chahim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zijn er nog steeds wat beduusd van. 'Het is de wonderbaarlijke bekering van Wopke Hoekstra', zegt Chahim. 'Het is nu zaak dat we hem recht in de leer houden.'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de swing vote', stelt Eickhout. Want de vergroening van Hoekstra kwam niet uit de hemel vallen, ze is het resultaat van wekenlang hoog politiek spel. 'Ik had niet verwacht dat ik zo veel zou binnenhalen.'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verbazing van Eickhout en Chahim is begrijpelijk. Dat Hoekstra eind augustus door demissionair premier Mark Rutte wordt voorgedragen als vervanger van Green Deal-commissaris Frans Timmermans - die terugkeert naar Nederland om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 aan te voeren - is voor velen een verrassing. 'Dit kan niet waar zijn', dacht Chahim toen hij het nieuws vernam.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is voor hem de man zonder klimaatkarakter, die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die het Nederlandse stikstofbeleid onderuit schoffelde en als minister van Financiën dwars lag bij de internationale klimaatfinanciering. Hij vreest voor een drama als Hoekstra zijn 'klimaatexamen' (de hoorzitting) in het Europees Parlement moet afleggen. 'Het kon compleet fout gaan en die blunder zou ons allemaal raken', aldus Chahim.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Eickhouts gedachten die dagen zijn niet anders. 'Niet alleen de Groenen en de milieuclubs keerden zich tegen Hoekstra. De lidstaten in het zuiden waren niet vergeten hoe Hoekstra hen financieel de les las terwijl de lijkkisten met coviddoden zich opstapelden.' De fractievoorzitter van de Europese sociaal-democraten, de Spaanse Iratxe Garcí­a Pérez, noemt Hoekstra in de Financial Times 'beledigend, onwetend en arrogant.'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ingenomen met Hoekstra's kandidatuur is EU-Commissievoorzitter Ursula von der Leyen. Al een jaar roepen haar christen-democratische partijgenoten in het parlement met steeds meer stemverheffing dat het nu wel genoeg is geweest met die Green Deal. De pauzeknop dient ingedrukt. Leidde dat met Timmermans tot verbeten discussies, Hoekstra is de ideale man om de christen-democraten bij de Green Deal te houden.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weet dat de lidstaten akkoord gaan met zijn benoeming tot klimaatcommissaris, de struikelblokken liggen in het parlement. En voor het benodigde positieve advies van de parlementariërs is de steun van Eickhout en Chahim van belang. Niet alleen omdat ze twee grote politieke groepen vertegenwoordigen, ze zitten beiden in de milieucommissie van het parlement die een cruciale rol speelt in de hele procedure.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Hoekstra's zoektocht naar politieke dekking verloopt aanvankelijk allerminst succesvol. Chahim spreekt de kandidaat-commissaris op 6 september in de protocolzaal van het parlement, een ruimte voor algemeen gebruik met non-descripte kunst aan de muur en flesjes water en sap op tafel. Wat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zich vooral herinnert zijn de klimaatclichés waarmee Hoekstra overtuigend probeert over te komen. 'Hij had geen idee waarover hij sprak. Ik heb hem toen heel duidelijk gemaakt: ik zie het niet gebeuren dat je met één hoorzitting door het parlement komt.'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ontmoet Hoekstra dezelfde dag in dezelfde steriele vergaderzaal. De sfeer is typisch Nederlands, informeel, met grappen over de deplorabele toestand waarin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verkeert. Naarmate het gesprek serieuzer wordt, zakt bij Eickhout de moed in de schoenen. 'Hoekstra suggereerde dat hij ook over rechts, dus zonder Groenen en sociaal-democraten, in het parlement de benodigde meerderheid kon krijgen.'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in theorie correct, zou Hoekstra op deze manier twee hoorzittingen nodig hebben en volgens Eickhout aangeschoten wild zijn. 'Dat hij er überhaupt over dacht om met onbetrouwbaar en klimaatsceptisch rechts in zee te gaan.' Voor Hoekstra is het een normale gang van zaken. 'Je toont niet direct bij de start aan wie je uitgehuwelijkt wilt worden.'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stemming bij Eickhout en Chahim wordt er niet beter op als Von der Leyen een week later haar Staat van de Unie - de Europese Troonrede - uitspreekt. Haar boodschap: de Green Deal is vrijwel volbracht, het is tijd voor een dialoog met boeren en ondernemers. Eickhout: 'Ik realiseerde me toen: het is nu of nooit. Als we de erfenis van de Green Deal veilig willen stellen moeten we onze steun voor Hoekstra als breekijzer gebruiken.'Wat volgt zijn drie weken van intens overleg tussen de Groenen en de sociaal-democraten, maar bovenal ook tussen Eickhout en de medewerkers van Von der Leyen. Eickhout weet dat hij goede kaarten in handen heeft. De Groenen en de sociaal-democraten treden op als blok, zonder de steun van deze twee kan Hoekstra het vrijwel vergeten. Daarnaast heeft de Commissie haast; ze wil Hoekstra begin oktober benoemd hebben om een vliegende start te maken met de voorbereiding van de klimaatconferentie in Dubai.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schriftelijke vragen voor Hoekstra ter voorbereiding op de hoorzitting, slagen de Groenen en sociaal- democraten erin al hun prioriteiten naar voren te duwen: een duidelijk doel voor de CO2-reductie in 2040; het afbouwen van subsidies voor fossiele energie; financiële hulp voor de klimaatschade van arme landen.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21 september spreken zowel Eickhout als Chahim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voor de tweede keer. Dat ging veel beter, zegt Eickhout. Hoekstra wil de steun van de Groenen en sociaal-democraten. 'Een meerderheid opbouwen vanuit het politieke midden, dat is altijd mijn streven geweest', zegt hij achteraf.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zit na intense briefings van zijn medewerkers goed in de materie en tilt alvast een tipje op van de sluier van wat hij tijdens de hoorzitting op 2 oktober van plan is te beloven. 'Enorme beloften', volgens Chahim.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belt Eickhout met Diederik Samsom, de voormalige kabinetschef van Timmermans die nu dezelfde rol vervult voor Hoekstra.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bevestigt dat Hoekstra aanstuurt op minimaal 90 procent minder CO2-uitstoot in 2040 vergeleken met 1990. Dit is in lijn met een rapport van de Europese wetenschappelijke adviesraad voor klimaatverandering. Samsom zegt erbij dat Von der Leyen nog niet zo ver is en zonder haar zegen stelt de toezegging van Hoekstra weinig voor.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schermen speelt Samsom een belangrijke rol. Zo adviseert hij Hoekstra niet alleen de samenvatting (7 pagina's) van de adviesraad te lezen maar het hele rapport (110 pagina's) om zijn nieuwe baas te doordringen van het belang van een ambitieus 2040-doel. Hoekstra doet het. 'Ik heb het van voor naar achter gespeld. Niet alleen dit rapport overigens, de leesstapel die ik meezeulde was zo'n 30 centimeter dik.'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Samsom is ook een onmisbare schakel met Björn Seibert, de rechterhand van Von der Leyen. De twee waarderen elkaar intellectueel, vrienden zijn het niet.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legt zijn Duitse collega een koele calculatie voor: zonder steun van de Groenen en sociaal-democraten komt er geen klimaatcommissaris Hoekstra.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Seibert besluit zijn aandacht te richten op Eickhout, de sociaal-democraten in het parlement laat hij aan Samsom. Op haar beurt belt Von der Leyen met de socialistische premiers Pedro Sánchez van Spanje en António Costa van Portugal.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25 september reist Eickhout per trein naar Madrid waar de Europese Groenen bijeenkomen voor hun jaarlijkse heidagen. Hij heeft besloten zijn partijgenoten voor te houden dat bij voorbaat een hard 'nee' tegen Hoekstra een prachtig statement voor de bühne is, maar dat hun rol dan is uitgespeeld. Op donderdag 28 september krijgt hij - ondanks veel twijfel - de steun van zijn fractie: verzilver onze eisen en we zeggen 'ja'. Chahim doet hetzelfde bij de sociaal-democraten.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van zaterdag 30 september en zondag 1 oktober overlegt de leider van de Groenen, Philippe Lamberts, met Von der Leyen. Veel is mogelijk, zo blijkt, aanzienlijk meer dan in de antwoorden op de schriftelijke vragen was toegezegd.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belt die dagen zijn telefoon een paar keer helemaal leeg. Hij praat met partijgenoten, verontruste milieuactivisten, met Chahim maar bovenal met Seibert. Het klikt wonderwel tussen de twee. Seibert waardeert de zakelijke aanpak van Eickhout en vertrouwt hem.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Seibert staat bekend als een hoogintelligente pragmaticus. Hij weet dat de Commissie sowieso een CO2-doel voor 2040 moet opstellen. En dat de christen-democraten moord en brand gaan gillen. Wat is er dan beter dan om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Hoekstra - aangemoedigd door de Groenen - zijn Europese partijgenoten te laten overtuigen? Op die manier wordt een politiek explosieve kwestie voor zijn baas Von der Leyen netjes onschadelijk gemaakt.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Gevoeliger dan de eis voor een ambitieuze CO2-doelstelling is die (eveneens van Eickhout) over strengere wetgeving voor diertransporten. Dit ligt op het bordje van commissaris Maros Sefcovic, die ook op hoorzitting moet komen omdat hij de coördinerende Green Deal-taak erbij heeft gekregen.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had in haar Troonrede dialoog beloofd met de boeren, dan valt nieuwe wetgeving twee weken later niet goed. Maandagochtend 2 oktober, enkele uren voor de hoorzitting met Hoekstra begint, gaat Von der Leyen echter ook op dit punt akkoord.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hoorzitting verloopt - afgezien van technische problemen met de microfoons - zoals de Groenen en sociaal-democraten verwachten. De kandidaat-commissaris belooft het wetsvoorstel om de CO2-uitstoot in 2040 met minimaal 90 procent te verminderen. Hij geeft aan dat Europa het voortouw zal nemen bij de klimaatfinanciering voor arme landen en dat subsidies voor fossiele brandstoffen moeten verdwijnen. Dat laatste kan hij makkelijk weggeven; de lidstaten hebben het 'zonder vertraging' uitfaseren van dit soort subsidies al een jaar eerder vastgelegd.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vakjes zijn aangevinkt, de christen-democraten en liberalen zijn akkoord, maar Eickhout en Chahim niet. Zij weten dat er meer in het vat zit, ze willen specifiekere toezeggingen. Vooral Chahim is hard, hij trekt de geloofwaardigheid van Hoekstra in twijfel. 'Hij had begrip moeten tonen voor onze scepsis', zegt Chahim. 'Duidelijk moeten zeggen: ik weet dat ik geen groene vingers heb.'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de Groenen en sociaal-democraten moet Hoekstra een extra reeks schriftelijke vragen beantwoorden. Datzelfde lot treft Sefcovic een dag later op zijn hoorzitting. De Slowaakse commissaris maakt er een redelijke puinhoop van, tot ontsteltenis van iedereen.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Dinsdagavond 3 oktober wacht Eickhout een zwaar debat in zijn fractie. Hij vraagt het mandaat om 'ja' te kunnen zeggen tegen de Commissie als de antwoorden op de tweede vragenrondes bevredigend zijn. Een deel van de Groenen wil na het incasseren van de winst toch voor een 'nee' gaan, de druk van de milieuorganisaties is groot. Een petitie tegen de benoeming van Hoekstra is binnen twee weken ruim 100 duizend keer ondertekend.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verzet zich hiertegen. Hij vindt dit onbetrouwbare politiek en voelt dat zijn geloofwaardigheid in het geding is. Hij heeft immers zijn nek uitgestoken in het overleg met het team van Von der Leyen. Er wordt gestemd: met 33 tegen 21 krijgt Eickhout zijn mandaat. 's Avonds belt Seibert om hem te bedanken.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woensdag 4 oktober komen de antwoorden binnen. Hoekstra en Sefcovic komen met concrete tijdspaden voor hun beloftes en de partijen weten dat dit nu ook de zegen heeft van Von der Leyen. De milieucommissie van het parlement stemt in met beide commissarissen.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krijgt applaus van zijn fractie. Tot zijn verbazing en ergernis twittert Chahim - met wie hij al die weken nauw heeft samengewerkt - dat ondanks 'de grote stappen van Hoekstra voor groen beleid'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in het parlement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niet zal steunen. En dag later twittert Chahim dat hij zelf wel voor Hoekstra zal stemmen, in lijn met de sociaal-democratische fractie.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tweets van Chahim vergroten het toch al aanzienlijke chagrijn bij de christen-democraten. Zij zijn de grote verliezers van het politieke machtsspel omdat hun uitgangspositie zwak was. Ze konden het zich niet veroorloven tegen hun partijgenoot Hoekstra te stemmen. En de sociaal-democraat Sefcovic was door hen verwelkomd als de Verlosser van de Verschrikkelijke Timmermans, ook daar was verzet dus niet geloofwaardig.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en Chahim hebben hun kaarten perfect uitgespeeld', zegt een betrokken christen-democraat. Anderen zijn rancuneuzer en richten hun pijlen op Samsom en diens vrouw Saar van Bueren, die werkt als politiek adviseur van de Europese sociaal-democraten. Zij zouden Hoekstra in de groene tunnel hebben gelokt.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-duo wordt bestempeld als 'het kloppende ideologische hart van de sociaal-democratie', hetgeen beslist niet als compliment is bedoeld.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wuift de kritiek op Samsom en Van Bueren weg. Het was zijn keuze, benadrukt hij. 'Ik ben altijd een redelijk autonoom persoon geweest.' Donderdag 5 oktober volgt de (geheime) plenaire stemming van het parlement: 279 parlementariërs steunen Hoekstra, 173 wijzen hem af. Sefcovic haalt het met 322 tegen 158 stemmen.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9 oktober stapt Hoekstra in het vliegtuig naar Madrid voor overleg over EU-inzet voor de klimaatconferentie in Dubai. Als hij landt, hebben de lidstaten hem inmiddels officieel benoemd als klimaatcommissaris. Dinsdag reist hij naar Parijs, later in de week naar Berlijn. Hij wil uitstekend zijn voorbereid voor zijn eerste ontmoeting vandaag met de milieuministers.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begrip moeten tonen voor onze scepsis. Duidelijk moeten zeggen: ik weet dat ik geen groene vingers heb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verliezers zijn de christen-democraten. Zij konden het zich niet veroorloven tegen hun partijgenoot Hoekstra te stemmen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Wopke Hoekstra staat de pers te woord na zijn benoeming tot klimaatcommissaris van de Europese Commissie.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Wopke Hoekstra verlaat op 4 oktober het Europees Parlement nadat hij extra vragen heeft beantwoord over zijn klimaatplannen.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tijdens zijn 'klimaatexamen' in gesprek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-Europarlementariër Bas Eickhout.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Diederik Samson (midden) op de tribune van het Europees Parlement tijdens de hoorzitting van Hoekstra.</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haarscheuren worden zichtbaar; Aanval Hamas dreunt door bij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4" type="#_x0000_t75" style="width:225.72pt;height:50.99pt">
            <v:imagedata r:id="rId16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Aanval Hamas dreunt door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Mike Muller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bezweringsformule die de partijtop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op het allereerste gezamenlijke congres leek te hebben gevonden over 'het conflict' in het Midden-Oosten, blijkt hetzelfde weekeinde deels achterhaald. GL-Kamerlid Kauthar Bouchallikht trekt zich terug als kandidaat-Kamerlid. Daarmee worden haarscheurtjes binnen de linkse fusiepartij zichtbaar.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nieuwe kopman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werd niet van tevoren op de hoogte gebracht. Ook GL-fractieleider Jesse Klaver stelt 'verrast' te zijn door het vertrek van Bouchallikht, luttele uren na het congres. In Ahoy leek alles eerder die zaterdag nog koek en ei. Een plan voor afschaffing van het koningshuis haalt - tegen het advies van de partijtop in - een meerderheid. Net als een plan vanuit de achterban om het minimumloon in één klap te verhogen naar 16 euro per 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wat kritiek en boegeroep - bijvoorbeeld toen plannen voor compensatie van studenten die behoren tot de 'pechgeneratie' werden weggestemd en werd vastgesteld dat ook de invoering van een basisinkomen, humaner asielbeleid en gratis openbaar vervoer géén speerpunten worden - was die bijeenkomst bedoeld om de rijen te sluiten. En dat lukte ogenschijnlijk: het verkiezingsprogramma werd met een haast Noord-Koreaanse uitslag aangenomen. Toch leeft er onder de oppervlakte ook onrust. Zo berichtte De Telegraaf al over de broei in de achterban van met name GL vanwege de aanval van Hamas op Israël en de reactie daarop door de partijtop. Maar dit werd stellig ontkend door woordvoerders  én Kamerlid Kati Piri (Buitenlandse Zaken). Zij hielden de lezing 'wij zitten op één lijn' zelfs vol toen Kamerlid Bouchallikht afgelopen week bij een herdenkingsplechtigheid in de Tweede Kamer - waarbij werd stilgestaan bij de gevolgen van de terreurdaden van Hamas in Israël - afwezig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constructief'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zaterdagavond gaf Bouchallikht in haar plotse afscheidsrede aan dat zij wel degelijk 'intern meerdere malen het gesprek' heeft 'gevoerd binnen de fractie'. En dat deze gesprekken 'niet constructief' waren en 'partijdemocratie op sommige momenten ver te zoeken was'. Ze mist vooral 'context' in de uitspraken van haar partijgenoten en concludeerde: ,,Dit is niet meer de partij waar ik Kamerlid voor wil zijn."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neemt ondanks het vertrek van Bouchallikt, die in het verleden ook in opspraak kwam nadat er een foto van haar was opgedoken bij een demonstratie tegen Israël waar spandoeken met hakenkruizen en antisemitische leuzen waren te zien, niets terug. Hij noemt de aanval van Hamas erger dan de 'ergste pogrom' en verwijst naar de massale steun die de motie op het partijcongres kreeg. Die roept op niet alleen de terreur van Hamas, maar ook de vergelding van Israël te veroordelen en werd met 96 procent van de uitgebrachte stemmen overgenomen.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woorden kreeg hij applaus. Maar dus niet van zijn eigen kandidaat-Kamerlid Bouchallikht, die weggaat. Ze kan officieel niet meer van de kieslijst van haar voormalige partij worden gehaald, die afgelopen week werd vastgesteld. Maar volgens een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ze 'intern aangegeven geen aanspraak te willen maken op een Kamerzetel' waardoor ze definitief vertrekt uit het parlement.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neemt niets terug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Frances Oreel blijft strijdbaar na uitspraak klachtencommissie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dat grensoverschrijdend gedrag niet bewezen is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07:49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bewezen dat Frances Oreel,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slachtoffer is van seksueel grensoverschrijdend gedrag. Dat zou de conclusie zijn van de landelijke klachtencommissie die onderzoek heeft gedaan. De beschuldigde zegt dat hij is vrijgesproken. Frances Oreel bestrijdt deze lezing.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Conny Miermans van het gewestelijk bestuur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bevestigt dat er een uitspraak van de klachtencommissie ligt: ,,Ik ken de officiële uitspraak nog niet, maar hoor dat de klachtencommissie de aanklacht niet bewezen acht.”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Aanranding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Oreel heeft een andere kijk op de uitspraak van de klachtencommissie: ,,De commissie zegt dat ze voor een groot deel niet competent is om er een uitspraak over te doen. Die klachten zijn doorverwezen naar een andere instantie. Het gaat dan over klachten over het grensoverschrijdend gedrag en pesterijen.” Oreel houdt vol dat ze slachtoffer is geworden van aanranding: ,,Bij de voorzitter van de Spaanse voetbalbond die eerder dit jaar een speelster op haar mond kuste, was sprake van aanranding. Bij mij is er veel meer gebeurd.”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accepteer ik niet. Ik ben helemaal vrijgesproken. Het is niet gebeurd. Ik wil dat dit stopt!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zegt de persoon die door Oreel is beschuldigd: ,,In het rapport staat dat ik ben vrijgesproken. Er is geen sprake van seksueel grensoverschrijdend gedrag, pesterijen en stalking. Ik heb drie maanden een hele vervelende tijd gehad. Eindelijk was ik opgelucht. En nu dit! Ik accepteer dit niet. Ik heb haar handen vastgepakt, meer niet. Nogmaals: De beschuldiging is goed onderzocht. Ik ben helemaal vrijgesproken. Het is niet gebeurd. Ik wil dat dit stopt.”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laat me niet vertellen dat iets dat ik heb meegemaakt, niet is gebeurd. Ik heb er vertrouwen in dat het recht zal zegevieren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juni werd bekend dat Oreel een klacht had ingediend tegen een prominent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Daarover zei ze destijds: ,,Toen ik dat vertelde, is dat niet serieus genomen. Een aantal partijleden steunt de man die mij lastig viel. Sindsdien word ik zwartgemaakt, gepest en getreiterd.” Oreel blijft strijdbaar nu de uitspraak van de klachtencommissie er ligt: ,,Ik sta stevig in mijn schoenen. Ik laat me niet vertellen dat iets dat ik heb meegemaakt, niet is gebeurd. Ik heb er vertrouwen in dat het recht zal zegevieren.”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Eindhoven: ‘Te weinig compensatie van inflatie voor cultuur en zorg’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02:48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De inflatiecorrectie die Eindhoven toepast voor instellingen in de cultuur en zorg staat volgens coalitiepartij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in verhouding tot de kostenstijgingen die echt aan de hand zijn. De partij maakt zich zorgen en heeft het college van B en W daarom gevraagd om een heroverweging.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coalitiepartij eist niet op voorhand een hogere compensatie maar vraagt zich wel af waarom het college in de begroting voor volgend jaar op elk terrein het CPB-percentage van 5,2 procent hanteert.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Loonkosten veel harder gestegen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weken hebben achtereenvolgens de Eindhovense cultuurinstellingen en zorgaanbieders aandacht gevraagd voor de hoge kostenstijgingen waar ze mee geconfronteerd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prijscorrectie van 5,2 procent klinkt heel krom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Zestien cultuurinstellingen stuurden een brandbrief waarin ze vragen om een inflatiecorrectie van 13 procent. Zonder de gewenste verhoging zijn bezuinigingen onafwendbaar, waarschuwden ze. En zorgaanbieders voorspellen langere wachtlijsten als de tarieven niet 10 tot 12 procent hoger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op vragen die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gesteld, zegt raadslid Tjeerd Ritmeester dat hij de zorgen deelt. Hij wijst erop dat loonkosten veel harder zijn gestegen, tot wel 15 procent. ,,Een prijscorrectie van 5,2 procent klinkt dan heel krom. Mijn onderbuik zegt dat het te weinig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extra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legt uit dat de vragen een signaal zijn aan de instellingen die zich zorgen maken. ,,Het leeft bij veel organisaties en we laten weten dat er aandacht voor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heeft zelf becijferd dat er 4,9 miljoen euro nodig is om het indexcijfer voor zorg, cultuur en welzijn op te schroeven van 5,2 procent naar 7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het geld dat we van het Rijk krijgen voor prijsstijgingen geven we rechtstreeks door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al meer dan de 4 miljoen euro die in de begroting voor 2024 en later opzij is gezet om buitensporige prijsstijgingen te compenseren. De gemeenteraad bespreekt de begroting komende weken en beslist erover op 7 november.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gezocht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erkent in de begroting dat bijvoorbeeld zorgaanbieders door gestegen loonkosten worstelen om financieel gezond te blijven. Maar het college van B en W zegt dat een balans is gezocht om gestegen kosten op te vangen, ambities overeind te houden en te blijven sparen voor grote investeringen en om woonlasten van inwoners in toom te houden.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Maes van Lanschot (Financiën) legde eerder uit dat Eindhoven zich met de 5,2 procent inflatiecorrectie aansluit bij het kabinet. ,,Wij krijgen 5,2 procent meer uit het gemeentefonds. Budgetten worden met 5,2 procent geïndexeerd.  Al het geld dat we van het Rijk krijgen voor prijsstijgingen geven we rechtstreeks door."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weleens dat antisemitisme ook een dingetje is dat bij sommigen in het dna zit’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75.48pt;height:34.5pt">
            <v:imagedata r:id="rId50"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Holman. Het zou best zo kunnen zijn dat er op het ogenblik in Amsterdam meer antisemieten wonen dan in de Tweede Wereldoorlog.”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weleens.”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kan elke dag goed onderwijs geven, je kunt elke dag op televisie laten zien dat racisme niet mag, je kunt met bandjes om je arm lopen en vlaggen uithangen, maar als puntje bij paaltje komt, hebben er altijd te veel mensen een hekel aan de Joden.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weleens dat antisemitisme ook een dingetje is dat bij sommigen in het dna zit. Het hebben van een religie zit misschien ook in het dna.”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religie geeft mensen rust. Zoveel rust dat ze er een bloederige oorlog voor overhebben.”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En het kan altijd bloederiger. Je ziet straks bebloede lijken naast het ziekenhuis waar ze bloedtransfusies geven.”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denkt dat als men mensen doodt ook hun idealen sterven. Maar idealen kunnen zich schuilhouden tot niemand meer aan ze denkt en dan kruipen ze weer naar boven. Idealen ontpoppen zich na verloop van tijd tot giftige bacteriën.”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Holman. Fascisme en marxisme zijn ook weer helemaal terug. En ik las gisteren dat in Oekraïne de laatste week duizend Russen per dag zijn gestorven en iets minder Oekraïners. Als je daarover nadenkt, dan vraag je je toch af hoe en wat de leiders denken over leven en dood.”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of de dood niet bestaat. Maar ja, dat doen we allemaal. Dat we niet sterven is de mooiste illusie van de mens, maar ook de meest tragische, die het grootste verdriet veroorzaakt.”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doden in Oekraïne... Daar komen straks de doden van Israël en Gaza bij en dan nog al die natuurrampen die we hebben gehad. Als ik gelovig was, zou ik me  toch afvragen: wat wil God ons vertellen?”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ons gedeelte van het heelal heeft God een gesticht opgericht. Dat is de aarde. Wij zijn de gestoorden van de Melkweg.”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rest van het heelal zijn ze bang voor ons én lachen ze ons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ruimtewezen was, zou ik ons aardwezens ook uitlachen.”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vaakst aan de kinderen in de oorlog. Is dat sentimenteel?”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van niks weten en van niks kunnen weten. Maar hoe lang duurt het voordat iedereen weet dat het allemaal zinloos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God de deuren van het gesticht opent.”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’Standpunt koningshuis zal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stemmen kosten’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1:30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0" type="#_x0000_t75" style="width:225.72pt;height:50.99pt">
            <v:imagedata r:id="rId163"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combinatie is voornemens de komende verkiezingen in hun gezamenlijke verkiezingsprogramma op te nemen om het koningshuis af te schaffen, schrijft Jan Muijs.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het niet meer van deze tijd en veel te duur. Een republiek zou beter bij ons land passen. Alsof bijvoorbeeld een president niet duur is! En wie zou dat dan wel niet moeten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ik vind dat bij gebrek aan beter het maar moet blijven zoals het nu is, ben ik wel blij met hun voornemen dat hen 'naar de afgrond zal leiden'. Ik zie het namelijk niet zitten met het duo Frans Timmermans en Jesse Klaver.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geloven op één kussen, dáár slaapt de duivel tussen. Zij vergissen zich deerlijk als zij denken dat het merendeel van Nederland ook tegen het koningshuis is. Dat is nog bij lange na niet een gelopen race. Een totale misvatting. Dít Nederland is daar nog lang niet aan toe. Dit punt kon wel eens de spreekwoordelijke 'nagel aan hun doodskist'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willen daarnaast bovendien ook nog een humaner asielbeleid. Daar zullen ze in ons land de handen ook niet voor op elkaar krijgen. Hoe eerder zij het veld ruimen, hoe beter het is voor ons land. Zonder hen is ons land veel beter af.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Muijs, Tilburg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Harderwijkse binnenstad straks écht autoluw? ‘Er reden ooit ook bussen door de Donkerstraat’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nu zwart-op-wit: het hart van de Harderwijkse binnenstad moet - op den duur - autovrij worden. De kans lijkt echter klein dat de daad op korte termijn ook bij het woord wordt gevoegd. De ambitie ligt weliswaar vast, maar er zijn ook twijfels.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Slager Beert Karssen steekt zijn ergernissen niet onder stoelen of banken. Het voornemen om de Bruggestraat autovrij te maken beschouwt hij als een klap in het gezicht van de ondernemers in het gebied. ,,Alles moet wijken voor horeca en Waterfront’’, hield hij de raadsleden afgelopen donderdag voor. ,,En dat allemaal voor zes weken drukte in de zomer.’’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slagerij van Karssen zit halverwege de Bruggestraat. Veel van zijn klanten parkeren hun auto voor de deur, halen een stukje vlees en rijden daarna de stad weer uit. De slager is bang dat hij een deel van zijn klandizie verliest als de Bruggestraat dichtgaat voor gemotoriseerd verkeer. En hij staat daarin zeker niet alleen.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autovrij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dus wel de stip aan de Harderwijkse horizon. Vorige week ging de gemeenteraad akkoord met de binnenstadsvisie. Daarin is de ambitie vastgelegd om de Bruggestraat en Strandboulevard ‘geheel autovrij’ te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streven precies handen en voeten krijgt, is nog onduidelijk. Wat betekent dat bijvoorbeeld voor de Kerkstraat en Hoogstraat? Gaan die dan ook op slot voor auto’s? Dat lijkt voor de hand te liggen, maar daar valt op dit moment weinig zinnigs over te zeggen.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Wilco Mazier benadrukte het afgelopen jaar meermaals dat de binnenstadsvisie precies dat is: een visie. Er is dus nog niets in beton gegoten. Nu de raad akkoord is, is de volgende stap om te komen tot concrete voorstellen. Daar moet de lokale politiek ook nog iets van vinden. De fracties kunnen dus op de rem trappen als zij een autoluw centrum een stap te ver vinden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visie wordt gesteld dat een autovrije Bruggestraat in het belang is van de binnenstad. ‘Een comfortabele publieksroute van boulevard tot Markt is van grote meerwaarde voor de bezoekersbeleving, en daarmee voor de binnenstad als geheel.’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biedt het weren van auto’s volgens de binnenstadsvisie ook kansen voor bewoners en bedrijven in het gebied. ‘Een aangenamer gevelterras, een rustiger straatbeeld, meer ruimte voor een praatje met de buren.’ Ook zou deze maatregel de kroeghoek een boost kunnen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Aarzeling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heerst ook aarzeling in de gemeenteraad. 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Gemeentebelang maken zich zorgen over wat zij beschouwen als een rigoureuze aanpassing. Zij vrezen dat een autoluw stadshart een negatieve impact heeft op de lokale economie. De kans bestaat, zo stellen deze partijen, dat potentiële klanten wegblijven als bepaalde straten niet langer bereikbaar zijn met de auto.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 partijen is het glas halfvol, zij zien een autovrij centrum juist als een kans. ,,Vroeger was de Markt een parkeerplaats en reden er bussen door de Donkerstraat. Dat is nu ondenkbaar’’, zei Thijs Melkert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vorige maand tijdens een eerder debat over de binnenstadsvisie. ,,We moeten oog hebben voor bijzondere situaties, zoals bevoorrading en mensen die slecht ter been zijn. Maar autoluw kan de binnenstad naar ons idee juist aantrekkelijker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overhaasten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alle fracties het in elk geval over eens zijn, is dat dit niet moet worden overhaast en dat zowel bewoners als ondernemers betrokken moeten worden bij de discussie over een autoluwe binnenstad. De verwachting is dat wethouder Mazier in de loop van 2024 met een concreet actieplan komt die handen en voeten geeft aan de binnenstadsvisie.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Winkels in Pijnacker-Nootdorp mogen in toekomst hele jaar open zijn: ‘Maar is géén verplichting’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06:11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in andere gemeenten in de regio het doodnormaal is dat winkels op alle dagen van het jaar open mogen zijn, blijft Pijnacker-Nootdorp achter. Maar ook Pijnacker-Nootdorp moet ‘met de tijd mee’, vinden veel politieke partijen die hiertoe een voorstel hebben ingediend.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dichtbevolkte regio als Zuid-Holland moeten ondernemers in Pijnacker-Nootdorp direct kunnen concurreren met ondernemers in omliggende gemeenten, waaronder grote steden als Den Haag en Rotterdam. Die ‘strijd’ is nu niet eerlijk, aangezien de winkels in Pijnacker-Nootdorp geen toestemming hebben om bijvoorbeeld op feestdagen de deuren te openen.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een gezonde lokale economie ‘in ieders belang is’, vinden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Eerlijk Alternatief, Gemeentebelangen Pijnacker-Nootdorp en Fractie Graafland dat hier verandering in moet komen. Al benadrukken zij dat ondernemers geen verplichting wordt opgelegd, maar slechts de mogelijkheid krijgen om open te gaan als daar behoefte aan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volgend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zal zo snel mogelijk een voorstel uitwerken. Toch is de kans klein dat de winkels dit jaar al tijdens de feestdagen te bezoeken zijn. De gemeenteraad moet het voorstel namelijk nog goedkeuren en de Winkeltijdenverordening moet worden gewijzigd.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Clash over windmolens achter Spijkenisse-Noord dreigt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03:03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allesbehalve zeker dat de gemeenteraad van Nissewaard zich neerlegt bij de komst van twee windmolens achter Spijkenisse-Noord. Er dreigt een botsing tussen het dagelijks bestuur en de raad.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willen de coalitiepartijen ONS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vasthouden aan het coalitieakkoord waarin staat dat alleen wordt meegewerkt aan drie windmolens ten westen van de Hartelbrug. De twee turbines achter Noord willen ze niet. Wethouder Chris Hottentot (Nissewaard Lokaal) zegt dat ze 'tot zijn spijt’ op basis van wet- en regelgeving niet vallen tegen te houden en vraagt de aanvraag voor vijf windmolens van exploitant HVC goed te keuren.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partij is teleurgesteld en wil kijken of er toch mogelijkheden zijn er ‘slechts’ drie bij de Hartelbrug te plastsen. ONS steunt de twee turbines tegenover Noord niet. ,,Wij zijn er niet van overtuigd dat het noodzakelijk is”, zegt woordvoerder Martin Polder.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Geert de Vries sluit zich daarbij aan. ,,We willen wel graag de risico’s die we lopen goed in beeld krijgen.” De Vries vindt het onbegrijpelijk dat HVC niet voor drie molens kiest omdat daar draagvlak voor is bij de bewoners.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veel oppositiepartijen zien twee molens niet zitten. Stephan van Uden van Voor Nissewaard zegt dat ‘wij ons niet moeten laten gijzelen door de windmolenbouwer en de provincie’.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eveneens oppositie, wil HVC wél groen licht geven. ,,De alternatieven zijn slechter”, zegt fractieleider David Speters. ,,Er kunnen rechtszaken komen waarbij we voor vele miljoenen het schip in kunnen gaan. En de kans bestaat dat de provincie het overneemt en er zelfs zes windmolens komen, wat HVC eerst wilde.” Wel pleit hij voor permanente controles van het geluid, met consequenties voor de exploitant als er te veel lawaai wordt veroorzaakt.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overweeg de BierBurgerBeweging te beginnen,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2.0. Van protesten maken we een speciaalbierfestival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05:04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Durs – Arnhems bier – gaat lekker, dacht ik, na het passeren van meerdere bushokjes. Een grote postercampagne, dat duidt erop dat Durs na Arnhem ook de rest van Nederland wil veroveren.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Durs dan echt naar bovenregionale hoogte stijgt, kan het mooi dat smakeloze Bud uit GelreDome verdrijven, en het stadion misschien wel – zoals Grolsch in Enschede doet – omdopen tot DursDome. Wat zou er na de bushokjescampagne volgen? Een mooie commercial op televisie, Theo Janssen nippend aan een glas Dikke Prins, iets met de Rijn, de fles, Arnhemse meisjes en Vites?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fantasieën die eindigden toen ik een van de posters beter bekeek. In plaats van Durs stond er Dors, een voor mij nieuw huismerk van Jumbo. Ik dacht meteen aan plagiaat, naamdiefstal.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Jumbo Durs een vergoeding hebben betaald? Ik besloot te googelen, of Durs er melding van maakt op haar eigen kanalen. Ik las er niks over, wel een alarmerend bericht over de almaar stijgende bierbelasting, en de mogelijkheid een petitie te tekenen om extra bierbelasting te stoppen.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rechercheur was, zou ik verdachten bier laten drinken, bier brengt de eerlijke waarheid boven tafel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nog hogere bierbelasting? Dat betekent een nog hogere bierprijs. En bier is al zo duur. Voor een speciaal biertje betaal je vijf, zes euro. Als we niks doen, dreigt bier Scandinavisch geprijsd te worden in een land waar we niet Scandinavisch worden betaald.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die petitie wel tekenen, maar wat haalt zo’n petitie uit? Ik dacht aan de nieuwe Bierpartij in Wenen, die het goudkleurig goedje gratis uit fonteinen wil laten spuiten en uitstekend scoort in de peilingen.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dacht ik aan de BoerBurgerBeweging. Boeren zijn cruciaal voor onze voedselvoorziening, maar bier is cruciaal voor de sfeer in dit stijve, geremde Nederland, waar mensen nu eenmaal geholpen moeten worden om een beetje los te komen. Bier werkt hartstikke verbindend, zie carnaval en Koningsdag.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is misschien geen eerste, maar wel een tweede levensbehoefte. Bier is mijn medicijn tegen verlegenheid, bier helpt mensen in het proces van gesloten naar openhartigheid. Als ik een rechercheur was, zou ik verdachten bier laten drinken, bier brengt de eerlijke waarheid boven tafel.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bier mag geen drankje voor de rijken worden. Daarom overweeg ik de BierBurgerBeweging te beginnen,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2.0. Van de protesten op het Malieveld maken we een speciaalbierfestival. Nu alleen nog op zoek naar een geschikte lijsttrekker. Zelf ben ik zoals gezegd wat te verlegen. Hoewel, na een pilsje of drie kom ik ineens heel aardig – fris van de lever – uit mijn woorden...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verkiezingen komen eraan, en deze politiek duiders maken u wat wijzer (of niet)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01:17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202.47pt;height:25.5pt">
            <v:imagedata r:id="rId8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Hassan Bahara, Alex Mazereeuw</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net zo imponerend als de wildgroei aan politieke partijen, is het aanbod aan politiek duiders in de actualiteitenprogramma’s en talkshows. Naar wie moeten we kijken om op 22 november goed beslagen ten ijs te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verslaggever is allang niet meer uitsluitend nieuwtjes- of quootjesjager, maar moet toch vooral, het liefst zo helder mogelijk, duiden wat er allemaal gaande is. Als Den Haag het primaire domein is, dan is Hilversum inmiddels de tweede thuishaven. De politiek verslaggever annex duider schuift aan naast de presentator van Nieuwsuur, in de duiventil van Op1, of aan de bar bij Vandaag Inside. Een kabinetscrisis, spraakmakende motie of nieuwe lijsttrekker moet op z’n minst worden voorzien van duiding die minstens zo spectaculair en spraakmakend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welke smaken zijn er in het Nederlandse duiderslandschap? De Volkskrant neemt de zeven belangrijkste politieke tv-duiders onder de loep.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Bahara is sinds 2021 media- en cultuurredacteur voor de Volkskrant. Alex Mazereeuw schrijft voor de Volkskrant over televisie.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Thomas van Groningen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Zwijndrechter verwierf in 2021 landelijke bekendheid door heel hard achter de minister-president aan te rennen. Een tv-doorbraak kon niet uitblijven voor de BNR-verslaggever, en voordat we het doorhadden werd Van Groningen kroegduider bij Vandaag Inside. Daar viel hij op door politiek vooral héél vrolijk te maken, en dus hengelde Omroep WNL (de omroep van ‘gezellig rechts’) hem exclusief binnen als verslaggever én als vaste politiek duider in Op1. Van Groningen schoof er inmiddels zo’n tachtig keer 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maakt het vaak niet uit hoe zwaar het onderwerp is: de mondhoeken van Van Groningen maken altijd als vanzelf een krullende beweging zodra het gaat over moties, partijleiders of Haagse intriges. Hij heeft zijn bronnen meestal goed op orde (dat heet dan ‘dingen horen in Den Haag’), en is het schoolvoorbeeld van de duider die politiek vooral ziet als topvermaak. Die blik vraagt nu eenmaal om veel pathos, gespeelde verwondering en aanstekelijk enthousiasme, en daarmee zou je Van Groningen de Evert ten Napel onder de Haagse duiders kunnen noemen.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Arjan Noorlander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verliefd als een poedel kan worden op een bot, zo verliefd kan Arjan Noorlander raken op politieke crises. Als een ambtenaar voorzichtig het woord ‘kabinetscrisis’ fluistert door de Haagse wandelgangen, is Noorlander in Nieuwsuur vaak niet meer te stoppen. De blik gaat op ernstig oneindig, de zinnen worden zo staccato mogelijk uitgesproken, en Noorlander dartelt als een bronstig hertje onze woonkamers in. Als het kabinet eerder dit jaar valt, lijkt het staaltje turboduiding Noorlander haast de adem te benemen. Voor hem is de politieke duiding topsport.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vleugje politieke scorebordjournalistiek is Noorlander daarbij niet vreemd. Bij besprekingen van debatten gaat het in zijn duiding bijvoorbeeld over ‘scoren’ en ‘aanvallen’. Daarin is Noorlander overigens bepaald niet de enige: de politieke duider verschilt in veel gevallen amper nog van de voetbalanalist. Het is wachten tot Rafael van der Vaart zich gaat buigen over de veranderagenda van Pieter Omtzigt.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Merel Ek &amp; Sam Hagens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Inside)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Vandaag Inside-kroeg blijkt een opvallend succesvolle springplank voor politiek duidtalent. Ek (28) en Hagens (31), afkomstig uit de verslaggeversstal van Hart van Nederland, doen aan de bar geregeld dienst als politiek duider, en zijn in die hoedanigheid onder meer belast met het factchecken van stamgast Johan Derksen, die niet altijd geremd wordt door inhoudelijke kennis van zaken.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(politiek) uitgesproken talkshow als Vandaag Inside is het een flinke uitdaging om neutraal te blijven, maar Ek en Hagens worstelen zich vaak knap door de voorspelbare standpunten heen, en durven De Grote Derksen zowaar met enige regelmaat tegen te spreken. Ook in Den Haag valt die jeugdige gretigheid op: premier Rutte raakte meermaals geïrriteerd door vragen van de twee, en Ek werd zelfs meegesleurd in een rel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Gideon van Meijeren, die haar – na uitspraken in VI – beschuldigde van ‘riooljournalistiek’.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Tom-Jan Meeus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&amp; Sophie)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NRC-redacteur Tom-Jan Meeus tot tafelgast bij elke talkshow en dwing alle andere politieke duiders om een korte stage bij de beste man te lopen. Die gedachte valt je in na Meeus begin oktober aan het werk te hebben gezien bij Khalid &amp; Sophie. Meeus, winnaar in 2015 van de Anne Vondelingprijs voor politieke journalistiek, is er te gast om het optreden van premier Rutte bij de enquêtecommissie fraudebeleid te duiden.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volgt, is een magistraal college politieke geschiedenis. Om het toeslagenschandaal te begrijpen moeten we over de schouders van Rutte kijken, betoogt Meeus, en teruggaan naar de jaren zeventig. Een jonge veelbelovende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-politicus met de naam Hans Wiegel maakt fraudebeleid voor het eerst tot politiek thema. Niet zonder electoraal succes. Streng, strenger, strengst, wordt het in de decennia daarna, en allerstrengst wordt het als xenofobe politici uitkeringsfraude in verband weten te brengen met uitsluitend minderheden. De sociaal democraten, verdedigers van de zwakkeren, zou je denken, keken ernaar en staken nauwelijks een vinger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snap je het allemaal: hoe lang de aanloop naar de toeslagenaffaire is geweest, hoe onwelriekend racistisch de grondslagen van dit beleid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 is dit tv-seizoen nog maar één keer te gast geweest bij Khalid &amp; Sophie geweest. Eerder was hij een frequente verschijning bij DWDD, M (het programma van Margriet van der Linden) en Buitenhof. Misschien hebben zijn spaarzame tv-optredens te maken met het feit dat hij bij NRC niet meer wekelijks de politiek duidt en in plaats daarvan de tijd en ruimte neemt voor grote politieke onderzoeksverhalen. Uit de krant, uit het hart, is het beleid bij veel tv-redacties. Dat zou in het geval van Tom-Jan Meeus doodzonde zijn, want hij houdt een prettige afstand tot het dagelijkse politieke geharrewar en duidt net iets dieper dan zijn collega’s.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Wouter de Winther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 Vandaag Inside)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 je altijd zien: bouw je bij De Telegraaf jarenlang aan een profiel als politiek gezicht van de krant, word je in je eerste optreden als duider bij Vandaag Inside geconfronteerd met een levensgrote piemelknuffel. Gelukkig blijft De Winther zelfs onder de meest barre omstandigheden stoïcijns. Vooral bij Vandaag Inside lijkt hij een vis in het duidingswater: moeiteloos gaat hij mee in de tombola aan gespreksonderwerpen van het programma, en als het over politiek gaat, houdt hij zijn verhalen helder met een kenmerkend vleugje cynisme.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Winther schuwt een meninkje hier en daar zeker niet, maar laat zich nooit verleiden tot al te veel meegaan in het populisme van tafelgenoot Derksen (in het Vandaag Inside-universum blijkt de duider toch ook vooral factchecker). Lievelingsonderwerp van De Winther: de crises bij progressievere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 lijkt hij zijn sardonische glimlachje soms nét iets breder te etaleren.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Xander van der Wulp &amp; Marleen de Rooy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Journaal)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veel duiders in talkshows alle ruimte hebben voor de vrijere duiding, zijn de NOS-verslaggevers wat meer gebonden aan hun neutrale rol. Het NOS Journaal is nu eenmaal niet de plek waar je staat te duiden tussen piemelknuffels en bejaarde meningmastodonten, en dus moet het klassieke 'cross-gesprek’ met de presentatoren vooral zo neutraal en helder mogelijk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de NOS-uithangborden met vlogs en podcasts inmiddels andere media-uitingen voorhanden waarmee ze vaak een veel jonger publiek bereiken. Van der Wulp en De Rooy maken bijvoorbeeld de populaire YouTube-vlogserie Rondje Binnenhof , waarin ze met een presentator (eerst Herman van der Zandt, inmiddels Gerri Eickhof) door Den Haag wandelen om de politieke week snappy en luchtig door te nemen. En dan maakt Van der Wulp samen met EenVandaag-collega Joost Vullings óók nog de podcast De Stemming, waarin de toon van de duiders nóg wat luchtiger is en de politieke duiding een gezellige vrijdagmiddagborrel wordt. Het zal voelen als een bevrijding.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Floor Bremer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 je, is Yesilgoz een geschikte premierskandidaat?’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Bremer, gepokt en gemazeld als politiek verslaggever van RTL Nieuws, geeft geen krimp. Een persoonlijke mening over de eventuele premierwaardigheid van een politicus? No way dat ze zich daartoe zal laten verleiden.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Bremer, vast gezicht bij RTL-talkshows als Jinek, Humberto, Renze en Beau, krijgt de vraag in het programma Renze op Zondag. Bremer antwoordt niet met ‘ik vind’, maar met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somt vervolgens een objectief waarneembare kwaliteiten van Yesilgoz op. Dat ambtenaren hoog opgeven over de werklust van Yesilgoz en dat Yesilgoz overleeft op een ministerie (Veiligheid en Justitie) waar veel van haar voorgangers roemloos sneuvelden.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Bremer ten voeten uit. Natuurlijk zit daar ergens wel een mening over Yesilgoz verstopt, maar de behoefte om die te geven is haar volledig vreemd. Ze vindt niks, ze vertelt liever wat ze oppikt in het Haagse, wat er allemaal te observeren valt. Een verademing in een tv-wereld waar het poneren van stellige meningen, hoe dom ook, garantie is voor een vaste plek aan de borreltafels.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slechte nieuws: ooit zullen we Bremer kwijtraken aan Amerika. Ze werkte er al eens eerder en wacht nu op het moment dat haar RTL-collega en Amerika-correspondent Erik Mouthaan plaatsmaakt.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‘From the river to the sea’: onaanvaardbaar volgens Halsema, maar wat betekent de beladen leus eigenlijk?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03:43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175.48pt;height:34.5pt">
            <v:imagedata r:id="rId50"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Femke Halsema noemde de leus onaanvaardbaar, maar toch klonk hij zondag veelvuldig, tijdens de pro-Palestinademonstratie in Amsterdam: ‘From the river to the sea, Palestine will be free!’ Wat betekent de spreuk, en waarom roept hij zoveel emotie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leus die al een kleine zestig jaar in omloop is: ‘From the river to the sea, Palestine will be free.’ De letterlijke betekenis is nog het minst ingewikkeld: ‘van de rivier tot de zee’ slaat op het gebied tussen de rivier de Jordaan en de Middellandse Zee, waar Israël gelegen is. De Palestijnse Bevrijdingsorganisatie PLO omarmde de spreuk bij haar oprichting in 1964 en sindsdien wordt hij gebruikt door zowel gematigde sympathisanten van de Palestijnse zaak als bij fundamentalistische organisaties als Hamas en Hezbollah.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sommigen is de leus een onverbloemde oproep tot het wegvagen van de staat Israël, anderen zien er slechts een hoopvolle steunbetuiging voor de Palestijnen in. En, zoals bij alles dat raakt aan het conflict tussen Israël en de Palestijnen, roept de spreuk heftige emoties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 appèl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noemde burgemeester Femke Halsema vorige week, toen duidelijk werd dat er zondag een grote pro-Palestinabetoging in Amsterdam gehouden zou worden, de spreuk ‘onaanvaardbaar’. Hiermee zou het bestaansrecht van Israël worden ontkend, zei ze in antwoord op vragen van JA21-raadslid Annabel Nanninga. Halsema’s stellingname bleek in de praktijk vooral een moreel appèl, dat bovendien weinig effect had: de leus klonk veelvuldig en er werd door de politie niet op ingegrepen.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 in Wenen een demonstratie nog verboden vanwege dezelfde kreet, die zou volgens de lokale gezagsdragers een ‘oproep tot geweld’ zijn. En de Engelse minister van Binnenlandse Zaken Suella Braverman opperde om de spreuk strafbaar te stellen.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in Amsterdam oordeelde afgelopen zomer dat de uitspraak ‘from the river to the sea, Palestine will be free’, gedaan tijdens een demonstratie een jaar eerder op de Dam, niet strafbaar was, omdat er in dat specifieke geval geen sprake was van ‘bedreiging, opruiing of aanzetten tot haat’.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 antisemitisme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juridische oordeel stelt lang niet iedereen gerust. Volgens het Nieuw Israëlitisch Weekblad kan de leus die zondag in Amsterdam werd gescandeerd niet anders worden opgevat dan als een ‘oproep om zes miljoen Joden uit Israël te verdrijven of te vermoorden’. Minister van Justitie Dilan Yeşilgöz sprak van ‘puur antisemitisme’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Han ten Broeke schreef op X: ‘Wie dit roept is een naïeve fellow-traveler (ooit een term voor sympathisanten van het communisme, red.) dan wel gericht op de vernietiging van dit land dat een week geleden 1300 burgers verloor bij een gruwelijke aanslag en er nog 120 gegijzeld zag worden’. Hij ontving veel bijval.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Eenstaatoplossing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Pro-Palestina-activisten hebben een andere lezing van de leus. Die zou de hoop uitspreken op een zogeheten ‘eenstaatoplossing’: een democratische staat waarin alle bevolkingsgroepen evenveel rechten hebben. Deze binationale staat zou Palestina kunnen heten.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beladen de kreet is merkte de Amerikaanse activist en academicus Marc Lamont Hill toen hij in 2018 de Verenigde Naties toesprak, en zijn betoog voor vrede in het Midden-Oosten afsloot met ‘from the river to te sea’. Hem werd verweten zich in ‘antisemitische codetaal’ te hebben uitgelaten, waarna hij werd ontslagen als commentator bij CNN en hij zijn excuses aanbood voor zijn uitspraak.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de leus in zwang bij mensen die de Palestijnse zaak steunen. Niet alleen op de Dam was de beladen spreuk veelvuldig te lezen en te horen, ook op sociale media wordt hij grif verspreid. Oud-Ajacied Hakim Ziyech zette het zondag nog op Instagram, en op de dag van de Hamasaanslagen in Israël schreef de jongerenorganisatie van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X: ‘Vrijheid voor Palestina, from the river to the sea!’</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Zoon van Steve Irwin sensatie op sociale media: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papa behoorlijk trots zou zijn’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2:44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163"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Irwin, zoon van de legendarische Steve Irwin, heeft grote schoenen te vullen, maar ondanks dat treedt hij al aardig in de voetsporen van zijn onbevreesde vader. Wijlen Irwin senior, de Australische dierenkenner die in 2006 overleed door een aanval van een pijlstaartrog, maakte furore als documentairemaker en presentator op televisie. Ondertussen heeft zijn zoon zijn doelgroep gevonden op sociale media.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zoon van de ’Crocodile Hunter’, werd Robert geboren op 1 december 2003. De appel is niet ver van de boom gevallen, want liefde en fascinatie voor flora en fauna stroomt door de aderen van de 19-jarige Australiër. Het heeft hem niet alleen ongeëvenaarde kennis opgeleverd, maar ook een diepe passie voor natuurbescherming. Of het nu gaat om krokodillen, kangoeroes, slangen of vogels, Steve lijkt de natuurlijke connectie met het dierenrijk via zijn dna over te hebben gedragen aan zijn enige zoon.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TikTok-bericht.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Irwin-telg heeft zo’n 6,4 miljoen volgers op TikTok en 4,4 miljoen op Instagram en trakteert hen bijna dagelijks op video’s waarin dieren, interessante weetjes en het buitenleven centraal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jeugdige enthousiasme en vastberadenheid om het levenswerk van zijn vader voort te zetten, belooft dierenexpert Robert Irwin invloed uit te oefenen op natuurbehoud en mensen op een enerverende manier bij te scholen.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zaterdag vierde de natuurbeschermer een belangrijke mijlpaal van de Australia Zoo, het dierenpark van de familie Irwin. „Wauw. Dit was een bijzonder moment”, klonk het.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papa behoorlijk trots zou zijn dat wij de eersten zijn die met succes de schildpad hebben gekweekt die hij heeft ontdekt. Een zeldzame en unieke soort die in het wild wordt bedreigd, heeft zojuist een tweede kans gekregen.”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activiteiten op sociale media, heeft hij al in 2017 zijn televisiedebuut meegemaakt. Robert mocht aanschuiven bij The Tonight Show met Jimmy Fallon en nam exotische dieren mee, zoals een Afrikaanse dwergkrokodil, een gordeldier, een boa constrictor en een luiaard. Kennelijk viel zijn gastoptreden goed in de smaak, want hij mocht daarna meerdere keren terugkomen, waarbij hij elke keer andere dieren presenteerde.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Robert geen beren op de weg ziet in zijn benadering tot dieren, bleek wel in 2022. Tijdens opnames voor tv-programma Crikey! It’s the irwins moest de puber vluchten uit een krokodillenverblijf nadat een 3,7 meter lange en 350 kilo zware zoutwaterkrokodil, genaamd Casper, zijn voedsel negeerde en Robert wilde aanvallen. „Met zo’n krachtige en snelle krokodil als Casper hadden we geen andere keuze dan om op de vlucht te slaan”, schreef hij koeltjes in een bericht op Instagram. Slechts een voorbeeld van de diverse spannende confrontaties die de Australiër heeft overleefd.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voortzetten van de missie van mijn vader zal voor altijd mijn grootste eer zijn”, schrijft Robert onder een van zijn best bekeken video’s op TikTok, met meer dan 18,4 miljoen weergaven. Robert, die twee jaar oud was toen zijn vader omkwam, is niet de enige die de missie van zijn vader in leven houdt. Ook zijn moeder, Terri, en zus, Bindi, dragen hun steentje bij aan het beschermen van wilde dieren. „We leren zoveel over deze geweldige dieren, en gaan verder met papa’s missie om ze te behouden.”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beheert nog steeds de Australia Zoo, de populairste toeristenbestemming in de aan de kust gelegen deelstaat Queensland. De dierentuin werd in 1970 opgericht door Bob en Lynn Irwin en vervolgens nam Steve Irwin het stokje in 1992 over. Steve bleef toezicht houden over het park tot aan zijn tragische dood op 4 september 2006. Sindsdien wordt het park gerund door zijn vrouw en zijn kinderen. Het doel is door de jaren heen onveranderd gebleven: „Natuurbehoud met behulp van spannende educatie.”</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Robert Irwin woont het Steve Irwin-galadiner 2023 bij in het SLS Hotel, een Luxury Collection Hotel in Beverly Hills op 6 mei 2023., ANP/HH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Trein op verkeerd spoor: EU-parlementariërs belanden in Disneyland Parijs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1:46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3" type="#_x0000_t75" style="width:225.72pt;height:50.99pt">
            <v:imagedata r:id="rId1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Straatsburg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trein met aan boord honderden Europarlementariërs, Eurocommissarissen en ambtenaren is per abuis op het verkeerde spoor geraakt en belandde zo in... Disneyland Parijs. De boosdoener zou volgens Franse media een wisselspoor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maand reist het Europees Parlement voor vier dagen heen en weer tussen Brussel en Straatsburg. Om de ambtenaren van hun ene zetel naar de andere te brengen, chartert het parlement elke maand een hogesnelheidstrein. Op die trein is plaats voor ruim 1100 mensen. Deze maand verliep die verhuizing niet helemaal zoals gepland.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vertrek van de trein uit station Brussel-Zuid, kwam deze op het foute spoor terecht. De trein had richting de luchthaven van Parijs-Charles de Gaulle moeten rijden, maar belandde in plaats daarvan in Marne La Vallée Chessy, waar Disneyland zich bevindt. De trein liep daardoor een vertraging van 45 minuten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EU-ambtenaren konden er wel mee lachen. Ze trokken massaal naar X, het voormalige Twitter, om hun hilariteit te delen. Een journalist van Politico deed ook een oproep aan diegenen die op de trein zaten om hun verhaal te delen. Daar kwam veel reactie op. „Team Disneyland”, schreef Nederlands Europarlementslid Samira Rafaela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een foto van haar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-collega Mohammed Chahim.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géén Mickey Mouse-parlement”, verduidelijkt Duits Europarlementslid Daniel Freud op Twitter. „Nooit een saai moment tijdens onze week in Straatsbrug”, vult Belgisch Europarlementariër Sara Matthieu hem nog 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bestuurder van de trein moest zich naar de andere kant van de trein begeven om vervolgens de trein opnieuw te starten en de reis in de tegenovergestelde richting verder te zetten”, laat iemand anders weten aan Politico. Nog een Europarlementslid was daar erg blij om, aangezien hij nu niet langer achterstevoren in de trein hoefde te zitten.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Verhuiscircus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parlement is doorgaans in Brussel te vinden, maar vergadert 12 keer per jaar in Straatsburg. Dat is zo vastgelegd in het Europees Verdrag van 1992. Over dat ’verhuiscircus’ - dit is de naam die ondertussen aan het fenomeen gegeven is - laait geregeld discussie op in de Europese politiek. Het kost namelijk een hoop geld én levert de nodige vervuiling op. Frankrijk is echter niet van plan om de Straatsburgse vestiging op te geven.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Disneyland Parijs, ANP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files bij tuincentrum? Waddinxveen vreest wél voor meer opstoppingen: ‘Aan bezwaren geen gehoor gegeven’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stijgende verbazing en vol onbegrip is er in Waddinxveen gereageerd op de einduitspraak van de Raad van State dat de forse uitbreiding van tuincentrum Van der Spek aan de Bredeweg in Zevenhuizen geen files in de bedrijvigheid van het gebied zal veroorzaken.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Bastienne Prins-van den Boomgaard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maakte daar direct een punt van in de raadsvergadering. ,,Er zijn daar nu al regelmatig opstoppingen bij de rotonde op de Beijerincklaan, waarvoor er door het bedrijf verkeers- en parkeerregelaars moeten worden ingezet”, aldus het raadslid.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Dichtslibben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problemen om in de spits op de A12 naar Den Haag te komen, terwijl de verkeersdrukte er alleen maar zal toenemen, vraagt ze zich af wat de gemeente nog kan doen om te voorkomen dat die plek met meerdere rotondes en wegaansluitingen dichtslibt waardoor Waddinxveners het dorp niet meer in of uit kunnen.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Femke Vleij (verkeer en vervoer,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gaf aan ook niet blij te zijn met de verwachte verkeersontwikkelingen bij Van der Spek. ,,Waddinxveen vindt ook dat de verkeersstromen er anders zouden moeten zijn, maar aan onze bezwaren is geen gehoor gegeven. Ik kan daar verder niets aan doen”, zegt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zorgen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 hierover is ook voorzitter Henk de Bas van het winkelhart Gouweplein. ,,De Raad van State vindt dat we ons over de verkeerssituatie geen zorgen zouden hoeven te maken”, stelt hij vast.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,,In de nabije toekomst zal blijken dat de bestuursrechter het echt mis heeft. In het gebied van het tuincentrum en de omliggende bedrijvenparken zijn er nu al regelmatig verkeersopstoppingen. Daar gaan veel Waddinxveners de komende tijd meer last van ondervinden.”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ziet geen verkeersproblemen ontstaan en twijfelt ook niet aan de verkeerstellingen. Zowel op een drukke zaterdag als tijdens de avondspits op werkdagen zou de rotonde het verkeer op een acceptabele wijze kunnen verwerken.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182.23pt;height:21pt">
            <v:imagedata r:id="rId9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Kloof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uitspreken over het onrecht dat je voelt over het conflict in Israël? Als Brabantse met Marokkaanse roots die midden in de samenleving staat, zeggen dat je aan Palestijnse zijde staat? Hoe doe je dat? Op zo'n manier dat je collega's je niet zien als activist. Op zo'n manier dat je buren weten dat je óók compassie hebt met Israëlische slachtoffers. Maar ook op zo'n manier dat duidelijk wordt: ik ben klaar met de dubbele standaarden. Ik ben klaar met omfloerste formuleringen. Ik ben er klaar mee dat mijn woorden zwaarder lijken te worden gewogen. Hoe doe je dat? Je zorgen uiten over de kloof hier in Nederland die je groter en groter ziet worden, nu ook weer bij dit conflict. Over het verschil in denkbeelden dat je ervaart tussen thuis en kantoor. Over het verschil tussen vertrouwen en wantrouwen, wij en zij? Hoe doe je dat?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Miriam Kettani, Tilburg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Toekijken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wij dan echt niets anders doen dan toekijken? Volwassen 'leiders' nemen beslissingen waardoor kinderen geen toekomst meer hebben, waardoor woningen, ziekenhuizen, hele landen plat gebombardeerd worden, en allen vinden hun acties gerechtvaardigd terwijl het alleen maar vernietiging brengt. Er zijn alleen maar verliezers. Kunnen wij dan echt niets anders doen dan toekijken?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Yvonne Brouwers, Culemborg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 Pellemans vindt in het Magazine (14/10) dat er geen goede Nederlandse vertaling bestaat voor het Duitse Treppenwitz: een belangrijke reactie of vraag die je te laat bedenkt, als je al op de trap naar buiten staat. De Fransen noemen dat esprit de l'escalier of esprit d'escalier. Op de website van Onze taal vond ik een fraai Nederlands equivalent: een mosterd-na-de-maaltijdreactie.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Rudy Schreijnders, Maarssen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hém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Bernie Sanders geeft aan dat hij het niet zo heeft met de 'persoonlijkheidscultus' die vaak rond politici hangt. Die cultus verhindert dat het in de politiek over 'de belangrijke onderwerpen' gaat (Zaterdag, 14/10). Toch jammer dat hij zich, tijdens zijn 'perstour' door Nederland precies daar aan schuldig maakt. Hij signeert boeken en spreekt vervolgens in Amsterdam, Leiden en Utrecht zalen vol studenten toe. Sanders heeft een enorm bord voor zijn hoofd wanneer hij niet inziet dat al die mensen juist voor hém komen.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Sven Schellekens, Amsterdam</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Systeem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het koningshuis in de ban doen. Drees en Den Uyl liggen hoofdschuddend in hun graf, bij het vernemen van dit staaltje symboolpolitiek. Men wil 'dit systeem van ongelijkheid' afschaffen. In plaats van afkomst zouden 'talenten de juiste papieren moeten zijn', zegt een spreker. Het besef dat daarmee een nieuw systeem van ongelijkheid wordt geïntroduceerd is kennelijk nog niet ingedaald. Want wat zijn talenten? Wie heeft ze? Los van de vraag over welke talenten men het dan heeft. De gave des woords? Het talent om iemand te bedriegen? Om snel geld te verdienen? Om een ander te overrompelen? Hier wordt het ene systeem ingeruild voor iets dat evenveel onmin zal veroorzaken.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Coen de Jonge, Peize</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blijf je vrienden met een oorlog tussen je in?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146.98pt;height:41.24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1473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islamitische voorman Rasit Bal en de Joodse politica Hanneke Gelderblom zijn al tien jaar bevriend. Hun vriendschap staat sinds een week flink onder druk.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 interview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normale tijden, zegt Rasit Bal, "bellen we elkaar zo'n twee keer per maand..."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 nu wel een paar keer per dag", vult Hanneke Gelderblom aan.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zitten ze in het Overlegorgaan Christenen, Joden en Moslims (OCJM). Hij de vertegenwoordiger van Turkse moskeeën. Zij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-senator van Joodse huize. De twee zijn goed bevriend. Maar hun vriendschap staat onder druk.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terwijl rond en in Gaza de wapens spreken, loopt ook in Nederland de spanning op. "Als wij, vrienden, elkaar niet weten vast te houden, hoe moet het dan elders?", zegt Gelderblom.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er niet geheimzinnig over: na de Hamasmoordpartij staat de relatie met Bal onder spanning. "Ik voel dat ook, zeker", beaamt Bal.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neiging om het dan maar even over koetjes en kalfjes te hebben, of elkaar even te negeren, die hebben ze niet. "Juist niet", reageert Gelderblom. "Dan willen we elkaar spreken." Vandaar die dagelijkse telefoontjes.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Trouw vertellen over het belang van een onwaarschijnlijke vriendschap. Dat gesprek vindt plaats in de Scheveningse huiskamer van Hanneke Gelderblom. Bekend terrein voor Rasit Bal. "Ik kom hier regelmatig over de vloer." Ze kennen elkaar nu een jaar of tien.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-politica Gelderblom zat lang in het Overlegorgaan Joden en Christenen, "tot ik het zat raakte om wat bijbelteksten met christenen te bespreken. De echte maatschappelijke kwesties speelden rond moslims. Zo kwam ik in het Overlegorgaan Christenen, Joden en Moslims terecht. Met jou, Rasit."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weet nog wat hij toen dacht. "Ik zag het OCJM als een kans om met autochtone Nederlanders in contact te komen. U moet weten, ik ben pas op mijn vijftiende uit Turkije naar Nederland gekomen. Een kans dus, maar ik was ook beducht, want ik zat daar namens mijn islamitische achterban. En dan is iets samen doen met Joden... Gelukkig zijn we vrienden geworden, Hanneke. Dat komt zelden voor. Merkwaardig toch?"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"Ik was meteen heel blij met je. Jij bent hét voorbeeld van een geïntegreerde Europese moslim. Geen fundamentalist die vindt dat Joden van de aardbodem moeten verdwijnen. Ik wou dat alle moslims zo waren. Jou kan ik álles vragen, en je weet ook alles."Als de koffie bij tienen op tafel komt, hebben Gelderblom en Bal al uren samen achter de rug. Het begon die ochtend om acht uur, in de studio van Radio West, met een duogesprek over wat Joden en moslims op Nederlandse bodem verdeelt.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kwam een 'probleem' ter sprake, waarover ze het nog even hebben. "Rasit, ik begrijp waar je mee zit. Jouw achterban kijkt naar de Nederlandse, maar ook naar de Turkse en Marokkaanse zenders." Die laatste zijn doorgaans op de hand van de Palestijnen.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"Ik vertel een evenwichtig verhaal en concentreer me op hoe we het hier vredig houden. Maar als Turken of Marokkanen zeggen: je verwoordt ons gevoel onvoldoende, dan heb ik daar rekening mee te houden."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"Dat ze jou daarop aanspreken, dat herken ik. Als ik wijs op de belangen van Palestijnen, hoor ik in mijn achterban: maar Hamas heeft Israël aangevallen!"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overlegorgaan waar ze beiden in zitten, heeft in de week na die aanval een verklaring opgesteld. Gelderblom: "Elk woord is vijf keer heen en weer gegaan. Rasits achterban moest ermee akkoord gaan, de orthodoxe en liberale Joden, christenen, die heel verdeeld zijn, ook, dus we hebben veel aangepast. Het is hard werken als je de vrede wilt bewaren. Keihard."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leest de eerste alinea voor: men is 'geschokt over de immense uitbarsting van geweld door de aanslag op Israël'. "Dat was eerst 'op joden'. Maar in de volgende alinea staan de 'slachtoffers'. Allemaal hè, niet alleen Joden. De weg van haat en wraak van Netanyahu brengt slechts duisternis en leidt niet tot vrede."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"We willen voorkomen dat we het conflict van dáár hierheen halen. Dat is moeilijk. We voelen de spanningen. Ik houd rekening met de sentimenten in mijn achterban."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"Dat snap ik. In ons overlegorgaan hadden we ooit als uitgangspunt: problemen dáár moeten ze daar oplossen. Het conflict bestaat nu helaas ook hier. Wie dat ontkent, is niet goed wijs. Dus laten we ons er toch over uit. Klopt dat?"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"Ja. Eerst ging het er wat formeel aan toe in het OCJM. Elkaar informeren. Heel zakelijk. Nette gesprekken. Maar we constateerden dat we verder wilden, elkaar écht begrijpen. Zo kom je in elkaars persoonlijke sfeer, dat was wel kwetsbaar. Jij nam daarin het voortouw, Hanneke. Ik was eerst niet zo moedig, hield me liever bedachtzaam op de vlakte."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Kwade genius Iran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Gelderblom is de drijfveer voor hun vriendschap "openheid en het besef dat we verschillend zijn. Daarin kunnen we elkaar vinden".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beslissend verschil is dat tussen Jood en moslim. Bal vertelt over zijn 'cognitieve kennis' van de Koran. "Daar gaat het 60 procent over het Joodse volk. We delen profeten, een geschiedenis. Die kennis had ik dus. Maar door jou is dat een ervaring geworden. Als ik nu in de Koran lees,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jou en andere Joden.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dat in mijn gemeenschap vertel, zijn ze verbaasd. De afstand tot het Joodse volk is in de huidige verhoudingen anders dan in de traditie het geval was."Gelderblom wil het graag hebben over de rol die ze Iran toedicht in het oplaaiende geweld. "Dat is de kwade genius, via hun pion Hamas maken ze van dit conflict een godsdienstoorlog. Ik dacht dat dat iets van de middeleeuwen was, maar als Iran zijn zin krijgt, zitten we er straks middenin. Ze willen elk gesprek tussen de godsdiensten kapotmaken. Als we niet uitkijken, krijgen we dat binnen het OCJM ook."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"Ik ken jouw ideeën over Hamas en Iran. Maar over dat soort zaken praat ik niet, want het ligt lastig voor mijn achterban.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zou helpen als ik dat wel zou doen?"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De jongere generatie kent de geschiedenis niet. Als wij elkaar loslaten, dan heeft Iran zijn zin."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"Als wij hier met elkaar breken, wordt het inderdaad wel somber.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niks met Iran te maken heeft, wat wij hier doen."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"Nee? Vind je dat echt? Ik kan het niet los zien van Iran."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"Ik wel. Hamas is een zelfstandige organisatie met eigen afwegingen. Hun aanslag was puur terrorisme, daar hebben ze Iran niet voor nodig."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knikt heftig van nee. "Ik neem het je niet kwalijk, maar hier moeten we het nog eens goed over hebben."Terwijl ze op de bank poseren voor de foto, nemen ze de rest van de dag alvast door. Even een middagboterham en dan een bezoek aan een mensenrechtenorganisatie. Daarna naar het ministerie van buitenlandse zaken. En dan naar Sociale Zaken. Bal vertelt over een project dat ze daar samen voor hebben opgezet. "Het was al bijna rond, we willen Joodse en moslimjongeren van 15 tot 25 met elkaar laten kennismaken. Dat wás al heel erg moeilijk, nu is het bijna onmogelijk geworden. Toch gaan we door."</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neemt altijd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observeert Bal. "Je praat met je handen, Rasit. Typisch Joods." "Ik ben misschien wel een beetje Jood geworden", lacht Bal. "En ik een beetje moslim", reageert Gelderblom.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mobiele telefoon rinkelt, voor de vijfde keer tijdens het gesprek. Ook nu neemt ze op. "Doet ze altijd", zegt Bal. "Of ik nou met haar zit te praten, met u, of een minister, ze neemt altijd op. Neuh, het ergert me niet, ik ben eraan gewend geraakt." Zijn eigen mobieltje zwijgt.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rondt het gesprekje af en verontschuldigt zich. "Ik ben een politiek dier. Ik loop 25 jaar mee in de politiek, dan leer je dat je altijd moet opnemen."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gaat verder over bellen. Bal: "Ik zit veel thuis, en dan hoort mijn vrouw wat we bespreken als ik met je bel. Dat irriteert haar. Ze heeft het gevoel dat ik aan het onderhandelen ben."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"Dat is nieuw voor mij."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"De polarisatie is toegenomen. Dat ervaar ik ook in mijn achterban. Ik worstel met loyaliteiten. Daar voel ik de druk: Rasit, waarom ga je daar heen?"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leunt voorover, richting Bal. "Goed dat je me dit vertelt. Ik realiseerde me niet dat het zo speelt voor jou."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"Hanneke, ik hoor jou vaak zeggen: we mogen elkaar niet loslaten. Ik ben daar zelf niet zo bang voor, de persoonlijke band is sterk.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eigenlijk zit het anders. Vanuit mijn achterban is die druk er wel. Daardoor wordt het toch lastig om elkaar vast te houden.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wel door, hoor. Uit overtuiging, uit sympathie. Maar ik wil deel uit blijven maken van mijn gemeenschap. Van mijn geloof afvallen is geen optie. Wat afstand voelen tot mijn land van herkomst vind ik niet zo erg, maar de spanning kan onhoudbaar worden, dat krijg ik kortsluiting in mijn familie. Ik kan best veel hebben, maar ik ben niet de enige die het moment van kortsluiting bepaalt."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"Als je dat voelt aankomen, wil je dat dan zeggen?"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"Ja, dat zal ik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nu in de Koran lees,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jou en andere Joden'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Gelderblom en Rasit Bal bellen elkaar nu een paar keer per dag.</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Beste linkse combinatie, heb je niks beters te doen dan de monarchie afschaffen?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06:32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143.98pt;height:36.75pt">
            <v:imagedata r:id="rId156"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somber gestemd? Ik in ieder geval wel. Het geweld in Israël en nu Gaza dringt tot in mijn slaap door en schrijven hierover is geen therapie. Ook niet voor lezers. Over mijn droeve laatste stukje (vaderhart, zaterdag) las ik een lezersreactie op sociale media: ‘Soms vervloek ik het wel eens dat ik kan lezen’. De terreur en de represailles van de laatste dagen in het Midden-Oosten hebben zich bij de oorlog in Oekraïne gevoegd. De nucleaire dreiging van Poetin sluimert nog steeds daaronder. De zomer heeft ook niet gebracht wat hij vroeger opdiste. Nu zijn het vooral de reuzebosbranden, verwoestende overstromingen en onverdraaglijke hitte die door de klimaatverandering worden geserveerd. Maandag waren Franse scholen in het hele land in rouw gedompeld na een nieuwe terreurmoord op een docent.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land dat nog relatief vreedzaam voortsukkelt, op honderden explosies in zijn straten na, hebben we geleerd het woord crisis steeds vaker in het meervoud uit spreken. Noodsituaties te over in de woningsector, de asielopvang of met de stikstofproblematiek. Waar kan ik mijn dorst aan eenheid, harmonie en gewoon geluk lessen? Bij de politiek? Maar die is zo gefragmenteerd en met zichzelf bezig dat de volgende formatie in een wankel gedrocht dreigt te resulteren.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leuke linkse dingetjes, zuchtte ik. Maar de motie werd aangenomen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maar kijken bij de enthousiaste gefuseerden op links, of deze nieuwe combinatie het niveau van de traditionele combine gaat overstijgen. Bij het congres dat het huwelijk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inluidde, viel ik midden in een stemming over een motie die de afschaffing van de monarchie eiste. Te duur en ongelijkheid bevorderend vonden de indieners. En verder vond men dat de koning in 2014 een schuldig biertje met Poetin had gedronken. En door nog verder terug in de tijd te klauteren, dat prins Bernhard een gecamoufleerde nazi is geweest en dat de Oranjes hun zakken hebben gevuld dankzij hun koloniale verleden. Ach, leuke linkse dingetjes, zuchtte ik. Maar de motie werd met 52 procent aangenomen en zal in het verkiezingsprogramma van de combinatie worden opgenomen.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Weergaloos, vertederend, hoopvol en inclusief in deze exploderende tijden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 ik vind dat de koning zijn belasting moet betalen en dat erfopvolging een verouderd systeem is. Maar moet je nu per se een nieuwe crisis aan al die andere toevoegen? Heb je niets beter te doen dan de mensen in het land tegen elkaar op te zetten in pro- en antikampen, dan de deling en de polarisatie uit te diepen? Wat is de urgentie hiervan? Niets beter, in deze getroebleerde tijden, dan domme moties te verzinnen, alleen om tevreden naar je naveltje vol ideologische veren te kunnen staren?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als republikein, zal ik nooit een monarchist kunnen worden. Maar ik constateer wel dat, ondanks een terugval, dit huis van Oranje met al zijn mitsen en maren het land nog kan verenigen. En zelfs misschien als enig instituut, nu het nationale voetbalelftal zich kwakkelend voortsleept. Ga eens de beelden terugspoelen van het Oranjefeest dit jaar tijdens Koningsdag in Rotterdam. Weergaloos, vertederend, hoopvol en zelfs inclusief in deze exploderende tijden. Probeer eens hetzelfde voor elkaar te krijgen op een podium bij de Markthal met je combinatie. Lee Towers krijg je echt niet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Leon probeerde dominee voor de rechter te slepen: ‘Loop niet meer in mijn eentje over straat in Krimpen’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Houtzager (37) deed een unieke poging om een Krimpense dominee voor de rechter te slepen vanwege homo-onvriendelijke uitspraken. Drie jaar later weet hij: het kwam deels door zijn ADD.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volledig in de ban van het coronavirus als dominee Anthonie Kort een vertrouwelijke brief naar de Krimpense gemeenteraad stuurt. Hij schrijft onder meer over het uitbannen van zonden die ‘tegen de scheppingsorde indruisen’. In het voorjaar van 2020 lekt de tekst 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Houtzager, getrouwd met een man en dan nog woonachtig in de IJsselgemeente, krijgt de brief onder ogen. ,,Eerst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stáát daar? Maar als je goed leest, begrijp je dat het over homoseksualiteit gaat. Mijn man zei met een knipoog dat ik aangifte moest doen. Toen dacht ik: waarom ook niet? Hoe vaak laten we nog over ons heen 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leidt tot bedreigingen, protesten en een bezoek van BOOS-maker Tim Hofman. De dominee zelf krijgt ondertussen dildo's opgestuurd.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Houtzager stapt naar de politie, maar tot een vervolging leidt het niet. Justitie oordeelt dat de uitspraken onder de vrijheid van godsdienst vallen. Het Haagse gerechtshof doet later hetzelfde.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Hofman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Verspilde moeite? Niets daarvan. Houtzager is blij dat hij met zijn aangifte de lhbtiq+-rechten op de maatschappelijke agenda heeft kunnen zetten. ,,Bovendien was het een mooie levenservaring. Het moment dat Tim Hofman voor de deur stond en een aflevering maakte waar miljoenen mensen naar keken: ik vergeet dat nooit 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jaren later, zal ik daar niet zo snel meer in mijn eentje over straat 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gesprek met de dominee is het niet gekomen, vertelt hij. ,,Maar het ging me ook niet zozeer om de persoon van de dominee. Dit was een principekwestie. Hoe ver mag het geloof gaan? En nee, het was niet mijn intentie om het christendom kapot te maken. Al werd dat in Krimpen niet begrepen en ben ik zelfs bedreigd toen ik eens met een regenboogvlag stond. Ook nu, jaren later, zal ik daar niet zo snel meer in mijn eentje over straat 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maanden nadat het eindoordeel over de vervolging is gevallen, krijgt Houtzager een inzicht dat zijn leven voorgoed verandert. Hij leest in de krant over ADD en beseft: dit gaat over hém.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snapt hij waarom het hem nooit lukt om zijn agenda bij te houden. En hoe het kan dat hij steevast vastloopt in de kantoortuin waar hij als communicatiespecialist werkt. ,,Ik voldeed aan alle vinkjes. Daarna vroeg ik mijn man om dat stuk te lezen en hij zei hetzelfde.”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constant afgeleid door alles wat ze zien, maar kunnen zich ook volledig op één onderwerp storten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test blijkt later dat Houtzager inderdaad ADD heeft. ,,ADHD’ers zijn hyperactief naar buiten toe, terwijl ADD’ers vooral druk denken. Ze zijn constant afgeleid door alles wat ze zien, maar kunnen zich ook volledig op één onderwerp storten.”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grote hyperfocus geweest’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kan Houtzager zijn aangifte tegen de dominee niet meer los zien van zijn ADD. ,,Het is allemaal één grote hyperfocus geweest. Bovendien: ADD’ers hebben drie keer minder angst dan andere mensen. Dat verklaart,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juist ik naar de politie durfde te stappen.”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Houtzager laat zich momenteel omscholen, zodat hij andere ADD’ers kan gaan helpen. ,,Want niet iedereen heeft hetzelfde brein. Dat heet neurodiversiteit. Ook diversiteit dus, maar een ander soort diversiteit dan waar ik me tot nu toe mee heb beziggehouden. Al zou het natuurlijk mooi zijn als ik me ooit kan inzetten voor ADD'ers uit de lhtbi-gemeenschap.”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wijkraadslid in het Rotterdamse centrum, heeft meer dromen. ,,Ik heb een politiek dier in me. Als ik de kans krijg, ga ik graag de Tweede Kamer in. Ik wil impact hebben, mensen écht helpen.”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nog meer in april 2020?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lichtpuntje in de donkere coronatijd: Cornelia Ras uit Sommelsdijk - 107 jaar oud - kwam groot in het nieuws nadat ze was genezen van haar coronabesmetting. De vrouw woonde in één van de zwaarst getroffen zorgcomplexen van het land. Ten tijde van haar besmetting waren al twaalf bewoners overleden en 41 personen besmet geraakt.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vindt het levenloze lichaam van de 72-jarige Elly Leeflang in een woning in Rotterdam-Ommoord. Ze blijkt al jaren dood te zijn. Onderzoek maakt later duidelijk dat een buurman annex vriend dit wist, maar verborgen had gehouden. Hij had buren verteld dat Elly in een kliniek woonde. Zijn geheim werd pas na zijn eigen overlijden onthuld.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Ridderkerkse Bethelkerk raakt in opspraak, omdat het zes met corona besmette kerkgangers in het ziekenhuis heeft liggen maar toch doorgaat met het organiseren van zondagsdiensten. De Rotterdamse burgemeester Ahmed Aboutaleb is kritisch op het kabinet, omdat zulke diensten worden toegestaan terwijl veel andere bijeenkomsten niet meer mogen plaatsvinden.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Afvalzak weggooien in Zwolle 5 eurocent goedkoper, jaar na invoering omstreden diftar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07:49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 het invoeren van diftar gooit Zwolle het tarief per weggegooide afvalzak definitief omlaag. Door het nieuwe afvalsysteem dalen de kosten volgens de gemeente en daardoor zijn inwoners volgend jaar 5 eurocent minder per afvalzak kwijt. Naast veel tevredenheid, klinkt ook kritiek. ,,Het is pure symboolpolitiek.”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Zwollenaren betalen sinds begin van dit jaar per keer dat zij restafval aanbieden, naast een vast tarief. De gemeente Zwolle heeft de balans opgemaakt en heeft laten weten dat het aantal kilo restafval per inwoner flink is gedaald. In 2022 werd nog 164 kilo per inwoner aan restafval ingezameld en de gemeente verwacht dit jaar onder de doelstelling, 100 kilo restafval per persoon per jaar, uit te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1,65 euro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Zwollenaren zijn veel meer afval gaan scheiden dit jaar, concludeert afvalwethouder Paul Guldemond. Hij ziet de kosten door het nieuwe afvalsysteem kelderen en wil daarom het tarief voor het weggooien van een zak restafval in de ondergrondse container omlaag brengen: van 1,70 naar 1,65 euro voor een zak van 60 liter, volgend jaar. Het vaste tarief voor inwoners van Zwolle die alleen wonen zakt van 233,77 naar 209,13 euro.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vaste tarief voor huishoudens van meerdere personen gaat wel omhoog: van 250,57 naar 261,41 euro. Het college van burgemeester en wethouders wil de verdeling van kosten tussen huishoudens met één persoon en die met meerdere personen na één jaar eerlijker maken. ‘Die lagen dichtbij elkaar en dit werd door eenpersoonshuishoudens als onrechtvaardig ervaren. Het vaste tarief gaat gemiddeld gezien omlaag.’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Afvalboete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is maandagavond akkoord gegaan met het voorstel van Guldemond en dus gaat het tarief per weggegooide zak definitief omlaag. Alleen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Swollwacht - die al langer kritisch zijn op het nieuwe diftarbeleid - waren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diende zelfs een voorstel in om het variabele deel helemaal af te schaffen.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Brammert Geerling  spreekt van ‘een boete op afval’.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variabele deel, de afvalboete, heeft Zwolle dit jaar viezer gemaakt”, zegt Geerling, waarbij hij wijst naar de toename van het aantal afvaldumpingen op straat. Wethouder Guldemond noemt dit ‘een aandachtspunt’. ,,De nu voorgestelde verlaging van de variabele tarieven met luttele centen is pure symboolpolitiek”, zegt Geerling. ,,Eerder zou het tarief niet lager kunnen omdat het systeem daardoor minder effectief was en nu kan het opeens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Prullenbak 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naast Swollwacht geen andere partij mee. ,,We gaan van 164 naar onder 100 kilo”,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Jan Nabers. ,,Dat is een megaklus.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zegt steeds dat het nieuwe afvalbeleid verkeerd is, zonder initiatief te nemen hoe nemen hoe we anders minder afval kunnen krijgen. Het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de prullenbak in.”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 voor Kaag en Braassem ziet twee van haar politici – een moeder en haar dochter – vertrekken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06:31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politici van de fractie Samen voor Kaag en Braassem zetten een punt achter het raadswerk. Toevalligerwijs gaat het om moeder en dochter.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Straver-Van der Wereld is momenteel raadslid voor Samen voor Kaag en Braassem. Haar moeder Petra van der Wereld is momenteel burgerlid voor die partij in een van de raadscommissies. Zij was tot de verkiezingen van maart 2022 wethouder voor SvKB, maar haar partij viel nadien buiten de boot bij de coalitievorming.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brief aan burgemeester Astrid Heijstee, voorzitter van de raad, meldt Straver dat zij per 1 januari komend jaar stopt. ,,Helaas is het voor mij niet meer haalbaar om mijn functie als raadslid te combineren met mijn gezin en mijn dagelijkse werk’’, verklaart zij. Ze heeft er zowat tien jaar als raadslid op zitten, plus nog enkele jaren als burgerlid en als bestuurslid van SvKB.</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 van </w:t>
      </w:r>
      <w:r>
        <w:rPr>
          <w:rFonts w:ascii="arial" w:eastAsia="arial" w:hAnsi="arial" w:cs="arial"/>
          <w:b w:val="0"/>
          <w:i w:val="0"/>
          <w:strike w:val="0"/>
          <w:noProof w:val="0"/>
          <w:color w:val="000000"/>
          <w:position w:val="0"/>
          <w:sz w:val="20"/>
          <w:u w:val="none"/>
          <w:vertAlign w:val="baseline"/>
        </w:rPr>
        <w:t>BBB</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moeder, oud-wethouder Petra van der Wereld, zwaait per direct af. Zij schrijft in een mail aan de griffie dat zij geen burgerlid meer wenst te zijn. Inmiddels is zij actief binnen de Zuid-Hollandse 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 stond op de kandidatenlijst op positie 10, de partij haalde acht zetels bij de recente Statenverkiezingen.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Publiekscampagne Aan Tafel wil kloof tussen stad en platteland dichten: ‘Stop met roeptoeteren’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ons voedsel op tafel? Welke misverstanden bestaan hierover? Vandaag op Wereldvoedseldag gaat de landelijke publiekscampagne ‘Aan Tafel’ van start.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-oprichter Wim Groot Koerkamp en Stef Bloo, bekend van de boerinnenkalender, proberen hiermee de polarisatie stoppen. ,,Het is tegenwoordig vooral hard tegen hard.’’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 en platteland kunnen niet zonder elkaar. Daarvan zijn de bedenkers van de meerjarige campagne Aan Tafel stellig overtuigd. ,,Maar als we afgaan op discussies in de media, dan lijkt het alsof ze recht tegenover elkaar staan’’, zegt Wim Groot Koerkamp (58).</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tijd om dat beeld bij te stellen, vindt hij. Groot Koerkamp is eigenaar van marketingbureau ReMarkAble in Deventer en stond aan de wieg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die partij was hij enige tijd actief als bestuurslid, maar de Olstenaar richtte zijn aandacht al snel weer op zijn eigen bedrijf.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Doemdenken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bleef er iets knagen. ,,Het platteland lijkt altijd in de verdrukking te zitten. Doemdenken over klimaatverandering en de noodzaak ons gedrag te veranderen is een dominant beeld in de media. En dat is vooral een stedelijk geluid.’’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frame wordt volgens Groot Koerkamp gevoed door de Groene 11, een pr-samenwerkingsverband van milieuorganisaties. Het platteland zet daar nagenoeg niets tegenover, vindt hij. ,,Met de 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er meer aandacht is voor de stem van het platteland. Maar het is een utopie om te denken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nu allemaal even gaat fiksen. Er is meer nodig om balans te brengen in de beeldvorming.’’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Dierenwelzijn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kompaan Stef Bloo (38) uit Deventer, bekend als bedenker van de boeren- en boerinnenkalender, broedde hij de afgelopen maanden op het concept Aan Tafel. Het idee is als volgt: twee mensen met ogenschijnlijk tegengestelde ideeën of belangen gaan samen aan tafel. Ze praten over voedselgerelateerde thema’s, zoals dierenwelzijn, stadslandbouw of bodembeheer.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ontmoeting begint met het bekijken van een video waarin een maatschappelijk probleem wordt behandeld. ,,Op basis van feiten’’, zegt Groot Koerkamp. Vervolgens gaan de twee tafelgasten hierover met elkaar in gesprek. Ze hebben exact evenveel spreektijd.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met elkaar aan tafel gaan, zijn de onderlinge verschillen helemaal niet zo groot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na het gesprek krijgen de tafelgasten de vraag of ze het gesprek willen vervolgen met een gezamenlijk diner. ,,Voedsel verbindt, dat is de link met het platteland.’’ Gaan ze ook echt met elkaar aan tafel? ,,Agree to disagree kan een uitkomst zijn’’, zegt Groot Koerkamp. ,,Wat je ziet, is dat de onderlinge verschillen helemaal niet zo groot zijn wanneer we met elkaar aan tafel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Frustratie aan beide kanten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aankomt op voedsel en de wijze waarop we produceren en consumeren, lijken stedelingen en plattelanders soms mijlenver uit elkaar te staan. ,,Er is frustratie aan beide kanten.’’ In de promotievideo die op YouTube staat, gebruiken Groot Koerkamp en Bloo dat contrast. Onder dreigende tonen klinkt een radiobericht: ‘Boze boeren blokkeren de snelweg’.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een man zijn galerijflat verlaten om zijn vrienden te mobiliseren, terwijl een boerin eropuit trekt om met bevriende plattelanders de confrontatie aan te gaan. Ze ontmoeten elkaar bij een tafel, waar plots de sfeer omslaat als boerenkool en een rijstmaaltijd worden uitgeserveerd. De groepen vermengen zich en gaan geanimeerd in gesprek. ,,Dan besef je dat we allemaal voedsel nodig hebben, dat er veel raakvlakken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Tegengestelde belevingswerelden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 hoewel versimpeld en geromantiseerd - wat Groot Koerkamp en Bloo beogen met hun concept. ,,We willen dat mensen met tegengestelde belevingswerelden of opinies weer aan tafel gaan. Om samen draagvlak te creëren voor oplossingen. Ze hoeven het niet met elkaar eens te worden, maar een beetje begrip voor elkaars perspectieven is al heel wat.’’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Aan Tafel tegenwicht bieden aan de polariserende toon die doorklinkt in politiek en (sociale) media. ,,Het is tegenwoordig vooral hard tegen hard’’, zegt Groot Koerkamp. Hij ergert zich aan het ‘roeptoeteren’. ,,Politici zijn professioneel getraind om hun eigen gelijk te halen.’’ Wat leidt tot tunnelvisie, zegt Bloo. ,,Zo kom je niet tot oplossingen.’’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Veestapel halveren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Koerkamp noemt grootschalige voedselproductie als voorbeeld van een gespreksthema. ,,Productiviteit is tegenwoordig bijna iets om je voor te schamen’’, zegt Bloo. ,,Terwijl’’, zegt Groot Koerkamp, ,,door het gebruik van gewasbeschermingsmiddelen en kunstmest zijn wij in staat de wereldbevolking te voeden. Hoe willen we dat doen als we de veestapel gaan halveren? Boeren willen best veranderen, maar dat kost 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geen financiële banden met de agro-business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hier het geluid van de agro-lobby door? Zo simpel ligt het niet, stellen de bedenkers. De Stichting Aan Tafel is volgens het tweetal nadrukkelijk geen belangenbehartiger of actiegroep voor boeren. ,,Wij hebben geen financiële banden met de agro-business’’, zegt Groot Koerkamp. ,,Aan Tafel staat los van ReMarkAble en heeft geen banden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Olstenaar gaat het marketingbureau binnenkort verlaten om zich volledig aan de campagne te wijden.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omroep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reizend decorstuk voor de gesprekken hebben Groot Koerkamp en Bloo een tafel laten timmeren. Groot Koerkamp: ,,Dat is ons instrument van verbinding.’’ Deze tafel komt terug in documentaires en video’s voor social mediakanalen, maar kan ook gebruikt worden op evenementen. ,,We willen proberen om op de landelijke tv te komen’’, zegt Bloo. ,,Hier en daar zijn al wat lijntjes gelegd.’’ Er zijn zelfs plannen voor een eigen omroep.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communicatiebureau Xsaga gaat de stichting helpen om het concept ook in de Randstad te verankeren. ,,Wij hebben korte lijntjes in de agrarische wereld, zij kennen de weg in de grachtengordel’’, zegt Groot Koerkamp. ,,Door samen te werken, hopen we de juiste gasten aan tafel te krijgen. We willen verbinden, daar past geen tunnelvisie bij.’’</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'Roep om monarchie af te schaffen kost stemmen'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1" type="#_x0000_t75" style="width:225.72pt;height:50.99pt">
            <v:imagedata r:id="rId16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populariteit van het koningshuis iets terugloopt zien leden van de nieuwe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hun kans schoon om hier een slaatje uit te slaan. Met hun pleidooi om het koningshuis af te schaffen denken ze stemmen te winnen. Nu wijst de historie uit dat er ruim voldoende steun is en blijft voor ons koningshuis. De partijbonzen moeten zich dus echt eens achter de oren krabben en bedenken dat deze actie stemmen kost en niets oplevert.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Borst, Beverwijk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de nieuwe fusiepartij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willen onze monarchie beëindigen. Ongetwijfeld om daarna Frans Timmermans verkiesbaar te stellen voor het presidentschap.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van de Water,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Voorburg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Transitievergoeding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vakbonden vinden dat werknemers recht hebben op een transitievergoeding bij het stoppen van een bedrijf of faillissement. Wat ze vergeten is dat veel kleinere bedrijven wachten met stoppen tot het echt niet meer kan, zodat hun personeel hun baan zo lang mogelijk kan behouden. Zelf bijten ze dan al tijden op een houtje. Saneren ze dan uiteindelijk of gaan ze failliet, dan is het eigenlijk al te laat. En dan zal het personeel ook nog het onderste uit de kan willen met als gevolg dat de ondernemer nog jaren in de schulden zit... Dat is de omgekeerde wereld.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Draaijer, Nijverdal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Uitstootvrij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Uitstootvrij de stad in wordt een hele puzzel als het wagenpark over een jaar alleen maar elektrisch mag zijn. De belangenorganisaties vinden dat uitstel van de regeling niet gewenst is omdat het oneerlijk zou zijn voor bedrijven die geïnvesteerd hebben in vervanging van hun wagenpark. Maar het is juist andersom: oneerlijk voor bedrijven die niet kunnen investeren in hun wagenpark en zodoende juist geen werk krijgen. Niet onder dwang de burger en hardwerkende loodgieters e.d. op kosten jagen.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de Bruijn, Amersfoort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heeft de terreurdaad van Hamas niet veroordeeld en is groot voorstander van een tweestaten-oplossing. Misschien kan China zelf in eigen land beter achter een zo'n oplossing met Taiwan gaan staan. Dan is er in ieder geval een groot potentieel conflict opgelost.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v/d Geest, Hillegom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prima wedstrijd van debutant Quilindschy Hartman in het Nederlands elftal. Jammer was zijn gedrag bij het spelen van het volkslied voor de wedstrijd tegen Frankrijk. Niet kunnen of willen meezingen is aan de speler. Maar met open mond op een stuk kauwgom kauwen is van heel andere orde. Maar dat zal hem inmiddels hopelijk wel verteld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Kick Krijnen, Huizen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Geliefd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het koningshuis afschaffen omdat het duur is. Een president kost ook handenvol geld. Bovendien is het koningspaar geliefd in de wereld en halen ze handel binnen. Zie dat een president maar eens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Strobos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Partijprogramma's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Rekenkamer nou eerst eens uitrekent wat er moet gebeuren om te zorgen dat wij niet meer een van de grootste nettobetalers aan de EU zijn, kan al dat geld dat nu de deur uitvliegt aan eigen burgers besteed worden, zodat die niet meer met onbetaalbare lasten hoeven te zitten.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v/d Beek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artikel in De Telegraaf van zaterdag over onnodige operaties, krijgt 'Artsen zonder grenzen' ineens een dubbele betekenis.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Theo Keuchenius,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hebben de mond vol over bestaanszekerheid, het verhogen van uitkeringen en minimumloon. Allemaal een mooi streven. Maar waarom hoor ik niks over het aan het werk krijgen van al die mensen met een uitkering? Al is het maar voor één uur per dag. Post en maaltijden rondbrengen in je eigen buurt kan ook zelfs met een scootmobiel. Waarom blijven we die mensen afschrijven? Bestaanszekerheid betekent ook mensen niet afschrijven.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Martin Hendrix,</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Machtszucht boven linkse stokpaardjes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4:30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16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’Verrast.’ Dat was GL’er Jesse Klaver naar eigen zeggen over het vertrek van de kandidatenlijst van zijn partijgenoot Kauthar Bouchallikht na het eerste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/GL-congres. Een opmerkelijke woordkeuze. De nummer zeventien geeft zelf immers aan dat ze in de fractie haar standpunt over het Midden-Oosten conflict geregeld heeft gedeeld en zich de afgelopen tijd niet gehoord voelde. Ook klaagt ze over een gebrek een partijdemocratie dat ze heeft ervaren over de kwestie. Welke GL’er zou hier liegen?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Eenvoudig is het onderwerp geenszins, maar de gevolgen in eigen kring van de oorlog die Hamas tegen Israël is begonnen zijn van meet af aan door de 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onderschat. Eerst was er de terecht stevige verklaring van lijsttrekker Frans Timmermans, bijgevallen door Jesse Klaver. Dat niet iedereen daar blij mee was, bleek op de dag zelf al. Maar hoger in de fusieclub werd merkbaar lacherig gedaan over de alarmbellen die verschillende leden lieten horen.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fractievergadering op dinsdag was naar verluidt ook weinig onvrede over de ingeslagen koers van de partijtop. Van de grote zorgen die Bouchallikht over het pad van haar club zou hebben was volgens een aanwezige weinig te merken, terwijl dat gremium juist het moment is om de koers te bespreken dan wel te wijzigen.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nadat Israël stevige vergelding richting Hamas had aangekondigd, bleef de onrust in eigen kring evenwel etteren, wat onheilspellend werd richting het eerste gezamenlijke congres dat toch eigenlijk een feestje moest worden. Het bracht de partij er toe om te elfder ure te besluiten om op de partijvergadering in Rotterdam toch maar podium te bieden aan een soort van discussie over het Midden-Oosten.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Insprekers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Stoom en kokend water was vervolgens nodig om de zorgen van de achterban te kanaliseren en te verpakken in een motie waar weinig mensen tegen konden zijn. Dit lukte grotendeels. Het enerzijds, anderzijds-schrijfsel adresseerde ongeveer alle gevoeligheden in het conflict, zodat de insprekers alleen nog maar konden voorstemmen. En dat deden ze dan ook in  groten getale, tot opluchting van de top.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late avond bleek het toch mis, toen de nummer zeventien ineens van haar plek op de lijst afzag. Het leidde tot hoon, maar ook tot bijval uit voorspelbare radicaal-linkse hoek, die zich op het congres overigens nauwelijks liet gelden. Sociale media zijn voor sommige zelfverklaarde bevlogen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/GL’ers veel belangrijker dan partijdemocratie.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Bouchallikht is de woordvoerder Infrastructuur van de GL-fractie en is ondanks de door Klaver aan haar toegedichte toverkracht nooit meer dan een backbencher geworden. Ze bleef en blijft vooral bekend vanwege betrokkenheid bij de jongerenorganisatie van de extremistische Moslimbroederschap en de demonstratie waar Israël en de nazi’s op een lijn werden gezet.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laat met zijn koers en haar daaruit volgende vertrek zien wie er de baas is bij de fusiepartij en dat er voor extremisme geen plek is in zijn linkse experiment.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GL’ers de macht blijven ruiken, krijgt hij hiervoor de ruimte. Het linkse verstandshuwelijk is immers geboren uit de zoektocht naar politieke relevantie en dus macht.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congres leken GL-partijbonzen zelfs de redelijkheid zelve, die er voor wilden zorgen dat de kans op de eerste keer regeren niet in gevaar komt. Een wethouder van het ’kneiterlinkse’ Amsterdamse stadsbestuur moest zijn club tot redelijkheid manen over asiel. Ex-woordvoerder van Femke Halsema en aspirant-Kamervoorzitter Tom van der Lee metamorfoseerde tot hoeder van de schatkist en pleitte voor het beschermen van het  mkb.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begrijpelijke koers voor twee partijen – en met name deze generatie van hun politici – die al jaren zien dat ze het op eigen kracht niet gaan redden en dus de krachten moeten bundelen.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congres werd wel duidelijk dat een nogal luidruchtig en op het eerste gezicht jong deel van de achterban anders in de wedstrijd zit en de partij verder naar links wil duwen. De onbeperkte zucht naar geld uitgeven wekte regelmatig de indruk dat de kundige spreekstalmeesteres van dienst een aflevering van Miljoenenjacht in goede banen probeerde te leiden.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kan de jongere generatie het de gevestigde orde nog aardig moeilijk maken. Zeker als de ’bloemenkinderen’, zoals een ervaren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op de tribune in Ahoy hoofdschuddend fluisterde, wel trouw komen opdagen bij congressen en de wat gematigder, oude partijleden thuisblijven.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feestje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velen, inclusief enkele sympathiserende journalisten, probeerden uit te stralen dat het eerste partijcongres een vlekkeloos verlopen volksviering was, wilde het maar geen feestje worden in Rotterdam. Tekenend was het einde van de toespraak van Timmermans, die weliswaar met applaus werd beloond, maar waarna hij en zijn kandidaten het zonder bloemen, confetti en opzwepende muziek moesten doen. Een anticlimax voor de historische dag en de aanstaande verkiezingen. Het zal met het Midden-Oosten conflict te maken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wapenfeit van Verenigd Links was dat men elkaar op het congres niet traditiegetrouw de tent uitvocht. Pas bij volgende edities, wanneer luchtkastelen noodgedwongen zijn vervangen door de coalitiepolitiek van de compromissen, moet blijken of er meer linkse maizena is dan de zucht naar macht alleen.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vaker met reces dan werkend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9" type="#_x0000_t75" style="width:225.72pt;height:50.99pt">
            <v:imagedata r:id="rId163"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verslikte me vorige week in mijn koffie toen ik las dat meer dan de helft van de begrotingsplannen van onze overheid níét voor de deadline van 1 januari goedgekeurd zullen worden. Plannen van bijvoorbeeld de ministeries van Onderwijs en Volksgezondheid die voor een betere samenleving gaan zorgen, blijven voorlopig in de ijskast liggen. Jammer, maar de Tweede Kamer heeft er geen tijd meer 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willen jullie natuurlijk weten waarom. Nou kijk, de Tweede Kamerleden hebben vanaf volgende week vier weken campagnereces en dus is er tussen nu en volgende week te weinig tijd om alle begrotingen te behandelen en laten ze het maar liggen. Dus terwijl de begroting nog maar voor de helft is behandeld, gaan onze 150 Kamerleden  met reces. Tot de verkiezingen op 22 november zijn de Kamerleden vrijgesteld van Kamerwerk om genoeg tijd te hebben om campagne te voeren en zieltjes te winnen voor hun eigen partij. Kamerleden vinden campagne voeren natuurlijk ook werk, maar wat hebben wij eraan?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Bedenk daar ook nog even bij dat de Kamerleden pas begin vorige maand zijn teruggekomen van hun acht weken lange zomerreces en dat zo'n drie weken ná de verkiezingen het kerstreces alweer begint. Tjonge, wat een druk leven.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door dit reces blijven de plannen die nodig zijn om onze samenleving beter te maken liggen, want de Kamerleden moeten nu eerst met een verkiezingspraatje langs de deuren gaan en folders uitdelen op de markt. Kwestie van prioriteiten stellen, begrijpt 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zomerreces, dit campagnereces en het kerstreces bij elkaar optel, dan zijn de Kamerleden in nauwelijks een halfjaar tijd meer dan vijftien weken vrijgesteld geweest van hun werk in de Tweede Kamer. Dan ben je dus meer  met reces dan aan het werk in de Tweede Kamer.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worden we ook nog af en toe belaagd met berichten dat de Kamerleden het zo druk hebben en dat er daarom méér Kamerleden zouden moeten komen. Waar haal je het vandaan? En dan zeker weer allemaal tegelijk afwezig tijdens de recessen?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het eens met een bedrijf. Stel je voor dat de voltallige directie of het hele managementteam tijdens de begrotingsbesprekingen de deur achter zich dichttrekt en de boel de boel laat, omdat ze iets voor zichzelf willen gaan doen. Zo van: na ons de zondvloed.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meer terug hoeven te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Ondenkbaar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bedrijfsleven zou het sowieso ondenkbaar zijn dat de voltallige directie of het hele managementteam in dezelfde periode afwezig is. Niet alleen tijdens de begrotingsbesprekingen, maar ook niet op enig ander moment. Dus waarom accepteren wij deze massale afwezigheid wel van onze volksvertegenwoordigers? Waarom is politiek Den Haag zo beroerd georganiseerd?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geven de Kamerleden bijvoorbeeld tijdens een reces hun volmacht niet aan één collega-Kamerlid van hun eigen fractie die vervolgens in de Kamer blijft zitten en ook tijdens het reces het woord kan voeren en beslissingen kan nemen namens de fractie? Een fractie stemt toch altijd eensgezind, dus ieder fractielid kan prima namens de hele fractie stemmen. Zo kan het werk tenminste doorgaan. Ik zou zeggen, bedenk iets en verander het systeem.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gisteren met mijn man sprak over dit komende campagnereces en mijn frustratie daarover, antwoordde hij (nuchter als hij is): ,,Ach, die paar weken maken ook niets uit." Maar ze zouden wél uit moeten maken en het zou ons als samenleving ook uit moeten maken dat Kamerleden het kennelijk niet belangrijk genoeg vinden om de begroting in zijn geheel te behandelen voor het nieuwe jaar begint.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even iets anders over deze begrotingen.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pleitte tijdens de begrotingsbesprekingen voor een hoger minimumloon. Toen ze moest uitleggen waar het geld vandaan moest komen, antwoordde ze simpel dat de kosten betaald  zouden kunnen worden door te besparen aan de uitgavenkant of door te snoeien in het ambtenarenapparaat.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Uitdijen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Kamerleden vonden dit een dijenkletser, want het was volgens hen te weinig specifiek. Maar Caroline heeft natuurlijk gelijk, want er kan best gesnoeid worden in het ambtenarenapparaat. Op de twaalf ministeries in Den Haag werken momenteel 131.000 fulltime ambtenaren. Zes jaar geleden, in 2017, waren dat er nog slechts 110.000. Als het bedrijfsleven met steeds minder mensen toe kan door slim gebruik te maken van innovatie en automatisering, waarom zou het ambtenarenapparaat van politiek Den Haag dan ieder jaar opnieuw als een soort zelfrijzend bakmeel moeten uitdijen? Nóg meer ambtenaren maken de kans op fouten niet kleiner, eerder groter. Nóg meer ambtenaren zorgen voor nog meer beleidsnotities, zinloze onderzoeken en tijdverlies. Teruggaan naar de situatie van 2017 betekent 21.000 ambtenaren minder en gerekend met de gemiddelde jaarsalarissen in Den Haag ben je dan volgens mij al aardig op weg om de verhoging van het minimumloon dekkend te krijgen.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plannen in de ijskast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Yerseke maakt de camping plaats voor een luxe resort: ‘Het is niet meer voor de gewone, werkende mensen’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6:20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3" type="#_x0000_t75" style="width:124.5pt;height:38.25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Retera, Sezen Moeliker</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Camping Zon &amp; Zee, dat dienst deed als opvang voor Oekraïense vluchtelingen, is verkocht en wordt omgetoverd tot Resort Zon &amp; Zee. Geen standplaatsen meer voor campers en caravans, maar bijna honderd luxe ‘recreatiewoningen’.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Camping Zon &amp; Zee’ staat op een groot bord vlak achter een dijk in het Zeeuwse Yerseke. De letters C, A en M zijn zo vervaagd, dat ze nauwelijks nog te lezen zijn. Het bord is vies. De ‘Taveerne’ aan het begin van de camping staat leeg. En bij de receptie is niemand te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verder, dan zie je grasvelden die in tijden niet gemaaid zijn, omgeven door paden met onkruid tussen de stoeptegels. Hier en daar staat nog een stacaravan, maar talrijker zijn de bruine rechthoekige vlakken in het gras: afdrukken van campinglevens die geleefd zijn. Ergens op een grote stapel: planken, een parasol, een wasrek, fietsen, een ventilator, en een plastic loopwagentje voor kinderen.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mooie nazomerdag eind september is er nog een stukje grasveld te vinden dat wél kortgewiekt is. Daarop staat een goed onderhouden, bescheiden stacaravan in beige tinten die doen denken aan de jaren zeventig. De deurtjes van de caravan staan open. Naast de deurmat staan slippers en sandalen keurig op een rijtje. François Kegeleers (86) ligt op de met roze fluweel beklede bank de Belgische krant</w:t>
      </w:r>
      <w:r>
        <w:rPr>
          <w:rFonts w:ascii="arial" w:eastAsia="arial" w:hAnsi="arial" w:cs="arial"/>
          <w:b w:val="0"/>
          <w:i/>
          <w:strike w:val="0"/>
          <w:noProof w:val="0"/>
          <w:color w:val="000000"/>
          <w:position w:val="0"/>
          <w:sz w:val="20"/>
          <w:u w:val="none"/>
          <w:vertAlign w:val="baseline"/>
        </w:rPr>
        <w:t xml:space="preserve"> Het Laatste Nieuws </w:t>
      </w:r>
      <w:r>
        <w:rPr>
          <w:rFonts w:ascii="arial" w:eastAsia="arial" w:hAnsi="arial" w:cs="arial"/>
          <w:b w:val="0"/>
          <w:i w:val="0"/>
          <w:strike w:val="0"/>
          <w:noProof w:val="0"/>
          <w:color w:val="000000"/>
          <w:position w:val="0"/>
          <w:sz w:val="20"/>
          <w:u w:val="none"/>
          <w:vertAlign w:val="baseline"/>
        </w:rPr>
        <w:t>te lezen. Zijn vrouw Jenny Evers (80) kijkt naar een soapserie.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Vlaamse echtpaar vertelt dat het al ruim vijftig jaar op Camping Zon &amp; Zee staat, een vakantiepark met ruim honderd staplaatsen. Sinds hun pensioen verblijven ze hier meer dan de helft van elk jaar, van half maart tot half oktober.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niks meer aan te doen. Er is niks meer aan te verhelpen. Het is allemaal gedaanFrançois Kegeleers (86) campinggast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Vluchtelingen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volgdezo’n negen maanden. In die periode ving de camping een groep Oekraïense vluchtelingen op. De vaste gasten waren sinds de aankomst van de vluchtelingen onrustig. Ze hadden een mail gekregen van de toenmalige eigenaren met de vraag of zij hun caravan eventueel wilden verkopen, om extra woonruimte te creëren voor de Oekraïners. Ongeveer een derde van de bewoners is toen vertrokken. De vluchtelingenopvang hield eind vorig jaar op te bestaan. De meeste Oekraïners verhuisden naar. Een ander deel vertrok naar het.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vertrekken ook Kegeleers en Evers – voorgoed. Door de deuropening is hun auto te zien, waarvan de achterklep open staat. Ze zijn al aan het inpakken. Ze zeggen het vreselijk te vinden om te moeten vertrekken. „Maar,” zegt Kegeleers, „er is niks meer aan te doen. Er is niks meer aan te verhelpen. Het is allemaal gedaan.”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Camping Zon &amp; Zee is verkocht en wordt omgetoverd tot Resort Zon &amp; Zee. Geen standplaatsen meer voor campers en caravans, maar bijna honderd luxe „recreatiewoningen”, die op de website waar ze te koop worden aangeboden een „waardevaste investering” worden genoemd. De vakantiehuizen zijn te koop vanaf 225.000 euro en hebben namen als ‘Parelzicht’ en ‘Zeebries’.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‘Vijandige ondertoon’ rond verkoop vakantiepark Hoek van Holland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paar jaar werden in Nederland steeds meer vakantieparken met jaarplaatsen getransformeerd tot vakantieparken met huisjes, bleek vorig jaar uit onderzoek in opdracht van de ministeries van Binnenlandse Zaken en Economische Zaken. Bij meer dan 4 procent van de Nederlandse vakantieparken vond de afgelopen tien jaar een „transitie” plaats. Het grootste gedeelte daarvan betekende een omvorming van jaarplaatsen naar vakantiehuisjes.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Zeeland is één van de provincies waarin de meeste transities plaatsvonden. In heel Nederland nam het aantal jaarplaatsen in tien jaar tijd met 5 procent af. „De klassieke vorm van gebruik als tweede woning, door mensen met minder koopkracht, neemt hierdoor af”, schreef minister Hugo de Jonge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de Kamerbrief bij het onderzoek.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klassieke vorm van gebruik als tweede woning, door mensen met minder koopkracht, neemt afHugo de Jonge minister Volkshuisvesting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eigenaren van Zon &amp; Zee hadden een soortgelijk plan met de camping als de nieuwe eigenaar, dus Kegeleers en Evers wisten al dat ze dit najaar zouden moeten vertrekken. Zo’n nieuw chalet op het park kunnen ze niet betalen. „Het is niet meer voor de gewone, werkende mensen”, zegt Kegeleers. Hij heeft zijn krant op de salontafel gelegd. Zijn vrouw zet koffie. Niet alleen de bank, ook de gordijntjes in de caravan zijn roze. De wanden zijn met beige bloemetjes behangen.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 had veel vrienden op de camping, met wie ze „alles gedaan” hebben. „Eten, dansen, een pintje drinken, koffiedrinken, bingoavond”, zegt Kegeleers. De laatste jaren werd er niet meer gedanst. „We zaten tegenover bij Ria, die had dat mooie caravanneke staan. Daar zat een grote voortent aan. Zaten we altijd te kaarten”, zegt Evers. Kegeleers: „En we gingen heel veel vissen, hè.” Voordat iedereen vertrok, zijn ze nog met hun campingvrienden uit eten geweest, om afscheid te nemen.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Echte diehards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eigenaren, Stephan van der Linden en Chris Sinke, vertelden eind 2022 aan de vaste gasten die nog over waren dat de camping in Yerseke nog één laatste seizoen zou bestaan in de huidige vorm. De twee speelden al langer met het idee om de camping te verbouwen tot vakantiepark met luxe chalets. Een groot deel van de bewoners besloot daarop vrij snel te vertrekken. Er was volgens Van der Linden nog maar een klein clubje over, „de echte diehards, een mannetje of vijftien”.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 der Linden en Sinke door vastgoedontwikkelaar Kleen Estate benaderd werden met de vraag voor hoeveel ze de camping eventueel zouden willen verkopen, noemden ze een bedrag. „Tot onze verbazing accepteerden ze dat bedrag”, zegt Van der Linden. „En als je zo stoer bent om een bedrag te noemen, dan moet je ook niet terugkrabbelen als de kopers daarin mee willen gaan, vonden we.”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ruimte in Nederland is schaars en bestemmingsplannen staan vaak geen nieuwe vakantieparken toe. Daarom komen investeerders met nieuwe plannen bij bestaande campings terechtDiana Korteweg Maris Kenniscentrum Kusttoerisme.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investeerders campings zo graag ombouwen tot huisjesparken heeft meerdere redenen, zegt Diana Korteweg Maris van het Kenniscentrum Kusttoerisme. „De ruimte in Nederland is schaars en bestemmingsplannen staan vaak geen nieuwe vakantieparken toe. Daarom komen investeerders met nieuwe plannen bij bestaande campings terecht.” Daarnaast wordt een vakantiehuisje volgens Korteweg Maris gezien als een aantrekkelijk beleggingsobject.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staat Zeeland hoog op het lijstje van de gebieden met de meeste vakantiehuizen, samen met de Waddeneilanden, Drenthe en de Veluwe. Zeeland telt er ruim 17.000, bleek vorig jaar uit onderzoek van</w:t>
      </w:r>
      <w:r>
        <w:rPr>
          <w:rFonts w:ascii="arial" w:eastAsia="arial" w:hAnsi="arial" w:cs="arial"/>
          <w:b w:val="0"/>
          <w:i/>
          <w:strike w:val="0"/>
          <w:noProof w:val="0"/>
          <w:color w:val="000000"/>
          <w:position w:val="0"/>
          <w:sz w:val="20"/>
          <w:u w:val="none"/>
          <w:vertAlign w:val="baseline"/>
        </w:rPr>
        <w:t xml:space="preserve"> Het Financieele Dagblad </w:t>
      </w:r>
      <w:r>
        <w:rPr>
          <w:rFonts w:ascii="arial" w:eastAsia="arial" w:hAnsi="arial" w:cs="arial"/>
          <w:b w:val="0"/>
          <w:i w:val="0"/>
          <w:strike w:val="0"/>
          <w:noProof w:val="0"/>
          <w:color w:val="000000"/>
          <w:position w:val="0"/>
          <w:sz w:val="20"/>
          <w:u w:val="none"/>
          <w:vertAlign w:val="baseline"/>
        </w:rPr>
        <w:t>en het Kadaster. De gemiddelde prijs van een vakantiehuis is er 354.000 euro, blijkt uit cijfers van de Nederlandse Vereniging van Makelaars (NVM) van afgelopen september. Alleen een vakantiehuis op de Waddeneilanden is duurder.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Korteweg Maris is het voor jaarplaatshuurders een „persoonlijk drama” als ze hun plekje moeten opgeven. „Ze hebben jarenlang een band opgebouwd met de camping, de omgeving.” Maar niet alleen voor hen hoopt ze dat het tij gaat keren.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Zeeland, en eigenlijk ook Nederland, overspoeld is door parken met een eenvormig aanbod.” En overaanbod zorgt op de lange termijn voor problemen, volgens de onderzoeker. „Dit jaar zien we voor het eerst een stagnatie in de verhuur van vakantiehuisjes.”</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winstmarge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eigenaar van Zon &amp; Zee, Klaas Kleen van Kleen Estate, zegt dat er in Yerseke – aantrekkelijk voor toeristen vanwege de grote mosselveiling en de oesterteelt – juist wél behoefte is aan vakantiehuisjes. Het klopt dat er in Reimerswaal, de gemeente waar Yerseke onder valt, nog relatief weinig vakantiewoningen staan – 75 in totaal. „En wij hebben sowieso geen ervaring met het exploiteren van campings met staplaatsen voor caravans. Wij kopen verloederde oude plekjes op en maken er resorts van.”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benadrukt Kleen dat hij Zon &amp; Zee zonder huurcontracten gekocht heeft. Hij wil niet degene zijn die de jaarplaatshuurders moet wegsturen. „Je hebt het wel over iemands hebben en houden, over mensen die er al jaren zitten.”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Vakantiebestemming of woonplaats? Gemeenten worstelen met permanente bewoners op recreatieparken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natuurlijk ziet hij graag een mooie winstmarge, zegt Kleen. „Maar je investeert ook meer dan bij een gewone camping, dus mijn ondernemersrisico is groter.”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Verantwoordelijk wethouder Maarten Both (Ruimtelijke Ordening,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vindt het „natuurlijk heel vervelend” dat de jaarplaatshouders van Zon &amp; Zee weg moeten. „Maar als gemeente kunnen wij er niets tegen doen als de campingeigenaar de huur opzegt.”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past het plan van Kleen niet in het bestemmingsplan van de grond waar de camping op staat, maar het college van Reimerswaal heeft het beoordeeld en wil onder voorwaarden medewerking verlenen, vertelt Both. „Er was jarenlang niet geïnvesteerd in de camping; hij was verouderd. Je moet altijd kijken naar het alternatief: wat gaat er gebeuren met zo’n locatie als er niet in wordt geïnvesteerd? In Brabant zie je dat het ook de verkeerde kant op kan gaan.” Verouderde campings in die provincie worden regelmatig in verband gebracht met criminaliteit.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standplaats gaat het Belgische echtpaar Kegeleers-Evers niet meer zoeken. Daar vinden ze zichzelf te oud voor. Voortaan zitten ze dus het grootste gedeelte van het jaar in hun appartementje in België. Evers: „Ik ga nu wel een kuisvrouw [schoonmaker] nemen!”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Oekraïners in Camping Zon &amp; Zee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volgde in 2022 de opvang en het verblijf van Oekraïense vluchtelingen op de camping in Yerseke en deed verslag in 7 artikelen en een podcast.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voelt zich geïntimideerd door hangjeugd:‘Je hebt zo twintig man voor je deur staan’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de Swart, Nico Schapendonk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Brandstichting, inbraak, intimidatie en vandalisme. De overlast van hangjongeren op het Monseigneur Nolensplein loopt volgens bewoners en winkeliers de spuigaten uit. Maar hoe los je dit probleem op? ,,Je hebt te maken met een kwetsbare wijk.”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bewoners en winkeliers rondom het Monseigneur Nolensplein in de Bredase wijk Heuvel is overlast inmiddels een dagelijkse praktijk. Dit alles veroorzaakt door een groep hangjongeren met een leeftijd tussen 8 en 16 jaar. In sommige gevallen gaat hun overlast zelfs over tot fysiek geweld.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terug kreeg ik voor het eerst te maken met homohaat. Een van die jongeren sloeg me in het gezicht met een stok”, vertelt Frank. De man woont en werkt sinds 2018 aan het plein en wil vanwege zijn veiligheid niet met volledige naam in de krant. Volgens Frank heeft de buurt altijd een rafelrandje gehad, maar is verloedering sinds de zomer enorm toegenomen. Zelf kent de bewoner inmiddels dagen dat hij wel zes keer aan de lijn hangt met instanties. ,,De politie roept op om de overlast te blijven melden, maar als daar niets mee gebeurt werkt dat ontmoedigend.”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steeds een fijne wijk om te wonen, maar dan moeten we nu wel samen een vuist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Ayyildiz, eigenaar van de shoarmazaak en buurtsuper Tuana op het plein, merkt ook dat de rotzooi erger is geworden. Volgens haar zaten er vroeger vooral drugsdealers op het plein die de boel onder controle hielden. ,,Die dealers hadden een status bij die jongeren en zorgden voor rust. Je schijt niet op de plek waar je ook drugs verkoopt.”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een hoop kwetsbare mensen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legt Ayyildiz de schuld van de problemen voor een groot deel bij de samenstelling van de wijk. De afgelopen jaren zijn daar namelijk een hoop kwetsbare mensen bijgekomen.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overlastgezinnen die  uit huis zijn geplaatst, of statushouders uit oorlogsgebieden. Ook wordt er volgens haar veel illegaal onderverhuurd in de Heuvel. ,,Je hebt dus te maken met een kwetsbare wijk waar ieder jaar een hoop kwetsbare bewoners bijkomen. Het is vragen om problemen.”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durven niet meer te basketballen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overlast zorgt ook indirect voor een mindere kwaliteit van leven in de Heuvelbrink. Zo wijst bewoner Ruben van Schaik naar zijn kinderen die vanwege de groep niet meer durven te basketballen in de buurt. Wat hem verder vooral tegen staat is de wijze waarop mensen die criminaliteit aankaarten worden geïntimideerd. ,,Je hebt zo twintig man voor de deur staan omdat je melding hebt gemaakt van brandstichting. Het maakt je voorzichtiger.”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er vragen in de gemeenteraad zijn gesteld heeft Van Schaik het gevoel dat er wel meer aandacht is voor het Nolensplein vanuit de lokale overheid. Ook laat de buurtapp volgens hem zien dat de bewoners meer dan bereid zijn om een actieve bijdrage te leveren. ,,Het is ook nog steeds een fijne wijk om te wonen, maar dan moeten we nu wel samen een vuist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gesurveilleerd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in een reactie weten de situatie op het plein, samen met de politie, nauwlettend te volgen. Er wordt extra gesurveilleerd in het gebied, plus jongerenwerk en de stadsmarinier zijn er actief. Ook heeft er deze zomer een keet van de gemeente op het plein gestaan om input op te halen uit de wijk. ,,Er is overigens niet een oorzaak aan te wijzen voor de overlast, maar we hebben hier continu aandacht voor. Dus zetten we zowel in op preventie als soms met fysieke maatregelen”, aldus een woordvoerder van de gemeente.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 voor mobiele camera’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Het is nog te vroeg om een mobiele camera te plaatsen op het Monseigneur Nolensplein om de overlast te registreren. Dat liet burgemeester Paul Depla recent weten in een vergadering van de gemeenteraad. ,,Dat is nog niet echt aan de orde. We zijn terughoudend in het plaatsen van camera’s. Dat doen we pas als er sprake is van echt bedreigende situaties of aanslagen.”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Depla is ‘bekend met de problematiek’. Maar ook hij schrikt van het beeld dat wordt geschetst door ondernemers, bewoners en in de gemeenteraad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Mariken Voermans: ,,We dachten juist dat het wat rustiger werd, maar dat is dus niet het geval.”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volgens hem ‘écht helpt’ in de strijd tegen overlast: ‘melden, melden, melden’. Intussen hebben zo’n vijftig Bredanaars dat gedaan.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Depla zet repressie alleen sowieso geen zoden aan de dijk. Hij vindt dat het Nolensplein veilig en aantrekkelijk moet worden gemaakt: ,,Zodat het wordt gebruikt door de mensen die er plezier aan beleven en niet door hen die de boel verstieren. Die blijven dan wel 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dan concrete plannen om het plein veiliger en aantrekkelijker te maken, zo vraagt Voermans zich af. Daarvoor verwijst Depla naar wethouder Jeroen Bruijns van Openbare Ruimte. Wél benadrukt de burgemeester dat ‘overlast niet gelijk moet worden gesteld met criminaliteit’. ,,Dat is echt een paar stappen te snel. Er zal altijd sprake zijn van opduikende overlast, tenzij iedereen achter zijn laptop of Playstation gaat zitten”, aldus Depla.</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‘Kaartenkoning’ Bradley Martis verlost van frustraties: ‘Veel geleerd van mijn werk in speciaal onderwijs’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09:55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Brands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wederopstanding van IJsselmeervogels werd zaterdag bekroond met een 3-1 zege op directe concurrent Harkemase Boys, met een herboren Bradley Martis (25) als één van de sterkhouders.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Martis tien minuten voor tijd bij een comfortabele 3-1 voorsprong werd gewisseld, klapte hij in zijn handen voor vak Midden-Noord en deelde high-fives uit aan de jongste supporters. Direct na afloop lachte de Haagse linkback hard toen centrumverdediger Wessel Boer tot ‘man of the match’ werd uitgeroepen.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plaagde Wessel maar een beetje’’, glunderde Martis even later.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wel zes of zeven jongens vandaag die titel verdienden. Vooral in de tweede helft lieten we zien dat we meer conditie en meer kwaliteit hebben dan Harkemase Boys. Ik ben echt heel blij met deze zege. Opgelucht ook. Want er wordt immers van ons verwacht dat we zomaar even kampioen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met het team veel harder werken, merk ik dat ik ook minder snel gefrustreerd raak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Martis is misschien wel de verpersoonlijking van de revival die de ‘Rooien’ momenteel doormaken. In het vorige seizoen, waarin Vogels voor de eerste keer in de historie degradeerde, haalde hij met zijn ruwe spel en zijn korte lontje vaak het bloed onder de nagels weg van tegenstanders en medestanders. Martis kreeg in totaal liefst elf gele- en vier rode kaarten.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gewoon nodig om de scherpte in het team terug te brengen. Dat zie ik ook als mijn taak. Maar dat deed ik afgelopen seizoen wat te overdreven. Nu we met het team veel harder werken, merk ik dat ik ook minder snel gefrustreerd raak’’, aldus Martis. ,,Ik wil IJsselmeervogels bovendien graag terugbrengen waar we vandaan komen. Daar doe ik het voor bij deze prachtige club.’'</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onderwijs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oud-speler van Jong Sparta, die zelfs tien duels voor de hoofdmacht van de aankomend tegenstander in de KNVB-beker uitkwam, heeft de laatste anderhalf jaar als begeleider in het speciaal onderwijs tevens veel geleerd.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dat één van de redenen is dat ik veel minder kaarten pak. Ik werk met kinderen die het soms heel moeilijk met zichzelf hebben en die hun frustraties dan afreageren op hun omgeving. Ik praat dan met ze. Ik heb daar veel van geleerd. Ik ben daardoor zelf ook veel rustiger geworden. Ik voel me gelukkig. Dat zie je terug op het 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dit team zelfs in de tweede divisie geen slecht figuur zouden slaan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Martis raakte kort na de pauze dan ook niet over de rooie toen koploper Harkemase Boys bijna vanuit het niets de 0-1 maakte. De rappe kilometervreter bleef de aanjager op de linkerflank. Zijn carpoolmaatje Marouane Afaker vond even later na een flitsende combinatie de verre kruising (1-1). Martis verraste even later de keeper van Harkemase Boys bijna met schot op de lat. Basil Camara en Robin Eindhoven verzekerden de thuisploeg vroegtijdig van de derde competitiezege op een rij, waardoor Vogels nu op doelsaldo fier bovenaan staat in de derde divisie A. ,,Het seizoen duurt nog lang, maar we liggen goed op koers.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dit team zelfs in de tweede divisie geen slecht figuur zouden slaan.’’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vijfvoudig international van Curaçao wist echter heel goed dat de gewonnen kraker tegen de Friezen vooral voor hoofdcoach Gert Jan Karsten bijzonder was. De Nunspeter beleefde een emotionele dag vanwege de verjaardag van zijn in november 2022 overleden zoon Julian. Karsten bemoeide zich daarom ook alleen met de wedstrijd zelf, niet met de zogenoemde randverschijnselen. Martis: ,,Deze overwinning is voor de club, voor de supporters maar zeker ook voor onze trainer.’’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Druten zit zonder intocht door zwartepietendiscussie en Jochem van Gelder baalt daarvan: ‘Lijkt nu het Urk van Maas en Waal, maar da is nie’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07:07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zit Druten zonder sinterklaasintocht vanwege de zwartepietendiscussie en dat is verbazingwekkend, vindt Jochem van Gelder. Maar er is hoop, zegt hij. En hij biedt zijn hulp aan: desnoods te paard.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delen van Nederland onthalen kinderen Sinterklaas volgende maand, maar in Druten zit dat er dit jaar voor het tweede jaar op rij niet in. En dat heeft alles met de zwartepietendiscussie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jaarlijkse intocht wordt in Druten traditiegetrouw georganiseerd door Vrienden van Sinterklaas, dat volhardt in zwarte pieten. Liever géén intocht, stelt het comité, dan een intocht met roetveegpieten.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er voorlopig niemand anders die een intocht in Druten kan of wil organiseren, en Jochem van Gelder heeft wel een vermoeden waarom. Behalve tv-persoonlijkheid is hij een trotse Maas en Waler en liefhebber van de sinterklaastraditie. Naar aanleiding van het nieuws deelde hij dit weekend op Facebook zijn teleurstelling.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Druten door de zwartepietendiscussie een intocht misloopt, noemt  hij onbegrijpelijk. Is er dan echt niemand die het wil overnemen, vraagt hij zich af? ‘Wie pakt deze mijter op?’ Omdat hij niet uit Druten komt, is het niet aan hem, zegt hij. Maar hij is bereid een rol te spelen in de intocht, mocht het alsnog zover komen. Desnoods te paard, als ‘degene-waar-alles-om-draait’. Maar eerst moet er iets in Druten veranderen, vindt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de zwartepietendiscussie nog leeft in Druten, noemt Van Gelder verbazingwekkend.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zwartepietendiscussie is eigenlijk niet meer van deze tijd, zegt Van Gelder. ,,Je zou denken dat we dat achter ons gelaten hebben. Dat die prachtige traditie in Nederland, mede dankzij het Jeugdjournaal als kartrekker, zich ontwikkeld heeft. Dat die meebeweegt. Ieder jaar wint de roetveegpiet terrein, in 90 procent van Nederland is het nu toch wel afgerond. Ik ben een trots Maas en Waler. Op deze manier lijkt Druten wel het Urk van Maas en Waal. Maar da is nie.”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in Druten kunnen prima leven met roetveegpieten, denkt Van Gelder.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kleine, fanatieke groep mensen is die er nog aan moet wennen. Nou, laat het honderd mensen zijn, maar zet dat eens af tegen de bevolking van Druten.”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eerst ook: zwarte piet heeft toch niks met slavernij te maken? Maar ik heb me er in verdiept, en dan begrijp je hoe het zit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Vrienden Van Sinterklaas Druten wil niet reageren. Penningmeester Elly de Jong verbreekt tot twee keer toe de verbinding nog voor er een vraag gesteld is, en reageert niet op een verzoek via WhatsApp om alsnog contact op te nemen.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van Sinterklaas meldt online uit een vrijwilligersgroep van vijftig mensen te bestaan, op de teamfoto staan er 32. Vrienden van Sinterklaas is alleen beschikbaar voor ‘huis- en bedrijvenbezoeken’. En: ‘Alle gelovige kinderen zullen nu gaan opgroeien met roetveegpiet.’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weekje wennen. ‘Laat het twee weken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van Gelder kent wel wat mensen in Druten die eventueel een intocht met roetveegpieten willen organiseren, zegt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zijn wel huiverig. Het ligt gevoelig. Ze laten zich toch afschrikken door die kleine groep mensen. Een groep mensen die, als ze tv kijken, zich ook zullen realiseren dat we deze traditie op een nieuwe manier kunnen vieren. Ze doen zichzelf ook tekort,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voorstellen dat het even wennen is hoor. Ik dacht eerst ook: zwarte piet heeft toch niks met slavernij te maken? Maar ik heb me er in verdiept, en dan begrijp je hoe het zit. Nou, dat heeft dan een week nodig. Laat het twee weken zijn.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toch tot het inzicht komt dat een roetveegpiet eigenlijk ook goed is, nog beter in het verhaal past ook. En dan is de kou uit de lucht en kun je over tot de orde van de dag.”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krap, maar er is hoop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komt dit jaar wel naar Druten, in de kiosk gaat hij met kinderen op de foto. En op 3 december loopt hij met roetveegpieten door het centrum. Maar Druten verdient meer, zegt Van Gelder.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,,Druten heeft die Leste Mert, Bolderpop, daar hoort ook een intocht bij. Druten heeft eigenlijk alles in huis. De Veerdam, dat is een briljante plek, en het enthousiasme is er ook. Het is nu nog vier weken, en dat lijkt een opgave. Maar misschien is er wel iemand die het op wil pakken.”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te kort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 krap wordt. Je hebt mensen nodig. En sponsors. Er moeten vergunningen geregeld worden, en dat kost tijd. Maar het hoeft niet groots en meeslepend 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ook niet te ingewikkeld moeten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we straks een jaar of twee verder zijn, dat we de traditie mooi kunnen herstellen. Dat verdient Druten, dat verdienen de inwoners. De kinderen. Maar misschien kan het nog.”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Eventueel wil hij zelf ook wel een rol spelen, zegt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Beschikbaar als ‘degene-waar-alles-om-draait’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met alle plezier meedenken. Ik zit nu te kletsen alsof ik een Drutenaar ben, maar dat ben ik niet, ik ben een Maas en Waler. Ik wil in mijn netwerk wel kijken of er mensen zijn die mee willen helpen.”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Eventueel, is hij bereid de hoofdrol te spelen, zegt hij. Ook al heeft hij daar eigenlijk helemaal geen tijd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er tijd voor moeten máken. Maar als die post van ‘degene-waar-alles-om-draait’ nog niet is ingevuld, wil ik die wel op me nemen. Maar dat komt pas op het laatst. Ik vind eigenlijk dat de mensen die zo vastgeroest zitten, hun oogkleppen af moeten doen en om zich heen moeten kijken wat er in Nederland gebeurt.”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van Gelder heeft wel wat geleerd van drie seizoenen Bonje met de buren, een programma over burenruzies dat hij met Patty Brard maakte. ,,Ik heb wel geleerd dat je je moet afvragen waar het om gaat: wil je echt je zin krijgen, of is er meer? Wil je gelijk of geluk? Als ik hun was zou ik toch kiezen voor geluk.”</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zonneparken en windmolens? Overijssel stelt zich opvallend actief op (en dit betekent het)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 Castor van Dillen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aanvoering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verbiedt Overijssel nieuwe zonneparken op landbouwgrond. Eerder al legde de provincie beperkingen op aan het plaatsen van windmolens. Wat betekent de opvallend actieve opstelling van Overijssel voor het behalen van onze klimaatdoelen? Vijf vragen én antwoorden.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er aan de hand?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wil geen zonneparken meer op landbouwgrond. Dat is deze week door een meerderheid van de partijen in Provinciale Staten besloten. Projecten waarvoor nu nog een vergunning wordt aangevraagd, zijn kansloos.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besluit wil Overijssel schaarse landbouwgrond beschermen. Daarnaast stelt de provincie dat er al voldoende duurzame zonnestroom wordt opgewekt. Meer is niet nodig en zorgt bovendien voor problemen op het overvolle elektriciteitsnet.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Waarom stelt Overijssel zich harder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alles te maken met de machtige positie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Overijsselse politiek. Deze partij, opgericht in en bestuurd vanuit Colmschate, is met zeventien zetels verreweg het grootst.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de wildgroei aan zonneparken op het platteland een doorn in het oog. Door dit nu een halt toe te roepen, lost het een verkiezingsbelofte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geldt voor windturbines, waarvoor Overijssel afgelopen juli de teugels al stevig aantrok. Er mogen geen solitaire (losse) windmolens meer komen en een windpark moet uit minimaal vier turbines bestaan. Er zijn vier gebieden aangewezen waar het gros van de windmolens moet komen, waaronder langs de A1 bij Deventer en in de regio rond Zwolle, Dalfsen en Staphorst.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betekent dit voor vergevorderde plannen voor zonneparken en windmolens?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provincie spelen talloze initiatieven voor de aanleg van zonneparken. Lokale energiecoöperaties van burgers hebben vaak al veel tijd en geld gestopt in plannen, terwijl dat nu voor niets is geweest. De nieuwe spelregels zetten een streep door hun project.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zorgt voor frustraties. ,,De energietransitie moet van onderop komen, wordt steeds gezegd, maar op deze manier houdt Overijssel geen rekening met lokale initiatieven”, reageerde voorzitter Simon Troost van Duurzaam Luttenberg, wiens zonneparkproject plotseling onzeker is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betekent het verbod op zonneparken voor gemeenten?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klimaatbeleid is in Nederland gedelegeerd naar zogeheten RES-regio’s. Dit zijn regionale samenwerkingsverbanden van meestal een tiental gemeenten die in nauwe samenwerking duurzame plannen smeden. Het idee hierachter is dat gemeenten dichter bij hun inwoners staan en bijvoorbeeld beter weten op welke locaties wind- en zonneparken op draagvlak kunnen rekenen.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duurzame projecten die in gemeenten spelen zijn de vrucht van intensief overleg, ook met de bevolking. Overijssel gaat hier nu dwars doorheen, waardoor projecten sneuvelen en plotseling onzeker is of gemeenten in een RES-regio hun klimaatdoelen wel halen.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vol vragen’’, zegt Bart Jaspers Faijer, wethouder van Ommen én voorzitter van de RES-regio West-Overijssel. Hij verwacht een compleet nieuwe ronde aan overleggen tussen bestuurders, maar ook weer met de samenleving. ,,Hoe krijgen we dit straks uitgelegd aan inwoners? Dat wordt spannend.”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gemeenten zullen nieuwe afspraken moeten maken: hoeveel duurzame energie willen we opwekken en hoe gaan we dat doen? Deventer wethouder Thomas Walder baalt daar flink van. ,,De provincie Overijssel dendert door allerlei lokale initiatieven heen en werkt gemeenten tegen, daar heb ik problemen mee”, vindt hij.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betekenen de Overijsselse restricties voor het behalen van klimaatdoelen?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nieuwe, strikte spelregels zullen sommige gemeenten hun energiedoelen niet halen. Dat wil echter niet zeggen dat Overijssel als geheel de klimaatdoelen niet zal halen. Integendeel.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aanwijzen van vier clustergebieden schept Overijssel juist de mogelijkheid voor de realisatie van omvangrijke windparken. De provincie becijferde dat er de komende jaren circa negentig extra windmolens nodig zijn. Met dergelijke aantallen komen de klimaatdoelen snel dichterbij.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windturbines te clusteren in vier gebieden voldoet Overijssel bovendien aan een wens die breder leeft in de samenleving. Het voorkomt dat windmolens ‘als confetti’ over het land worden uitgestrooid. Het ernstig aantasten van landschappelijke waarden wordt hiermee gedeeltelijk voorkomen, iets wat veel mensen zullen toejuichen.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Museum Buurtspoorweg vraagt om steun, anders is het eindstation in zicht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07:35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Museum Buurtspoorweg heeft een hartstochtelijk pleidooi gehouden om ook in de toekomst met de stoomtrein te kunnen blijven rijden tussen Haaksbergen en Boekelo. Deze MBS is dé toeristische trekker van Haaksbergen, maar kan niet zonder lokale subsidie. „Anders vallen we 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stoomtrein en het museum de magneet zijn die alleen het afgelopen weekeinde al 2500 bezoekers naar Haaksbergen lokten, werd maandagavond tegenover de gemeenteraad benadrukt door Martijn Thush. Dit bestuurslid is al van jongs af vrijwilliger bij de MBS. Hij vroeg de lokale volksvertegenwoordigers met klem om vanaf 2024 jaarlijks 127.000 uit te trekken voor de 140 jaar oude voorziening. De MBS ontvangt jaarlijks zo’n 25.000 gasten.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Fiftyfifty met Enschede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dat geld er komen uit Haaksbergen, dan is het aan buurgemeente Enschede hetzelfde bedrag de komende jaren bij te leggen. Daar is Boekelo drie keer in de week de bestemming van een rit met de trein. Haaksbergen en Enschede hebben de afspraak fiftyfifty de benodigde subsidie op te hoesten. Enschede volgt daarbij in principe het bedrag dat Haaksbergen jaarlijks uittrekt.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uw financiële hulp zullen we in de eerste maanden van 2024 personeel moeten ontslaan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MBS heeft in totaal dus 234.000 euro aan lokale steun nodig, onder meer om de medewerkers die in vaste dienst zijn (3,2 fte) te kunnen betalen. „Zonder uw hulp zullen we ons personeel ergens in de eerste maanden van 2024 moeten ontslaan”, schetste MBS-bestuurder en vrijwilliger Thush tegenover de Haaksbergse gemeenteraad het zwartste scenario.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Zuinige opstelling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het college in Haaksbergen ligt, dan komt die 127.000 euro op tafel voor 2024 en de volgende jaren. Dat is het voorstel in de begroting. De vraag is of de gemeenteraad zich bij het vaststellen van het huishoudboekje voor de komende jaren net zo royaal toont. Voor de zomervakantie stelde een raadsmeerderheid zich tijdens een discussie ronduit zuinig op over de MBS. Zo gaven de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Haaksbergen in juli nog aan hooguit incidenteel enkele tienduizenden euro’s voor de MBS over te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het laatste woord als het gaat om de MBS. Het college mag de MBS in een toelichting op de begroting dan zien als ‘een regionale publiekstrekker en uniek in zijn soort’ vanwege het cultureel erfgoed en de waarde voor de lokale economie, het is vraag of de raad de hand van de knip haalt. In een poging de plaatselijke politici gunstig te stemmen, liet MBS’er Thush maandagavond van zich horen tijdens en is het bestuur onder leiding van voorzitter Dick Buursink druk bezig met een lobby die zich vooral op de fracties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Haaksbergen richt.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Oprecht geïnteresseerd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zijn goed voor tien van de negentien raadszetels. „Ik heb inmiddels gesproken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gesproken”, zegt voorzitter Buursink. „Dat waren ze oprecht geïnteresseerd in ons verhaal. Binnenkort zitten we met Nieuw Haaksbergen aan tafel.” Voor de MBS-voorzitter is het simpel: „De steun moet er gewoon komen. Je kunt een toeristische attractie als deze maar één keer om zeep helpen. Weg is weg, daarna krijg je de MBS nooit meer terug.”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Lezing en film over toekomst van Centraal Beheer-gebouw in Apeldoorn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09:43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Elisabeth van Horen - Lemm</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panden op het voormalig Centraal Beheer-complex in Apeldoorn zijn onlangs dichtgetimmerd. De gebouwen staan al jaren leeg en zijn in verval geraakt. Waarom moet het CB-complex behouden blijven? Deze vraag staat op vrijdag 20 oktober centraal tijdens de lezing: ‘De toekomst van het Centraal Beheergebouw in Apeldoorn’.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Apenrots wordt het iconische gebouw ook wel genoemd. Het werd in de jaren 1967-1970 ontworpen door de internationaal bekende architect Herman Hertzberger en in 1972 in gebruik genomen. Wat is de schoonheid en toekomstwaarde van gebouwen uit de jaren 60 en 70 van de vorige eeuw?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deskundigen, onder wie Herman Hertzberger, Laurens Jan ten Kate (directeur architectuurstudio Herman Hertzberger) en Kees Somer  van de Rijksdienst voor Cultureel Erfgoed zullen hun visie hierop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wordt er onder leiding van organisator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Apeldoorn gediscussieerd met wethouder Peter Messerschmidt over de mogelijkheden voor het in stand houden van het kantorencomplex.</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 die om 15.30 uur begint, is vrij toegankelijk voor alle inwoners van Apeldoorn en vindt plaats in Theater Orpheus aan het Churchillplein.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wordt vanaf 16.30 uur de documentaire The Proof of the Pudding van filmmakers Patrick Minks en Jaap Veldhoen vertoond. Deze film volgt Hertzberger en zijn opvolger bij architectenbureau AHH, Laurens Jan ten Kate, vijf jaar lang in hun strijd om een geslaagde transformatie van het Centraal Beheer-gebouw tot stand te brengen.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Hogere huur, hoger collegegeld en nu ook hogere rente op studieschuld; studenten verzamelen zich voor ‘renteprotest’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03:17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202.47pt;height:25.5pt">
            <v:imagedata r:id="rId87"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 Mark Misérus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maken zich op voor een demonstratie, volgende week woensdag in Den Haag. De vervijfvoudiging van de rente op studieschuld maakt de financiële druk volgens studentenbond LSVb ‘ondraaglijk’.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Gedupeerde studenten zijn hun verontwaardiging nog altijd niet te boven. De Dienst Uitvoering Onderwijs (kortweg: DUO) confronteerde hen vorige week met onprettig nieuws. Per 1 januari 2024 stijgt de rente die (oud-)studenten over hun studieschuld moeten betalen van 0,46 procent naar 2,56 procent. Studenten zijn mogelijk vele honderden euro’s meer kwijt aan rente. De rente was jaren geleden, toen ze massaal geld bij de overheid begonnen te lenen, nog 0 procent.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Studentenbond LSVb is woedend en roept studenten op volgende week woensdag te demonstreren bij de Tweede Kamer. Juridische experts zien intussen kansen voor een rechtszaak. Adviesbureau Legal Advice Wanted, dat eerder 2.500 studenten bijstond in een (gewonnen) rechtszaak om de energietoeslag voor studenten, onderzoekt of de overheid haar zorgplicht als kredietverstrekker wel is nagekomen. Honderdduizenden studenten dachten kosteloos te lenen, maar blijken zich nu nog dikker in de schulden te hebben gestoken.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niveau in veertien jaar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vervijfvoudiging van de rente, die daarmee op het hoogste niveau in veertien jaar komt, heeft volgens de LSVb een ‘verwoestend’ effect op zowel huidige als oud-studenten. De financiële druk op studenten wordt  ‘ondraaglijk’, aldus de bond: de renteverhoging komt boven op de toch al gestegen huurprijzen en het almaar hogere collegegeld dat studenten moeten betalen. De inzet bij het ‘renteprotest’  van de LSVb is dan ook fors: kwijtschelding van alle studieschulden en een permanente verhoging van de dit studiejaar opnieuw ingevoerde basisbeurs.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studenten hebben jarenlang in de veronderstelling verkeerd dat de rente voor eeuwig 0 procent zou blijven. ‘Maximaal lenen, maximaal leven’, was dan ook wat Isa Schoonen (60 duizend euro schuld) zich voornam, toen ze begon aan haar bachelor pedagogische wetenschappen en filosofie aan de Universiteit Utrecht. Haar ouders konden wel bijspringen, maar raadden Schoonen aan zelfstandig te blijven. ‘Ze zeiden: ga maar lenen zonder rente, daar leer je 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lage rentepercentage werden studenten door de overheid actief aangemoedigd om te lenen, herinnert Tweede Kamerlid Lisa Westerveld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‘Dus dat de schrik er nu goed in zit bij studenten, snap ik heel goed.’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je als student ‘wordt genaaid waar je bijstaat’, zoals Cato van Hoegee (22) vaak in haar omgeving hoort, heeft ze zelf inmiddels ook. De student bestuurskunde aan de Hogeschool van Amsterdam moest door haar fulltime bestuursjaar bij studentenvakbond Asva niet alleen extra lenen, maar is door de daaruit voortvloeiende studieverlenging ook nog in een hogere rentecategorie beland. Dus betaalt ze geen 0,46 procent rente meer over haar dertigduizend euro schuld, maar 2,56 procent.  ‘En een hypotheek krijg ik ook niet met deze schuld.’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Mythe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overheid heeft beloofd dat de rente nooit zou worden verhoogd, is volgens Westerveld een hardnekkige mythe onder studenten. ‘Net als dat de lening niet zou meetellen voor de hypotheek. Maar waar dat dan staat, kan niemand me vertellen. Ik heb geprobeerd het te achterhalen, het nog teruggezocht in debatten in de Kamer. Maar ik kan het nergens vinden.’ Het rentepercentage van 0 procent heeft onder studenten waarschijnlijk ‘tot gewenning geleid’, zei DUO vorige week.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 staat simpelweg dat de rente op studieschuld kan stijgen of dalen, zegt Westerveld. Die rente is gekoppeld aan de leningen die de overheid zelf is aangegaan (staatsobligaties). Ook het huidige kabinet heeft flink geleend in de tijd dat de rente nul – en zelfs negatief – was, zei demissionair onderwijsminister Robbert Dijkgraaf vorige week tijdens een debat in de Tweede Kamer. Hij kan zich daarom best voorstellen dat de rente op studieschulden ‘veel aan verwachtingen heeft opgeroepen’.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iets aan doen, is ingewikkeld. Maatregelen om de rente te verlagen kosten veel geld, legde Dijkgraaf in de Kamer uit: honderden miljoenen, ‘zo niet miljarden’. Dat geld is er volgens hem niet, en als demissionair minister zou hij het ook niet kunnen uitgeven als hij het had. Bovendien gaat die compensatie af van de onderwijsbegroting, aldus de minister, die na vragen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Kwint en Westerveld wel bereid bleek uit te zoeken wat het zou kosten om de rentestijging te compenseren.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lospeuteren uit de onderwijsbegroting is toch al ingewikkeld, weet Westerveld na zes jaar in de Tweede Kamer. Toch hoopt ze iets gedaan te krijgen voor de ‘pechgeneratie’, die onder het leenstelsel (2015-2023) viel. ‘Deze groep valt op alle manieren tussen de wal en het schip.’</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Verkeerslichten boven de weg en 50 kilometer per uur bij gevaarlijke oversteek na dodelijk ongeluk</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10:29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dodelijk ongeluk op de Biltse Rading in Utrecht is al een aantal maatregelen genomen, maar de gemeente neemt nu een volgende stap om de voetgangersoversteek op deze drukke weg veiliger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van dit jaar ging het vreselijk mis op de oversteekplaats tussen woonwijk Veemarkt en park Voorveldse Polder.  Een  5-jarig jongetje en een 66-jarige vrouw kwamen om het leven bij een aanrijding met een auto.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het tragische ongeval op 21 april nam de gemeente een aantal tijdelijke maatregelen. Rood-witte paaltjes, waarschuwingsborden en hekken moesten de verkeerssituatie veiliger maken. In de loop van de zomer zijn de tekstkarren en borden weer weggehaald. ‘Dergelijke maatregelen verliezen na verloop van tijd hun attentiewaarde’, laat verkeerswethouder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gemeenteraad in een brief weten.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gevaarlijke oversteekplaats wordt nu een aantal permanente ingrepen gedaan. Voor het eind van het jaar komt boven de weg een portaal met verkeerslichten te hangen. De huidige verkeerslichten langs de kant van de weg vallen onvoldoende op. Buurtbewoners zeiden na het dodelijke ongeval al langer niet op de verkeerslichten te vertrouwen. Bij de oversteekplek geldt straks ook een maximumsnelheid van 50 kilometer per uur, in plaats van 70 kilometer per 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ingreep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moet op de gehele Biltse Rading een maximumsnelheid van 50 kilometer per uur gaan gelden, stelt de verkeerswethouder. De komende maanden wordt bekeken hoe de weg - nu nog twee gescheiden rijbanen - kan worden aangepast. ‘We realiseren ons dat een geloofwaardige inrichting voor 50 kilometer per uur een grote ingreep vraagt en consequenties heeft voor de omgeving en de wijk Veemarkt in het bijzonder’.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’Koningshuis zal steun behouden’; Brievencompetitie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7:45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9" type="#_x0000_t75" style="width:225.72pt;height:50.99pt">
            <v:imagedata r:id="rId163"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populariteit van het koningshuis iets terugloopt ziet de nieuwe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 kans schoon om hier een slaatje uit te slaan en denkt men daar stemmen mee te winnen, schrijft Peter Borst.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afschaffing van de monarchie opgenomen zien in hun verkiezingsprogramma. Nu wijst de historie uit dat er ten alle tijden ruim voldoende steun is en blijft voor ons koningshuis. De hoogopgeleide partijbonzen moeten zich dus echt achter de oren krabben en bedenken dat deze actie stemmen kost en niet oplevert.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Borst, Beverwijk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deze  brief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geven het alweer snel op: waar gaat het steeds mis?; ’Het systeem is te prestatiegericht’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6:00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3" type="#_x0000_t75" style="width:225.72pt;height:50.99pt">
            <v:imagedata r:id="rId163"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van Geijn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herfstvakantie is nog maar net begonnen of de eerste studenten hebben het bijltje er al bij neer gegooid. Het fenomeen is niet nieuw, maar waar gaat het steeds mis?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achttien schooldagen hield Jènice Schoemaker (22) het vol, voor ze voor zichzelf besloot dat het genoeg was geweest. De stap van mbo naar hbo, waar ze aan de hotelschool in Arnhem was begonnen, bleek te lastig. „Ik had na drie weken al een achterstand opgebouwd, waardoor ik gestrest uit school kwam”, vertelt Jenice. Nadat ze in het derde weekend ziek werd, hakte ze op de woensdag de knoop door: uitschrijven en wonden likken.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gemotiveerd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Kariene Mittendorff, lector op gebied van studentsucces, herkent zich in het beeld van vroege uitschrijvers. „Ze zijn vaak te herkennen aan een aantal zaken: twijfelaars komen over het algemeen minder gemotiveerd over, doen minder goed mee en zijn minder aanwezig. Daarover dan in gesprek gaan, als studieloopbaanbegeleider, is cruciaal. Maar soms is het ook minder duidelijk.”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mbo’ers veel druk voelen om door te gaan naar het hbo. Dat wordt veelal aangepraat, op allerlei plekken”, stelt Jenice. Het gebeurt volgens haar met name bij de jeugd zelf, die neerkijkt op mbo’ers. „Maar ook door ouderen. Ik werd altijd vergeleken met mijn zus, die hbo doet. Daardoor had ik het gevoel dat ik door moest”, verklaart Jenice haar studiekeuze. Volgens haar is door deze tendens ontstaan dat mbo wordt beschouwd als falen, iets waar ze het faliekant mee oneens is. „Het systeem is te prestatiegericht”, vindt 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Zestien procent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Vereniging Hogescholen valt te lezen dat het percentage uitvallers in het eerste jaar van de opleiding al jaren tussen de elf en zestien procent schommelt. Studenten kunnen zich tot 1 oktober uitschrijven, zonder een jaar collegegeld kwijt te zijn. Onderwijsinstelling InHolland ziet op hun hogescholen, dat de afgelopen twee jaar 1 op de 25 eerstejaarsstudenten zich binnen die eerste maand na de start uitschrijft. De Universiteit Groningen zag binnen een week al 117 studenten stoppen, waarvan bijna een kwart na twee dagen al genoeg had gezien.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Tom Dekker van studiekeuzemaken.nl valt het vroege uitschrijven vaak deels te verklaren door overhaaste beslissingen van studenten. „Te ondoordacht wordt een grote keuze als een vervolgopleiding gemaakt. Als je het studiekeuzeproces goed doorloopt, kan je de kans op vroege uitschrijving verkleinen.”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zien we dat studenten die in de eerste maand uitvallen een verkeerd beeld van de opleiding hebben, een mismatch. Bij sommige opleidingen zie je dat studenten niet het gewenste niveau halen. Bij technische studenten zie je soms een te laag wiskundeniveau bijvoorbeeld”, stelt Mittendorff.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niveau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Jènice had moeite met het hogere niveau. Hoewel haar studieloopbaanbegeleider en studiegenoten haar graag erbij wilden houden, zag ze zelf geen licht aan het einde van de tunnel. „Maar ook twijfels of ik wel hotelmanager wilde worden speelden een rol.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ik in die vier jaar die de studie duurt, meer kan bereiken dan de gemiddelde student. Daarnaast bespaart het me een studieschuld”, stelt de gestopte student.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haar heen zag Jènice, die meerdere meeloopdagen had gevolgd, veel twijfelaars. „Een klasgenote en ik zaten in hetzelfde schuitje. Hoewel ik probeerde haar erdoorheen te slepen, ben ik eerder gestopt dan zijzelf. Ook een vriendin van me heeft zichzelf toevallig vandaag uitgeschreven.”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nog zoekende bent, heeft Dekker een belangrijk advies. „Een tussenjaar kan je helpen ontdekken welke vakgebieden bij je passen, aan de hand van ervaring. Ook reizen kan daarbij helpen, omdat je dan erachter komt waar je goed in bent. In Denemarken hebben studenten een verplicht oriëntatiejaar.”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tip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Mittendorff heeft een belangrijke tip: „Wat we weten is dat het belangrijk is dat studenten ervaring opdoen, een open dag met wat info en een foldertje is niet voldoende. Meeloopdagen zijn belangrijk. Het geeft antwoord op de belangrijke vraag: pas ik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Onderwijsinstelling InHolland laat studenten een verplicht studiekeuzecheck doen. „Die is bedoeld om te checken of de student zich voldoende heeft georiënteerd en of de motivatie in orde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studenten die net starten heeft InHolland beleid uitgestippeld, aan de hand van introductie-activiteiten en een zogeheten ’Student Succescentrum’. Ook maatwerk is mogelijk: „Vorige week vertelde een van de studenten dat ze heel erg twijfelde of verpleegkunde beter bij haar paste. Toen heeft de docent geregeld dat ze de dag erna kon meelopen bij die opleiding”, vervolgt 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taak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voortgezet onderwijs heeft een belangrijke taak in de begeleiding, vindt lector Mittendorff: „Het belang van goede loopbaanbegeleiding wordt steeds duidelijker, en het ministerie van Onderwijs eist hier ook meer aandacht. Maar er zijn ook leerkrachten die denken: ’Ik ben hier om economie te geven, leerlingen begeleiden is niet wat ik wil.’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veel hogescholen en universiteiten echt wel de urgentie zien. Niet alleen voor de student is uitval namelijk een probleem. Ook voor de onderwijsinstelling is het ingewikkeld,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inzet van docenten. De redenen van uitval zijn echter zodanig uiteenlopend dat een eenduidige oplossing helaas niet bestaat”, concludeert de lector.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Jènice, die het hbo voor gezien houdt, gaat zich nu oriënteren op haar toekomst. Voorlopig heeft ze nog geen zin om haar familie en vrienden uitgebreid haar recente uitschrijving te vertellen. „Omdat ik niet degene wil zijn die gefaald heeft. Op werk vermijd ik daarom het onderwerp nog even. Hoewel het eigenlijk niks is, om je voor te schamen”, besluit ze.</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Jènice Schoemaker is al snel met haar studie gestopt omdat het te zwaar was., APA</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welgesteld Wassenaar loopt de asielopvang van een leien dakje. ‘It’s nice here!’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01:56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143.98pt;height:36.75pt">
            <v:imagedata r:id="rId156"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gemeenten moeten meer asielzoekers opvangen, vindt de Tweede Kamer. Villadorpen staan niet vooraan als er een azc moet komen, maar in Wassenaar is de opvang een succes.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rond het middaguur de rosé rijkelijk rondgaat op de terrassen in het welgestelde Wassenaar, wandelt een drietal asielzoekers uit Syrië via een karakteristiek weggetje naar de Jumbo voor een boodschapje. Ze zwaaien en roepen: ‘It’s nice here’.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Vluchtelingen tussen de villa’s. Zo ziet een meerderheid van de Tweede Kamer het graag. Vorige week ging de Kamer akkoord met de politiek gevoelige spreidingswet voor asielopvang en op verzoek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in de wet opgenomen dat rijke gemeenten meer asielzoekers opvangen en arme gemeenten worden ontzien. Na Hoogeveen en Heerlen zijn nu Bloemendaal en Blaricum aan de beurt, aldus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in Heemstede en Bloemendaal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in Bloemendaal en Blaricum worden nu nog geen asielzoekers opgevangen. En ook niet in Laren, of Rozendaal. Nee, de twintig armste gemeentes vangen twee keer zoveel asielzoekers op als de twintig rijkste, gemeten naar het gemiddelde inkomen van inwoners. Als het landelijke opvangorgaan Coa zich wendt tot een rijke gemeente dan is er vaak verzet, zoals recent in Heemstede en Bloemendaal. In Oegstgeest stelde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twee jaar geleden voor om vluchtelingen met een boog om een villawijk te laten 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ook anders kan bewijst Wassenaar (27.000 inwoners), de gemeente met gemiddeld het hoogste inkomen van Nederland. Sinds 2007 worden op vakantiepark Duinrell asielzoekers en erkende vluchtelingen opgevangen, sinds november zijn het 930 mensen.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Duinrell naar het winkelcentrum is het vijf minuten lopen. Aan de route staat het monumentale herenhuis Neyenburgh. In het bijbehorende oude koetshuis woont Rien Meijerink. Hij verontschuldigt zich voor het zand op zijn oprit. “Ik heb een elektrische auto gekocht, dat vergde wat aanpassingen aan de woning.”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dorp kan nog meer betekenen voor asielzoekers’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de asielzoekers staat Meijerink positief. “We wonen hier nu twaalf jaar, maar de opvang heeft weinig impact”, zegt hij. Meijerink begrijpt het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“Als je het breed hebt, mag je het ook breed laten hangen. Als je het mij vraagt kan ons dorp nog wel meer betekenen voor asielzoekers.”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geheim van Wassenaar, waar de opvang van een leien dakje lijkt te gaan? Burgemeester Leendert de Lange heeft wel een idee, maar er moet hem iets van het hart: de logica achter het voornemen om vooral in rijke gemeentes asielzoekers op te vangen, ontgaat de burgemeester.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niet goed te verklaren. Het inkomen van inwoners heeft weinig invloed op de financiële slagkracht van een gemeente. En het helpt niet om tegenstellingen tussen gemeenten te versterken. Elke gemeente moet zijn of haar deel doen. Ik geloof niet dat er een goede reden bestaat om helemaal geen asielzoekers op te vangen.”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welkom bij sportvereniging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succes in Wassenaar zegt De Lange: “Het draait om steun van de bevolking. Zorg voor contact tussen het dorp en de asielzoekers, anders blijven het vreemden.”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somt op: Bij de kerk is een inloopspreekuur voor asielzoekers, scholieren geven fietslessen bij het azc, er zijn taalmaatjes in het dorp, een brigade die de bermen schoonhoudt betrekt vluchtelingen bij het werk en bij sportverenigingen zijn asielzoekers van harte welkom.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verzorgt Blauw-Zwart iedere maandagochtend een voetbaltraining voor asielzoekers, vertelt vrijwilliger Rob Barnhoorn die al bijna een halve eeuw rondloopt op de club. Soms spelen de asielzoekers een wedstrijd tegen een team van Blauw-Zwart, of er wordt een toernooi georganiseerd.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afleiding doet de jongens - en soms een meisje - deugd, ziet Barnhoorn. “Anders zitten ze maar op het azc. Hier kunnen ze de ellende die ze hebben meegemaakt een beetje vergeten. En weet je wat nou zo leuk is: Als bij de asielzoekers een keer een feestje is, worden wij ook uitgenodigd. Die mensen zijn ontzettend gastvrij.”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vluchtelingen’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Heldere spelregels zijn wel een vereiste, aldus burgemeester De Lange. “Als een asielzoeker zich niet gedraagt of overlast veroorzaakt dan moet die ergens anders heen, is de afspraak met Duinrell en het Coa.” Ingrijpen is een paar keer per jaar nodig, zegt De Lange. “Vrijwel alle asielzoekers zijn hier blij. Ze komen uit Ter Apel en zoeken rust en structuur.”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gepensioneerde echtpaar Frido en Rosey Schönbach woont misschien wel het dichtst bij het opvangcentrum. Hun hoekhuis met een tuin vol bloeiende bloemen grenst aan de oprit van Duinrell.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voelden we in het begin wat onzekerheid toen de asielopvang werd aangekondigd. Wat gaat dat voor ons betekenen?”, zegt Frido Schönbach. Hij draagt een pak en voor hem op een glimmend glazen tafeltje liggen het Financieele Dagblad en De Telegraaf. Zijn vrouw, gestoken in een roze mantelpak, geeft antwoord: “Eerlijk? We hebben minder last van asielzoekers dan van de groepen jongeren hier. Behalve in de Jumbo, daar is het wel erg druk.”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in Wassenaar bevalt, concludeert haar man. “Je komt de asielzoekers natuurlijk tegen op straat. Dan groeten ze je beleefd.” Rosey: “Het zijn wel allemaal jonge mannen hè. Waar zijn de vrouwen? Ik vind het belangrijk om te zeggen dat ik alleen voor de opvang van echte vluchtelingen 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 Ter Apel is de asielopvang nog steeds even broos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nadat er in Ter Apel asielzoekers in de buitenlucht sliepen, loopt de asielopvang weer vast. In de tussentijd is verzuimd – ondanks beloftes – de asielopvang structureel te versterken.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Onaanvaardbaar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2" type="#_x0000_t75" style="width:225.72pt;height:50.99pt">
            <v:imagedata r:id="rId163"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gezamenlijke congres wist de 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de discussie de kop in te drukken, maar gedurende de week vooraf werd duidelijk dat de terreurdaad van Hamas voor een tweedeling zorgt bij de linkse partijen. Niet verwonderlijk, wetende dat beide partijen vanuit andere principes en waarden zijn ontstaan. Niet voor niets zijn ze op het Europese toneel geen bondgenoten, maar lid van verschillende politieke stromingen.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zijn uitspraken over Israël te rectificeren, werd volgens lijsttrekker Timmermans door drie leden gevraagd in een niet verstuurde brief. Dat dit een onjuiste weergave was van de verhoudingen, bewees het 'free Palestine'-gescandeer uit de congreszaal en werd later bevestigd door het plotselinge vertrek van kandidaat-Kamerlid Bouchallikht. Als Timmermans zich beter had verdiept in zijn toekomstige fractie, dan had hij kunnen weten welke afwijkende mening zelfs op zijn eigen lijst wordt vertegenwoordigd.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Bouchallikht mijlenver van haar partijgenoot Halsema, die eerst de Israëlische vlag hees bij het stadhuis en later met politie en OM aankondigde te zullen handhaven bij de pro-Palestinamars. Het OM zoekt volgens haar nog uit of de leus 'from the river to the sea, Palestine will be free' strafbaar is. Duizenden op de Dam riepen deze onaanvaardbare tekst die erop duidt dat er geen plek is voor de staat Israël en haar bevolking. Terecht wordt in andere landen de uitroep niet meer getolereerd.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dé kans voor Griekenland'; EK-KWALIFICATIE Angelos Charisteas verwoordt het optimisme bij tegenstander van Nederland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6" type="#_x0000_t75" style="width:225.72pt;height:50.99pt">
            <v:imagedata r:id="rId163"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EK-KWALIFICATIE Angelos Charisteas verwoordt het optimisme bij tegenstander van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Jeroen Kapteijns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optimisme in Griekenland over de EK-kwalificatiewedstrijd tegen Nederland is groot. Oud-international Angelos Charisteas verwoordt de positieve stemming in het land over de Helleense voetbaltrots. ,,Griekenland heeft een heel goed gevoel overgehouden aan de zege op Ierland, terwijl Nederland problemen heeft. Veel spelers zijn niet beschikbaar en de resultaten vallen tegen met nu ook weer een nederlaag tegen Frankrijk. Je ziet het ook aan de lichaamstaal van de Nederlandse spelers. Dit is niet het Nederland waar Griekenland ruim een maand geleden van heeft verloren. Dit is dé kans voor Griekenland om Oranje te verslaan."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Charisteas wordt in eigen land nog altijd geëerd om zijn winnende goal in de finale van het EK 2004 tegen Portugal. ,,Dat is het belangrijkste moment geweest in de geschiedenis van de Griekse nationale ploeg. Daar word ik nog elke dag aan herinnerd door de mensen. De laatste jaren is het minder gegaan met de nationale ploeg. Op het WK 2014 waren de Grieken er voor het laatst bij op een groot toernooi. Het zou geweldig zijn als Griekenland er volgend jaar in Duitsland, twintig jaar na het succes in Portugal, weer bij is. Ik geef ons een heel goede kans om het dit keer te 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kopsterke spits was als speler actief voor zowel Ajax als Feyenoord. In Amsterdam werkte hij samen met Ronald Koeman, de huidige bondscoach, in Rotterdam met zijn broer Erwin Koeman, die assistent-bondscoach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samen een goede combinatie vormen. Erwin stond dicht bij de spelers en had altijd een luisterend oor. Ronald dwong veel gezag af. Het verbaast me wel dat Ronald nu minder succes heeft. Dat heeft ook wel te maken met de vele blessures waar hij mee te maken heeft."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soort tegenslag heeft de Griekse bondscoach Gustavo Poyet veel minder te maken. ,,Poyet kan grotendeels met het sterkste team spelen en dezelfde elf opstellen als tegen Ierland. Dat is natuurlijk een groot voordeel. Dan krijg je vastigheid en vertrouwen in het team."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bij Oranje de spoeling in aanvallend opzicht dun is, bulkt het Griekse team van het aanvallende talent. Tegen de Ieren trof Georgios Giakoumakis (ex-VVV-Venlo) doel.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bondscoach Gus Poyet gaat vasthouden aan Giakoumakis in de spits. Ik zou zelf in ieder geval altijd de voorkeur geven aan de spits die de wedstrijd ervoor gescoord heeft. Maar ook Vangelis Pavlidis (AZ, red.) en Fotis Ioannidis van Panathinaikos zijn goed in vorm. En dan is Tasos Douvikas (ex-FC Utrecht) van Celta de Vigo er niet eens bij. Die is ook heel talentvol. We hebben momenteel geweldige spitsen in Griekenland. Dat vind ik mooi om te zien als oud-spits."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Charisteas voelt nog altijd een sterke connectie met Nederland. ,,Ik heb mooie jaren gehad bij Feyenoord en Ajax. Vooral in Amsterdam heb ik nog veel vrienden. Ik heb er ook nog even een restaurant gehad en kom er nog regelmatig. Nederland is toch een beetje mijn tweede thuis. Ik volg de uitslagen van Feyenoord en Ajax nog op de voet. Zo knap als Feyenoord het momenteel doet, zo slecht is het Ajax vergaan de afgelopen jaren na het vertrek van Marc Overmars en Edwin van der Sar. Heel gek om Ajax op zo'n lage positie te zien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terugval van Ajax ook van invloed is op de mindere prestaties van Oranje, want Ajax is altijd een belangrijke leverancier geweest voor het Nederlands elftal. Mijn band met Nederland is zo sterk dat ik op grote toernooien, als Griekenland niet meedoet, voor Oranje ben. Nu is dat natuurlijk anders. Het is voor het Griekse team zo belangrijk om zich dit keer wel te kwalificeren en ik hoop echt dat dat gaat lukken."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momenteel geweldige spitsen'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enkel neerzetten als allochtonen is de geschiedenis ontkennen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80.24pt;height:80.99pt">
            <v:imagedata r:id="rId11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Bouchallikt trekt zich terug van de kieslijst. Ze kan zich niet vinden in het partijstandpunt rondom Israël. Jesse Klaver en Frans Timmermans veroordeelden de terreuraanval op Israël meteen. Klaver had het over 'laffe terroristische aanvallen' van Hamas die 'de krachtigste veroordeling' verdienen. Bouchallikt miste bij dat statement en de dagen erna naar eigen zeggen de 'context' over de oorlog tussen Hamas en Israël. In haar afscheidsstatement op instagram zegt ze de gruwelijke daden van Hamas niet te ontkennen, maar wel te willen 'erkennen waar ze vandaan komen, namelijk de Israëlische regering'.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huidige Israëlische regering niet bepaald uit vredesduiven bestaat, staat buiten kijf. Maar I hate to break the news naar Bouchallikt en iedereen die met het volgen van deze kromme redenering de verantwoordelijkheid voor het gijzelen en vermoorden van Israëlische burgers op een andere plek legt dan bij de terroristen van Hamas; ook voordat Israël een guurrechtse regering had, werden vredesbesprekingen regelmatig beantwoord met ontploffende bussen.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(extreem)linkse hoek, wordt het narratief dat Israël een Europees koloniaal project is, steeds dominanter. De leus 'free Palestine from the river to the sea', die gisteren luidkeels bij de demonstratie op de Dam klonk, is illustratief voor dit denken. De aanname hierachter is dat het gebied tussen de rivier de Jordaan tot de zee in Tel Aviv, waar meer dan 8 miljoen Israëliërs wonen, 'bezet' is door een volk dat daar niet hoort.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Joden enkel neerzetten als allochtonen van de Midden-Oostenregio ontkent de geschiedenis van Joden die het hele Midden-Oosten bestreek: van Marokko tot Jemen tot Irak. Vrijwel alle landen in het Midden-Oosten hadden Joodse gemeenschappen die eeuwenlang onafgebroken aanwezig waren, vaak nog voordat de islam was uitgevonden. Begin 20ste eeuw was een derde van de bevolking in Bagdad Joods en waren er van Algerije tot Syrië bloeiende Joodse gemeenschappen.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850.000 Joden woonden er in de Arabische wereld ten tijde van de stichting van Israël. In de 20ste eeuw hebben Arabische landen hun staten etnisch gezuiverd van hun Joodse bevolking. De laatste strohalm voor deze grote groep werd Israël. Een land dat ironisch genoeg wordt weggezet als 'koloniaal project' door mensen die het nu de hele tijd over 'context' willen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Arabische landen hebben hun staten etnisch gezuiverd van Joodse bevolking</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2019 werd een prachtige gevel zomaar gesloopt, dat wil Helmond nu met deze aanpak voorkomen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05:12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Het kasteel, de Lambertuskerk, de paalwoningen, het Speelhuis: dat is waarschijnlijk waaraan veel mensen als eerste denken als het om het erfgoed van Helmond gaat. Hoewel de sloophamer enthousiast is gehanteerd, is er gelukkig nog veel meer te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geboren en getogen Helmonder weet ik hoe belangrijk dat is”, zegt Marita van Lierop, als wethouder verantwoordelijk voor het erfgoed. ,,Hoe mooi is het dat er nog zoveel oude huisjes in de binnenstad staan. De hofjes Bij de Essen en Bij de Populieren bijvoorbeeld, en het Klaverhof.”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fraais moet 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dat fraais moet ook voor toekomstige generaties te zien zijn. Nu Helmond tot 2040 15.000 woningen moet bouwen, bestaat het risico dat dat onder druk komt te staan. Daarom komt de gemeente met een Erfgoedvisie. Die gaat vooral over bijzondere gebouwen, stratenpatronen, cultuurlandschappen en terreinen waar archeologische vondsten zijn gedaan of nog gedaan kunnen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oude centrum, Binderen, het Oude Huys en oude boerderijplaatsen).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gedoopt en heb de communie en het vormsel gedaan in de Bernadettekerk. Nu kun je er winkelen. Fijn dat het gebouw er nog staat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koestert Van Lierop herinneringen aan de Bernadettekerk. ,,Ik kom uit de Bloemenwijk, ben gedoopt en heb de communie en het vormsel gedaan in die kerk. Nu kun je er winkelen. Fijn dat het gebouw er nog staat, ik heb er veel herinneringen aan. Maar ook aan gebouwen als de oude bioscoop Centraal aan de Markt, waar ik naar de film ging. Of ’t Zusje op de hoek van de Steenweg en Kanaaldijk, waar vroeger een bank en later café Zeezicht zat.”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ook naar de Kanaaldijk, die zo belangrijk is geweest voor de groei van Helmond van klein, ingeslapen stadje tot een industriestad. De oude fabriekscomplexen van Vlisco, Raymakers en Nedschroef herinneren aan die tijd.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Balen van sloop in Ameidestraat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kon de gemeente niet voorkomen dat een mooie gevel in de Ameidestraat werd gesloopt. Die had geen monumentale status, omdat de gevel wel bijzonder was maar de rest van het pand niet. Veel Helmonders baalden. Van Lierop ook: ,,Gebouwen zonder monumentale status kunnen ook waardevol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breidt de gemeente het aantal ‘statussen’ uit. Naast rijksmonument of gemeentelijk monument kan een gebouw straks ook karakteristiek pand of beschermd stadsgezicht zijn. Dat moet ‘bedrijfsongevallen’ zoals in de Ameidestraat voorkomen.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bomen en water en het stadsdialect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alleen om gebouwen, ook om groen. ,,Neem de oude bomen in de kasteeltuin en de Warande, en de Oude Aa die weer terugkeert in het centrum. Ook goed voor het klimaat.”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wordt het immaterieel erfgoed eveneens beter beschermd.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typische stadsdialect, maar ook aan tradities (schuttersgilden), rituelen en verhalen.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Tilburgse bènkskes zien er totaal niet meer uit, de vraag is wie ze op gaat knappen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05:40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Ze zijn beklad met graffiti, zwartgeblakerd door brandstichting of het mozaïek mist tientallen steentjes. Een deel van de eerste generatie social sofa’s heeft de tand des tijds slecht doorstaan. Wie is er verantwoordelijk voor de vergeten bènkskes?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moet het een vrolijkmakend bankje zijn geweest, daar op het pleintje voor het treinstation in de Reeshof. Hemelblauw met kleurrijke vlinders. Daar is anno 2023 niet veel meer van over. De kleuren zijn vervaagd of afgebladderd. Over de hele achterzijde staat graffiti en iemand heeft er de verpakking van een joint achtergelaten. Nog het meest deprimerend is het hakenkruis dat ondanks zichtbare pogingen blijkbaar niet helemaal verwijderd kon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160 bankjes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160 social sofa’s staan er in Tilburg en de dorpen. En vooropgesteld: veruit de meeste bènkskes staan er keurig en fleurig bij. Voor veel buurten zijn het geliefde ontmoetingsplekken, precies zoals bedenker Karin Bruers het bij de plaatsing van het eerste bankje in 2006 bedoelde. Maar soms, zoals bij station Reeshof, zorgen bankjes eerder voor verloedering van het straatbeeld.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‘weesbankjes’ zijn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Stefan Jansen een doorn in het oog. ,,Social sofa’s zijn een waardevolle toevoeging aan de openbare ruimte. Ze worden veel gebruikt, maar een deel van de bankjes heeft een uitstraling die niet past bij een gemeente waar we uitgaan van schoon en veilig.” Dat roept de vraag op wie er verantwoordelijk is voor het onderhoud.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Noodpakket met extra steentjes en lijm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social sofa’s werden geplaatst in het kader van een sociaal project, bijvoorbeeld ter ere van een jubilerende vereniging, organisatie of huwelijkspaar. Jansen: ,,Maar een aantal van die bedrijven of verenigingen bestaat inmiddels niet meer, waardoor niet altijd duidelijk is wie de eigenaar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Vincent Dominicus, bedrijfsleider van Social Sofa’s, verschilt de verantwoordelijkheid voor het onderhoud per bankje. ,,Het ligt aan de afspraken die er na plaatsing zijn gemaakt. Omdat het vaak een sociaal project was, hebben veel buurten of clubs een sterke binding met een bankje. Die bankjes worden dan ook netjes bijgehouden. We geven de initiatiefnemers na plaatsing altijd een noodpakket met extra steentjes en lijm om de mozaïeken bij te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bankjes worden na plaatsing door de initiatiefnemers aan de gemeente geschonken, die dan de verantwoordelijke partij is. En dan is er sinds enkele jaren nog de mogelijkheid om bij Social Sofa’s een onderhoudscontract af te sluiten. ,,Dan gaan we een keer per jaar een kijkje nemen en voeren indien nodig herstelwerk uit”, zegt Dominicus.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Loslatende steentjes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ook bij Social Sofa’s bekend dat niet alle bankjes de gewenste uitstraling hebben. Soms komt dat doordat het mozaïek niet goed werd aangebracht. Dat doen de initiatiefnemers namelijk meestal zelf. ,,Wij brengen een tekening aan op het bankje en de verschillende vlakken worden gecodeerd met cijfers die corresponderen met een bepaalde kleur. We geven vervolgens een workshop hoe de steentjes vastgelijmd moeten worden, maar niet iedereen is daar even bedreven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eerste sofa’s waren polyester bankjes die van de straat waaiden of makkelijk meegenomen werden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laten de steentjes en glasstukje na verloop van tijd los. De bankjes die er het slechtst aan toe zijn, zijn vaak de oudste sofa’s, die nog bestickerd werden. Van die stickers is vaak niets meer over. ,,Toen we met de social sofa’s begonnen, wisten we ook nog niet alles. Die eerste sofa’s waren polyester bankjes die van de straat waaiden of makkelijk meegenomen werden. Om dat te voorkomen, hebben we daar later beton in gestort. Er staat nog een handjevol van dit soort bankjes. Die gaan we langzaamaan terugnemen.”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straf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andere vergeten bankjes? Als het aan Jansen ligt, neemt de gemeente voortaan zelf het onderhoud op zich.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daar vragen over gesteld aan het college. Jansen: ,,Het past bij het nieuwe, wijkgerichte beleid van de gemeente. Je zou ieder jaar vijf bankjes kunnen kiezen die er het slechtste aan toe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Dominicus gebeurt dat in praktijk al weleens. ,,Als wij een klacht krijgen over een social sofa, van bewoners of de wijkregisseur, gaan we in overleg met de gemeente. We berekenen dan de kosten voor het onderhoud en die betaalt de gemeente. Maar het mooiste is wanneer omwonenden het doen. Want het is geen straf om op een mooie dag, onder het genot van een drankje samen aan zo’n bankje te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staan alle social sofa’s? Fotograaf Gerrit Janssen houdt deze interactieve kaart bij.</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Demissionair kabinet schuift prijsverhoging e-sigaretten voor zich uit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02:21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202.47pt;height:25.5pt">
            <v:imagedata r:id="rId8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 kabinet schuift de accijnsverhoging op e-sigaretten door naar de volgende regering. Een hogere prijs van e-sigaretten kan het aantal gebruikers – onder wie veel jongeren – verminderen, daarom heeft een meerderheid van de EU-landen dat besluit al wel genomen.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accijns niet te verhogen, gaat het kabinet voorbij aan de zorgen van long- en verslavingsartsen over de opmars van vapende jongeren. Hoewel de e-sigaret geen tabak verbrandt en er daardoor minder schadelijke stoffen vrijkomen, is de hoge concentratie aan nicotine erin wel schadelijk voor de gezondheid. Om de gevaren van vapen te belichten, is kennisinstituut Trimbos samen met de actiegroep ‘Artsen Slaan Alarm’ daarom vorige week een campagne begonnen.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wetenschappelijke consensus over het feit dat prijsverhogingen een effectieve manier zijn om  tabaksgebruik tegen te gaan. Dit is eerder al onderzocht bij het gebruik van normale sigaretten, maar hetzelfde effect wordt verwacht bij e-sigaretten.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bevestigt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naar aanleiding van berichtgeving in De Telegraaf dat de accijnsheffing uitblijft. Hij moedigt een nieuw kabinet ‘van harte’ aan alsnog een nationale heffing op e-sigaretten door te voeren. Van Ooijens voorganger Paul Blokhuis waagde zich destijds ook niet aan de heffing. Het besluit erover legde hij aan het einde van zijn kabinetsperiode op het bureau van Van Ooijen.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liet eerder weten regelgeving op Europees niveau af te wachten voor zelf met een nationale accijnsverhoging te komen. Afgelopen zomer stuurde het kabinet nog een brief naar de Europese Commissie met het dringende verzoek e-sigaretten onder tabaksaccijns te laten vallen. Volgens een woordvoerder van Van Ooijen zou het via de Europese weg  ‘in één keer goed geregeld kunnen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liet onlangs in een brief weten dat een accijnsheffing op e-sigaretten op zijn vroegst in 2025 doorgevoerd kan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Rookvrije generatie in 2040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gebruik van e-sigaretten te remmen, is het vanaf 1 januari verboden om e-sigaretten online te verkopen. Ook zijn e-sigaretten met smaakjes vanaf dan verboden.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onderzoeksinstituut Trimbos is het huidige kabinetsbeleid echter onvoldoende. Eerder deze maand sloeg Trimbos alarm, nadat het zorgwekkende cijfers had uitgebracht over rokende jongeren. Zo gebruikt 1 op de 10 jongeren tussen de 12 en 25 jaar maandelijks e-sigaretten, en heeft ruim 1 op de 5 afgelopen jaar weleens gevapet. Daarnaast stelt Trimbos dat vapen een opstapje is naar het gewone roken.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Croes, een van de onderzoekers bij het instituut, stelt dat met het verbod op e-sigaretten met smaakjes de tabaksindustrie ‘toch weer een achterdeur in de wetgeving vindt’: fabrikanten kunnen bijvoorbeeld geuren in plaats van smaken gebruiken om de e-sigaret toch aantrekkelijk te maken voor jongeren.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effectievere maatregel zou volgens Croes het beperken van de verkrijgbaarheid van e-sigaretten zijn, door ze alleen beschikbaar te maken op basis van een doktersrecept – als minder schadelijk alternatief voor rokers.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verwachten een hogere opkomst’: spannende verkiezingen dus meer stembureaus in Enschede in november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05:21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bij de komende verkiezingen 83 stembureaus in Enschede. Dat is meer dan bij de vorige Tweede Kamerverkiezingen, en ook meer dan bij de verkiezingen in maart. De stad verwacht namelijk dat veel mensen willen stemmen bij deze verkiezingen.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zijn Tweede Kamerverkiezingen zo onvoorspelbaar geweest als  die van dit jaar. Nadat het kabinet-Rutte IV in juli viel over de asielkwestie, werden nieuwe verkiezingen gepland op 22 november. Het meedoen van Pieter Omtzigt met zijn eigen partij, de mokerslag die Caroline van der Plas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uitdeelde in de Statenverkiezingen van maart, het zijn de ingrediënten van een ongekend spannende avond in november.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Hogere opkomst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verwacht dan ook dat er veel meer mensen dan gebruikelijk gaan stemmen die dag, en daarom zijn er meer stembureaus ingericht. Het zijn er 83, liet wethouder Marc Teutelink maandagavond weten aan de raad. Meer dan in maart, toen het er 79 waren. En ook meer dan bij de vorige Tweede Kamerverkiezingen, toen het er maar 70 waren. „We houden rekening met een hogere opkomst, en er is daarom ook extra bemensing per bureau en er zijn extra hokjes”, aldus Teutelink.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stembureaus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wijken zijn stembureaus, in alle verzorgingshuizen, en ook dit keer is er een stembureau in het ziekenhuis MST. Ook is er een in revalidatiecentrum Roessingh. Alle stembureaus zijn toegankelijk voor mindervaliden. Er zijn ongeveer 120.000 Enschedeërs die hun stem mogen uitbrengen in november.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vergelijking met de vorige verkiezingen voor de Tweede Kamer zijn overigens lastig, want die verkiezingen vonden plaats in de coronaperiode in 2021. Er kon toen drie dagen lang gestemd worden, er kon per post gestemd worden en er waren zelfs drive-through-stembureaus, zodat stemmers niet uit hun auto hoefden.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helpen lezers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80.24pt;height:80.99pt">
            <v:imagedata r:id="rId11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16</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kan mij blij maken met een stapel Franse mode-, design-, architectuur-, kook-, of reistijdschriften? Omgeving Alphen aan den Rijn.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van der Veer,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esthervanderveer@live.nl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dochter is in 1984 geboren en wordt volgend jaar 40. Wij willen haar het boek Het Aanzien van 1984 in een surprisebox cadeau doen. Wie kan ons helpen?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Hoogendijk,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corhoogendijk88@ gmail.com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iemand belangstelling voor het magazine Bridge Beter? De jaargangen 2010 t/m 2019. Alle jaargangen zijn ingebonden. Gratis af te halen in Bergambacht.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Willy van Batenburg,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corvanbatenburg@ gmail.com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 zoek naar een hengsel voor de Tupperware wasemmer. Wie heeft er nog een liggen?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Angela Van der Pouw Kraan,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avdpouwkraan@ gmail.com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liefhebber van Enrico Caruso: dertien bakelieten 78 toerenplaten, tegen verzendkosten.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van Nunen,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vannunen7@hetnet.nl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oude kerstboomverlichting voor buiten van Philips mist een aantal kaarslampen van 14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4 watt en E10-fitting. Fitting E10 is van belang omdat deze lampjes ook verkrijgbaar waren met een grotere fitting. Heeft u nog een voorraad lampjes die niet gebruikt worden? Als u een heel snoer met lampjes hebt, houd ik mij ook aanbevolen. Een ander merk mag ook.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Scherpenzeel,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j.b.van.scherpenzeel@ziggo.nl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kan mij helpen aan een stuk stramien van ongeveer 120 x 170 cm? Afstand van de openingen: 0,5 cm. Eventuele kosten voor opsturen worden natuurlijk vergoed.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Lucassen,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clucassen@casema.nl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er een kruiwagen in de schuur staan die hij niet meer gebruikt? Als u er afstand van wilt doen, kom ik hem graag ophalen. Omgeving Nieuwegein.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Alkemade,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alkemade.jpf@gmail.com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 spaart postzegels van dieren, voertuigen, paddenstoelen, klederdrachten en sport. Wie kan hem helpen zijn verzameling uit te breiden?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Gerritsen,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keesgerritsen@icloud.com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het boekje Teddy's drukke dag. Boekwinkels verkopen het niet meer en de uitgever is failliet. U zou er mij en mijn kleindochter heel blij mee maken.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Sprenkeling,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jansprenkeling@casema.nl</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Handtekeningen scoren bij open training PSV: ‘Of foto's, we zijn vergeten een pen mee te nemen’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02:19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Burg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Dik zesduizend kinderen, vaders, moeders, opa’s en oma’s werden maandag in het Philips Stadion getrakteerd op een open training van hun favoriete voetbalclub. ,,Erg leuk dat ze dit doen’’, vindt Pieter van Oirschot.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Bestenaar is met vrouw en drie kinderen aanwezig in de Eindhovense voetbaltempel. Hij is bepaald niet de enige: de zuid-tribune zit tjokvol en ook oost en west zijn goed gevuld.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training en een oefenwedstrijdje is het grote moment daar en gaan de spelers het veld rond om  handtekeningen uit te delen. Van tevoren heeft PSV duizenden mapjes uitgereikt met vakjes voor in totaal 46 krabbels. Nogal wat fans nemen daar geen genoegen mee: ze houden shirts omhoog en voetbalschoenen. Of bordjes, met teksten als: ‘Bakayoko, mag ik je shirt?’.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 mooi is geweest. We pakken nu lekker weer de trein terug naar 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belangstelling voor Luuk de Jong is groot. Een meute joelende kids heeft zich bij hem verzameld. Pieter van Oirschot behoort bij de gelukkigen: hij scoorde voor zijn zoontje toch maar mooi een krabbel van de aanvoerder. ,,Erg leuk dat PSV dit doet.” En met een blik richting zijn vrouw: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 zo mooi is geweest. We pakken nu weer lekker de trein terug naar 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Tycho uit Arnhem wist de felbegeerde krabbel van De Jong  te scoren. Zijn tactiek? ,,Die is eigenlijk heel slecht, want ik kom meestal als laatste. Ik probeer gewoon zo ver mogelijk naar voren te komen en dat papier zo hoog mogelijk te houden.” Zijn  belangrijkste krabbel? ,,Die is er niet, ik vind elke speler even veel waard.”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uur voordat de signeersessie begint, spreekt Guus Selten uit Nuenen zijn tactiek alvast door met zijn zusje Juul en vriendjes Loran en Robîn. De beproefde werkwijze van Guus: ,,Mezelf ertussen proppen en dan gewoon meteen vragen. Misschien moeten we alvast maar die kant op lopen”, suggereert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jong zijn nog erger dan volwassen. Kijk ze eens dringen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blijkt niet de enige. Alsof het eindsignaal al heeft geklonken, stormen ineens honderden kinderen de tribunes af, richting het veld.  ,,Waarom gaan ze nu al flippen”, vraagt een meisje zich hardop af. ,,Wat is er aan de hand?” Bij het hek wordt geduwd en getrokken. ,,Die jong zijn nog erger dan volwassenen”, zegt een moeder verbouwereerd. ,,Kijk ze eens dringen!”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het publiek staan ook Kees Akkermans en zijn kleinzoon Sam uit Eindhoven. ,,Ik kom vooral voor foto’s", zegt het jochie. ,,Handtekeningen zijn ook belangrijk, maar we zijn een pen vergeten.”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PSV-kamer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Kees vertelt van de PSV-kamer die hij aan het maken is voor zijn kleinzoon. ,,We proberen zoveel mogelijk foto’s te vergaren. Vandaag zijn we hier vooral voor Schouten, Lang en Bakayoko.” Ook Sam heeft niet echt een heel doordacht actieplan: ,,We gaan straks daar naar het midden en dan worstel ik me wel naar voren.”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tactiek hanteert Job Hermans. ,,Je moet er gewoon tussendoor kruipen.” De 15-jarige is vooral voor Isaac Babadi vanuit Beegden afgereisd naar Eindhoven. ,,Gewoon een mooie speler”, vindt-ie.</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publieke opinie over Israël is verschoven en dat is een politiek feit geworden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182.23pt;height:21pt">
            <v:imagedata r:id="rId9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evenwichtig Midden-Oostenbeleid kan Europa helpen voorkomen dat het conflict wordt geïmporteerd.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tussen Israël en Hamas is een gebeurtenis die overal ter wereld voelbaar is. In Europa schaarden de meeste politieke leiders zich meteen achter Israël, terwijl een deel van de bevolking juist blijk geeft van pro-Palestijnse sympathieën. Zo trok een pro-Palestinademonstratie zondag in Amsterdam zo'n vijftienduizend deelnemers.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leidt tot nervositeit, vooral in Frankrijk, dat zowel de grootste joodse als de grootste moslimgemeenschap van Europa heeft. De regering verbood alle pro-Palestijnse demonstraties, een paardemiddel dat eigenlijk niet in een democratie thuishoort. Maar tot welke excessen de kwestie kan leiden, bleek afgelopen vrijdag, toen de leraar Dominique Bernard in Arras werd doodgestoken door een radicale moslim van Tsjetsjeense afkomst.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Duitsland werd de terreurdaad van Hamas op sommige plaatsen feestelijk gevierd, zei bondskanselier Olaf Scholz. Pro-Palestijnse demonstraties in het Verenigd Koninkrijk verliepen daarentegen tamelijk rustig.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wordt terecht verweten dat het in zijn aanval op de Gazastrook onvoldoende onderscheid maakt tussen Hamas en de Palestijnse bevolking. Maar ook van pro-Palestijnen mag worden verwacht dat zij dit onderscheid maken. Het Palestijnse volk is groot onrecht aangedaan, maar Hamas is een wrede en destructieve beweging, die in de jaren negentig het vredesproces saboteerde en in de Gazastrook haar eigen bevolking onderdrukt.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de publieke opinie over Israël is de laatste jaren verschoven en dat is een politiek feit geworden. In Europa wordt Israël steeds minder gezien als de underdog, vooral door jonge mensen. Een groeiende groep beschouwt het land als een bezetter die zijn enorme militaire overmacht gebruikt om een zwakke Palestijnse bevolking onder de duim te houden.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solidariteit met de Palestijnen is het sterkst bij Europeanen met een migratieachtergrond. Daardoor kan de kwestie uitgroeien tot een splijtzwam. Het vertrek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is hiervan een veeg teken. Olivier Véran, de woordvoerder van de Franse regering, riep op het conflict niet in Europa te 'importeren'.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inderdaad worden voorkomen. Europa kan daar zelf aan bijdragen door een evenwichtig Midden-Oostenbeleid te voeren. De geopolitieke invloed van Europa in de regio is beperkt, maar niet geheel afwezig. De EU is de belangrijkste handelspartner van Israël en de grootste donor in de Palestijnse gebieden. Van die positie zou zij actiever gebruik moeten maken, vooral om Israël onder druk te zetten de rechten van de Palestijnen te erkennen.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pro-Palestijnen mag worden verwacht dat zij het onderscheid maken tussen Hamas en de Palestijnse bevolking</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dikke acht voor Hartman en Reijnders'; SPELERSRAPPORT Wim Rijsbergen beoordeelt Oranje: 'Hartman wordt een international voor een lange periode'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2" type="#_x0000_t75" style="width:225.72pt;height:50.99pt">
            <v:imagedata r:id="rId16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1280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SPELERSRAPPORT Wim Rijsbergen beoordeelt Oranje: 'Hartman wordt een international voor een lange periode'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Rijsbergen stond in het hart van de defensie bij het sensationeel voetballende Oranje op het WK in 1974. Hij haalde met Nederland de finale en weet dus wel wat verdedigen is. Dat hij met al zijn ervaring heeft genoten van Quilindschy Hartman tegen Frankrijk en hem met een dikke acht heeft beoordeeld in het spelersrapport is daarom het grootste compliment dat de debutant kan wensen. ,,Hartman heeft een gigantisch goede indruk gemaakt. Ik hoop voor Feyenoord dat ze hem nog een tijdje kunnen behouden,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clubs in Europa dit optreden hebben gezien", zegt de man die op twee WK's (1974 en 1978) actief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6,5</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der Vaart vond de 0-1 van Frankrijk een fout van de keeper, maar daar ben ik het niet mee eens. Als je het over een fout hebt, dan zat die bij de verdediger (Geertruida) die kort bij Mbappé stond en ook Xavi Simons ging niet vrijuit, omdat die zijn man liet lopen. Verbruggen pakte verder een paar aardige schoten. Hij is een groot talent, heel jong nog en het zegt wel wat dat Koeman hem eerste keeper maakte. Hij is eigenlijk niet veel getest door de Fransen.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Premier League meer te doen krijgt."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DENZEL DUMFRIES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wisten duidelijk ook wat de kwaliteiten van Dumfries zijn. Ze hebben hem onder controle kunnen houden. Dumfries deed zijn werk, maar mede door de druk die Frankrijk al vroeg op Oranje zette, kwam hij net als de rest van de ploeg voor rust niet aan aanvallen toe. Hij heeft daarna ook niet de kans gekregen om voorzetten of assists te geven. Hij deed ook weinig verkeerd. Dumfries is een hele grote meneer in het Europese voetbal nu, maar hij kon deze keer even niets extra's bieden."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LUTSHAREL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GEERTRUIDA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,,Geertruida is een van de beste spelers bij Feyenoord en is ook al een heel betrouwbare speler voor het Nederlands elftal. Maar de eerste tegengoal kan je hem wel aanrekenen. Toch geef ik hem een 6, want verder heeft hij het prima gedaan tegen Frankrijk. Vergeet niet dat die ploeg over heel goede aanvallers beschikt en die konden ze bij Oranje goed onder controle houden. Met die 5-3-2 opstelling zie je wel dat de drie centrale verdedigers vaak een beetje twijfelen. Moeten ze wel of niet instappen en dat leidt ook de tweede goal van Mbappé in. Ze lopen niet mee met hem, Mbappé zet een combinatie op en ze laten hem schieten. Tegen Griekenland moeten ze het beter afstemmen. En over Geertruida maak ik me geen zorgen. Die is gewoon van grote waarde. Voor alle grotere clubs in Europa wordt hij ook een kracht die ze graag overnemen van Feyenoord."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speelt het liefst als libero, heb ik de indruk. En dat is een beetje zonde. Hij blijft tussen de andere verdedigers hangen maar dat is waarschijnlijk ook de opdracht van Koeman. Ik zie hem liever opstomen en op sommige momenten er bovenop zitten om druk te zetten. Eén keer knalde hij er keihard in en toen hadden hij en Aké allebei bijna een hersenschudding en waren we bijna twee verdedigers kwijt. Toch zie ik dat fanatieke graag, want hij blijft een goede speler die ook nog eens een geweldige lange pass heeft."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AKÉ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bij Manchester City altijd een basisplaats hebt, ben je gewoon een topper. Aké doet ook altijd zijn ding in Oranje. En de Fransen kwamen er met hun aanvallers, los van de twee momenten met Mbappé, ook niet makkelijk doorheen.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dat de verdedigers van Nederland in en tegen Griekenland meer onder druk komen te staan. In zijn totaliteit heeft Nederland wel allemaal topverdedigers in die laatste linie."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8</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heeft een gigantisch goede indruk op mij gemaakt. Hij is agressief, fysiek sterk, laat met zijn doelpunt ook zien dat hij heel slim is en was de hele wedstrijd brutaal. Hij heeft tegen Frankrijk laten zien dat hij een international is voor een lange periode. Als je dit presteert bij je debuut tegen zo'n grote ploeg, heb je jezelf perfect gepresenteerd. Ik zag na afloop ook dat interviewtje nog voor de tv. Hij heeft er maling aan wie zijn tegenstander is. In de wedstrijd deed hij net alsof hij niet wist wie Coman was. Het had net zo goed Nelli Cooman kunnen zijn, die was vroeger net zo snel... Maar ik word hier wel heel blij van. Hartman gaat er vol overgave in. Zulke spelers wil je zien in Oranje."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7</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is een technisch begaafde speler aan wie je altijd de bal kan geven. Hij heeft bij PSV geleerd dat hij ook verdedigend werk moet doen en schakelt nu sneller om. Dat zijn meestal technische praatjes van een trainer, maar hij heeft daarin wel gigantische sprongen gemaakt. Zijn grootste pluspunt is dat hij onder druk een bal durft op te eisen. Er zijn zat spelers die zich verstoppen, maar hij doet dat niet. Ook als hij een keer een bal verliest, wil hij hem de volgende keer weer. Voor Veerman zou het beter zijn als Oranje direct met Malen was gestart. Dan kan hij zijn passes beter kwijt in de diepte. Met zijn traptechniek had hij wel moeten scoren bij die grote kans die hij kreeg."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 DE ROON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fase tegen Frankrijk was rommelig aan Oranje-zijde omdat de middenvelders te veel door elkaar liepen. De Roon is niet de beste, maar wel een heel nuttige speler. Daarom zet Koeman hem er ook vaak in en daarom houdt hij zich ook staande in de top van de Italiaanse competitie. Het was niet zijn meest flitsende interland, maar hij scoort altijd een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8</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man die sprongen heeft gemaakt. Bij AZ kenden we hem allemaal, maar bij AC Milan is hij tussen de grote mannen komen te spelen. En hij heeft dezelfde brutaliteit als Hartman. Ik vond hem veruit de beste middenvelder, ook omdat hij niet bang is om risico te nemen. Hij heeft alles: snelheid, creativiteit en durft in de zestien te komen. Ik zag zelfs Koeman na afloop glunderen toen het over Hartman en Reijnders ging. Dat kon ik helemaal begrijpen. Reijnders is ook nog eens een sierlijke speler. Vroeger had je bij AC Milan Gianni Rivera, daar doet Reijnders me een beetje aan denken. Een echte voetballer."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SIMONS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is een groot talent en hij krijgt een voldoende omdat hij ook aanvallend nog wel aardige dingen heeft gedaan. Maar bij de eerste goal van Frankrijk liep hij te slapen en hij was tijdens de hele wedstrijd niet altijd een steun voor Hartman. De stappen die Veerman heeft gemaakt (het omschakelen) moet hij ook gaan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werk bestond vooral uit het storen voorin. Hij was altijd de eerste man die ging lopen. Het siert hem dat hij zo ongelooflijk hard werkt als hij het Oranje-shirt aantrekt. Hij werkt echt als de beste. Maar als ik op de plek van Koeman had gezeten, was ik misschien direct met Malen en niet met Weghorst begonnen. Toch hoop ik dat zijn blessure niet ernstig is, want in Griekenland kunnen we hem weer hard nodig hebben. Die blessure kwam een beetje door dat druistige, maar hij gaat nu eenmaal met zijn hele ziel en zaligheid in de duels."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DONYELL MALEN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met regelmaat naar de Bundesliga en zie Malen graag spelen. Het is jammer dat zijn doelpunt werd afgekeurd want hij was er rap bij om de voorzet af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Koeman tegen de Grieken wel voor Malen zal kiezen, want de Grieken willen aanvallen om kans te maken zich te kwalificeren en dan heeft Oranje meer aan de snelheid van Malen,die rap bij de goal 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Wieffer op het middenveld kwam de boel net wat beter in balans. Hij is een heel nuttige jongen. Valt net als De Roon bijna niet op, maar hij verliest heel weinig de bal en doet er goede dingen mee."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zou Wageningen er hebben uitgezien als het uiterwaardenplan was doorgegaan?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07:23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moest mee in de vaart der volkeren vond burgemeester Maarten de Niet eind jaren 60 van de vorige eeuw. Daarom was hij een warm voorstander van het plan om een complete woonwijk in de uiterwaarden te bouwen.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niet door. Maar hoe zou Wageningen eruit hebben gezien als het wel was gebeurd? Floor Vermeulen, de huidige burgemeester, laat zijn licht schijnen over dit soort zaken.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dat donderdagavond in de Grote Kerk op de Markt (20.00 uur). Vermeulen spreekt ter gelegenheid van de afsluiting van het jubileumjaar van de Historische Vereniging Oud-Wageningen. Die zag het levenslicht in een tijd dat er nog volop werd gesproken over het later zo verfoeide uiterwaardenplan.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Studentenstad zonder station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lezing van Vermeulen heeft als thema ‘Wat, als’ mee gekregen. Het gaat niet alleen over de mogelijke gevolgen van het uiterwaardenplan op het huidige Wageningen, maar ook over andere plannen die het niet hebben gehaald.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besluit om te stoppen met het spoorstation in de stad, waardoor Wageningen nu als enige studentenstad zonder station door het leven 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verleden komt het heden aan bod. Hoe neemt de gemeente besluiten en wie zijn daarbij betrokken?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Toegang is gratis.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‘Alleskunner’ Brian Elstak wint Amsterdamprijs voor de Kunst: ‘Ik vind het fijn om te strijden met en voor mensen’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175.48pt;height:34.5pt">
            <v:imagedata r:id="rId5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 kunstenaar Brian Elstak (43) heeft de Amsterdamprijs voor de Kunst in de categorie Bewezen Kwaliteit ontvangen. Elstak schildert, schrijft, tekent, ontwerpt, illustreert, maakt installaties en werkt met het door hem opgerichte kunstenaarscollectief LFMC (Lowrey Foley McClane) veel samen met andere creatieven. Volgens de jury is het ‘de man die alles kan’ en kan Amsterdam ‘niet om de breedheid en compleetheid van zijn kunstenaarschap heen.’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uw reactie toen u hoorde dat u de prijs voor Bewezen Kwaliteit had gewonnen?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directeur van AFK belde, dacht ik dat ze me voor een commissie wilde vragen. Maar toen vroeg ze: ben je alleen? De rest van het gesprek kreeg ik maar half mee. Het voelde alsof ik droomde.”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lange tijd niet geïnteresseerd in fondsen of prijzen. Misschien omdat ik uit de hiphopcultuur kom: daarbinnen is de norm om te werken met beperkte middelen. Hiphop is ontstaan in The Bronx, een arme New Yorkse wijk die letterlijk in de fik stond. Er is toen iets heel positiefs voortgekomen uit bijna niks. Het gaf iedereen een gevoel van: ik kan een verhaal vertellen. Of het via dans is, graffiti of als dj. Zo heeft hiphop mij ook geleerd om met minimale middelen kunst te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beïnvloedt hiphop verder uw werk?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“Hiphopcultuur is een samplecultuur: je combineert dingen die je interessant vindt uit verschillende werken, en maakt het je eigen. Zoals RZA met Wu-Tang Clan; ze stopten  stripboeken, kungfufilms en rapmuziek in de blender. Ik begin ook vaak zo; ik vind iets pakkend en ga op zoek naar wat erbij kan.”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hebt u 35.000 euro gewonnen. Wat gaat u met het geld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nu wat nieuwe projecten bekostigen. Ik ben bijvoorbeeld betrokken bij een remake van Kings, een theatervoorstelling die we in 2005 met theatergroep Made in da Shade hebben gemaakt. De drie jongensrollen worden nu door drie vrouwen gespeeld. Met kunstcollectief LFMC maken we nu een soundtrack met alleen vrouwelijke rappers.”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prijs is ook een beetje voor Made in da Shade. Ik heb dertien jaar voor ze gewerkt en heb in die tijd veel geleerd als verhalenverteller. Ik mocht soundtracks en videoclips bij voorstellingen laten maken, covers ontwerpen... Ik vind het heel jammer dat het niet meer bestaat, en dat oprichters Marjorie Boston, Maarten van Hinte en Lucien Kembel deze prijs niet kunnen ontvangen. Want ik heb van hun prikkels kunst kunnen maken. Ik ben een vrucht van hun boom.”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Amsterdam voor 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Ik ben eigenlijk een Zaankanter, maar kom hier al van jongs af aan. Een groot deel van mijn familie woont Amsterdam. Ik begon bijvoorbeeld in het flatkamertje van mijn neef met het na-apen van zijn Spider Mancomics. Mijn werk, mijn oude school – alles zit hier. En Amsterdam is scherp: het weet van Daily Paper, Patta, Sexyland en alle andere movers en shakers van cultuur.”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noemt u gul met uw talent en gul naar de mensen met wie u samenwerkt. Waar komt dat vandaan, denkt 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breed wat ik mag maken. Vroeger kenden mensen me van hiphop, theater, beeldende kunst, pr/ marketing óf als die regelneef. Als een van die dingen.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kwartje nu gevallen is: dat ik het allemáál ben. Ik hoop dat ik daarin niet word wat ik zelf altijd irritant vond: mensen die op hun plek blijven en geen ruimte maken voor nieuw talent.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goede brug kan zijn om verhalen te vertellen en creatieven aan elkaar te linken. Daar ben ik nu mee bezig – ik vind het fijn om te strijden met en voor mensen.”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Ernstige ziekte onder de leden?; Nicole de Jong maakt podcast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4" type="#_x0000_t75" style="width:225.72pt;height:50.99pt">
            <v:imagedata r:id="rId163"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Marion van Es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 Jong maakt podcast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later een ernstige ziekte met dodelijke afloop krijgt, zou je dat dan willen weten? EO-journaliste Nicole de Jong (31) wel. Ze onderzoekt momenteel of zij drager is van het gen dat de zeldzame Katwijkse ziekte veroorzaakt; een kans van vijftig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vader van Nicole de Jong was pas 49 jaar toen hij een zware hersenbloeding kreeg. Daarna volgden nog vijf grote en meerdere kleintjes, totdat hij op zijn 59e aan de gevolgen overleed. Een klassiek voorbeeld van de Katwijkse ziekte: een foutje in het dna dat voornamelijk in een aantal families in Katwijk en Scheveningen voorkomt.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mijn opa is hieraan overleden, maar dat wisten we destijds niet", vertelt Nicole. ,,Pas toen mijn vader de eerste ziekteverschijnselen kreeg, heeft hij zich laten testen en bleek hij inderdaad drager te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schok voor de familie, want dit betekende dat ook Nicole vijftig procent kans heeft de ziekte te krijgen, net als haar oom en tante en mogelijk hun kinderen. ,,Er gebeurt iets in een familie als je zo'n bericht krijgt", zegt Nicole. ,,Wie laat zich testen en wie niet? Jouw beslissing heeft automatisch invloed op de anderen. Als de een het niet heeft en de ander wel, kan dat schaamte, schuldgevoel en andere emoties met zich meebrengen. Of zelfs ruzie."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simpel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Nicole op haar vijftiende ontdekte dat zij drager kon zijn, riep ze vrijwel meteen dat ze zich wilde laten testen. ,,Die beslissing is alleen niet zo simpel als het lijkt", weet ze inmiddels. ,,Een arts raadde me aan om te wachten omdat de uitslag allerlei gevolgen kan hebben voor afsluiting van een hypotheek en andere verzekeringen - achteraf een misvatting."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parkeerde het besluit, maar het knagende gevoel van 'niet weten' werd steeds hardnekkiger. ,,In je achterhoofd speelt het bij alles mee", legt ze uit. ,,Dat ik nog nooit een relatie heb gehad, heeft deels te maken met de angst die ik daarbij voel,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je op een date vertellen dat je een groot risico loopt om ziek te worden? Wat doe je met een eventuele kinderwens? Ik ben niet iemand die dat aan het lot wil overlaten; ik wil weten waar ik aan toe ben."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koophuis van haar lijstje gevinkt, besloot Nicole het testtraject in te gaan én daar een podcast over te maken. De eerste vier afleveringen van Zieke erfenis zijn te beluisteren. ,,De Katwijkse ziekte is heel zeldzaam, maar naar schatting is drie à vier procent van de bevolking drager van een erfelijke aandoening die hoog risico op ziekte op volwassen leeftijd geeft.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gen dat dat borst- en eierstokkanker veroorzaakt of aan de ziekte van Huntington. Ook voor deze mensen kan mijn verhaal herkenbaar zijn. Ik wil de luisteraar in het hele traject meenemen, laten zien wat daarbij komt kijken, zowel praktisch als emotioneel."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test kan elk moment komen. ,,Een raar gevoel, want binnenkort verkeer ik niet meer in onzekerheid", zegt Nicole. ,,En dan? Stel dat ik drager ben, hoe ga ik mijn leven inrichten, met de wetenschap dat ik ergens tussen mijn 45e en 65e ziek word? Het is nog ver weg en je gaat niet opeens stoppen met werken en de wereld rondreizen. Misschien ga je bewuster leven als je het weet, maar ik heb het gevoel dat ik dat altijd al heb gedaan, juist doordat mijn vader jong is gestorven."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vijfde aflevering van de podcast waarin Nicole de uitslag krijgt, volgt later. ,,Ik wil eerst de tijd nemen om het nieuws te verwerken, of de uitslag nu positief of negatief uitvalt. Ik hoop dat het voor de luisteraars niet uitmaakt. Ik wilde er bewust geen 'heeft ze het of niet'-show van maken, maar alle vraagstukken aandacht geven."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’Kijk ook naar wat koningshuis oplevert’; Brievencompetitie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7:45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8" type="#_x0000_t75" style="width:225.72pt;height:50.99pt">
            <v:imagedata r:id="rId16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kondigden op hun partijcongres aan het koningshuis te willen afschaffen. Simon Luxen is het heir niet mee eens.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koningshuis kost ons ongeveer €55 miljoen per jaar incl €10,6 aan salaris voor alléén voor de 4 leden van het Koningshuis, de rest is o.a. voor het Personeel, onderhoud en beveiliging enz.</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argument het kost te veel, nou het kost ons per burger ongeveer €3 per persoon per jaar, Daar krijg je wel ieder jaar wel wat voor, ieder jaar een vrije dag, een groot feest, dat groot en klein voor geen goud meer wil missen. Erg jammer dat de socialisten alléén kijken wat het koningshuis kost en niet wat het ook oplevert. Het zal toch niet zo zijn dat de ambitieuze Frans Timmermans onze nieuwe president wil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Luxen, Lisse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op deze  brief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Veerman: 'Frankrijk is top van de wereld'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2" type="#_x0000_t75" style="width:225.72pt;height:50.99pt">
            <v:imagedata r:id="rId163"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Ook Joey Veerman ziet in het spel van het Nederlands elftal voldoende aanknopingspunten met het oog op Griekenland-uit.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positief is dat we toch veel op hun helft zijn geweest. Frankrijk is natuurlijk top van de wereld en misschien dat we tegen Griekenland iets meer tijd krijgen om af te ronden dan tegen Frankrijk", aldus de Volendammer, die zelf de grootste kans van Oranje miste. Na goed voorbereidend werk van Denzel Dumfries schoot de PSV'er de bal in kansrijke positie over. ,,Die bal moet ik maken. Er zat een klein polletje in het veld, waardoor-ie net iets omhoog kwam en ik 'm niet helemaal goed raakte."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middenveld vormde passer Veerman een sterke combinatie met de dynamische Reijnders. ,,Het samenspel gaat goed. Ik ben iets meer de controleur. Wanneer ik de bal vrij heb, probeer ik Reijnders of Simons in te spelen. Dan kunnen ze wel vaak opendraaien."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Reijnders was Veerman na twee invalbeurten bij zijn derde Oranje-optreden basisspeler. ,,Ik wilde altijd al in het Nederlands elftal spelen. Dat lukt nu en dat wil ik zo lang mogelijk vasthouden. Ik weet dat ik de voetballende kwaliteiten heb om dat te doen en die bal kan neerleggen waar ik dat wil. Dat is wel fijn. Ik hoop de bondscoach te blijven overtuigen."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een heeft het snel koud, de ander loopt nog in een T-shirt: ‘Maakt uit hoeveel bruin vet je hebt’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10:15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Stéphanie Verzelen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plots flink kouder, de verwarming blijft bij sommigen uit en voor koukleumen is dat een marteling. Kun je jezelf trainen om lage temperaturen te verdragen? Of eens een koukleum, altijd een koukleum? Thermofysiologen Hein Daanen en Boris Kingma geven zes praktische tips om op te warmen.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dagen een warm bed verlaten, een warme douche verlaten, een warm huis verlaten: het klinkt als de hel. Een mens is niet gemaakt om het koud te hebben, als je het ons vraagt. En ook als je het aan de wetenschap vraagt, blijkbaar. Mensen zijn tropische dieren, zegt Hein Daanen, professor thermofysiologie aan de Vrije Universiteit Amsterdam. ,,Voor we 40.000 jaar geleden in Europa terechtkwamen, leefden we in het warme Afrika. En in termen van evolutie is 40.000 jaar heel weinig. Ons lichaam is echt afgestemd op hitte.”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wij leven in Nederland en hier wordt het soms bijtend koud. Voor sommigen onder ons is dat werkelijk pijnlijker dan voor anderen. ,,Iedereen reageert anders op kou”, zegt Boris Kingma, thermofysiologisch onderzoeker bij  onderzoeksorganisatie TNO. ,,Zowel wat betreft hoezeer je hersenen het als ‘koud’ ervaren, als hoe je lichaam omgaat met de kou.”</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individuele verschillen kunnen groot zijn, zegt Daanen. ,,Het is een spectrum.” Wel typisch is dat je het het snelst koud krijgt aan je extremiteiten.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handen, voeten, neus. ,,Daar knijpen de bloedvaten in de huid het snelst dicht”, zegt Kingma.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ouderen en magere mensen hebben het vaker koud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Factoren die meespelen in hoe koud je het hebt? Bij de ene komen signalen van de koudereceptoren in de huid krachtiger binnen in de hersenen dan bij de ander. Maar ook je gewicht, leeftijd en geslacht spelen mee. ,,Magere mensen hebben het sneller koud omdat vet het lichaam isoleert”, legt Daanen uit. ,,Oudere mensen hebben het ook sneller koud, omdat hun bloedvaten in de huid minder goed samenknijpen, en laat dat net een belangrijke manier van het lichaam zijn om warmte vast te 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vrouwen hebben het sneller koud omdat die relatief minder spiermassa hebben dan mannen”, vult Kingma aan. ,,Spiermassa produceert meer warmte dan vet. Zowel in rust, als wanneer je lichaam de spieren gaat samentrekken – rillen, dus – voor nog meer warmte.”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Zoogdieren gebruiken bruin vet om het warmer te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een invloed heeft: hoeveel bruin vet je hebt. ,,Zoogdieren gebruiken bruin vet om het warmer te hebben”, zegt Daanen. ,,Dat is wit vet met mitochondriën, orgaantjes die veel warmte kunnen produceren. Al heeft de mens heel weinig bruin vet. Ter vergelijking: in rust maakt ons lichaam 100 watt aan warmte aan, door bruin vet te verbranden komt daar maar 15 watt bij.” In normale omstandigheden is dat genoeg om ongeveer 1 graad luchttemperatuur te compenseren, voegt Kingma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 kan je lichaam aan kou doen wennen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voor stuk factoren waar je amper invloed op hebt. En ook de fysieke processen waarmee je lichaam op kou reageert, kan je niet manipuleren. ,,Een mens past zich wel heel goed aan hitte aan”, zegt Daanen. ,,Als je een lichaam elke dag blootstelt aan hoge temperaturen, vinden er fysiologische veranderingen plaats. Het lichaam gaat meer zweten, waardoor de lichaamstemperatuur daalt. Als je een lichaam herhaaldelijk blootstelt aan kou, zie je nauwelijks aanpassingen. De doorbloeding, bijvoorbeeld, wordt niet beter.”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je lichaam aan kou doen wennen. Je moet jezelf er gewoon voldoende aan blootstellen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plottwist: je subjectieve ervaring van kou kan je wél naar je hand zetten. ,,Ja, je kan je lichaam aan kou doen wennen”, zegt Kingma. ,,Je moet jezelf er gewoon voldoende aan blootstellen.”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mensen die gaan ijszwemmen, of mensen die met hun handen in koud water moeten werken. ,,In het begin vinden zij de kou ook erg onaangenaam. Maar we merken in onderzoek dat hun ervaring na een tijd verandert”, zegt Daanen. ,,De pijnperceptie en het ongemak worden minder naarmate je lichaam aan kou went.”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koud douchen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dus elke dag je douche even op koud of draag je een dikke trui minder, dan pluk je daar naar verloop van tijd de vruchten van. Al wil Kingma ook nuance toevoegen. ,,Ik ken mensen voor wie die eerste dagen zonder dikke trui te pijnlijk zouden zijn. Dan kan je toch beter gewoon ervoor zorgen dat je lichaam warm blijft.”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belangrijke kanttekening: je wil ook niet te veel wennen aan kou. Want hoe meer je went aan kou, hoe minder goed je lichaam erop reageert met meer warmteproductie. ,,En zo ontstaat er wel een gevaar op onderkoeling”, zegt Daanen. Opletten in extremere temperaturen of situaties dus. ,,Sommige sporters voor de Elfstedentocht trainden in vriescellen om beter tegen de kou te kunnen. We weten nu dat dat weinig nut heeft. Zij kunnen beter hun lichaam warm houden met de juiste kleding.”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koud? Zo krijg je het warmer in 6 stappen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 eeuwige koukleum? Dan houd je het met deze tips van Daanen en Kingma warm.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Actief zijn is de beste remedie: ,,Zodra je beweegt, verdubbelt de warmteproductie van je lichaam”, zegt Kingma. Tot meer dan 1000 watt aan warmte, verduidelijkt Daanen. Blijf thuis dus ook niet de hele dag in je stoel zitten als je het koud hebt.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Kies voor goed isolerende kleding: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dons, dat materiaal houdt de lucht goed vast", zegt Daanen. Goed isolerende kleding is dikker en bestaat uit meerdere lagen, om zo lucht te kunnen vasthouden.  En hoe ruwer de laagjes, hoe beter die ook de lucht vasthouden.”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Trek die kleding aan voor je de kou in gaat, wanneer je het nog warm hebt: ,,Kleding warmt niet op, kleding houdt alleen de warmte van je lichaam vast”, zegt Daanen. ,,Als je dus handschoenen aantrekt wanneer je handen het al koud hebben, doen die niks. Trek ze binnenshuis al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Kleed je niet te warm aan:  ,,Als je zou gaan zweten, wordt je kleding vochtig. Zodra je daarna stopt met de inspanning, zal dat vocht verdampen. En zo krijg je een ongewenst verkoelend effect. Merk je dat je het door al je laagjes zo warm hebt dat je zal gaan zweten, dan moet je laagjes verwijderen”, zegt Daanen.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grootste boosdoeners als je het koud hebt: ,,Zeker als de vloer koud is, moet je je voeten warm houden. Draag bijvoorbeeld pantoffels met isolerende zolen”, tipt Daanen. ,,Voor mensen die veel aan een computer werken en snel koude handen krijgen, kunnen vingerloze handschoenen goed werken”, voegt Kingma toe, ,,en blijven bewegen en af toe met de armen zwaaien.”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Drink warme dranken of eet warme gerechten: ,,Zo warm je de kern van je lichaam op”, zegt Daanen. ,,En als die kern het warm heeft, stuurt je lichaam meer warmte naar je handen of voeten.” Omgekeerd werkt dat niet: je kan niet door je handen of voeten op te warmen, je lichaamskern warmer maken.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Epe legt nieuwbouwwijk aan de monitor: ‘We willen zeker weten dat Zuukerenk over veertig jaar ook nog mooi is’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Zuukerenk, de grootste aanstaande nieuwbouwwijk van Epe (450 woningen), gaat strenger ‘aan de bewaking’. De gemeenteraad wil strakkere afspraken maken en beter de vinger aan de pols kunnen houden. ,,Het moet een wijk worden die over twintig, dertig of veertig jaar ook nog mooi is en waar we trots op kunnen zijn”,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Bertie Hendriks.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alles goed verloopt, gaat de eerste schop voor de nieuwbouwwijk in 2026 de grond in. En in dat ‘als alles goed verloopt’ wringt het. Daar zijn politieke partijen en omwonenden niet helemaal gerust op.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in de gemeenteraad hebben unaniem via een motie afgedwongen dat er meer momenten komen waarop zij kunnen ingrijpen als het nieuwbouwproject uit koers raakt. In de startnotitie - waarin het college van burgemeester en wethouders de aanvliegroute naar de nieuwbouwwijk schetst - ontbreken die momenten nog ‘te veel’. Dat vindt Hendriks riskant. Het is beter onderweg bij te sturen, dan aan het einde tot de conclusie te komen dat alles of een deel over moet.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u uw stem laat horen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onnodig tijdverlies opleveren in de grote woningbouwopgave van de gemeente. Tot 2030 moeten er 1800 huizen bij. Zuukerenk is met afstand het grootste project. Wethouder Martijn Kerkmans ‘omarmde’ de motie, zei hij. ,,Ik ben blij dat u uw stem laat horen.”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later in een toelichting: ,,Eigenlijk zie je dat de participatie waar wij zo voor staan al werkt. We luisteren goed.” Dat stelt omwonenden van de nieuwbouwwijk niet helemaal gerust. ,,We zijn extra alert”, zegt Wilma Aalderink van de Kerngroep Oost Vegtelarij, die de buurt vertegenwoordigt. In de kerngroep zitten leden met ‘veel deskundigheid’ over stedenbouw en gebiedsontwikkeling.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er misgaan?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kerngroep had al eerder ‘een bezorgde brief’ aan de gemeenteraad gestuurd omdat de startnotitie ‘een paar slagen mist’. Omwonenden konden niet meepraten (‘Participatie was er tot nu toe nada, nul’) en in de notitie zelf staat vooral heel veel niet, zegt Aalderink. ,,De wethouder wil bouwen, bouwen, bouwen. Maar een nieuwbouwwijk is meer dan stenen stapelen, het gaat om gebiedsontwikkeling.”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kerngroep mist duidelijke keuzes en visie van de gemeente; de aanvliegroute ‘slaat stappen over’ en vertoont ‘lacunes’. ,,Welke maatschappelijke voorzieningen wil je er, ruimtelijke kwaliteit, verkeersafwikkeling. Als er een school komt, wat is de impact daar dan van? Water en waterhuishouding. We hebben nu bij hevige regen al wateroverlast in onze buurt, we weten hoe belangrijk het is dat je dat goed regelt. Groen, bodem, biodiversiteit, soorten woningen. Er ligt een industrieterrein. Hoe zorg je dat dat niet botst met de woningen die er vlakbij komen. Wij missen de integraliteit. Daar ligt onze zorg.”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is nodig, maar doe dat wel doordacht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bestaat dat de gemeente de omvang van het project onderschat (‘Voor Epe is dit echt mega’) en dat de projectontwikkelaar straks zijn gang kan gaan zonder dat de gemeenteraad op de stopknop kan drukken. ,,Er zijn te weinig no go’s ingebouwd. Bouwen is nodig, maar doe dat wel doordacht.”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participatie van bijvoorbeeld omwonenden legt het college volgens de gemeenteraad en kerngroep te veel neer bij de ontwikkelaar. Wettelijk is dat vanaf januari ook zo geregeld via de Omgevingswet. Maar bij een project van deze omvang ‘kan het toch niet zijn dat de gemeente alleen vanaf de zijlijn toekijkt’? Dat zal ook echt niet gebeuren, zegt wethouder Kerkmans. ,,Misschien zijn we op sommige punten gewoon nog niet duidelijk genoeg geweest. Het is goed dat de gemeenteraad en omwonenden ons daar op wijzen.”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Ontsporing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van de kerngroep voeden de politieke partijen en kregen plaatsvervangend zo ook een plek in de motie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brede steun) donderdag met zo veel succes indiende. En die Kerkmans ‘omarmde’. Hoewel de wethouder er wel bij wil zeggen dat Zuukerenk zonder die motie ‘zeker niet’ een grote kans op ontsporing had betekend. ,,We werken met een professionele organisatie binnen het gemeentehuis. Die trekt wel aan de handrem als er iets gebeurt wat wij niet willen. Maar zo is het wel duidelijker.”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Europarlementariërs belanden per ongeluk in Disneyland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01:03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Europarlementariërs en medewerkers op weg naar Straatsburg zijn per abuis naar Disneyland Parijs gebracht. De trein die hen van Brussel naar de zitting van het Europees Parlement in de Oost-Franse stad moest brengen nam een verkeerde afslag. Een wisselstoring lijkt de boosdoener, zegt een ingewijde.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onverwachte wending leidde tot vrolijkheid aan boord. Europarlementariër Samira Rafaela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verklaarde zich lachend samen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-collega Mohammed Chahim tot ‘Team Disneyland’. Een Duitse Europarlementariër onderstreepte voor alle zekerheid niet tot een Mickey Mouse-parlement te behoren.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parlement chartert treinstellen om de ongeveer maandelijkse verhuizing naar Straatsburg te vergemakkelijken. Er is plaats voor ruim 1100 mensen. Het EU-parlement is doorgaans in Brussel te vinden, maar vergadert twaalf keer per jaar een week in de Elzas. Daarop is al jaren veel kritiek, maar gastland Frankrijk peinst er niet over de Straatsburgse vestiging op te 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parlement wil niet reageren.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Yazilitas staat wel open voor de trainersklus bij Eendracht Arnhem: ‘Spelers moeten van mij eerst twee minuten zwijgen en ademhalen’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10:11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roerige week, als gevolg van een incident in de kleedkamer, debuteerde Samir Yazilitas zondag tegen EDS als interim-trainer van Eendracht Arnhem. ,,Dinsdag praat ik met het bestuur.”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spelers van EDS en Eendracht Arnhem zich deze zondagmiddag in Ellecom warmlopen, baalt Dick Veldman, de man die sponsoren binnenhaalt voor Eendracht. ,,Onze presentatiegids is net uit, maar die is al niet meer actueel. De trainer is weg.”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dat er is gevochten klopt niet, het betrof een woordenwisseling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weekend clashten twee Eendracht-spelers in de rust van de thuiswedstrijd tegen SDZZ dusdanig dat trainer William Gorissen opstapte, omdat diens ‘normen en waarden waren overschreden’. ,,Het verhaal dat er is gevochten klopt niet, het betrof een woordenwisseling”, benadrukt Veldman. ,,Deze week werd ik gebeld door sponsoren, die vroegen wat er aan de hand was.”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sponsoren belden er ook ‘flamboyante figuren’ naar Eendracht. ,,Trainers, die gouden bergen beloofden, dat ze Eendracht wel even naar de vierde klasse brengen”, zegt Veldman. ,,Laten we eerst kijken hoe het tegen EDS gaat onder leiding van onze assistent-trainer, Samir (Yazilitas, RK). Ik ben nieuwsgierig.”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Keldervoetbal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EDS-Eendracht is een duel in de kelder van het amateurvoetbal. Beide ploegen hebben op voorhand nul punten in de vijfde klasse D. Eendracht maakte zelfs nog geen doelpunt. De wedstrijd is als het weer (zon en hagel): wisselvallig. EDS wint met 2-0, na een eigen (kop)goal van Eendracht-verdediger Jordy Tolhuisen en een treffer van EDS-captain Onno van Naamen.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schudt Eendracht-spits Sander Kok (31) handen van EDS-spelers, bijvoorbeeld van de broertjes Zeki, met wie hij nog bij Rheden voetbalde. ,,Extra balen als je van bekenden verliest”, zegt Kok. ,,Natuurlijk baal ik ook van afgelopen week.”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goede woordenwisseling, het verhaal is opgeblazen”, zegt Kok. ,,Ook ik kreeg allemaal appjes: wat is er bij jullie gebeurd? Als volksclub ligt Eendracht onder een vergrootglas, maar wij zijn gezellig en toegankelijk. Als we de eerste drie wedstrijden hadden gewonnen, was de trainer niet gestopt,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is er geen verhaal.”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positieve zaken gezien, maar ook veel dingen die beter kunnen. Ik ben voetbalverslaafd, in mijn hoofd borrelt het van de ideeën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scherpe trainer’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Samir Yazilitas is Kok positief. ,,Een goede, scherpe trainer.” Die ‘goede, scherpe trainer’ kreeg afgelopen zomer een belletje van Eendracht. ,,Of ik assistent wilde worden”, zegt Yazilitas (42). ,,Dat verraste me, ik was al tien jaar uit het voetbal.”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was hij, tot zijn eigen verbazing, interim-trainer van Eendracht tegen EDS. ,,Als de spelers in de rust in de kleedkamer komen, moeten ze van mij twee minuten zwijgen en ademhalen. Dan kan zoiets als vorige week niet meer gebeuren. We moeten sowieso niet op elkaar afgeven. Ik heb ook gezegd: je speelt bij de hekkensluiter in de laagste klasse, dat zegt ook wat over jezelf. Geen reden om stoer tegen elkaar te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duel met EDS heb ik wat tactische afspraken gemaakt, maar niet te veel”, vervolgt Yazilitas, die zelf op hoog amateurniveau voetbalde, onder andere bij het toenmalige AFC Arnhem. ,,Ik heb positieve zaken gezien, maar ook veel dingen die beter kunnen. Ik ben voetbalverslaafd, in mijn hoofd borrelt het van de ideeën.”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heeft Yazilitas een afspraak met het Eendracht-bestuur. ,,Ik wacht rustig af. Ik sta er wel voor open om langer hoofdtrainer te blijven,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EDS-trainer John Willems ontevreden over seizoenstart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vandaag ben ik niet tevreden”, zei EDS-trainer John Willems, nadat zijn team met een 2-0 zege op Eendracht de eerste punten van het seizoen pakte in de kelderklasse. ,,We spelen laag, maar wij zijn geen elftal dat na een nederlaag lachend van het veld stapt. Vijfde klasse of Champions League: je wilt altijd winnen. Vorig weekend verloren we van Montferland. Hun trainer noemde ons een goede ploeg, terwijl we slecht speelden. Wij kunnen en moeten beter. Wij kunnen meedoen om promotie.”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binnenstad krijgt meer boombakken: ‘Alleen maar leuker om te racen’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Om de snelheid van het verkeer te remmen, krijgen ook de Hinthamerstraat en Vughterstraat in Den Bosch boombakken. Veel Bosschenaren twijfelen ernstig over het nut hiervan. ,,Die malloten zigzaggen nu door onze straat.”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en ’s nachts hoort Henk Glaudemans ze geregeld door zijn straat racen. ,,Niet normaal hoe hard ze hier rijden”, zegt de bewoner van de Westwal in het centrum van Den Bosch. Sinds enkele maanden staan hier grote bakken met planten, zoals eerder grote bakken met bomen werden geplaatst in de Sint-Josephstraat.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die boombakken op komst in de Vughter- en de Hinthamerstraat, bleek deze week tijdens een bijeenkomst van Bewonersvereniging Leefbare Binnenstad (BLB).</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 sessie in het theater van Artemis maakte een bewoonster van de Westwal haar grote zorgen kenbaar over de ‘racebaan’ die daardoor volgens haar ontstaat. ,,Het is levensgevaarlijk, we wachten tot het een keer echt misgaat. Die bloembakken maken het voor die gasten alleen maar veel leuker om te racen.”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zegt haar straatgenoot Henk Glaudemans een dag later. ,,Die malloten zigzaggen nu door onze straat. Volgens mij lossen die bakken het probleem niet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beter kunnen handhaven met snelheidscamera’s.”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blij met bakken’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op de Westwal denkt er hetzelfde over. ,,Ik ben juist blij met deze bakken”, zegt Greet van Thull, die vlak bij de boombakken woont. ,,Ze halen de snelheid er goed uit, vooral bij vrachtwagens.” Rosanne Peters uit de Vughterstraat is ook blij met de komst van de bakken. ,,Ik word geregeld wakker van scheurende auto’s door de straat. Soms gaan ze harder dan 100 kilometer per uur.”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Sint-Josephstraat was eind vorig jaar de eerste straat waar boombakken werden geplaatst. Ook hier was de kritiek in het begin fel. ,,Ze zijn gevaarlijk voor fietsers die moeten uitwijken naar het midden van de straat, waar auto’s en bussen rijden”, zei bijvoorbeeld Peter van Doremalen, voorzitter van de Fietsersbond Den Bosch. Nu, bijna een jaar later, is hij genuanceerder: ,,In het begin was ik heel negatief,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wel de snelheid eruithalen.”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hij kritisch: ,,Het geloof in bordjes met 30 kilometer werkt gewoon niet.” Van Doremalen ziet liever meer camera’s in de binnenstad, zoals in de Van Berckelstraat. ,,Er moet meer gehandhaafd worden op snelheid. En de gemeente moet vooral meer haast maken met de autoluwe binnenstad.”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deze foto: ‘Er wordt al 25 jaar geluld over autoluwe binnenstad’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‘Pleisters plakken’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vindt ook Leo Krielaars, bewoner van de Sint-Josephstraat. ,,Er wordt al 25 jaar geluld over een autoluwe binnenstad, maar er gebeurt gewoon veel te weinig. Die boombakken vergelijk ik met pleisters plakken.”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Krielaars is niet de enige wiens geduld opraakt. Niet voor niets werd vorig jaar de actie Stop verkeersgeweld! gestart.  Woensdagavond werd in de volle zaal van Artemis volop geklaagd over het uitblijven van de autoluwe(re) binnenstad.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veel mensen hebben last van die hardrijders”, stelt José Schoormans, voorzitter van de BLB. ,,Wanneer neemt de gemeente nu eindelijk maatregelen, zoals het gedeeltelijk afsluiten van de Hinthamerstraat voor doorgaand verkeer?” vroeg zij zich hardop af. De verkeersdeskundige kon haar geen harde datum geven. ,,We zijn nog volop bezig met onderzoek naar hoe we het precies gaan doen. En wat de effecten elders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nog wel in gesprek met onder anderen winkeliers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zo lang duurt, pleitte de BLB voor tijdelijke maatregelen zoals de boombakken. Wanneer en waar ze precies komen in de Vughterstraat en Hinthamerstraat is nog niet bekend. ,,We moeten daar nog over in gesprek met onder anderen de winkeliers”, zei de verkeersdeskundige. ,,Maar we hebben die  boombakken nu wel op voorraad. We streven ernaar ze binnen een half jaar te kunnen plaatsen.”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Definitieve maatregelen vergen meer tijd, zo werd opnieuw duidelijk. Zo moet de Hinthamerstraat op termijn alleen nog maar bereikbaar zijn voor bestemmingsverkeer. Ander verkeer wordt dan tegengehouden via een slim toegangssysteem met camera’s voor mensen die er moeten zijn. Wanneer dat ingaat? ,,We hopen 2024, maar het kan ook 2025 of 2026 worden.” Enigszins gelaten verlieten centrumbewoners de zaal.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gezondste gemeenten van Nederland (en zo scoort Amsterdam)</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07:16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Marel Holtermans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jij denkt aan een gezonde stad, wat komt er dan bij jou naar boven?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gezond eten, sporten in het park of de luchtkwaliteit boven Amsterdam. Hoe gezond is Amsterdam in vergelijking met andere steden? Dat onderzocht Arcadis.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eerste pagina zie je algemene informatie en de volledige ranking. Swipe naar links om meer te lezen over hoe Amsterdam scoort per onderdeel.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Gezondste steden van Nederland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Onderzoeksbureau Arcadis maakt elk jaar een gezondheidsindex om te kijken hoe gezond een stad is. Daarbij kijkt Arcadis naar vijf verschillende factoren: gezond milieu, gezonde gemeenschap, gezonde gebouwde omgeving, gezonde mobiliteit, gezonde buitenruimte. Op de volgende pagina’s lees je wat deze factoren inhouden en hoe Amsterdam scoort per onderdeel.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in de index</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het algehele plaatje, dan is duidelijk dat Amsterdam onder het gemiddelde scoort op het gebied van gezondheid. Dit is de top 20: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Maastricht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Leeuwarden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Zaanstad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Arcadis heeft niet alle gemeenten in Nederland onderzocht, maar alleen de twaalf gemeenten met het hoogte inwoneraantal van elke provincie + de dertien grootste gemeenten van Nederland.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Swipe naar links om te lezen hoe Amsterdam per onderdeel scoort.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1: gezonde gebouwde omgeving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eerste onderdeel is gekeken naar de ‘gezonde gebouwde omgeving’. Dit is een hele mond vol, maar kortgezegd houdt dit in of de stad schoon en ruim is. Daarnaast keek Arcadis hierbij of er voldoende voorzieningen zijn en of die voorzieningen voor iedereen toegankelijk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ziekenhuis, maar ook een park.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en een gezonde gebouwde omgeving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scoort gemiddeld op deze ranking en staat op plek 10. De positie van Amsterdam is ten opzichte van vorig jaar gedaald. De stad scoort met name hoog op het gebied van gezonde mobiliteit.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2: gezonde mobiliteit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onderdeel waar Arcadis naar keek is ‘gezonde mobiliteit’. Daarbij moet je denken aan een stad waar je gemakkelijk kan fietsen, lekker kan wandelen en waar goed openbaar vervoer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en gezonde mobiliteit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gezonde mobiliteit van Amsterdam gaat het goed volgens Arcadis. De stad is op de eerste plek te vinden. Volgens het onderzoek is er nog winst te behalen op het gebied van een stad met fietsroutes. Daar staat tegenover dat Amsterdam veel punten binnenhaalt bij een stad met openbaar vervoer.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3: gezonde buitenruimte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keken de onderzoekers naar ‘gezonde buitenruimte’. Wat ze hieronder verstaan? Een stad met groen om te spelen, een stad die bewust plekken creëert waar het rustig is en een stad met groen om naar te kijken.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en gezonde buitenruimte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Amsterdammers trots zijn op dit onderdeel? Nee! Amsterdam heeft de laatste plek bemachtigd in de ranking. Hetgeen wat de stad in dat onderdeel het best doet is een stad om in te kunnen buiten spelen.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4: gezond milieu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medewerkers van Arcadis keken ook naar een gezond milieu. Daarmee bedoelen de onderzoekers een stad met goede luchtkwaliteit, weinig geluidsoverlast en op het verminderen van hittestress.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en een gezond milieu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onderzoekers heeft Amsterdam relatief geen gezond milieu. De stad is op plek 20 te vinden. Dat komt mede door de geluidsoverlast in de stad. De positie van Amsterdam is gelijk gebleven ten opzichte van vorig 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5: gezonde gemeenschap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onderdeel van het onderzoek is ‘gezonde gemeenschap’. Hierbij moet je volgens Arcadis onder meer denken aan een stad waar mensen zich veilig voelen en een stad met voldoende ontmoetingsplekken.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en een gezonde gemeenschap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scoort Amsterdam op dit onderdeel? Relatief minder goed, want de stad staat op plek 18. Dat komt mede door het onderdeel waar mensen zich wel of niet veilig voelen in Amsterdam. In vergelijking met vorig jaar is Amsterdam gestegen.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kritieke metalen in de geopolitieke arena</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12:57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0" type="#_x0000_t75" style="width:225.72pt;height:50.99pt">
            <v:imagedata r:id="rId163"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anders dan dat veel geopolitieke risicobarometers en indexen diep rood kleuren. Want het is inmiddels een lang rijtje met geopolitieke risico’s geworden. De gewapende conflicten, oorlog en menselijke tragedies treffen we aan in onder meer Oekraïne-Rusland, Israël-Hamas en Armenië-Azerbeidzjan (Nagorno-Karabach). Deze zijn zonder twijfel het meest verontrustend op dit moment, maar het zijn niet de enige (veen)brandhaarden in de wereld.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intussen nemen ook de zorgen over het Iraanse nucleaire programma weer toe en kan de relatieve stilte in Jemen elk moment eindigen. Het is ook nog steeds erg onrustig op het Afrikaanse continent (zoals in Ethiopië, de Sahel en Congo) en de spanningen lopen op tussen Taiwan en China, en tussen Pakistan en India. Maar het botert ook niet lekker tussen India en China (met af en toe wat oplaaiende grensconflicten), en trouwens ook niet tussen de VS en China (op meerdere fronten, waaronder nog steeds de handelsbetrekkingen). Maar in dit rijtje past ook de nervositeit in de Zuid-Chinese zee. En wat is Noord-Korea allemaal van plan? Of wat te denken van het toenemend populisme in Europa en/of de continue dreiging van terrorisme? Het is allemaal teveel om op te noemen en soms lijkt het alsof we het einde van het jaar niet gaan halen met z’n 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Geopolitieke donderslagen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gebeurt er in geopolitiek opzicht in decennia relatief weinig en op andere momenten lijkt het alsof in één week een heel decennium zich afspeelt. De hierboven genoemde spanningen zijn daar wel het bewijs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Dergelijke geopolitieke gebeurtenissen hebben de afgelopen jaren een veel grotere invloed gekregen. De verwevenheid van sectoren mondiaal is groter geworden en veel internationale toeleveringsketens hebben zich in die jaren gevormd. De afhankelijkheid is dan soms gevaarlijk groot.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zeldzame aardmetalen. Deze metalen spelen een essentiële rol in de productie van veel defensiematerieel.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nachtzichtbrillen, precisiegeleide wapens, communicatieapparatuur, GPS-apparatuur, batterijen en andere defensie-elektronica. Maar ook worden de metalen veel verwerkt in de productie van permanente magneten, een belangrijk onderdeel van geavanceerde technologieën die essentieel zijn voor duurzame groei, van windturbines tot elektrische auto's en scooters. Zonder deze cruciale metalen komen dus ook nog eens de klimaatdoelstellingen in gevaar.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zit op een beste berg zeldzame aardmetalen. Uit cijfers van het United States Geological Survey (USGS) blijkt dat het land een aandeel van ongeveer 70% heeft in de mondiale jaarlijkse output en bijna 40% van alle reserves aan zeldzame aardmetalen ligt nog verborgen in China. Het geeft China een unieke, bijna monopolistische positie. Dit stoot tegen het zere been van de EU en de VS. Beide zijn op zoek naar manieren om deze aanvoerbron te diversifiëren, om zo hun autonomie en hun economisch concurrentievermogen te waarborgen. Maar dat gaat allemaal niet zo vlot.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Zeldzame concurrent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bondgenoten en partners wordt gewerkt aan het vergroten van het duurzame wereldwijde aanbod en het verminderen van de afhankelijkheid van geopolitieke concurrenten", zei de adjunct-directeur van de Amerikaanse Nationale Economische Raad vorig jaar nog. Maar de pijnlijke conclusie is dat de achterstand van de VS en ook de EU nog steeds groot is. Daarmee is een toeleverketen zonder China bijna ondenkbaar. Omdat veel zeldzame aardmetalen technisch moeilijk te delven zijn, brengt het hele proces hoge kosten met zich mee. Een extra struikelblok. Bovendien duurt het lang voordat het ontginnen op grote schaal kan plaatsvinden. Toch zal meer investeren in deze markt op den duur zijn vruchten afwerpen. Want met frequente geopolitieke wrijvingen en fragiele mondiale verhoudingen zijn zeldzame aardmetalen zomaar een belangrijke strategische geworden troef in de geopolitieke arena. Dan rest de vraag hoe lang China deze troef nog tegen de borst houdt.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Burgering werkt sinds 2006 bij het Economisch Bureau van ABN AMRO als senior econoom en maakt deel uit van de afdeling Sustainability Research.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Deze column is niet bedoeld als beleggingsadvies. Het is evenmin een aanbieding of uitnodiging tot koop of verkoop van enig financieel instrument.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naar  vragen@dft.nl. En lees hieronder eerdere columns van Burgering terug:</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Wereldbank waait nu andere wind'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4" type="#_x0000_t75" style="width:225.72pt;height:50.99pt">
            <v:imagedata r:id="rId163"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16</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onzer verslaggevers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MARRAKECH -  De Wereldbank is onder de nieuwe president Ajay Banga een nieuwe weg ingeslagen. Dat denkt vertrekkend Wereldbank-bewindvoerder Koen Davidse. Volgens hem gaat het de bank lukken om komende jaren veel meer leningen uit te zetten voor ontwikkelingsprojecten en komt klimaataanpak meer centraal te staan.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Davidse zit sinds eind 2018 in het bestuur van de Wereldbank. Met de coronapandemie en daarna de Oekraïne-oorlog kreeg de bank te maken met grote crises. ,,Een hele hectische en boeiende periode", zo kijkt hij terug. Maar het bewijst ook hoe relevant de bank is, vindt hij. ,,De Wereldbank is tegenwoordig de grootste financier van Oekraïne."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een nieuwe missie geformuleerd, namelijk het streven naar een 'leefbare wereld'. Daarmee zet de bank zich nu ook in voor klimaataanpak. ,,Armoedebestrijding en klimaat kunnen namelijk niet los van elkaar worden gezien", zegt Davidse.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Banga, die eerder dit jaar aantrad, heeft de hervormingen omarmd, aldus Davidse. ,,Er waait een andere wind.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Banga hele goede dingen gaat doen. Hij houdt zich ook erg bezig met banen voor jongeren en vrouwenrechten."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jaarvergaderingen van het Internationaal Monetair Fonds (IMF) en de Wereldbank in Marrakech eindigden dit weekend zonder gemeenschappelijke slotverklaringen van de bijeengekomen landen, vanwege een meningsverschil over hoe te verwijzen naar de Russische inval in Oekraïne. Wel lukte het om op belangrijke punten overeenstemming te vinden, waardoor de VN-organisaties door kunnen met hun plannen voor extra financiering en de aanpak van problemen die momenteel in de wereld spelen.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speel met woorden en muziek'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8" type="#_x0000_t75" style="width:226.47pt;height:44.99pt">
            <v:imagedata r:id="rId57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25</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Instagram heeft Jeroen van Steijn (33) een kleine 82.000 volgers. Nu verschijnt zijn eerste bundel: Gebroken fragmenten uit een ver verleden.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de nieuwe P.C. Hooft? De nieuwe volksdichter?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niet. Ik schrijf niet over maatschappelijke thema's, niet over de actualiteit, een volksdichter behandelt belangrijke onderwerpen. Ik richt me meer op emoties, liefdesverdriet, oppervlakkiger, maar ik heb er diepte in gevonden. Veel mensen lezen het graag, ik heb al bijna duizend boeken verkocht, dus ik ben gevestigd in een niche."</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zoveel volgers noem ik u niet direct een niche.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voelt het wel, met de manier waarop ik schrijf. Mijn bundel is een combinatie van gedichten en verhalen, heel toegankelijk, maar met een gelaagdheid. Ik speel met woorden, klankrijm, ritme, muziek.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daarom zo goed aanslaat."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gedichten en verhalen horen telkens bij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de stijl. Pure poëzie kan toch wel een beetje te veel zijn voor veel mensen. Op mijn Instagram ontdekken mensen dat poëzie makkelijker kan. Dat is mijn niche."</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kunt leven van uw gedichten?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geïnvesteerd in de bundel, dat kostte wel het nodige, want het moest het allermooiste boek ooit worden. Doordat de pre-orders zo goed liepen, ben ik al uit de kosten."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instagramaccount en uw website heten 'Klein stukje versheid,' wat is dat voor naam?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nog van tien jaa=r geleden, toen ik begon, in een stonede bui bedacht, ik weet eigenlijk niet meer waarom. Net als met de tatoeages die ik heb laten zetten. Die naam ga ik nu inwisselen voor mijn eigen naam, als mensen je bundel kopen, mogen ze ook weten wie je bent."</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Bouwers gaan in Wijchen 10.000 euro per woning afstaan, om huizen die er al staan te verbeteren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07:12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2"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Wijchen nieuwe huizen wil bouwen, gaat ook bijdragen aan woningen die er al staan. Per woning die voor de vrije sector wordt gebouwd, draagt een projectontwikkelaar 10.000 euro af aan een nieuw woonfonds van de gemeente.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geld wil Wijchen bestaande wijken verbeteren.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 al twee jaar mee bezig achter de schermen en volgens mij is het iets redelijks bijzonders”, zegt wethouder Geert Gerrits. ,,Er is een tekort aan woningen en daar investeren we als gemeente in, maar tegelijkertijd moet je niet vergeten dat 90 procent van de woningen er al stáát.”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6 miljoen binnen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uit het fonds wordt volgens de wethouder niet willekeurig uitgegeven. ,,We pakken één wijk vanuit verschillende hoeken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samenstelling van de woningen, de leefomgeving. Groen in de wijk. Het gaat verder dan het isoleren van muren, bijvoorbeeld. Om dat serieus aan te pakken is er ook serieus geld nodig.”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woonfonds gaat hooguit ten koste van de winst die de ontwikkelaars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6 miljoen euro zullen binnenkort in het fonds stromen. In de plannen voor Wijchen-West en de Huurlingsedam – samen goed voor ruim 1700 woningen – is al opgenomen dat er geld naar het woonfonds moet.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Voorraadmarkt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Gerrits betreft blijft het daar niet bij. ,,Als de gemeenteraad het fonds ook steunt, willen we samen met hen verder denken over de invulling. Dan kunnen we ook kijken naar toekomstige projecten.”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dat het fonds projectontwikkelaars wegjaagt, is hij niet. ,,De woningmarkt is een voorraadmarkt: de prijzen van nieuwbouwwoningen worden bepaald door de bestaande voorraad en niet door de kosten die bedrijven moeten maken. Het woonfonds gaat hooguit ten koste van de winst die de ontwikkelaars maken.”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zeggen de hoofdrolspelers over slotseizoen The Crown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4:35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6" type="#_x0000_t75" style="width:225.72pt;height:50.99pt">
            <v:imagedata r:id="rId16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ENTERTAINMENT/ROYALS; ENTERTAINMENT</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Debicki heeft het niet makkelijk gehad tijdens de opnames van het zesde en laatste seizoen van The Crown. In de reeks speelt ze prinses Diana tijdens haar laatste dagen en dat was een „enorme uitdaging”, zegt ze in een persbericht dat Netflix maandag heeft gestuurd met de eerste beelden van het slotseizoen.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Debicki zegt dat het vertrouwen in bedenker en schrijver Peter Morgan haar heeft geholpen tijdens de draaiperiode. „Het is zijn interpretatie en dat voelde goed voor mij, dus daar heb ik me aan vastgeklampt”, zegt de actrice, die eraan toevoegt dat het verhaal wel „hartverscheurend en zeer beladen” blijft.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de reeks gaat over de opbloeiende relatie van Diana met Dodi Fayed, voordat zij in 1997 om het leven komen bij een auto-ongeluk. De rol van Fayed wordt gespeeld door Khalid Abdalla, die het een „enorme eer” noemt om deel uit te maken van „dit project”.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beeld.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verdriet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Dominic West, die prins Charles speelt, vond het een emotioneel seizoen.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groot verdriet in hem schuilt en ook veel compassie. Het prachtige aan The Crown is dat je deze publieke figuren nu privé kunt zien. Ik vermoed dat hij in privéomstandigheden behoorlijk emotioneel is, althans zo heb ik hem gespeeld.”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Imelda Staunton voelde het vertrouwd om koningin Elizabeth weer te mogen spelen. „Ik leef al geruime tijd met haar, en dat maakte het dit keer iets makkelijker. Ik hou van haar kalmte en haar vermogen om onverstoorbaar te blijven te midden van alles wat voortdurend in haar leven en om haar heen plaatsvond.”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het zesde seizoen is vanaf 16 november te zien op Netflix. Het vervolg verschijnt op 14 december.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Incompleet Benschop ten onder in derby tegen Lopik: ‘Moeilijk te verteren dat spelers die keuze maken’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02:19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Moreno Versteeg</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Lopik maakte in de derby korte metten met Benschop. De ploeg van Jitse Boonstra won met 2-0 van een volslagen kansloos Benschop. ,,Dit was af en toe gewoon Comedy Capers.”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supporters van Benschop die de fietstocht van een kilometer of zeven hadden afgelegd, hadden achteraf beter thuis kunnen blijven. De ploeg kreeg de bal nog geen drie keer achter elkaar naar de juiste kleur, elk duel werd verloren en in de buurt van Lopik-doelman Twan Schimmel kwam de ploeg nauwelijks. In minuut 92 was daar het eerste schot op doel. Het rollertje illustreerde de wedstrijd van Benschop: slap en ongeïnspireerd.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lijn werd door de nodige supporters de schuld al gelegd bij een aantal afwezigen. Zij besloten een weekend weg te gaan tijdens wat zo ongeveer de belangrijkste wedstrijd van het seizoen is voor de twee clubs. Dat, terwijl Benschop volgend weekend vrij is. ,,Die David en zo gaan een weekend weg, ik vind dat je dat echt niet kan maken”, luidde de conclusie van een Benschopper langs de lijn, doelend op de belangrijke spits van de ploeg: David Verweij.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Comedy Capers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overigens niet de enige die koos voor een weekend weg. Trainer Alain Hijman moest het zonder nog drie basisspelers doen die om dezelfde reden afwezig waren. ,,Ik vind het moeilijk te verteren dat spelers die keuze maken”, vertelde de oefenmeester na afloop van het duel. ,,Maar als ze er niet zijn, moeten er anderen opstaan. Dat is geen moment gebeurd. Wat wij lieten zien, had niks met voetbal te maken. Als je verliest, moet het met het snot voor je ogen gebeuren. Maar we hebben niet eens een kans gehad. Dit was af en toe gewoon Comedy Capers”, klonk de tirade van de hoofdtrainer.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er wel de schijn van dat niet iedereen begreep wat deze wedstrijd voor ons betekent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aanvoerder en echte Benschop-man Martijn de With (30) was vol ongeloof. ,,Ik heb al wat wedstrijden bij Lopik gespeeld, maar nog nooit verloren. We hebben nu niet alleen verloren; we zijn er echt kansloos vanaf gegaan.” De captain kende enig fortuin in de tweede helft, toen hij in zijn frustratie kiezelhard een duel in kleunde, de prima leidende scheidsrechter Hendrikx naar zijn kontzak greep, maar zich toch bedacht en geel trok. ,,Ik probeer dan maar een signaal af te geven. Zelfs dat lukte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With maakte dit seizoen zijn rentree na twee jaar afwezigheid in de selectie van Benschop. Hij besloot de club weer te helpen na de degradatie en de daaropvolgende leegloop. ,,Als clubjongen besloot ik de club te helpen en terug te komen. Met mijn ervaring kan ik wel wat brengen. Ook wilde ik weer prestatiegericht gaan voetballen, want in een lager team is het twee, drie keer leuk, maar ook daar gaat de lol snel vanaf. Dat kan je eigenlijk geen voetbal noemen”, vertelt hij over zijn ervaringen in het vierde elftal van Benschop.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jaar geleden stopte ik mede door een gebrek aan beleving bij een deel van de spelersgroep. Dan baal ik wel dat ik dat vandaag ook te weinig heb gezien. Of er te weinig echte Benschop-jongens in stonden? Het had er wel de schijn van dat niet iedereen begreep wat deze wedstrijd voor ons betekent.”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chagrijn bij Benschop hoogtij vierde, was de tevredenheid volkomen terecht aan Lopik-zijde. De 21-jarige aanvoerder Thomas Bakker gidste zijn ploeg naar de overwinning door vlak voor rust de 1-0 te maken. Vorig seizoen was hij de derde aanvoerder van Lopik, dit seizoen is hij de vaste drager van de band. ,,Het is een mooie eer, zeker op mijn leeftijd, maar niet meer dan dat. Ik probeer gewoon m’n verantwoordelijkheid te pakken voor het team”, zegt hij nuchter.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met deze jonge groep een paar jaar verder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tot heel mooie dingen in staat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zoon van de voorzitter is trots op hoe zijn ploeg, die enkel met jongens uit Lopik zelf goed voor de dag kwam in de derby. ,,We hebben Benschop geen moment het gevoel gegeven dat er iets te halen viel. Als kleine club, waarbij we het moeten hebben van aanwas uit het dorp zelf, doen we het ontzettend goed en stromen er elk jaar jonge talenten door”, vindt Bakker, die al uitkijkt naar de toekomst. ,,Als we met deze jonge groep een paar jaar verder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tot heel mooie dingen in staat zijn.”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Nathan Aké: 'Heel andere wedstrijd dan het thuisduel'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4" type="#_x0000_t75" style="width:225.72pt;height:50.99pt">
            <v:imagedata r:id="rId163"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ATHENE -  Het was onvermijdelijk. Ook in Athene werden Ronald Koeman en Nathan Aké geconfronteerd met de razendsnelle tegengoals die Oranje telkens krijgt. ,,We willen scherp beginnen. Dat hebben we niet gedaan. De laatste wedstrijd was het zonde, omdat het te voorkomen was. Daar moeten we aan werken", analyseerde de verdediger van het Nederlands elftal en Manchester City, die een verklaring zocht.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lastig te verklaren.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Frankrijk wel oké begonnen. Maar één moment verdedigen we niet top en dan incasseer je direct een tegengoal."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41-voudig international is op zijn hoede voor de Grieken. ,,Het zal heel lastig worden, een heel andere wedstrijd dan het thuisduel. De fans zullen er achter staan, zij hebben geloof gekregen dat ze het EK kunnen halen. We weten wat ons te wachten staat. Het enige dat we kunnen doen, is ons op onszelf focussen. Wat we in de eerste wedstrijd ook hebben laten zien, met en zonder bal, proberen te domineren en van daaruit de wedstrijd proberen te winnen."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verheugt zich op de gekte in de OPAP Arena. ,,Ik houd wel van een goede sfeer. Dat is toch waar je voor voetbalt. De sfeer en een beetje druk erbij", aldus Aké, die na Frankrijk-thuis door Micky van de Ven werd geprezen om zijn leidersrol. ,,Je voelt dat je wat meer ervaring hebt, wat ouder aan het worden bent en dat er jongere spelers bij komen. Maar ik ben niet een heel luide prater in de kleedkamer. Ik probeer wel één op één met mensen te praten en ervaringen te delen. Maar het is niet dat ik ineens een heel ander persoon ben."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heilige politiek de weg naar de hel plaveit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143.98pt;height:36.75pt">
            <v:imagedata r:id="rId15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het eigenlijk verschil of terreur wordt gerechtvaardigd door politieke of religieuze motieven?  Ik kom op die vraag door de column van Ephimenco, 9 oktober in deze krant, waarin hij de vergelijking maakt tussen de terreuraanval van Islamitische Staat van 13 november 2015 op de bezoekers van het Parijse theater Bataclan, en de recente liquidatieactie van Hamas, uitgevoerd op het rave-festival bij het Israëlische Raïm.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voelde zich aan haar status verplicht een religieuze rechtvaardiging te geven: de actie was gericht tegen ‘afgoderij’ en tegen het ‘feest van perversiteit’ dat in Bataclan werd gevierd. Het begrip ‘afgoderij’ stoelt op de zekerheid dat die ene God, toevallig de jouwe, de enige en juiste is en dat alle andere goden verdoemd zijn. Je kan het bij die constatering laten, zoals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je kan afgodsbeelden of beeldjes gaan vernielen, zoals pas geleden gebeurde bij buitenplaats Doornburgh te Maarssen; en je kan het oneindig veel groter aanpakken, en ook de menselijke dienaren van die afgodsbeelden vernietigen.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Religieuze tirannie is ook gewoon tirannie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één leidt niet noodzakelijkerwijs tot het andere, maar zodra het woord afgod valt, en er een daad bij het woord wordt gevoegd, houdt mijn begrip op. Religieuze tirannie is ook gewoon tirannie.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zoom weer uit naar het zeer grote: Hamas elimineerde en ontvoerde de Israëlische festivalgangers in Raïm zonder naar afgoden te verwijzen. Dat klinkt minder beangstigend, maar het leverde tegelijkertijd bijna drie keer meer dodelijke slachtoffers op dan de Bataclan-‘actie’. De motieven van de daders zijn voor analisten van meer belang dan voor de getroffenen.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bestaat sinds 1987 als een afsplitsing van de Moslimbroederschap, en steunde aanvankelijk op een islamitische theologie, waarin opgenomen de zekerheid dat ‘Allah onze strijd en strijdmiddelen goedkeurt’. We zitten nu midden in de heilige oorlog, waarvan ik graag zou beweren dat die in Europa op zijn retour is, maar zie de Russische oorlog tegen Oekraïne, gezegend door de Moskouse patriarch Kirill.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Cosmetische verandering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kiest sinds een paar jaar voor een iets ander pr-beleid.  Israël moet nog steeds worden geëlimineerd, officieel keert de beweging zich niet langer tegen de Joden vanwege hun religie, maar vanwege het feit dat het zionisten zijn.  Dit is een cosmetische verandering want bijna alle Joodse inwoners van Israël, seculier of orthodox, laten zich omschrijven als zionisten; verreweg het grootste deel kwam ooit van elders naar daarginds. Tel uit je winst.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 Israël zelf  (en daarbuiten) veel aanhangers van het geloof in Eretz Israël, het bijbelse beloofde land, flink veel groter dan de huidige staat. Heilige politiek kent de meervoudsvorm niet: er is maar één godsdienst, en er is nooit een compromis (mogelijk). Heilige politiek plaveit de weg naar de hel.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(1961) studeerde filosofie en politieke wetenschappen. Hij is schrijver en presentator. In deze krant beschreef hij in een serie verhalen over hoe hij gelovig werd. Lees hier zijn columns terug.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die lopers en fietsers, dat kan de natuur niet aan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146.98pt;height:41.24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Recreatie • We sporten in Nederland wat af, liefst middenin de natuur. Maar verstoren we dan niet veel te veel die kwetsbare omgeving?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prachtige sportdag, drie weken geleden in de beboste heuvels ten oosten van Nijmegen. Ruim 3100 hardlopers deden mee aan de Zevenheuvelentrail, die tevens diende als Nederlands kampioenschap trailrunning. Een discipline in opkomst: lopen in de natuur, over kleine paadjes en obstakels. De eindtijd doet er minder toe, de soms eenzame strijd tegen de elementen staat centraal.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groot evenement in de natuur komt er niet zomaar. Er ging uitgebreid overleg aan vooraf met ecologen van Staatsbosbeheer en de gemeente over de meest geschikte paden.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filosofie van de organiserende Stichting Zevenheuvelenloop is toch al: zo duurzaam mogelijk. De medailles zijn van gerecycled materiaal. Dieselaggregaten zijn uit den boze, ook voor sponsoren die met een stand op het finishterrein staan. Met de auto naar het evenement komen wordt deelnemers afgeraden. En die 3100 mensen worden over vele startgroepen verspreid zodat het parcours niet te druk wordt.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als organisatie al door heel veel hoepels springen om dit te kunnen organiseren", benadrukt directeur Alexander Vandevelde. "Maar als ik deze discussie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daar nou mee kappen?"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stelt Vandevelde tijdens een symposium van de Hogeschool van Arnhem en Nijmegen (HAN) over duursport en duurzaamheid. De druk van de grote hoeveelheid sporters in de schaarse Nederlandse natuur is daarbij een belangrijk thema. Zo heeft ecoloog Patrick Jansen, hoofddocent aan de universiteit in Wageningen (WUR), zijn bedenkingen bij al die mensen - sporters én niet-sporters - in kwetsbare gebieden.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verhoudingen zijn zoek", vindt hij. "Zo'n 90 procent van Nederland is ingericht voor de mens; we hebben ongeveer 10 procent aan beschermde natuur over." Dat mensen eropuit trekken en kennis willen maken met wat de natuur te bieden heeft, valt vooral te prijzen. "Maar het hoeft maar één keer te druk te zijn om een vogel haar broedsel te laten verlaten."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 druk is het met grote regelmaat. "We hebben simpelweg te weinig natuur. Het landschap in de 90 procent die voor de mens is ingericht, is weinig aantrekkelijk. Maak dáár meer aantrekkelijke paden en stukken, zodat mensen in de buurt kunnen sporten of recreëren. De andere optie is twee keer zo veel natuur, zodat je ook meer spreiding krijgt."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vragen om de natuur in te gaan? Jansen doet het liever niet. Maar misschien is het toch nodig om de bezoekersstroom in goede banen te leiden.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Fervent mountainbiker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krijgt Patrick Jansen bijval van zijn naamgenoot Patrick Jansen, die bosbouwer én fervent mountainbiker is. "Het beste is als we allemaal uit de natuur gaan.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realistisch is." Deze Patrick Jansen zet zich juist in voor meer mountainbikeroutes in de natuur, ecologisch verantwoord én vrijliggend, zodat wandelaars en andere recreanten óók niet door snelle fietsers worden gestoord.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wildgroei aan routes is de ecoloog Patrick Jansen dan weer een doorn in het oog. De reden dat de twee naamgenoten wel vaker tegenover elkaar worden geplaatst. "Terwijl we het voor een groot deel best eens zijn", benadrukt de mountainbikende Patrick Jansen.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gebieden waar we simpelweg geen mensen toe moeten laten." Maar op plekken waar het wél kan, kunnen sporters juist ook bijdragen aan de natuur. "Vraag landelijk om een vignet van 30 euro en steek dat geld in natuurbeheer. Met honderdduizenden mountainbikers praat je dan over grote bedragen." Maar zo'n Zevenheuvelentrail, kan dat nou wel? "Heb je je ook de vraag gesteld: doe ik nou iets tofs voor de natuur?", is de wedervraag van ecoloog Jansen aan organisator Vandevelde. Die erkent dat hij echt méér probeert dan alleen aan de regels voldoen, maar dat hij zich die vraag toch ook weer niet hardop heeft gesteld.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asfalt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Jansen onder de indruk van de prioriteit die de wedstrijdorganisator geeft aan duurzaamheid en natuur. Bij de trail, maar ook bij de nog veel grotere Zevenheuvelenloop, die wel 'gewoon' over asfalt gaat. "Als je die aandacht uitdraagt naar deelnemers en andere organisatoren, heeft dat óók waarde."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werkelijke probleem, concludeert hij, is niet die ene wedstrijd. "Sporters, recreanten, natuurbeschermers en ecologen lopen uiteindelijk tegen hetzelfde aan: er is te weinig ruimte voor natuur in Nederland. Eigenlijk zouden we sámen naar Den Haag moeten."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vooral buiten de natuur paden aan voor sporters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een sportvignet van 30 euro en steek dat geld in natuurbeheer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gebieden waar we geen mensen moeten toelaten'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hardloper in de bossen bij Nijmegen. foto anp</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haarscheuren worden zichtbaar Aanval Hamas dreunt door bij PvdA/GL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Frances Oreel blijft strijdbaar na uitspraak klachtencommissie PvdA dat grensoverschrijdend gedrag niet bewezen is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PvdA Eindhoven: ‘Te weinig compensatie van inflatie voor cultuur en zorg’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Het zelfvertrouwen spat ervan af op eerste congres GroenLinks-PvdA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‘Ik denk weleens dat antisemitisme ook een dingetje is dat bij sommigen in het dna zit’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’Standpunt koningshuis zal GL/PvdA stemmen kosten’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Wordt Harderwijkse binnenstad straks écht autoluw? ‘Er reden ooit ook bussen door de Donkerstraat’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Winkels in Pijnacker-Nootdorp mogen in toekomst hele jaar open zijn: ‘Maar is géén verplichting’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Clash over windmolens achter Spijkenisse-Noord dreigt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Ik overweeg de BierBurgerBeweging te beginnen, BBB 2.0. Van protesten maken we een speciaalbierfestival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De verkiezingen komen eraan, en deze politiek duiders maken u wat wijzer (of niet)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‘From the river to the sea’: onaanvaardbaar volgens Halsema, maar wat betekent de beladen leus eigenlijk?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Zoon van Steve Irwin sensatie op sociale media: ’Denk dat papa behoorlijk trots zou zijn’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Trein op verkeerd spoor: EU-parlementariërs belanden in Disneyland Parijs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Stemmen op een Gelderlander voor de Tweede Kamer? Maar weinig provinciegenoten verkiesbaar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Geen files bij tuincentrum? Waddinxveen vreest wél voor meer opstoppingen: ‘Aan bezwaren geen gehoor gegeven’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Geachte redactie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Hoe blijf je vrienden met een oorlog tussen je in?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Beste linkse combinatie, heb je niks beters te doen dan de monarchie afschaffen?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Leon probeerde dominee voor de rechter te slepen: ‘Loop niet meer in mijn eentje over straat in Krimpen’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Afvalzak weggooien in Zwolle 5 eurocent goedkoper, jaar na invoering omstreden diftar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Samen voor Kaag en Braassem ziet twee van haar politici – een moeder en haar dochter – vertrekken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Publiekscampagne Aan Tafel wil kloof tussen stad en platteland dichten: ‘Stop met roeptoeteren’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'Roep om monarchie af te schaffen kost stemmen'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Machtszucht boven linkse stokpaardjes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Fractievoorzitter PvdD Overijssel stapt op uit onvrede over koers: ‘Nu het stof is neergedaald, sluit ik het hoofdstuk’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Kamer vaker met reces dan werkend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Ook in Yerseke maakt de camping plaats voor een luxe resort: ‘Het is niet meer voor de gewone, werkende mensen’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Buurt voelt zich geïntimideerd door hangjeugd:‘Je hebt zo twintig man voor je deur staan’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‘Kaartenkoning’ Bradley Martis verlost van frustraties: ‘Veel geleerd van mijn werk in speciaal onderwijs’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Druten zit zonder intocht door zwartepietendiscussie en Jochem van Gelder baalt daarvan: ‘Lijkt nu het Urk van Maas en Waal, maar da is nie’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Nieuwe zonneparken en windmolens? Overijssel stelt zich opvallend actief op (en dit betekent het)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Museum Buurtspoorweg vraagt om steun, anders is het eindstation in zicht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Lezing en film over toekomst van Centraal Beheer-gebouw in Apeldoorn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Hogere huur, hoger collegegeld en nu ook hogere rente op studieschuld; studenten verzamelen zich voor ‘renteprotest’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Verkeerslichten boven de weg en 50 kilometer per uur bij gevaarlijke oversteek na dodelijk ongeluk</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Drie partijen laten Zeeland links liggen bij de verkiezingen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GroenLinks-PvdA wil eenheid uitstralen, maar dan ontstaat er toch verdeeldheid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Brief 1 ’Koningshuis zal steun behouden’ Brievencompetitie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Studenten geven het alweer snel op: waar gaat het steeds mis? ’Het systeem is te prestatiegericht’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 welgesteld Wassenaar loopt de asielopvang van een leien dakje. ‘It’s nice here!’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Onaanvaardbaar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'Dit is dé kans voor Griekenland' EK-KWALIFICATIE Angelos Charisteas verwoordt het optimisme bij tegenstander van Nederland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Joden enkel neerzetten als allochtonen is de geschiedenis ontkennen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In 2019 werd een prachtige gevel zomaar gesloopt, dat wil Helmond nu met deze aanpak voorkomen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Deze Tilburgse bènkskes zien er totaal niet meer uit, de vraag is wie ze op gaat knappen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Demissionair kabinet schuift prijsverhoging e-sigaretten voor zich uit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‘We verwachten een hogere opkomst’: spannende verkiezingen dus meer stembureaus in Enschede in november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Uitzondering winkels Lienden op zondag is volgens VVD ‘pure discriminatie’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Lezers helpen lezers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Handtekeningen scoren bij open training PSV: ‘Of foto's, we zijn vergeten een pen mee te nemen’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publieke opinie over Israël is verschoven en dat is een politiek feit geworden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dikke acht voor Hartman en Reijnders' SPELERSRAPPORT Wim Rijsbergen beoordeelt Oranje: 'Hartman wordt een international voor een lange periode'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Hoe zou Wageningen er hebben uitgezien als het uiterwaardenplan was doorgegaan?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‘Alleskunner’ Brian Elstak wint Amsterdamprijs voor de Kunst: ‘Ik vind het fijn om te strijden met en voor mensen’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Ernstige ziekte onder de leden? Nicole de Jong maakt podcast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Brief 3 ’Kijk ook naar wat koningshuis oplevert’ Brievencompetitie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Veerman: 'Frankrijk is top van de wereld'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een heeft het snel koud, de ander loopt nog in een T-shirt: ‘Maakt uit hoeveel bruin vet je hebt’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discussie over fossiele subsidies is op zichzelf al van waarde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Epe legt nieuwbouwwijk aan de monitor: ‘We willen zeker weten dat Zuukerenk over veertig jaar ook nog mooi is’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Europarlementariërs belanden per ongeluk in Disneyland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Yazilitas staat wel open voor de trainersklus bij Eendracht Arnhem: ‘Spelers moeten van mij eerst twee minuten zwijgen en ademhalen’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Bossche binnenstad krijgt meer boombakken: ‘Alleen maar leuker om te racen’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Dit zijn de gezondste gemeenten van Nederland (en zo scoort Amsterdam)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Column: kritieke metalen in de geopolitieke arena</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'Bij Wereldbank waait nu andere wind'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'Ik speel met woorden en muziek'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Bouwers gaan in Wijchen 10.000 euro per woning afstaan, om huizen die er al staan te verbeteren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Dit zeggen de hoofdrolspelers over slotseizoen The Crown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Links wil miljard extra voor eerlijker schadeherstel Groningen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Incompleet Benschop ten onder in derby tegen Lopik: ‘Moeilijk te verteren dat spelers die keuze maken’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Nathan Aké: 'Heel andere wedstrijd dan het thuisduel'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Waarom heilige politiek de weg naar de hel plaveit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Al die lopers en fietsers, dat kan de natuur niet aan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Circusvoorstellingen in Eindhoven met dieren, maar is dat nog wel van deze tijd?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Drugsfighter Paul Depla gelooft niet in snoeiharde campagne tegen cokesnuivers: ‘Dit stuit mensen tegen de borst’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Zieke geesten van het KNMI tonen bizarre temperatuurdaling in weerapps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'Het gaat om de macht, dat geeft energie'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VVD en CDA storen zich aan stickers en posters van actiegroepen: ‘Radicaal links activisme neemt toe’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Meer bos? Meer woningen? Of toch zonnevelden? Toekomst ‘visje’ Vijfde Dorp nog ongewis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Als laatste op het lijstje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‘Vakkundig afknallen’ is soms nodig, Jean-Pierre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Te simpel om alleen te denken in goed en fout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Houd op met schamperen over verwende studenten. Doe iets om te voorkomen dat deze generatie vastloopt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‘Foute’ filmpjes en vragen-spervuur: hoe de ‘methode-Denk’ de sfeer op het Utrechtse stadhuis verziekt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Apple flink onder vuur om Hamas-filmpjes in Angry Birds: ‘Mogelijk nachtmerries voor kinderen’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Delft krijgt onderdak statushouders niet voor elkaar: ‘Mogelijk minder huizen naar gewone woningzoeker’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Een 9/11-roes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Het volk iets wijsmaken? Wijzer maken, zul je bedoelen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Humor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Opinie: Falend huisvestingsbeleid van VVD en CDA is de schuldige in de woningcrisis, niet migranten of milieuregels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Tweede Kamer positief over aanpassingen Inlichtingenwet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[Stembiljet We lopen ver achter 'Het stembiljet bli...]*</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Marijke Boorsma maakt rentree als raadslid: ‘Ik wil nog écht mijn steentje bijdragen’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Leden PvdA en GL geven geen blijk van echte liefde Analyse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Middelburg scherpt regels aan voor nieuw azc: maximaal 15 jaar, geen noodopvang, wel veiligheidsplan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In Leiderdorp komen álle wethouders en de burgemeester ‘van buiten’. Is dat erg of juist goed?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Opgestapte BBB-gedeputeer­de in Flevoland bijt van zich af: 'Er is een smerig spelletje gespeeld’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afgedwongen vergroening van Wopke Hoekstra</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pn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image" Target="media/image10.png"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jpe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image" Target="media/image11.png"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image" Target="media/image6.png"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die lopers en fietsers, dat kan de natuur niet 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208994858</vt:lpwstr>
  </property>
  <property fmtid="{D5CDD505-2E9C-101B-9397-08002B2CF9AE}" pid="3" name="LADocCount">
    <vt:i4>100</vt:i4>
  </property>
  <property fmtid="{D5CDD505-2E9C-101B-9397-08002B2CF9AE}" pid="4" name="LADocumentID:urn:contentItem:69D8-2CX1-JC8X-60M6-00000-00">
    <vt:lpwstr>Doc::/shared/document|contextualFeaturePermID::1516831</vt:lpwstr>
  </property>
  <property fmtid="{D5CDD505-2E9C-101B-9397-08002B2CF9AE}" pid="5" name="LADocumentID:urn:contentItem:69D8-2CX1-JC8X-60M8-00000-00">
    <vt:lpwstr>Doc::/shared/document|contextualFeaturePermID::1516831</vt:lpwstr>
  </property>
  <property fmtid="{D5CDD505-2E9C-101B-9397-08002B2CF9AE}" pid="6" name="LADocumentID:urn:contentItem:69D8-2CX1-JC8X-60MN-00000-00">
    <vt:lpwstr>Doc::/shared/document|contextualFeaturePermID::1516831</vt:lpwstr>
  </property>
  <property fmtid="{D5CDD505-2E9C-101B-9397-08002B2CF9AE}" pid="7" name="LADocumentID:urn:contentItem:69D8-2CX1-JC8X-60MP-00000-00">
    <vt:lpwstr>Doc::/shared/document|contextualFeaturePermID::1516831</vt:lpwstr>
  </property>
  <property fmtid="{D5CDD505-2E9C-101B-9397-08002B2CF9AE}" pid="8" name="LADocumentID:urn:contentItem:69D8-2CX1-JC8X-60N0-00000-00">
    <vt:lpwstr>Doc::/shared/document|contextualFeaturePermID::1516831</vt:lpwstr>
  </property>
  <property fmtid="{D5CDD505-2E9C-101B-9397-08002B2CF9AE}" pid="9" name="LADocumentID:urn:contentItem:69D8-MF21-DYRY-X001-00000-00">
    <vt:lpwstr>Doc::/shared/document|contextualFeaturePermID::1516831</vt:lpwstr>
  </property>
  <property fmtid="{D5CDD505-2E9C-101B-9397-08002B2CF9AE}" pid="10" name="LADocumentID:urn:contentItem:69D8-MF21-DYRY-X00F-00000-00">
    <vt:lpwstr>Doc::/shared/document|contextualFeaturePermID::1516831</vt:lpwstr>
  </property>
  <property fmtid="{D5CDD505-2E9C-101B-9397-08002B2CF9AE}" pid="11" name="LADocumentID:urn:contentItem:69D8-MF21-DYRY-X01G-00000-00">
    <vt:lpwstr>Doc::/shared/document|contextualFeaturePermID::1516831</vt:lpwstr>
  </property>
  <property fmtid="{D5CDD505-2E9C-101B-9397-08002B2CF9AE}" pid="12" name="LADocumentID:urn:contentItem:69D8-MF21-DYRY-X02K-00000-00">
    <vt:lpwstr>Doc::/shared/document|contextualFeaturePermID::1516831</vt:lpwstr>
  </property>
  <property fmtid="{D5CDD505-2E9C-101B-9397-08002B2CF9AE}" pid="13" name="LADocumentID:urn:contentItem:69DB-S4F1-DYRY-X148-00000-00">
    <vt:lpwstr>Doc::/shared/document|contextualFeaturePermID::1516831</vt:lpwstr>
  </property>
  <property fmtid="{D5CDD505-2E9C-101B-9397-08002B2CF9AE}" pid="14" name="LADocumentID:urn:contentItem:69DB-S4F1-DYRY-X14F-00000-00">
    <vt:lpwstr>Doc::/shared/document|contextualFeaturePermID::1516831</vt:lpwstr>
  </property>
  <property fmtid="{D5CDD505-2E9C-101B-9397-08002B2CF9AE}" pid="15" name="LADocumentID:urn:contentItem:69DB-S4F1-DYRY-X14H-00000-00">
    <vt:lpwstr>Doc::/shared/document|contextualFeaturePermID::1516831</vt:lpwstr>
  </property>
  <property fmtid="{D5CDD505-2E9C-101B-9397-08002B2CF9AE}" pid="16" name="LADocumentID:urn:contentItem:69DB-S4F1-DYRY-X15S-00000-00">
    <vt:lpwstr>Doc::/shared/document|contextualFeaturePermID::1516831</vt:lpwstr>
  </property>
  <property fmtid="{D5CDD505-2E9C-101B-9397-08002B2CF9AE}" pid="17" name="LADocumentID:urn:contentItem:69DB-S4F1-DYRY-X1K7-00000-00">
    <vt:lpwstr>Doc::/shared/document|contextualFeaturePermID::1516831</vt:lpwstr>
  </property>
  <property fmtid="{D5CDD505-2E9C-101B-9397-08002B2CF9AE}" pid="18" name="LADocumentID:urn:contentItem:69DB-STG1-JBNC-70M7-00000-00">
    <vt:lpwstr>Doc::/shared/document|contextualFeaturePermID::1516831</vt:lpwstr>
  </property>
  <property fmtid="{D5CDD505-2E9C-101B-9397-08002B2CF9AE}" pid="19" name="LADocumentID:urn:contentItem:69DB-STG1-JBNC-70MD-00000-00">
    <vt:lpwstr>Doc::/shared/document|contextualFeaturePermID::1516831</vt:lpwstr>
  </property>
  <property fmtid="{D5CDD505-2E9C-101B-9397-08002B2CF9AE}" pid="20" name="LADocumentID:urn:contentItem:69DB-STG1-JBNC-70MJ-00000-00">
    <vt:lpwstr>Doc::/shared/document|contextualFeaturePermID::1516831</vt:lpwstr>
  </property>
  <property fmtid="{D5CDD505-2E9C-101B-9397-08002B2CF9AE}" pid="21" name="LADocumentID:urn:contentItem:69DB-STG1-JBNC-70MM-00000-00">
    <vt:lpwstr>Doc::/shared/document|contextualFeaturePermID::1516831</vt:lpwstr>
  </property>
  <property fmtid="{D5CDD505-2E9C-101B-9397-08002B2CF9AE}" pid="22" name="LADocumentID:urn:contentItem:69DB-STG1-JBNC-70MS-00000-00">
    <vt:lpwstr>Doc::/shared/document|contextualFeaturePermID::1516831</vt:lpwstr>
  </property>
  <property fmtid="{D5CDD505-2E9C-101B-9397-08002B2CF9AE}" pid="23" name="LADocumentID:urn:contentItem:69DB-STG1-JBNC-70NG-00000-00">
    <vt:lpwstr>Doc::/shared/document|contextualFeaturePermID::1516831</vt:lpwstr>
  </property>
  <property fmtid="{D5CDD505-2E9C-101B-9397-08002B2CF9AE}" pid="24" name="LADocumentID:urn:contentItem:69DB-STG1-JBNC-70P1-00000-00">
    <vt:lpwstr>Doc::/shared/document|contextualFeaturePermID::1516831</vt:lpwstr>
  </property>
  <property fmtid="{D5CDD505-2E9C-101B-9397-08002B2CF9AE}" pid="25" name="LADocumentID:urn:contentItem:69DB-STG1-JBNC-70P3-00000-00">
    <vt:lpwstr>Doc::/shared/document|contextualFeaturePermID::1516831</vt:lpwstr>
  </property>
  <property fmtid="{D5CDD505-2E9C-101B-9397-08002B2CF9AE}" pid="26" name="LADocumentID:urn:contentItem:69DB-STG1-JBNC-70P6-00000-00">
    <vt:lpwstr>Doc::/shared/document|contextualFeaturePermID::1516831</vt:lpwstr>
  </property>
  <property fmtid="{D5CDD505-2E9C-101B-9397-08002B2CF9AE}" pid="27" name="LADocumentID:urn:contentItem:69DB-STG1-JBNC-70P7-00000-00">
    <vt:lpwstr>Doc::/shared/document|contextualFeaturePermID::1516831</vt:lpwstr>
  </property>
  <property fmtid="{D5CDD505-2E9C-101B-9397-08002B2CF9AE}" pid="28" name="LADocumentID:urn:contentItem:69DB-STG1-JBNC-70PS-00000-00">
    <vt:lpwstr>Doc::/shared/document|contextualFeaturePermID::1516831</vt:lpwstr>
  </property>
  <property fmtid="{D5CDD505-2E9C-101B-9397-08002B2CF9AE}" pid="29" name="LADocumentID:urn:contentItem:69DB-VTV1-JBNH-J4PK-00000-00">
    <vt:lpwstr>Doc::/shared/document|contextualFeaturePermID::1516831</vt:lpwstr>
  </property>
  <property fmtid="{D5CDD505-2E9C-101B-9397-08002B2CF9AE}" pid="30" name="LADocumentID:urn:contentItem:69DB-XY71-JBHV-K20N-00000-00">
    <vt:lpwstr>Doc::/shared/document|contextualFeaturePermID::1516831</vt:lpwstr>
  </property>
  <property fmtid="{D5CDD505-2E9C-101B-9397-08002B2CF9AE}" pid="31" name="LADocumentID:urn:contentItem:69DC-2F81-JBHV-K230-00000-00">
    <vt:lpwstr>Doc::/shared/document|contextualFeaturePermID::1516831</vt:lpwstr>
  </property>
  <property fmtid="{D5CDD505-2E9C-101B-9397-08002B2CF9AE}" pid="32" name="LADocumentID:urn:contentItem:69DC-2F81-JBHV-K232-00000-00">
    <vt:lpwstr>Doc::/shared/document|contextualFeaturePermID::1516831</vt:lpwstr>
  </property>
  <property fmtid="{D5CDD505-2E9C-101B-9397-08002B2CF9AE}" pid="33" name="LADocumentID:urn:contentItem:69DC-DS51-DY0X-90P2-00000-00">
    <vt:lpwstr>Doc::/shared/document|contextualFeaturePermID::1516831</vt:lpwstr>
  </property>
  <property fmtid="{D5CDD505-2E9C-101B-9397-08002B2CF9AE}" pid="34" name="LADocumentID:urn:contentItem:69DC-KBM1-DY0X-9126-00000-00">
    <vt:lpwstr>Doc::/shared/document|contextualFeaturePermID::1516831</vt:lpwstr>
  </property>
  <property fmtid="{D5CDD505-2E9C-101B-9397-08002B2CF9AE}" pid="35" name="LADocumentID:urn:contentItem:69DC-KBM1-DY0X-9167-00000-00">
    <vt:lpwstr>Doc::/shared/document|contextualFeaturePermID::1516831</vt:lpwstr>
  </property>
  <property fmtid="{D5CDD505-2E9C-101B-9397-08002B2CF9AE}" pid="36" name="LADocumentID:urn:contentItem:69DC-KBM1-DY0X-916F-00000-00">
    <vt:lpwstr>Doc::/shared/document|contextualFeaturePermID::1516831</vt:lpwstr>
  </property>
  <property fmtid="{D5CDD505-2E9C-101B-9397-08002B2CF9AE}" pid="37" name="LADocumentID:urn:contentItem:69DC-NM61-DY0X-918H-00000-00">
    <vt:lpwstr>Doc::/shared/document|contextualFeaturePermID::1516831</vt:lpwstr>
  </property>
  <property fmtid="{D5CDD505-2E9C-101B-9397-08002B2CF9AE}" pid="38" name="LADocumentID:urn:contentItem:69DC-NM61-DY0X-91C0-00000-00">
    <vt:lpwstr>Doc::/shared/document|contextualFeaturePermID::1516831</vt:lpwstr>
  </property>
  <property fmtid="{D5CDD505-2E9C-101B-9397-08002B2CF9AE}" pid="39" name="LADocumentID:urn:contentItem:69DC-PRV1-JBNJ-21NS-00000-00">
    <vt:lpwstr>Doc::/shared/document|contextualFeaturePermID::1516831</vt:lpwstr>
  </property>
  <property fmtid="{D5CDD505-2E9C-101B-9397-08002B2CF9AE}" pid="40" name="LADocumentID:urn:contentItem:69DC-PTC1-DY0X-91N5-00000-00">
    <vt:lpwstr>Doc::/shared/document|contextualFeaturePermID::1516831</vt:lpwstr>
  </property>
  <property fmtid="{D5CDD505-2E9C-101B-9397-08002B2CF9AE}" pid="41" name="LADocumentID:urn:contentItem:69DC-RX31-JBHV-K2JY-00000-00">
    <vt:lpwstr>Doc::/shared/document|contextualFeaturePermID::1516831</vt:lpwstr>
  </property>
  <property fmtid="{D5CDD505-2E9C-101B-9397-08002B2CF9AE}" pid="42" name="LADocumentID:urn:contentItem:69DC-XK21-JBHV-K2SD-00000-00">
    <vt:lpwstr>Doc::/shared/document|contextualFeaturePermID::1516831</vt:lpwstr>
  </property>
  <property fmtid="{D5CDD505-2E9C-101B-9397-08002B2CF9AE}" pid="43" name="LADocumentID:urn:contentItem:69DD-0SC1-JBNJ-21R2-00000-00">
    <vt:lpwstr>Doc::/shared/document|contextualFeaturePermID::1516831</vt:lpwstr>
  </property>
  <property fmtid="{D5CDD505-2E9C-101B-9397-08002B2CF9AE}" pid="44" name="LADocumentID:urn:contentItem:69DD-0SC1-JBNJ-21R4-00000-00">
    <vt:lpwstr>Doc::/shared/document|contextualFeaturePermID::1516831</vt:lpwstr>
  </property>
  <property fmtid="{D5CDD505-2E9C-101B-9397-08002B2CF9AE}" pid="45" name="LADocumentID:urn:contentItem:69DD-0TG1-DY0X-92B6-00000-00">
    <vt:lpwstr>Doc::/shared/document|contextualFeaturePermID::1516831</vt:lpwstr>
  </property>
  <property fmtid="{D5CDD505-2E9C-101B-9397-08002B2CF9AE}" pid="46" name="LADocumentID:urn:contentItem:69DD-1YG1-JBHV-K30H-00000-00">
    <vt:lpwstr>Doc::/shared/document|contextualFeaturePermID::1516831</vt:lpwstr>
  </property>
  <property fmtid="{D5CDD505-2E9C-101B-9397-08002B2CF9AE}" pid="47" name="LADocumentID:urn:contentItem:69DD-36G1-JBHV-K345-00000-00">
    <vt:lpwstr>Doc::/shared/document|contextualFeaturePermID::1516831</vt:lpwstr>
  </property>
  <property fmtid="{D5CDD505-2E9C-101B-9397-08002B2CF9AE}" pid="48" name="LADocumentID:urn:contentItem:69DD-5C41-DY0X-92G6-00000-00">
    <vt:lpwstr>Doc::/shared/document|contextualFeaturePermID::1516831</vt:lpwstr>
  </property>
  <property fmtid="{D5CDD505-2E9C-101B-9397-08002B2CF9AE}" pid="49" name="LADocumentID:urn:contentItem:69DD-7P21-DY0X-92W3-00000-00">
    <vt:lpwstr>Doc::/shared/document|contextualFeaturePermID::1516831</vt:lpwstr>
  </property>
  <property fmtid="{D5CDD505-2E9C-101B-9397-08002B2CF9AE}" pid="50" name="LADocumentID:urn:contentItem:69DD-B171-DY0X-93GV-00000-00">
    <vt:lpwstr>Doc::/shared/document|contextualFeaturePermID::1516831</vt:lpwstr>
  </property>
  <property fmtid="{D5CDD505-2E9C-101B-9397-08002B2CF9AE}" pid="51" name="LADocumentID:urn:contentItem:69DD-C691-JBHV-K3JF-00000-00">
    <vt:lpwstr>Doc::/shared/document|contextualFeaturePermID::1516831</vt:lpwstr>
  </property>
  <property fmtid="{D5CDD505-2E9C-101B-9397-08002B2CF9AE}" pid="52" name="LADocumentID:urn:contentItem:69DD-C691-JBHV-K3TD-00000-00">
    <vt:lpwstr>Doc::/shared/document|contextualFeaturePermID::1516831</vt:lpwstr>
  </property>
  <property fmtid="{D5CDD505-2E9C-101B-9397-08002B2CF9AE}" pid="53" name="LADocumentID:urn:contentItem:69DD-C691-JBHV-K3TH-00000-00">
    <vt:lpwstr>Doc::/shared/document|contextualFeaturePermID::1516831</vt:lpwstr>
  </property>
  <property fmtid="{D5CDD505-2E9C-101B-9397-08002B2CF9AE}" pid="54" name="LADocumentID:urn:contentItem:69DD-DB21-DY0X-93HD-00000-00">
    <vt:lpwstr>Doc::/shared/document|contextualFeaturePermID::1516831</vt:lpwstr>
  </property>
  <property fmtid="{D5CDD505-2E9C-101B-9397-08002B2CF9AE}" pid="55" name="LADocumentID:urn:contentItem:69DD-DB21-DY0X-93J8-00000-00">
    <vt:lpwstr>Doc::/shared/document|contextualFeaturePermID::1516831</vt:lpwstr>
  </property>
  <property fmtid="{D5CDD505-2E9C-101B-9397-08002B2CF9AE}" pid="56" name="LADocumentID:urn:contentItem:69DD-FH01-JBHV-K3V8-00000-00">
    <vt:lpwstr>Doc::/shared/document|contextualFeaturePermID::1516831</vt:lpwstr>
  </property>
  <property fmtid="{D5CDD505-2E9C-101B-9397-08002B2CF9AE}" pid="57" name="LADocumentID:urn:contentItem:69DD-GK71-DY0X-93XN-00000-00">
    <vt:lpwstr>Doc::/shared/document|contextualFeaturePermID::1516831</vt:lpwstr>
  </property>
  <property fmtid="{D5CDD505-2E9C-101B-9397-08002B2CF9AE}" pid="58" name="LADocumentID:urn:contentItem:69DD-HW91-JBHV-K43N-00000-00">
    <vt:lpwstr>Doc::/shared/document|contextualFeaturePermID::1516831</vt:lpwstr>
  </property>
  <property fmtid="{D5CDD505-2E9C-101B-9397-08002B2CF9AE}" pid="59" name="LADocumentID:urn:contentItem:69DD-VX61-JBNJ-21T9-00000-00">
    <vt:lpwstr>Doc::/shared/document|contextualFeaturePermID::1516831</vt:lpwstr>
  </property>
  <property fmtid="{D5CDD505-2E9C-101B-9397-08002B2CF9AE}" pid="60" name="LADocumentID:urn:contentItem:69DD-Y5K1-JBNJ-21TH-00000-00">
    <vt:lpwstr>Doc::/shared/document|contextualFeaturePermID::1516831</vt:lpwstr>
  </property>
  <property fmtid="{D5CDD505-2E9C-101B-9397-08002B2CF9AE}" pid="61" name="LADocumentID:urn:contentItem:69DF-09S1-JBNJ-21TV-00000-00">
    <vt:lpwstr>Doc::/shared/document|contextualFeaturePermID::1516831</vt:lpwstr>
  </property>
  <property fmtid="{D5CDD505-2E9C-101B-9397-08002B2CF9AE}" pid="62" name="LADocumentID:urn:contentItem:69DF-0F01-DY0X-902M-00000-00">
    <vt:lpwstr>Doc::/shared/document|contextualFeaturePermID::1516831</vt:lpwstr>
  </property>
  <property fmtid="{D5CDD505-2E9C-101B-9397-08002B2CF9AE}" pid="63" name="LADocumentID:urn:contentItem:69DF-1NT1-DY0X-90M0-00000-00">
    <vt:lpwstr>Doc::/shared/document|contextualFeaturePermID::1516831</vt:lpwstr>
  </property>
  <property fmtid="{D5CDD505-2E9C-101B-9397-08002B2CF9AE}" pid="64" name="LADocumentID:urn:contentItem:69DF-1NT1-DY0X-90XD-00000-00">
    <vt:lpwstr>Doc::/shared/document|contextualFeaturePermID::1516831</vt:lpwstr>
  </property>
  <property fmtid="{D5CDD505-2E9C-101B-9397-08002B2CF9AE}" pid="65" name="LADocumentID:urn:contentItem:69DF-1NT1-DY0X-910T-00000-00">
    <vt:lpwstr>Doc::/shared/document|contextualFeaturePermID::1516831</vt:lpwstr>
  </property>
  <property fmtid="{D5CDD505-2E9C-101B-9397-08002B2CF9AE}" pid="66" name="LADocumentID:urn:contentItem:69DF-1NT1-DY0X-913C-00000-00">
    <vt:lpwstr>Doc::/shared/document|contextualFeaturePermID::1516831</vt:lpwstr>
  </property>
  <property fmtid="{D5CDD505-2E9C-101B-9397-08002B2CF9AE}" pid="67" name="LADocumentID:urn:contentItem:69DF-1NT1-DY0X-915J-00000-00">
    <vt:lpwstr>Doc::/shared/document|contextualFeaturePermID::1516831</vt:lpwstr>
  </property>
  <property fmtid="{D5CDD505-2E9C-101B-9397-08002B2CF9AE}" pid="68" name="LADocumentID:urn:contentItem:69DF-2SR1-DY0X-91HS-00000-00">
    <vt:lpwstr>Doc::/shared/document|contextualFeaturePermID::1516831</vt:lpwstr>
  </property>
  <property fmtid="{D5CDD505-2E9C-101B-9397-08002B2CF9AE}" pid="69" name="LADocumentID:urn:contentItem:69DF-2SR1-DY0X-91NB-00000-00">
    <vt:lpwstr>Doc::/shared/document|contextualFeaturePermID::1516831</vt:lpwstr>
  </property>
  <property fmtid="{D5CDD505-2E9C-101B-9397-08002B2CF9AE}" pid="70" name="LADocumentID:urn:contentItem:69DF-2SR1-DY0X-91PS-00000-00">
    <vt:lpwstr>Doc::/shared/document|contextualFeaturePermID::1516831</vt:lpwstr>
  </property>
  <property fmtid="{D5CDD505-2E9C-101B-9397-08002B2CF9AE}" pid="71" name="LADocumentID:urn:contentItem:69DF-4XW1-DY4K-S045-00000-00">
    <vt:lpwstr>Doc::/shared/document|contextualFeaturePermID::1516831</vt:lpwstr>
  </property>
  <property fmtid="{D5CDD505-2E9C-101B-9397-08002B2CF9AE}" pid="72" name="LADocumentID:urn:contentItem:69DF-65F1-JBHV-K071-00000-00">
    <vt:lpwstr>Doc::/shared/document|contextualFeaturePermID::1516831</vt:lpwstr>
  </property>
  <property fmtid="{D5CDD505-2E9C-101B-9397-08002B2CF9AE}" pid="73" name="LADocumentID:urn:contentItem:69DF-65F1-JBHV-K075-00000-00">
    <vt:lpwstr>Doc::/shared/document|contextualFeaturePermID::1516831</vt:lpwstr>
  </property>
  <property fmtid="{D5CDD505-2E9C-101B-9397-08002B2CF9AE}" pid="74" name="LADocumentID:urn:contentItem:69DF-65F1-JBHV-K0DR-00000-00">
    <vt:lpwstr>Doc::/shared/document|contextualFeaturePermID::1516831</vt:lpwstr>
  </property>
  <property fmtid="{D5CDD505-2E9C-101B-9397-08002B2CF9AE}" pid="75" name="LADocumentID:urn:contentItem:69DF-65F1-JBHV-K0FD-00000-00">
    <vt:lpwstr>Doc::/shared/document|contextualFeaturePermID::1516831</vt:lpwstr>
  </property>
  <property fmtid="{D5CDD505-2E9C-101B-9397-08002B2CF9AE}" pid="76" name="LADocumentID:urn:contentItem:69DF-77R1-DY0X-91WT-00000-00">
    <vt:lpwstr>Doc::/shared/document|contextualFeaturePermID::1516831</vt:lpwstr>
  </property>
  <property fmtid="{D5CDD505-2E9C-101B-9397-08002B2CF9AE}" pid="77" name="LADocumentID:urn:contentItem:69DF-77R1-DY0X-91X7-00000-00">
    <vt:lpwstr>Doc::/shared/document|contextualFeaturePermID::1516831</vt:lpwstr>
  </property>
  <property fmtid="{D5CDD505-2E9C-101B-9397-08002B2CF9AE}" pid="78" name="LADocumentID:urn:contentItem:69DF-77R1-DY0X-91XP-00000-00">
    <vt:lpwstr>Doc::/shared/document|contextualFeaturePermID::1516831</vt:lpwstr>
  </property>
  <property fmtid="{D5CDD505-2E9C-101B-9397-08002B2CF9AE}" pid="79" name="LADocumentID:urn:contentItem:69DF-BPX1-JBHV-K0H4-00000-00">
    <vt:lpwstr>Doc::/shared/document|contextualFeaturePermID::1516831</vt:lpwstr>
  </property>
  <property fmtid="{D5CDD505-2E9C-101B-9397-08002B2CF9AE}" pid="80" name="LADocumentID:urn:contentItem:69DF-BPX1-JBHV-K0N5-00000-00">
    <vt:lpwstr>Doc::/shared/document|contextualFeaturePermID::1516831</vt:lpwstr>
  </property>
  <property fmtid="{D5CDD505-2E9C-101B-9397-08002B2CF9AE}" pid="81" name="LADocumentID:urn:contentItem:69DF-CW81-DY0X-924N-00000-00">
    <vt:lpwstr>Doc::/shared/document|contextualFeaturePermID::1516831</vt:lpwstr>
  </property>
  <property fmtid="{D5CDD505-2E9C-101B-9397-08002B2CF9AE}" pid="82" name="LADocumentID:urn:contentItem:69DF-CW81-DY0X-926P-00000-00">
    <vt:lpwstr>Doc::/shared/document|contextualFeaturePermID::1516831</vt:lpwstr>
  </property>
  <property fmtid="{D5CDD505-2E9C-101B-9397-08002B2CF9AE}" pid="83" name="LADocumentID:urn:contentItem:69DF-DYY1-JBNJ-21WR-00000-00">
    <vt:lpwstr>Doc::/shared/document|contextualFeaturePermID::1516831</vt:lpwstr>
  </property>
  <property fmtid="{D5CDD505-2E9C-101B-9397-08002B2CF9AE}" pid="84" name="LADocumentID:urn:contentItem:69DF-G3X1-DY4K-S002-00000-00">
    <vt:lpwstr>Doc::/shared/document|contextualFeaturePermID::1516831</vt:lpwstr>
  </property>
  <property fmtid="{D5CDD505-2E9C-101B-9397-08002B2CF9AE}" pid="85" name="LADocumentID:urn:contentItem:69DF-HBR1-DY0X-92G4-00000-00">
    <vt:lpwstr>Doc::/shared/document|contextualFeaturePermID::1516831</vt:lpwstr>
  </property>
  <property fmtid="{D5CDD505-2E9C-101B-9397-08002B2CF9AE}" pid="86" name="LADocumentID:urn:contentItem:69DF-JFT1-DY0X-92JF-00000-00">
    <vt:lpwstr>Doc::/shared/document|contextualFeaturePermID::1516831</vt:lpwstr>
  </property>
  <property fmtid="{D5CDD505-2E9C-101B-9397-08002B2CF9AE}" pid="87" name="LADocumentID:urn:contentItem:69DF-MS11-JBHV-K122-00000-00">
    <vt:lpwstr>Doc::/shared/document|contextualFeaturePermID::1516831</vt:lpwstr>
  </property>
  <property fmtid="{D5CDD505-2E9C-101B-9397-08002B2CF9AE}" pid="88" name="LADocumentID:urn:contentItem:69DF-MS11-JBHV-K163-00000-00">
    <vt:lpwstr>Doc::/shared/document|contextualFeaturePermID::1516831</vt:lpwstr>
  </property>
  <property fmtid="{D5CDD505-2E9C-101B-9397-08002B2CF9AE}" pid="89" name="LADocumentID:urn:contentItem:69DF-S7T1-DY0X-932T-00000-00">
    <vt:lpwstr>Doc::/shared/document|contextualFeaturePermID::1516831</vt:lpwstr>
  </property>
  <property fmtid="{D5CDD505-2E9C-101B-9397-08002B2CF9AE}" pid="90" name="LADocumentID:urn:contentItem:69DF-S7T1-DY0X-9339-00000-00">
    <vt:lpwstr>Doc::/shared/document|contextualFeaturePermID::1516831</vt:lpwstr>
  </property>
  <property fmtid="{D5CDD505-2E9C-101B-9397-08002B2CF9AE}" pid="91" name="LADocumentID:urn:contentItem:69DF-THF1-JBNH-J1XB-00000-00">
    <vt:lpwstr>Doc::/shared/document|contextualFeaturePermID::1516831</vt:lpwstr>
  </property>
  <property fmtid="{D5CDD505-2E9C-101B-9397-08002B2CF9AE}" pid="92" name="LADocumentID:urn:contentItem:69DF-THF1-JBNH-J1XF-00000-00">
    <vt:lpwstr>Doc::/shared/document|contextualFeaturePermID::1516831</vt:lpwstr>
  </property>
  <property fmtid="{D5CDD505-2E9C-101B-9397-08002B2CF9AE}" pid="93" name="LADocumentID:urn:contentItem:69DF-WRX1-DY0X-939F-00000-00">
    <vt:lpwstr>Doc::/shared/document|contextualFeaturePermID::1516831</vt:lpwstr>
  </property>
  <property fmtid="{D5CDD505-2E9C-101B-9397-08002B2CF9AE}" pid="94" name="LADocumentID:urn:contentItem:69DF-WRX1-DY0X-93HN-00000-00">
    <vt:lpwstr>Doc::/shared/document|contextualFeaturePermID::1516831</vt:lpwstr>
  </property>
  <property fmtid="{D5CDD505-2E9C-101B-9397-08002B2CF9AE}" pid="95" name="LADocumentID:urn:contentItem:69DF-XSR1-JBHV-K17S-00000-00">
    <vt:lpwstr>Doc::/shared/document|contextualFeaturePermID::1516831</vt:lpwstr>
  </property>
  <property fmtid="{D5CDD505-2E9C-101B-9397-08002B2CF9AE}" pid="96" name="LADocumentID:urn:contentItem:69DG-00D1-DY0X-93K8-00000-00">
    <vt:lpwstr>Doc::/shared/document|contextualFeaturePermID::1516831</vt:lpwstr>
  </property>
  <property fmtid="{D5CDD505-2E9C-101B-9397-08002B2CF9AE}" pid="97" name="LADocumentID:urn:contentItem:69DG-00D1-DY0X-93PB-00000-00">
    <vt:lpwstr>Doc::/shared/document|contextualFeaturePermID::1516831</vt:lpwstr>
  </property>
  <property fmtid="{D5CDD505-2E9C-101B-9397-08002B2CF9AE}" pid="98" name="LADocumentID:urn:contentItem:69DG-00D1-DY0X-93RC-00000-00">
    <vt:lpwstr>Doc::/shared/document|contextualFeaturePermID::1516831</vt:lpwstr>
  </property>
  <property fmtid="{D5CDD505-2E9C-101B-9397-08002B2CF9AE}" pid="99" name="LADocumentID:urn:contentItem:69DG-00D1-DY0X-93S5-00000-00">
    <vt:lpwstr>Doc::/shared/document|contextualFeaturePermID::1516831</vt:lpwstr>
  </property>
  <property fmtid="{D5CDD505-2E9C-101B-9397-08002B2CF9AE}" pid="100" name="LADocumentID:urn:contentItem:69DG-13T1-JBHV-K1GV-00000-00">
    <vt:lpwstr>Doc::/shared/document|contextualFeaturePermID::1516831</vt:lpwstr>
  </property>
  <property fmtid="{D5CDD505-2E9C-101B-9397-08002B2CF9AE}" pid="101" name="LADocumentID:urn:contentItem:69DG-2B81-DY0X-93SF-00000-00">
    <vt:lpwstr>Doc::/shared/document|contextualFeaturePermID::1516831</vt:lpwstr>
  </property>
  <property fmtid="{D5CDD505-2E9C-101B-9397-08002B2CF9AE}" pid="102" name="LADocumentID:urn:contentItem:69DJ-RHP1-JBNJ-22BJ-00000-00">
    <vt:lpwstr>Doc::/shared/document|contextualFeaturePermID::1516831</vt:lpwstr>
  </property>
  <property fmtid="{D5CDD505-2E9C-101B-9397-08002B2CF9AE}" pid="103" name="LADocumentID:urn:contentItem:69DJ-TYV1-JBNH-J369-00000-00">
    <vt:lpwstr>Doc::/shared/document|contextualFeaturePermID::1516831</vt:lpwstr>
  </property>
  <property fmtid="{D5CDD505-2E9C-101B-9397-08002B2CF9AE}" pid="104" name="UserPermID">
    <vt:lpwstr>urn:user:PA190864981</vt:lpwstr>
  </property>
</Properties>
</file>