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Tekort aan artsen: gehandicapte in Nijmegen moet wel zestig dagen wachten op keuring voor parkeerkaart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06:00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tekort aan keuringsartsen leidt tot forse wachttijden voor gehandicapten die een gehandicaptenparkeerkaart aanvragen. Tot zestig dagen moeten Nijmegenaren met een beperking wachten op een medische keuring ervoor.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drie keer zo lang als de norm van twintig werkdagen die Nijmegen met Argonaut Advies, het bedrijf dat de keuringen verzorgt, heeft afgesproken.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zorgt voor verbazing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-raadslid Biljana Markovic, die de problemen onlangs aankaartte op een politieke avond. ,,Ik snap dat er tekorten zijn, maar drie keer de overschrijding van de norm? Dat is nogal wat.”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Wachttijden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zo’n gehandicaptenparkeerkaart, voor mensen die niet ver kunnen lopen, parkeren automobilisten gratis op alle betaald parkeerplekken op straat én op parkeerterreinen zonder slagboom.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wachttijden voor een keuring zijn opgelopen naar gemiddeld zestig dagen, bleek uit vragen die Markovic stelde. Dan maar niet keuren, is geen optie. Zo’n keuring is verplicht om een gehandicaptenparkeerkaart te kunnen krijgen.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is dat komende maanden de wachttijden verder zullen dalen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Markovic vraagt zich af of de gemeente niet beter zelf de keuringen kan doen, in plaats van ze uitbesteden. Zo is er geen afhankelijkheid van een bedrijf. ,,We hadden nooit willen zien dat dit uitbesteed was. In eigen hand kun je sneller schakelen”, zegt ze. ,,Verder is het tekort aan artsen natuurlijk een landelijk probleem. Oplossingen liggen ook in het investeren in opleidingen en onderwijs om tekorten op te lossen.”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uitkomst’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Cilia Daemen zou het in eigen beheer nemen van de keuringen de wachttijden helemaal niet verkorten. ,,Als we dit naar ons toe trekken, gaat het niet sneller. Het heeft echt met het gebrek aan keuringsartsen te maken. Dat gebrek blijft dan nog steeds, dus dit is geen uitkomst.”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het zoeken naar andere aanbieders; ook die hebben te maken met tekorten. ,,Het is geen wenselijke situatie, maar helaas de realiteit”, zegt Daemen. Argonaut verzorgt ook in de gemeente Berg en Dal de keuringen. Daar is de wachttijd tussen de twintig en veertig werkdagen, zegt een gemeentewoordvoerder, een verbetering ten opzichte van begin dit jaar.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Argonaut-directeur Riana van Dam baalt van de wachttijden. ,,Het is vervelend dat deze situatie de laatste periode is ontstaan. Mensen moeten langer wachten op een medische keuring dan bij ons gebruikelijk is” zegt ze. ,,Wij doen er alles aan om meer artsen aan ons te binden en op te leiden.”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Omlaag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wachttijd wel wat aan het dalen. Argonaut heeft al extra keuringsartsen aangenomen en opgeleid voor de keuringen. Van Dam: ,,De verwachting is dat komende maanden de wachttijden verder dalen.”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inwoners beter te informeren, gaat de gemeente nu communiceren over de oplopende wachttijden.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Egypte botsen strategische belangen van de regering met pro-Palestijns sentiment van de bevolking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16, 2023 2:04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Lucia Admiraal</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Terwijl de Egyptische regering blijft weigeren om de grens met Gaza te openen voor Palestijnse vluchtelingen, gingen Egyptenaren afgelopen week de straat op om hun steun te betuigen aan de Palestijnen.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als Egyptenaar zijn de Palestijnen een model voor verzet”. De Egyptische journalist Mahmoud (34), die om veiligheidsredenen niet met zijn achternaam in de krant wil, was donderdag bij een demonstratie voor het gebouw van de Egyptische journalistenvakbond in Caïro. Tientallen Egyptenaren kwamen hier samen om hun solidariteit te betuigen aan Gaza en de aandacht te vestigen op journalisten die daar en in Libanon afgelopen week omkwamen.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wij werden gekoloniseerd door Israël”, vertelt Mahmoud. Hij verwijst naar de oorlog van 1973, vorige week vijftig jaar geleden, die hij uit de verhalen van zijn vader kent. Tijdens die laatste oorlog probeerde Egypte de door Israel bezette Sinaï te heroveren. „Als ik Israëliërs hoor zeggen dat ze werden aangevallen door Palestijnen,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pakt iemands land af, maar je wilt niet dat hij zijn recht gebruikt om het land terug te nemen.”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Honderdduizenden Palestijnen vluchten maar kunnen de Gazastrook niet verlaten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Demonstreren is bij wet verboden in Egypte. Desondanks waren er deze week op diverse plekken in het land samenkomsten voor Palestina, zoals in Caïro op de campus van de Amerikaanse Universiteit en in Alexandrië. Ook tijdens het vrijdaggebed in de al-Azharmoskee in Caïro werden leuzen geroepen. De moskee stond onder streng toezicht van de autoriteiten; sommige Palestijnse vlaggen werden verwijderd.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Biedt de Palestijnse zaak een kleine opening voor activisme in Egypte? Volgens Mahmoud is het mogelijk dat de Egyptische regering de demonstraties toelaat om de aandacht af te leiden van mogelijke onrust in de aanloop naar de presidentsverkiezingen in december.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regering realiseert zich heel goed dat zij niet anders kan dan openlijk Palestina steunen”, denkt Mahmoud. Hij koestert geen illusies over de mogelijkheid voor oppositie in Egypte en benadrukt dat er talloze activisten gevangen zitten. „Toch kunnen de samenkomsten voor Palestina van de afgelopen dagen Egyptenaren wel degelijk de hoop geven dat zij de straat op kunnen gaan om hun stem te laten horen.”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Humanitaire hulp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militaire evacuatiebevel van afgelopen vrijdag brengt Egypte in een lastig parket, met name rond de vraag of het land zijn grens met Gaza zal openstellen voor Palestijnse vluchtelingen. Egypte houdt de grens dicht sinds Israël in 2007 een strenge blokkade instelde rond Gaza, nadat Hamas daar de macht had overgenomen. Slechts in uitzonderlijke gevallen en na toestemming, bijvoorbeeld voor een speciale medische behandeling, mogen Palestijnen Egypte binnen. De invoer van goederen naar Gaza vereist Israëlische toestemming.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over repressie in Egypte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bombardeerde afgelopen week de, maar de Egyptische regering liet daarop weten dat het Egyptische deel van de overgang nog steeds open is. Op beelden die de organisatie Sinai for Human Rights zaterdag deelde op X was echter te zien dat de grensovergang versterkt is met muren van cement. Op de luchthaven van Arish in de Sinaï liggen inmiddels tonnen internationale humanitaire hulp opgeslagen.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ontmoeting met Sisi liet de Amerikaanse minister van Buitenlandse Zaken Antony Blinken zondagavond weten dat devoor humanitaire hulp. Maandagochtend volgden berichten dat er in het zuiden van Gaza een wapenstilstand is bereikt voor de doorgang van hulpgoederen en buitenlandse ingezetenen van Gaza.werd dit door zowel Israël als Hamas ontkend. Vooralsnog blijft de grens gesloten.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Vluchtelingen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Egyptische president Sisi had er donderdag op aangedrongen dat Palestijnen „op hun land” moesten blijven om „vernietiging van de Palestijnse zaak” te voorkomen. Het Egyptische ministerie van Buitenlandse Zaken noemde de evacuatie van Palestijnen uit het noorden van Gaza „een grove schending van het internationaal recht”.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onafhankelijke Egyptische nieuwswebsite</w:t>
      </w:r>
      <w:r>
        <w:rPr>
          <w:rFonts w:ascii="arial" w:eastAsia="arial" w:hAnsi="arial" w:cs="arial"/>
          <w:b w:val="0"/>
          <w:i/>
          <w:strike w:val="0"/>
          <w:noProof w:val="0"/>
          <w:color w:val="000000"/>
          <w:position w:val="0"/>
          <w:sz w:val="20"/>
          <w:u w:val="none"/>
          <w:vertAlign w:val="baseline"/>
        </w:rPr>
        <w:t xml:space="preserve"> Mada Masr </w:t>
      </w:r>
      <w:r>
        <w:rPr>
          <w:rFonts w:ascii="arial" w:eastAsia="arial" w:hAnsi="arial" w:cs="arial"/>
          <w:b w:val="0"/>
          <w:i w:val="0"/>
          <w:strike w:val="0"/>
          <w:noProof w:val="0"/>
          <w:color w:val="000000"/>
          <w:position w:val="0"/>
          <w:sz w:val="20"/>
          <w:u w:val="none"/>
          <w:vertAlign w:val="baseline"/>
        </w:rPr>
        <w:t>berichtte op zondag echter dat Egypte „geneigd” was om onder druk van de VS, de EU en verschillende Arabische landen Palestijnse vluchtelingen op te nemen in ruil voor financiële steun. Het onderzoeksrapport werd later op de dag weer verwijderd nadat de Hoge Raad voor Mediaregulering in Egypte haar zorgen had geuit over de gevolgen van het rapport voor „Egyptes nationale veiligheid”.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Egyptische regering publiekelijk de Palestijnse zaak steunt, staan – zeker met de naderende verkiezingen – nationale veiligheidsbelangen voorop.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 verkeert in een diepe economische crisis. Hamas vormt, als vertakking van de Moslimbroederschap, een veiligheidsrisico. In de noordelijke Sinaï is de Egyptische regering verwikkeld in een strijd tegen verschillende gewelddadige islamistische groeperingen.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Egyptische regering publiekelijk de Palestijnse zaak steunt, staan nationale veiligheidsbelangen voorop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kan ze niet ook nog grote aantallen vluchtelingen bij hebben. Zeker omdat de situatie in Jordanië en Libanon laat zien dat het moeilijk voorstelbaar is dat ze weer zullen terugkeren.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Gedeelde bevrijdingsstrijd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Egyptische spagaat tussen strategische belangen van de regering en het sentiment onder de bevolking heeft diepe historische wortels. „In de koloniale tijd stonden Egypte en Palestina onder Brits bestuur. Hierdoor gingen Egyptenaren en Palestijnen zichzelf zien als onderdeel van een gedeelde bevrijdingsstrijd”, zegt Reem Abou-El-Fadl , onderzoeker vergelijkende politiek van het Midden-Oosten aan de School of Oriental and African Studies (SOAS) in Londen. Ze is specialist op het gebied van de buitenlandse politiek van Egypte.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het Arabisch-nationalistische bestuur van president Gamal Abd Al-Nasser in de jaren vijftig en zestig werd solidariteit met de Palestijnen zelfs staatsbeleid,” vertelt Abou-El-Fadl. Dat veranderde onder zijn opvolger Sadat, toen Egypte in 1979 het. Sadat kreeg in ruil voor de akkoorden militaire steun van de VS, maar moest het met zijn leven bekopen: hij werd in 1981 vermoord door een extremist.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„Egyptische leiders hebben sinds het vredesakkoord altijd autoritaire maatregelen moeten nemen om hun beleid ten aanzien van Israël en Palestina voort te zetten, omdat hun positie zo uit de pas loopt met de publieke opinie”, zegt Abou-El-Fadl.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 geledingen van de Egyptische bevolking is veel steun voor de Palestijnen, benadrukt ze. „De meerderheid van de Egyptenaren is woest over wat er gebeurt in Gaza, maar door de economische malaise en inflatie in Egypte hebben velen niet de luxe om de straat op te gaan en de staat te trotseren.”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Binnenlands verzet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Palestina-activisme is in Egypte ook verbonden met binnenlands verzet. In de jaren 2000 bouwde de oppositie tegen president Hosni Mubarak voort op het netwerk en de ervaring van Egyptische Palestina-activisten. Ook tijdens de revolutie van 2011 was Palestina een centraal thema. „Mubarak liet het Palestina-activisme toe als politieke uitlaatklep”, ziet Abou-El-Fadl.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onder Sisi niet langer het geval. „Demonstraties zijn verboden, Palestijnse vlaggen in de publieke ruimte worden verwijderd en de regering bewijst slechts lippendienst aan de Palestijnse zaak. In 2016 gebruikte Sisi de term ‘warmere vrede’ om de ‘koude vrede’ met Israël sinds 1979 te laten ontdooien.” Maar sinds de Abraham-akkoorden , die Israël na Amerikaanse bemiddeling sloot met Bahrein, de Verenigde Arabische Emiraten, Marokko en Soedan, en de recente toenadering tussen Israël en Saoedi-Arabië, verdwijnt Egypte volgens Abou-El-Fadl als vredesbemiddelaar tussen Israël en de Palestijnen onder Sisi steeds meer naar de achtergrond.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over de economische crisis in Egypte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regime nu toch pro-Palestijnse protesten toelaat, is vooral omdat het die niet hard durft te onderdrukken nu het vanwege de slechte economie en de naderende verkiezingen toch al onrustig is. Maar de protesten boezemen het regime wel degelijk angst in, denkt Abou-El-Fadl. En er speelt nog iets: „Mogelijk wil de regering ook de boodschap geven aan de VS en Israël: kijk, je kunt me niet onder druk zetten om de bevolking van Gaza binnen te laten. De Egyptische bevolking zal in opstand komen als wij onderdeel worden van het vernietigen van de Palestijnse zaak.”</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Nakba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Egyptenaren wordt volop gediscussieerd over de gebeurtenissen van afgelopen week in Gaza en Israël, ziet Abou-El-Fadl. Sommige Egyptenaren uiten op sociale media openlijk kritiek op Egyptes medeplichtigheid in de Gaza-blokkade. „Maar de meesten verzetten zich tegen de acties van Israël in Gaza. Veel Egyptenaren zouden de evacuatie van Palestijnen naar Egypte zien als een nieuwe</w:t>
      </w:r>
      <w:r>
        <w:rPr>
          <w:rFonts w:ascii="arial" w:eastAsia="arial" w:hAnsi="arial" w:cs="arial"/>
          <w:b w:val="0"/>
          <w:i/>
          <w:strike w:val="0"/>
          <w:noProof w:val="0"/>
          <w:color w:val="000000"/>
          <w:position w:val="0"/>
          <w:sz w:val="20"/>
          <w:u w:val="none"/>
          <w:vertAlign w:val="baseline"/>
        </w:rPr>
        <w:t xml:space="preserve"> Nakba </w:t>
      </w:r>
      <w:r>
        <w:rPr>
          <w:rFonts w:ascii="arial" w:eastAsia="arial" w:hAnsi="arial" w:cs="arial"/>
          <w:b w:val="0"/>
          <w:i w:val="0"/>
          <w:strike w:val="0"/>
          <w:noProof w:val="0"/>
          <w:color w:val="000000"/>
          <w:position w:val="0"/>
          <w:sz w:val="20"/>
          <w:u w:val="none"/>
          <w:vertAlign w:val="baseline"/>
        </w:rPr>
        <w:t>[de Arabische benaming voor de verdrijving van Palestijnse inwoners van hun land bij de stichting van de staat Israël], mede mogelijk gemaakt door Egypte.”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Mahmoud vindt niet dat de Egyptische regering moet toegeven aan de internationale druk om de grens te openen voor een humanitaire corridor: „Iedereen die zegt dat het oké is om deel te nemen aan de evacuatie van Palestijnen naar de Sinaï, neemt deel aan de overname van Palestijns land en steunt het Israëlische beleid. Wij steunen het recht van Palestijnen om hun eigen land te hebben.”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Abou-El-Fadl benadrukt dat er in de discussie over Egyptes grens niet vergeten moet worden wat de Palestijnen in Gaza zelf vinden: „De meesten willen helemaal niet weg omdat ze de les hebben geleerd van 1948, dat hun huis verlaten betekent dat ze nooit meer terug kunnen komen.”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begon in z'n eentje, het werd een miljoenenbedrijf: dit is het verhaal van Eddy (47) uit Zwolle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01:15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Brandriet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begon het fietskoeriersbedrijf in z'n eentje. En in 21 jaar groeide Cycloon uit tot een miljoenenbedrijf. Deze zomer verkocht Eddy te Rietstap (47) zijn laatste aandelen, aan het grote Bol.com. Het zakelijke succes had wel een persoonlijke keerzijde. Voor het eerst blikt de Zwollenaar openlijk terug.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de achtertuin van zijn toekomstige woning in Zwolle-Zuid als Eddy te Rietstap zichzelf karakteriseert met de woorden ‘Gaan met die banaan’. Een handige eigenschap voor een fietskoerier, die zo snel mogelijk van A naar B moet. Niet lullen, maar fietsen. ,,Huppakee’’, zal hij in de komende twee uur een paar keer zeggen, om zijn herinneringen in gedachten nog wat extra vaart te geven.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tientallen meters diepe tuin, een zeldzaamheid in de stad, heerst een ongekende rust. Alleen hondje Jack staat in de hoogste versnelling en wil het liefst non-stop achter een bal aan rennen. Het huis wacht nog een flinke verbouwing. Als het klaar is, woont Te Rietstap met zijn gezin onder hetzelfde dak als zijn moeder. In een twee-onder-een-kap is de cirkel dan rond.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tuinbankje vertelt de Zwollenaar over ‘de niet te stoppen storm van ups en downs’ die Cycloon was. ,,Het is een beetje een jongensboek.’’ En over zijn bijbehorende ideologie: ,,Alles gaat zo langzaam, je ziet toch dat alles naar de kloten gaat?’’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plattegrond op de fiets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Cycloon in Zwolle begint vandaag exact 21 jaar geleden, op 14 oktober 2002.</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Eddy te Rietstap deelt op een ondernemersbeurs in de IJsselhallen visitekaartjes uit. Het liefst was hij op de fiets door de hal gegaan, maar dat staat de organisatie niet toe. De eerste maanden is er nog niet veel werk. ,,We fietsten rondjes langs de gracht om te laten zien dat we er waren. Het grote succes van Cycloon is – naast alle mensen die er met hart en ziel voor hebben gewerkt – wel dat ik heb volgehouden.’’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zijn bedrijf deed Te Rietstap op tijdens zijn studie in Groningen. Daar was immers al een fietskoeriersbedrijf dat Cycloon heette. ,,Dat ik de naam heb gepikt is een groot woord, maar ik heb het niet zelf bedacht. Ik ben voor ze gaan fietsen en heb daar ook mijn afstudeeropdracht gedaan.’’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Rietstap besloot in Zwolle een fietskoeriersbedrijf te beginnen. ,,Zwolle zou een groot logistiek centrum worden, bovendien was het dicht bij de polder, waar ik ben opgegroeid.’’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zelf kende hij nog niet. ,,Ik had de eerste dag een plattegrond nodig. Ik weet nog dat ik op de Wipstrikkerallee fietste en geen idee had hoe ik in het centrum moest komen. De smartphone was in opkomst, de euro was net ingevoerd. Het was een andere tijd.’’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 en overnames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aanvankelijk samen met Cycloon in Groningen optrekken, maar in het hoge noorden ontstond onenigheid. ,,Ze kregen ruzie, het werkte gewoon niet. In het begin bestonden er eigenlijk twee Cyclonen naast elkaar. In 2007 heb ik Groningen overgenomen en de naam Cycloon vastgelegd bij een merkenbureau. Dat hadden zij nooit gedaan.’’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zit hij die eerste jaren, net als de andere koeriers, ‘verschrikkelijk veel’ op de fiets. ,,Ik weet nog dat ze in Groningen een feestje gaven omdat het hun laatste dag was. Ik kwam om elf uur ’s avonds binnen, omdat ik net de laatste raadsstukken had weggebracht.’’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Langzaam maar zeker bouwt hij het bedrijf uit. Na Groningen volgt een overname in Arnhem. ,,Een enthousiaste werknemer wilde daar beginnen als bedrijfsleider.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graag voor mij werkten, omdat ik ze het vertrouwen gaf en de middelen om zich te ontwikkelen.’’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enig moment heeft Te Rietstap honderd man onder zich werken, waardoor hij steeds meer en andere verantwoordelijkheden krijgt. Een grote stap zet Cycloon in 2012 met de overname van de posttak van het sociaal-werkbedrijf (destijds Wezo) in Zwolle, waarna ze ook post gaan bezorgen.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gaat niet zonder slag of stoot.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Buffelen op de boerderij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gaan we terug naar zijn jeugd. Te Rietstap groeit op in de Noordoostpolder. Dicht bij Urk hebben zijn ouders een gemengd boerenbedrijf. ,,Het succes van Cycloon ligt deels in mijn opvoeding, in hoe ik mijn jeugdjaren heb beleefd. Mijn vader werd ziek toen hij 36 was en is op zijn 50ste overleden. Ik was 24, gewend om keihard te buffelen op de boerderij.’’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zat al bij zijn ouders in de maatschap en runt de boerderij na het overlijden van zijn vader een jaar lang, samen met zijn moeder. ,,We hadden aardappelen, uien, verhuurden land voor tulpen. In het verleden hadden we ook koeien, maar die waren al weg omdat mijn vader ziek was.  Echt een polderboerderij, maar wel kleinschalig.’’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Samenwerken met zijn moeder is geen onverdeeld succes. ,,In het ondernemen konden wij het niet zo goed vinden samen.’’ Ze houden het een jaar vol. ,,Mijn vader zei altijd: ga verder kijken. Dat heb ik toen gedaan en zo kwam ik in Groningen.’’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Hartinfarct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wordt Te Rietstap hardhandig een halt toegeroepen. ,,Ik was net een week terug van vakantie en gelijk: hup, de gashendel weer los. Veel gesprekken, heel veel bezig in mijn hoofd. Ik had gefietst op de Lemelerberg, veel te gek gedaan en kwam aan bij Cycloon. Ik stap uit om mijn fiets schoon te spuiten en... Ik ging niet onderuit, maar ik had wel zoveel pijn op mijn borst dat ik moest gaan liggen. Dat was wel bizar.’’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de volgende ochtend in het ziekenhuis wakker wordt, wil Te Rietstap naar beneden. ,,Krantje halen. Kwamen ze achter mij aan: ‘Meneer, u ligt op de hartbewaking!’’’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Cycloon veranderen ze zijn wachtwoorden, om te voorkomen dat hij toch  aan het werk gaat. Of dat nodig was? Op die vraag geeft Te Rietstap geen direct antwoord, maar vertelt hij een anekdote.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11 november had ik dat hartinfarct, op tweede kerstdag zat ik weer op de fiets. De cardioloog had gezegd dat ik niet meer mocht fietsen. Ik mocht mijn hartslag niet omhoog brengen. Maar dan zou ik hartstikke somber worden. Je wordt ziek in je hoofd gemaakt.’’ Hij vraagt een vriend om mee te gaan, op de mountainbike de bossen in. ,,Hij had een reanimatiecursus gedaan. Het was spannend, maar het is allemaal goed gegaan.’’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dokters kunnen geen echte oorzaak voor het infarct vinden en Te Rietstap houdt het daarom op stress. ,,Ik ben gelijk gestopt met alle pillen die ze hadden voorgeschreven. Alleen de bloedverdunners bleef ik gebruiken.’’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hij niet zomaar weer de oude. ,,Ik merkte dat ik een klap had gehad. Vooral mentaal. Het nadeel voor mij was ook dat Cycloon maar bleef doorgaan. En ik bleef achter.’’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tijd treedt Marieke Snoek meer naar de voorgrond. Ze begint als fietskoerier, maar wordt al snel bedrijfsleider en mede-eigenaar. En later ook algemeen directeur. Tekenend voor Cycloon, waar Te Rietstap niet naar een cv kijkt, maar naar de persoon die hij voor zich heeft. Voor hem zelf is het moeilijk om rustig aan te doen. ,,Ik genoot van wat er allemaal gebeurde, maar het was veel te gek voor mij. Ik ben meer ondernemer dan manager of directielid. Beide benen in de klei, ideeën uitvoeren. Doen.’’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Ideologie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kwestie van overleven, zegt hij nu, en in 2017 loopt hij tegen een burn-out aan. ,,Ik ben niet zo’n geduldig persoon en dan kom je jezelf vanzelf een keer tegen.’’ Zijn ideologie zit hem soms in de weg. ,,Het is mijn passie, maar ook mijn frustratie om dingen anders te willen doen. De wereld... Ik had en heb nog altijd het gevoel: ‘Alles gaat zo langzaam en je ziet toch dat alles naar de kloten gaat?’’’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uitgerekend Bol.com nu zijn bedrijf heeft overgenomen, leidt daardoor tot gemengde gevoelens. ,,Zij willen zoveel mogelijk pakketjes verkopen, maar is dat allemaal wel nodig? Dat is heel dubbel.’’ Aan de andere kant: ,,Als iemand al die pakketjes moet bezorgen, laat het dan Cycloon zijn. Uiteindelijk is het een heel mooie overnamekandidaat, want Bol.com is wel bezig met duurzaamheid.’’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probeert het ook los te laten, een les die hij tijdens de burn-out leerde. ,,Uit de frustratie blijven. Ik heb mijn best gedaan om de wereld te verbeteren met Cycloon, nu probeer ik het een beetje te laten 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Rietstap kijkt trots terug op wat hij voor anderen heeft betekend. ,,Koeriers zichzelf laten verbazen over hoeveel kilometer ze op een dag kunnen fietsen.’’ Maar ook al die mensen met een afstand tot de arbeidsmarkt die hij aan werk hielp: ,,Wezo-medewerkers die eerst alleen een stempel mochten zetten, bedienden later een grote en dure frankeermachine. Als je wilt werken, kan het gewoon.’’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nu kunnen gaan rentenieren, maar is ‘aan het aftasten’ wat de toekomst kan brengen. Te Rietstap nam Heideveld Polyester in Heerde over, het bedrijf dat onder meer de bakken maakt voor op de fietsen van Cycloon. ,,Daar ben ik nu één dag in de week.’’ En in Vilsteren kocht hij Landgoed Open Hamei, waar hij graag buiten bezig is. ,,Die energie triggert mij, lekker in het bos of in de tuin bezig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Zwolle kocht hij met zijn partner de helft van een twee-onder-een-kap, direct naast zijn moeder. De achtertuinen lopen in elkaar over, zodat hun drie dochters straks vanuit huis bij oma op de trampoline kunnen. Samen ondernemen was geen succes, maar dit ziet hij wel zitten. ,,We zijn allemaal ouder en verstandiger geworden.’’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Buitenlandse Zaken heeft contact met 22 mensen in Gaza</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16, 2023 2:00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8" type="#_x0000_t75" style="width:124.5pt;height:38.25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ministerie van Buitenlandse Zaken heeft contact met 22 mensen in de Gazastrook die een Nederlands paspoort hebben, een verblijfsdocument voor Nederland hebben of bij het…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Buitenlandse Zaken heeft contact met 22 mensen in de Gazastrook die een Nederlands paspoort hebben, een verblijfsdocument voor Nederland hebben of bij het gezin horen van iemand die dat heeft. Dat meldt het ministerie maandag. Het is een grotere groep dan de tien Nederlanders waar demissionair minister Hanke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slechte omstandigheden in Gaza bemoeilijken het contact”, schrijft het ministerie, dat desondanks probeert de 22 mensen uit het gebied weg te krijgen. In het geval dat de grensovergang tussen de Gazastrook en Egypte tijdelijk opengaat voor buitenlanders, doet Buitenlandse Zaken er „alles aan om de groep zo goed mogelijk te adviseren en op te vangen”.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Rafah-grensovergang Gaza toch niet open, volgens Egypte door weigering Israël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Paarlemoer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82.23pt;height:21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150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Frans Timmermans was, liep ik allang rond met een hoge hoed, een lorgnet en een wandelstok met paarlemoeren knop, en zou ik al mijn antwoorden doorspekken met wijsheden uit het Zuid-Baskische dialect dat mijn talenknobbel onlangs in het voorbijgaan oppikte.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Vechten tegen de karikatuur die er van hem gemaakt wordt heeft toch geen zin. De Telegraaf verricht het ruige werk, maar ook in andere profielen is de weerzin die hij zou oproepen een voornaam thema. Waar komt die toch vandaan? vroeg het AD zich af, en sneller dan je 'selffulfilling prophecy' kan zeggen belde de krant een paar oude politieke tegenstanders voor wat lukrake munitie. Over zijn 'arbeideristische' gekoketteer met Roda JC bijvoorbeeld, de club waarvan Timmermans alle opstellingen sinds 1960 kan opdreunen.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op reageren, zou ik zeggen. Gewoon een tandje bijzetten: 'Wat ik bedoel met ipurditik emango dizu? U spreekt helemáál geen Baskisch? Hmm,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'fuck you' het dichtst in de buurt komt.'</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Micha de Winter leidt onderzoek naar binnenlandse adoptie en afstandsmoeders: ‘Er zit veel wantrouwen’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11:37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43.98pt;height:36.75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den Blijker, Marten van de Wier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1954 en 1984 deden duizenden moeders afstand van hun kind. Emeritus-hoogleraar pedagogiek Micha de Winter leidt een nieuw onderzoek naar de ervaringen van deze afstandsmoeders en de geadopteerde kinderen. Een eerder onderzoek ontspoorde. ‘Er zit veel wantrouwen.’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Pedagoog De Winter (1951) is voorzitter van een commissie die onderzoek doet naar binnenlandse adoptie in Nederland tussen 1956 en 1984, een periode waarin duizenden moeders afstand deden van hun kind, vaak onder grote druk. Het gaat om een gevoelig onderwerp: een eerder onderzoek werd in 2021 door het kabinet stopgezet nadat er allerlei fouten waren gemaakt. Zo kwamen geanonimiseerde verslagen van telefoongesprekken per abuis ook op het ministerie van justitie en veiligheid terecht. Omdat het vertrouwen weg was, trok toenmalig minister Sander Dekker de stekker uit het onderzoek.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 kreeg in oktober vorig jaar van Dekkers opvolger Franc Weerwind de opdracht een nieuw onderzoek op te zetten. De Winter: “We moeten een goed onderzoek doen, maar er ook voor zorgen dat het onderzoek goed kan gebeuren. Dat is een majeure opgave.”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commissie binnenlandse afstand en adoptie wil ervaringen verzamelen van duizend mensen die als kind zijn afgestaan, afstandsmoeders en -vaders en andere betrokkenen. Volgens eerdere schattingen zijn er tussen de 15.000 tot 25.000 kinderen afgestaan, maar De Winter hoopt op duizend deelnemers.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Winter zit in talloze belangrijke adviesorganen en presenteerde vier jaar geleden, na jarenlang onderzoek, een vernietigend onderzoek naar de jeugdzorg.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geleden presenteerde u een vernietigend onderzoek naar de jeugdzorg. Is dit onderzoek net zo moeilijk als dat naar de jeugdzorg?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Weerwind zei me: ‘U moet zich wel realiseren dat dit onderzoek naar afstand en adoptie plaatsvindt in een zeer complexe omgeving. Toen dacht ik: ‘Nog complexer dan de jeugdzorg?’ Ik kon me dat niet voorstellen. Later begreep ik het beter. Net als bij het onderzoek naar de jeugdzorg hebben we nu te maken met belangengroepen en lotgenotengroepen die gepassioneerd zijn. En terecht, want er is heel veel gebeurd. Dit onderwerp is heel lang doodgezwegen. Daarna kwam het eerdere onderzoek, waar zoveel over te doen is geweest en waarbij veel is misgegaan. Het onderzoek dat uiteindelijk, twee jaar geleden, door minister Dekker, Weerwinds  voorganger, is stopgezet. Daardoor zit er nu veel wantrouwen bij mensen. Ook tegenover ons: wij onderzoeken immers in opdracht van de overheid.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vond toch dat ik het wel moest gaan doen, om twee redenen. Allereerst het thema van kinderen die verdwijnen of hun ouders kwijt zijn. Dat raakt mij persoonlijk. In mijn familie is dat ook gebeurd - op een heel andere manier. Mijn ouders hadden in de oorlog allebei een partner die het niet overleefde. De vrouw van mijn vader was zwanger. Zij is in Auschwitz bevallen,  haar kind is onmiddellijk afgevoerd en vermoord. Dat is een familiegeschiedenis waar ik zelf heel erg mee bezig ben, die geschiedenis heb ik ook uitgezocht. Voor mij is dat wel een motief geweest om me hier mee bezig te gaan houden. En ik wilde de ruimte om écht onafhankelijk onderzoek te doen, zonder dat de politiek zich ermee zou bemoeien. Dat is mij toegezegd, een tweede reden om ‘ja’ te zeggen op het verzoek van Weerwind.”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belangengroepen in dit onderzoek?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plaats zijn er de afstandsmoeders. Daarnaast zijn er verschillende groepen rond adoptie ontstaan. Sommigen kijken met negatieve gevoelens terug op hun eigen afstand en adoptie en vinden dat er van alles fout is gegaan, anderen zijn daar weer milder over. Zo ontvingen we bijvoorbeeld een mail van iemand die was afgestaan en geadopteerd, en schreef dat ze een heel gelukkige jeugd had gehad. Zij wilde weten: ‘Waarom worden afstand en adoptie toch zo geproblematiseerd?’ Ook die geluiden bestaan, ook die moeten gehoord worden.”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Deelt u de kritiek op het vorige onderzoek?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wil ik nu niet op focussen. Duidelijk is dat er een enorme vertrouwensbreuk is geweest. Daar is ook een rapport over geschreven.”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denkt u dat vertrouwen terug te krijgen?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heel veel te praten en uit te leggen hoe we dit onderzoek doen. Twee weken geleden ben ik bijvoorbeeld op een grote bijeenkomst geweest van één van de organisaties van mensen die bij hun geboorte zijn afgestaan. Daar spreek ik dan, samen met een ander commissielid, over hoe we dit onderzoek denken aan te pakken. Hoe het voor het historisch onderzoek bijvoorbeeld goed is dat we in principe toegang hebben gekregen tot adoptiedossiers, iets wat in verband met privacyregels zeer ingewikkeld is. Dus ik dacht: dat is een majeure stap voorwaarts. Zo heb ik dat daar op die bijeenkomst ook verteld, in mijn naïviteit dat iedereen dat wel fijn zou vinden. Want iedereen vindt dit onderzoek toch belangrijk?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omgekeerde gebeurde. Een aantal mensen zei: ‘Wat? Krijgen jullie toestemming om in die adoptiedossiers te kijken? Ik ben al dertig jaar bezig om daarvoor toestemming te krijgen!’ Dan ontstaat er dus een  interessante discussie. Uiteindelijk vond iedereen dit onderzoek belangrijk. Maar ongetwijfeld komt die toegang tot dossiers straks ook naar voren in ons onderzoek. Dat mensen niet in hun persoonlijke dossier mogen kijken, vind ik schrijnend.”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Denkt u dat u voldoende draagvlak hebt?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hoop van wel. Maar ik heb in mijn omgeving ook gezegd: ‘Jongens, het kan zijn dat op een gegeven moment mijn kop rolt’, om maar in termen van de cancelcultuur te blijven. Alles luistert heel nauw bij dit onderzoek.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ook lang geduurd om instituten te vinden die eraan wilden meewerken, veel langer dan ik in mijn naïviteit had gedacht. Soms sprak ik iemand, in eerste instantie zei men ‘wat interessant’, maar in tweede instantie bleek er toch geen tijd te zijn om mee te werken Het lijkt erg aannemelijk dat dit iets te maken heeft met de voorgeschiedenis van dit onderzoek, angst voor reputatieschade misschien.”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wie werkt u nu samen?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drie grote onderzoeksinstituten. Atria, het kennisinstituut voor emancipatie en vrouwengeschiedenis, doet het onderdeel oral history, gaat daartoe vragenlijsten uitzetten en mensen interviewen. Er is een website gelanceerd, waarop staat hoe je je daarvoor kunt melden. Ons belang is dat daar zoveel mogelijk mensen met verschillende verhalen zich melden. Afstandsmoeders, mensen die zijn afgestaan, vaders of naasten, of anderen die denken iets te weten als buren, dominees, hulpverleners: we willen een zo breed mogelijk beeld krijgen voor ons onderzoek. En het gerenommeerde Internationaal Instituut van Sociale Geschiedenis (IISG) gaat bronnenonderzoek doen, archieven uitpluizen en dossiers lezen. Niet alleen onderzoek naar mensen, maar ook naar instanties, naar het politieke en culturele klimaat. Want dat is voor een goed begrip enorm belangrijk.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“Gisteren vertelde een onderzoeker me bijvoorbeeld nog dat hij regelmatig las hoe zwangere dochters van hun ouders te horen kregen: ‘Ga uit mijn ogen’. Wat natuurlijk bijdroeg aan de dwang tot het afstand doen van een kind. Er was, zeker in de jaren vijftig, sprake van een enorme schaamtecultuur en mogelijkheden voor een veilige abortus waren er niet. Ik las ook een verhaal van een meisje dat in haar puberteit wel twee keer zwanger werd na verkrachting door haar vader. Een extreem voorbeeld ja, maar daar zijn er wel meer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zo’n meisje zo’n kind wilde hebben? Dan was afstand bijna de enige oplossing.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moet nog uitwijzen hoe een en ander juridisch precies zat.  Wel kunnen we zeggen dat het erop lijkt dat de wet- en regelgeving in die tijd nauwelijks mogelijkheden bood om ongehuwde vrouwen te dwingen om afstand te doen. Maar voor veel meisjes en vrouwen voelde het wel zo. Of dat is hen voorgespiegeld. Hoe dat precies werkte, moet dus tot op de bodem worden uitgezocht.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een derde onderzoek, door de Universiteit van Maastricht, naar hedendaagse perspectieven op afstand en adoptie. Wat moet er nu gebeuren, qua  beleid, hulpverlening, misschien genoegdoening? Want we merken dat mensen sterk uiteenlopende perspectieven hebben over wat is gebeurd. Het mooiste zou ik het vinden als dit onderzoek die verschillende perspectieven goed kan uitleggen en dat er vervolgens ook een dialoog ontstaat tussen groepen die elkaar nu nog moeilijk weten te vinden. Een gesprek tussen de kinderen die het gevoel hebben dat ze destijds door hun moeders gedumpt zijn, en de moeders, die op hun beurt kunnen uitleggen dat ze als meisje van 17 of 18 in een situatie waren waarin de hele omgeving zich tegen hen keerde, net als de instanties. En dat ze geen enkele andere keuze hadden dan hun kindje afstaan. Die dialoog vind ik heel belangrijk. En het zijn allemaal redelijke mensen die ik spreek, met het hart op de goede plek.”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iedereen die zich op de website aanmeldt, meedoen met het onderzoek?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moet ik voorzichtig zijn. Er zijn natuurlijk criteria. Dit onderzoek gaat over de periode 1956 tot en met 1984. Die periode is gekozen omdat Nederland toen een hele harde adoptiewet had, waarbij elk contact met de biologische moeder werd doorgesneden. Als iemand een kind in 1952 heeft afgestaan, of net na 1984, of bijvoorbeeld in België, valt dat net niet onder de opdracht. Er zullen mensen zijn die er net buiten vallen. Dat geldt bijvoorbeeld ook voor afstandsmoeders op de Nederlandse Antillen, of voor een Surinaamse moeder die tijdelijk in Nederland woonde. Maar tegen die mensen wil ik niet zomaar zeggen: uw verhaal telt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zijn dat we ruimte maken voor die verhalen, bijvoorbeeld in een extra boekje. En als er veel verhalen uit Caraïbisch Nederland komen, kan ik me voorstellen dat we de aanbeveling doen voor een apart onderzoek.”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wordt zo’n grote hoeveelheid vragenlijsten verwerkt?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vragenlijstonderzoek is grotendeels kwantitatief.  Daarnaast zijn er zestig uitgebreidere gesprekken met een steekproef van de deelnemers.”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dat er maar zestig zijn, is dat niet teleurstellend voor alle mensen die die vragenlijst invullen?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“Atria legt op de website heel duidelijk uit hoe haar onderzoekers werken, zodat geen verkeerde verwachtingen worden gewekt. Het is ook een uitgebreide vragenlijst, daarin kunnen mensen heel veel kwijt. En als mensen zelf een verhaal op papier hebben, kunnen ze dat ook opsturen. Brieven en dagboekfragmenten, die gaan dan naar het IISG, dat het bronnenonderzoek doet.”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het onderzoek klaar?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gevraagde opleverdatum is oktober 2024. Maar ik heb de minister al een winstwaarschuwing gegeven. Het zou best iets later kunnen worden.”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vertrouwen is weg: Onderzoek naar binnenlandse adopties moet helemaal opnieuw</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naar binnenlandse adopties tussen 1956 en 1984 wordt stopgezet. Het vertrouwen bij afstandsmoeders en kinderen die geadopteerd zijn is zodanig beschadigd dat er een nieuw onderzoek komt.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pasgeboren zoon werd tegen haar wil weggehaald: ‘Het is mensonterend’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dan 22-jarige Trudy Gertsen staat in de jaren zestig haar zoon af, tegen haar wil. Ze stelde de Staat daarvoor aansprakelijk.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gestolen kinderen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Trouw-journalist Petra Vissers maakte een podcastserie over buitenlandse adoptie, aan de hand van het verhaal van Mirjam Hunze.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 jij vragen aan klimaatactiviste Hannah Prins?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11:05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 oogstte vorige maand veel lof én ergernis met de dagelijkse blokkade van de A12 bij Den Haag. De acties hadden succes: het kabinet gaat in opdracht van de Tweede Kamer onderzoeken hoe fossiele subsidies kunnen worden afgebouwd, precies wat de actievoerders willen.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Prins (26) is een van de belangrijkste boegbeelden van de Nederlandse tak van Extinction Rebellion (XR). De specialiste in klimaatstrafrecht schreef met Jantijn Anema het boek Je bent jong en je wil wat toekomst. Een boek waarin wordt uitgelegd ‘waarom er niets anders op zit’ dan radicale klimaatactie.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benieuwd wat jij zou willen weten van Prins.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hoe ver zou ze willen gaan om aandacht te vragen voor het klimaat? Zijn de methoden die activisten hanteren gerechtvaardigd? Of rijden ze de Nederlandse economie in de wielen? En wat zegt het strafrecht waar Prins in gespecialiseerd is precies over burgerlijke ongehoorzaamheid?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leukste en interessantste inzendingen nemen we mee naar Hannah Prins en leggen we aan haar voor. Je kunt je vraag insturen via onderstaand formulier.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 jij weten over de inzameling van plastic flesjes en blikjes? Stuur ons je vragen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lezersredactie</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bedrijfsleven belooft om meer inzamelautomaten voor blikjes en plastic flesjes neer te zetten,  onder andere op stations van de NS. Maar tot dusver blijft het bij beloven. De inspectie eist daarom ‘duidelijke actie’ van het bedrijfsleven, zo laat het aan deze site weten. Wat wil jij weten over de trage inzameling van plastic flesjes en blikjes?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statiegeldsysteem faalt, zoveel is inmiddels wel duidelijk. Er worden te weinig plastic flesjes ingeleverd, mede als gevolg van het tekort aan innamepunten. De Inspectie Leefomgeving en Transport (ILT) gaf het bedrijfsleven onlangs een officiële waarschuwing en deze week was het ontevreden over beloofde verbeteringen. De inspectie wil een goed plan zien om inzameling van statiegeldflesjes en -blikjes te verbeteren.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benieuwd wat jij wilt weten over de inzameling van blikjes en plastic flesjes.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wat is het effect van de inzameling? Wat kost het? En wie betaalt het eigenlijk? Of: waarom heeft Duitsland de inzameling al jaren op de rit en lukt het Nederland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alle inzendingen kiezen we enkele vragen die eind deze week door experts worden beantwoord. Je kunt je vraag insturen via onderstaand formulier.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een grote buitenlandse woningbelegger Nederland alweer verlaat – en de huurders onzeker achterblijven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08:00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202.47pt;height:25.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Wilco Dekker, Marc van den Eerenbeemt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ruim zes jaar van maximale huurverhogingen is de Canadese woningbelegger Capreit bezig Nederland alweer te verlaten, mede vanwege de plannen voor huurregulering. De 6.900 woningen staan te koop. De huurders zijn onzeker. ‘Wie gaat er nu weer met de huurbuit vandoor?’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zegt Ab van Marle, wijzend naar het venster van zijn huurflat op de zevende verdieping. ‘Ik heb plexiglas tegen de ramen moeten zetten. Dat scheelt wel 100 euro stookkosten in de maand.’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Gepensioneerd wijkverpleegkundige en zorgdocent Van Marle (67) woont samen met zijn echtgenote aan de Chopinlaan in Doorwerth. In een lommerrijke hoek van de Gelderse gemeente huren ze er een van de 120 appartementen in drie woontorens. De huisbaas is de Canadese belegger Capreit. Die verhoogde de kale huur voor zijn appartement dit jaar nog van 1.150 naar 1.200 euro.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Wilco Dekker is economieverslaggever voor de Volkskrant. Hij schrijft onder meer over grote bedrijven, ongelijkheid en lobby. Marc van den Eerenbeemt is economieredacteur voor de Volkskrant en schrijft onder meer over de woningmarkt en vastgoed.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energielabel C dat op de appartementen is geplakt? Laat Van Marle niet lachen. ‘Het tocht hier aan alle kanten, ondanks het dubbele glas uit de jaren zeventig. Er is zo veel achterstallig onderhoud, de buitenkant is zo vies. De beloofde verduurzaming, waar nog niks aan is gebeurd, is helemaal stilgelegd. Ons is mondeling meegedeeld dat alleen nog het hoognodige onderhoud wordt gedaan, in afwachting van de verkoop van de gebouwen.’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bravoure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landt op Schiphol een toestel met de Amerikaan Phillip Burns aan boord. Hij is de man die voor de Canadian Apartment Properties Reit (Capreit) de Nederlandse markt moet bestormen. Het beursgenoteerde bedrijf met bijna 70 duizend woningen in Noord-Amerika wil ook in Europa zijn vleugels uitslaan, te beginnen in Nederland. Toenmalig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van Wonen Stef Blok heeft drie jaar eerder buitenlandse beleggers opgeroepen te investeren in de Nederlandse woningmarkt, die door liberalisering van de huurregels uitstekende rendementen zou gaan bieden.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 spreekt niet tegen dovemansoren. Onder meer het Zweedse Heimstaden, het Duitse Patrizia en het Amerikaanse Blackstone kopen in Nederland voor honderden miljoenen hele woningblokken op. En dat geldt dus ook voor het Canadese Capreit.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Burns voelt zich thuis in de wereld van de vastgoedbeleggingen, die hij leerde kennen bij zakenbank Goldman Sachs. Tijdens online-investor talks spreekt de jurist met veel overtuiging over zijn groeistrategie en toekomstig rendement. Tegelijkertijd houdt hij zich makkelijk staande op de vastgoedbeurzen. Met zijn jongensachtige bravoure is hij daar een van de jongens van de gestampte pot, zo klinkt het in de wereld van het onroerend goed.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eerste Nederlandse aankoop is meteen stevig. Eind 2016 koopt hij drie flats in Utrecht, met 465 woningen. Meteen daarna volgen 252 voormalige sociale huurwoningen op Kanaleneiland in dezelfde stad voor 51 miljoen euro. Die worden gekocht van het staatsfonds van Qatar en de Zwitserse zakenbank Credit Suisse.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gaat het snel verder. Tientallen, soms enkele honderden miljoenen euro’s vliegen naar alle hoeken van Nederland. Voor een collectie van 103 appartementen in Cuijk, Enschede en andere plaatsen, bijvoorbeeld. Voor een portefeuille met 526 woningen in onder meer Schiedam en Delft. Voor een verzameling van 500 huizen van Apeldoorn tot Eindhoven. ‘Van harte welkom!’ is de boodschap van de nieuwe eigenaar aan de huurders. ‘Prettige leefomgevingen ontstaan wanneer fantastische bewoners hun perfecte woning vinden. We zijn trots op de langdurige relaties met onze bewoners.’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Slimme verkopers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verkopers? Dat zijn vaak Nederlandse partijen, gepokt en gemazeld in het vastgoed van de lage landen. Beleggers van pensioengeld en enkele pensioenfondsen zelf kunnen zo heel wat ouder bezit kwijt bij de Canadese nieuwkomer. Dat zijn vaak woningen die wel een opknapbeurt kunnen gebruiken, ook wat betreft verduurzaming.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komen zo 160 appartementen in Alphen aan den Rijn in handen van Capreit. De verkoper van de twee reusachtige flats is Vesteda, de Nederlandse marktleider in de particuliere verhuur met zo’n 28 duizend woningen. ‘Vesteda heeft de boel verkocht omdat ze wel in de gaten hadden dat renovatie en verduurzaming hier een probleem zouden worden’, zegt Hans van Remmerswaal, voorzitter van de huurdersvereniging. ‘Er is dringend groot onderhoud nodig. De daken en kozijnen moeten worden vernieuwd. Zet je een kaars voor het raam, dan waait die uit door de tocht. Ook van isolatie is hier nauwelijks sprake.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70-jarige fiscalist heeft weinig op met zijn nieuwe huisbaas uit Toronto. ‘De huren worden wel elk jaar maximaal verhoogd. We zien mensen vertrekken omdat ze zich de nieuwe huurprijs niet meer kunnen veroorloven, zoals AOW’ers. Met een bescheiden pensioen kun je 25 procent huurverhoging in vijf jaar niet betalen.’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Woonbond, die opkomt voor de belangen van huurders, herkent het beeld. ‘Maximale huurverhogingen en minimaal onderhoud’, vat woordvoerder Mathijs ten Broeke het klachtenboek over Capreit samen. ‘Dat zien we ook bij andere buitenlandse beleggers. Ze houden zich aan de regels, maar grijpen elke mogelijkheid tot huurverhoging aan. Omdat huurwoningen zo schaars zijn, gaan mensen vaak toch zonder morren akkoord.’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van woningtekort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Burns blijft panden aankopen. De rente is laag. De huizenprijzen blijven stijgen. De huren van zittende huurders kunnen elk jaar met zo’n 5 procent worden verhoogd. Komt er een nieuwe huurder, dan wordt de huur met soms enkele honderden euro’s opgeschroefd naar ‘marktwaarde’.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2020 roemt Burns in een videogesprek met een Canadese beleggingsadviseur nog eens het woningtekort in Nederland. ‘Die is zeer in het voordeel van verhurende partijen. Dit zijn de fundamentele karakteristieken die onze business echt ondersteunen. We zijn in staat de groei van de huuropbrengsten te maximaliseren.’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 later tikt hij de flats in Doorwerth op de kop, waar ook oud-wijkverpleegkundige Ab van Marle woont. De aankoopprijs: 20,2 miljoen euro.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jaarverslagen van de Canadezen schijnt de zon volop. De Nederlandse huurders weten van niks, maar Capreit schuift zijn Nederlandse woningbezit in de ERES Trust, een aandelenfonds op de beurs van Toronto. De koers stijgt al snel met 20 procent. Capreit blijft hoofdaandeelhouder, maar verzilvert zo al een flink deel van zijn eigen inleg.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wind begint echter langzaam maar zeker te draaien. Na het laagterecord van 2021 loopt de rente snel op. Het verzet tegen steeds hogere huren in de vrije sector groeit. Het kabinet-Rutte IV begint beleggers de duimschroeven flink aan te draaien. De overdrachtsbelasting voor investeerders gaat omhoog naar 10,4 procent. Gemeenten mogen een opkoopverbod voor beleggers instellen.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klap op de vuurpijl kondigt minister Hugo de Jonge voor Wonen ook nog aan een groot deel van de huurwoningen in de vrije sector te willen onderwerpen aan een puntensysteem. Krijgt een woning onvoldoende punten? Dan mag de huisbaas niet meer dan 1.100 euro huur per maand vragen. De Tweede Kamer zal na de verkiezingen van 22 november beslissen over het lot van dit wetsvoorstel.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allemaal bijzonder slecht nieuws voor huisbazen die uit zijn op een toprendement. Daar komt bij dat huurwoningen met een slecht energielabel over vijf jaar niet meer verhuurd mogen worden. Investeren in verduurzaming is dus verplicht.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Plotseling vertrek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maart van dit jaar vertrekt Phillip Burns plotseling bij de vastgoedexploitant. Zit zijn klus er op? Drie maanden later maakt de grote baas van Capreit, Mark Kenney, bekend dat de 6.900 woningen zullen worden verkocht. De waarde van ERES, het beursvehikel waarin de Nederlandse woningen zijn opgeborgen, is dan al gehalveerd ten opzichte van het hoogtepunt van drie jaar eerder.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reden voor de verkoop vertelt Kenney in Het Financieele Dagblad dat de gestegen rente een rol speelt bij zijn vertrekbeslissing, maar ook de plannen van De Jonge voor huurbeperking. De opbrengst wil het bedrijf gebruiken voor nieuwbouwprojecten in Canada.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verkoopplannen treedt Capreit in de voetsporen van de Britse investeerder Round Hill Capital. Die kocht ruim 9.500 Nederlandse woningen bij elkaar, met de verzekering dat dit gebeurde voor de lange termijn. In 2019 werd de collectie alweer doorverkocht aan de Zweedse belegger Heimstaden. Deze maand heeft Heimstaden op haar beurt aangekondigd een groot deel van zijn huurwoningen te gaan verkopen, vanwege de gestegen rente, maar óók met een boze verwijzing naar de plannen voor huurregulering.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De Jonge noemt de bezwaren van de vastgoedbazen tegenover de Volkskrant ‘krokodillentranen’. De gestegen rente zit de beleggers volgens hem meer in de weg dan de huurregulering. Buitenlandse woningbeleggers ziet hij nog steeds graag komen, zegt hij. ‘Alle bonafide verhuurders en bouwende beleggers zijn van harte welkom, maar wel met de nodige bescherming van huurders.’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Vastgoedexperts die op basis van anonimiteit spraken met de Volkskrant zijn verbaasd dat Capreit nu al ‘met de staart tussen de benen’ vertrekt uit Nederland. ‘Buitenlandse partijen kwamen de markt op als hongerige beesten’, zegt een van hen. ‘Ze kochten alles wat los en vast zat, geholpen door de lage rente. Hun analyse was wel goed, met het geringe aanbod en de enorme vraag. Maar ze hadden weinig oog voor lokale omstandigheden. Iedereen zag dat er veranderingen op til waren, van huurregulering en erfpacht tot verduurzamingsplicht.’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moet lachen over de beloften die Capreit deed bij aantreden. ‘Ze hadden de mond vol over investeren voor de lange termijn. Waarom zijn ze dan niet meteen begonnen met verduurzamen? Ze hebben duidelijk een heel ander doel: minimaal investeren en maximaal verdienen.’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‘Roofzuchtige huisbazen’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waarde van de 6.900 Nederlandse huurwoningen van Capreit is door een taxateur vastgesteld op 1,64 miljard euro; zo’n 238 duizend euro per verhuurde woning. Eind september meldt het internationale vakblad Costar dat er zo’n zeven biedingen zijn binnengekomen. De kopers eisen een megakorting. Hun biedingen liggen ongeveer 400 miljoen euro lager dan de taxatiewaarde. Per woning willen ze nog geen 180 duizend euro betalen.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een van de bieders slaat in als een bom: het is de Amerikaan Phillip Burns, de directeur die Eres/Capreit nog geen half jaar geleden verliet. Met zijn investeringsbedrijf in Londen wil hij de huizen overnemen, maar alleen voor een ramsjprijs.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vastgoedwereld zijn ze wel wat gewend, maar ‘dit is wel heel erg brutaal’, zegt de vastgoedexpert. ‘Je hebt als oud-bestuurder wat uit te leggen als je met zo’n laag bod komt. Investeerders kunnen overwegen hem aan te pakken voor onbehoorlijk bestuur. Al zullen zulke verwijten hem niet veel uitmaken. Dat soort mensen is puur financieel gedreven.’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Capreit verlies gaan lijden op zijn Nederlandse avontuur? Hoogleraar vastgoedfinanciering Nils Kok denkt van niet. ‘Veel huizen zijn gekocht in een redelijk gunstige tijd. Hun waarde is nog flink omhooggegaan. Pas in 2021 is de piek van de markt bereikt. Geen zorgen, ook met een flinke korting verdienen ze meer dan genoeg.’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honderden miljoenen aan opbrengst van de verkoop van de 6.900 Nederlandse woningen gaan naar Canada. Daar ligt Capreit steeds meer onder vuur. ‘Stop agressieve roofzuchtige huisbazen’, schrijft een actiegroep voor minder vermogenden over de grote huurverhogingen in vooral de Canadese steden.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flat in Doorwerth maakt Ab van Marle zich ondertussen zorgen over de volgende huurverhoging. Iedere maand spreekt hij voor de huur zijn spaargeld al aan, uit de verkoop van zijn vorige woning. ‘Hier aan de Chopinlaan wonen veel mensen die de huur eigenlijk niet meer kunnen betalen. Maar ze hebben geen alternatief. Kopen is onmogelijk. Sociale huur is niet te vinden. Zo is het met veel huurders in de vrije sector. In de woonkosten zit in Nederland een groot deel van de armoede.’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niet wachten op een goede nieuwe huisbaas. ‘Gaat een nieuwe eigenaar nu eens goed zorgen voor zijn huurders en voor onderhoud en verduurzaming van deze mooie gebouwen? Ik hoop dat een Nederlands pensioenfonds zijn verantwoordelijkheid wil nemen.’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heeft zowel Capreit als Phillip Burns gevraagd om medewerking aan dit artikel. Zij hebben niet gereageerd.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de Jonge: ‘Buitenlandse beleggers, kom naar Nederland’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betaalbare huur, die een deel van de huren in de vrije sector aan banden legt, moet nog worden goedgekeurd door de Tweede Kamer. Nu wordt indiener minister Hugo de Jonge van Wonen geconfronteerd met twee buitenlandse beleggers die zeggen dat zij hun Nederlandse huurwoningen verkopen vanwege die huurregulering.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buitenlandse beleggers Capreit en Heimstaden zeggen samen bijna 10 duizend Nederlandse huurwoningen te gaan verkopen. Hoe kijkt u daar tegenaan?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partijen wijzen met de beschuldigende vinger naar de Wet betaalbare huur, die woningverhuur niet meer rendabel zou maken. Ten onrechte. De mogelijke verkopen hebben voornamelijk te maken met hun financieringsbehoefte. Capreit wil waarschijnlijk kapitaal vrijmaken voor vastgoedprojecten in Canada. Heimstaden heeft zijn groei in Nederland vooral gefinancierd met geleend geld, op een moment van lage rente en hoge huizenprijzen. Nu ze hun schulden moeten herfinancieren, levert de gestegen rente een financieringsprobleem op. Dat maakt dat zij hun strategie moeten heroverwegen.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enkele investeerder het nodig vindt om een deel van zijn portefeuille uit te ponden, dus de woningen stuk voor stuk te verkopen, dan is dat geen groot probleem. Het kan zijn dat een dure huurwoning verandert in een betaalbare koopwoning. Dat kan een koopkans bieden aan mensen in een dure huurwoning. Verkopen is dus niet alleen maar erg.’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Capreit wordt gezegd: ‘Minimaal onderhoud, maximaal huur verhogen.’ Bent u niet blij dat zo’n partij vertrekt?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mogelijke vertrek hoeft niet dramatisch te zijn. Ik ben niet onder de indruk van krokodillentranen over de Wet betaalbare huur. Die wet is geen probleem, maar een oplossing. De overheid heeft marktpartijen de afgelopen tien jaar niet bepaald in de weg gezeten. Dezelfde overheid heeft mensen met een lager inkomen tegelijkertijd veel te weinig beschermd tegen explosieve huurstijgingen.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gebrek aan regie op de volkshuisvesting is er veel te weinig gebouwd. En veel te weinig betaalbaar gebouwd. Van die schaarste is geweldig misbruik gemaakt, door een deel van de private verhuurders. Hun extreme huurverhogingen kwamen terecht bij mensen met een middeninkomen. Dat kan natuurlijk niet doorgaan.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meerderheid van de private verhuurders doet het echter gewoon prima. Onder de Wet betaalbare huur kunnen zij veel huren die zij nu vragen, straks óók vragen. Ook woningbouw kan gewoon rendabel zijn. De nieuwbouwopslag (5 procent extra huur gedurende tien jaar, red.) zal fors zijn. Volgende maand zal ik bekend maken met hoeveel ik die opslag nog eens flink zal verhogen.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goede energielabels gaan we meer punten geven. Met betere labels mag je hogere huren vragen. Verduurzaming moet natuurlijk lonen. Daarnaast gaan we ook buitenruimte zoals balkons, meer punten geven. Dat zijn verbeteringen in het Woningwaarderingsstelsel (WWS) waardoor het bouwen van huurwoningen echt rendabel blijft.’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voorganger Stef Blok riep in 2013 buitenlandse beleggers op om in de Nederlandse woningmarkt te stappen, met de belofte van deregulering voor een aantrekkelijk rendement. Wat is uw oproep?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beleggers, kom naar Nederland. Een land met een hoge betalingsmoraal. Een betrouwbare overheid. En straks met de Wet betaalbare huur, die investeerders zekerheid gaat bieden over hun rendement. Met ook nog eens die nieuwbouwopslag, waardoor de bouw van huurwoningen echt uit kan.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anti-sentiment richting beleggers dat je soms in de Tweede Kamer tegenkomt, moeten we af. Voor de bouw van 981 duizend woningen extra woningen is héél veel investeringskapitaal nodig. Vanuit Nederland en uit het buitenland. Alle bonafide verhuurders en bouwende beleggers zijn dus van harte welkom, maar wel met de nodige bescherming van huurders.’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Hatto Heim 3 verslaat CSV'28 3</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12:43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Hatto Heim 3 haar thuiswedstrijd tegen CSV'28 3 in de 4e klasse. De wedstrijd eindigde in 5-1.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3 punten staat Hatto Heim op de negende plaats, terwijl CSV'28 met 0 punten op de twaalfde plek staat. Op zaterdag 28 oktober om 14.30 uur speelt Hatto Heim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Sportpark N' Kadiek.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voor Avereest 1 in thuiswedstrijd tegen Marienberg 1</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11:52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1 wist zaterdag een overwinning te behalen tegen Marienberg 1 in de 4e klasse. Avereest 1 won met 2-1.</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Avereest staat nu op de vijfde plaats met 6 punten, terwijl Marienberg de nummer 4 is met 7 punten. Avereest heeft één wedstrijd minder gespeeld dan Marienberg. Op zaterdag 21 oktober om 14.30 uur speelt Avereest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Sportpark N' Kadiek.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Waardeloze prestatie van SV DRC 2012 2 uit tegen DES 3</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02:47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DRC 2012 2 heeft een uitwedstrijd gespeeld waar alles mis leek te gaan tegen DES 3 in de 6e klasse. DES wint de wedstrijd met 5-0.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 DRC 2012 heeft nu vier wedstrijden achter elkaar verloren. Met 6 punten staat DES op de vierde plaats, terwijl SV DRC 2012 met 0 punten op de elfde plek staat. DES heeft één wedstrijd minder gespeeld dan SV DRC 2012.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is zaterdag 28 oktober om 14.00 uur op Sportpark De Riet de volgende tegenstander voor SV DRC 2012.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1"/>
      </w:pPr>
    </w:p>
    <w:p>
      <w:pPr>
        <w:pStyle w:val="Normal11"/>
        <w:ind w:left="200"/>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Buitenlandse Zaken heeft contact met 22 mensen in Gaza</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Paarlemoer</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Micha de Winter leidt onderzoek naar binnenlandse adoptie en afstandsmoeders: ‘Er zit veel wantrouwen’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Tekort aan artsen: gehandicapte in Nijmegen moet wel zestig dagen wachten op keuring voor parkeerkaart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Wat wil jij vragen aan klimaatactiviste Hannah Prins?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Wat wil jij weten over de inzameling van plastic flesjes en blikjes? Stuur ons je vragen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Hoe een grote buitenlandse woningbelegger Nederland alweer verlaat – en de huurders onzeker achterblijven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Hatto Heim 3 verslaat CSV'28 3</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Zege voor Avereest 1 in thuiswedstrijd tegen Marienberg 1</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Waardeloze prestatie van SV DRC 2012 2 uit tegen DES 3</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In Egypte botsen strategische belangen van de regering met pro-Palestijns sentiment van de bevolking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Hij begon in z'n eentje, het werd een miljoenenbedrijf: dit is het verhaal van Eddy (47) uit Zwolle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1" Type="http://schemas.openxmlformats.org/officeDocument/2006/relationships/image" Target="media/image2.png"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header" Target="header6.xml" /><Relationship Id="rId17" Type="http://schemas.openxmlformats.org/officeDocument/2006/relationships/footer" Target="footer6.xml" /><Relationship Id="rId18" Type="http://schemas.openxmlformats.org/officeDocument/2006/relationships/image" Target="media/image3.jpeg" /><Relationship Id="rId19" Type="http://schemas.openxmlformats.org/officeDocument/2006/relationships/header" Target="header7.xml" /><Relationship Id="rId2" Type="http://schemas.openxmlformats.org/officeDocument/2006/relationships/webSettings" Target="webSettings.xml" /><Relationship Id="rId20" Type="http://schemas.openxmlformats.org/officeDocument/2006/relationships/header" Target="header8.xml" /><Relationship Id="rId21" Type="http://schemas.openxmlformats.org/officeDocument/2006/relationships/footer" Target="footer7.xml" /><Relationship Id="rId22" Type="http://schemas.openxmlformats.org/officeDocument/2006/relationships/footer" Target="footer8.xml" /><Relationship Id="rId23" Type="http://schemas.openxmlformats.org/officeDocument/2006/relationships/header" Target="header9.xml" /><Relationship Id="rId24" Type="http://schemas.openxmlformats.org/officeDocument/2006/relationships/footer" Target="footer9.xml" /><Relationship Id="rId25" Type="http://schemas.openxmlformats.org/officeDocument/2006/relationships/header" Target="header10.xml" /><Relationship Id="rId26" Type="http://schemas.openxmlformats.org/officeDocument/2006/relationships/header" Target="header11.xml" /><Relationship Id="rId27" Type="http://schemas.openxmlformats.org/officeDocument/2006/relationships/footer" Target="footer10.xml" /><Relationship Id="rId28" Type="http://schemas.openxmlformats.org/officeDocument/2006/relationships/footer" Target="footer11.xml" /><Relationship Id="rId29" Type="http://schemas.openxmlformats.org/officeDocument/2006/relationships/header" Target="header12.xml" /><Relationship Id="rId3" Type="http://schemas.openxmlformats.org/officeDocument/2006/relationships/fontTable" Target="fontTable.xml" /><Relationship Id="rId30" Type="http://schemas.openxmlformats.org/officeDocument/2006/relationships/footer" Target="footer12.xml" /><Relationship Id="rId31" Type="http://schemas.openxmlformats.org/officeDocument/2006/relationships/header" Target="header13.xml" /><Relationship Id="rId32" Type="http://schemas.openxmlformats.org/officeDocument/2006/relationships/header" Target="header14.xml" /><Relationship Id="rId33" Type="http://schemas.openxmlformats.org/officeDocument/2006/relationships/footer" Target="footer13.xml" /><Relationship Id="rId34" Type="http://schemas.openxmlformats.org/officeDocument/2006/relationships/footer" Target="footer14.xml" /><Relationship Id="rId35" Type="http://schemas.openxmlformats.org/officeDocument/2006/relationships/header" Target="header15.xml" /><Relationship Id="rId36" Type="http://schemas.openxmlformats.org/officeDocument/2006/relationships/footer" Target="footer15.xml" /><Relationship Id="rId37" Type="http://schemas.openxmlformats.org/officeDocument/2006/relationships/image" Target="media/image4.png" /><Relationship Id="rId38" Type="http://schemas.openxmlformats.org/officeDocument/2006/relationships/header" Target="header16.xml" /><Relationship Id="rId39" Type="http://schemas.openxmlformats.org/officeDocument/2006/relationships/header" Target="header17.xml" /><Relationship Id="rId4" Type="http://schemas.openxmlformats.org/officeDocument/2006/relationships/header" Target="header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image" Target="media/image5.png"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theme" Target="theme/theme1.xml" /><Relationship Id="rId83" Type="http://schemas.openxmlformats.org/officeDocument/2006/relationships/styles" Target="styles.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Waardeloze prestatie van SV DRC 2012 2 uit tegen DES 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208996147</vt:lpwstr>
  </property>
  <property fmtid="{D5CDD505-2E9C-101B-9397-08002B2CF9AE}" pid="3" name="LADocCount">
    <vt:i4>12</vt:i4>
  </property>
  <property fmtid="{D5CDD505-2E9C-101B-9397-08002B2CF9AE}" pid="4" name="LADocumentID:urn:contentItem:69CY-SH31-JBHV-K1T3-00000-00">
    <vt:lpwstr>Doc::/shared/document|contextualFeaturePermID::1516831</vt:lpwstr>
  </property>
  <property fmtid="{D5CDD505-2E9C-101B-9397-08002B2CF9AE}" pid="5" name="LADocumentID:urn:contentItem:69D8-MF21-DYRY-X02F-00000-00">
    <vt:lpwstr>Doc::/shared/document|contextualFeaturePermID::1516831</vt:lpwstr>
  </property>
  <property fmtid="{D5CDD505-2E9C-101B-9397-08002B2CF9AE}" pid="6" name="LADocumentID:urn:contentItem:69DC-PTC1-DY0X-91NB-00000-00">
    <vt:lpwstr>Doc::/shared/document|contextualFeaturePermID::1516831</vt:lpwstr>
  </property>
  <property fmtid="{D5CDD505-2E9C-101B-9397-08002B2CF9AE}" pid="7" name="LADocumentID:urn:contentItem:69DD-JY71-JBHV-K48H-00000-00">
    <vt:lpwstr>Doc::/shared/document|contextualFeaturePermID::1516831</vt:lpwstr>
  </property>
  <property fmtid="{D5CDD505-2E9C-101B-9397-08002B2CF9AE}" pid="8" name="LADocumentID:urn:contentItem:69DD-N6W1-JBHV-K4HM-00000-00">
    <vt:lpwstr>Doc::/shared/document|contextualFeaturePermID::1516831</vt:lpwstr>
  </property>
  <property fmtid="{D5CDD505-2E9C-101B-9397-08002B2CF9AE}" pid="9" name="LADocumentID:urn:contentItem:69DF-0F01-DY0X-900Y-00000-00">
    <vt:lpwstr>Doc::/shared/document|contextualFeaturePermID::1516831</vt:lpwstr>
  </property>
  <property fmtid="{D5CDD505-2E9C-101B-9397-08002B2CF9AE}" pid="10" name="LADocumentID:urn:contentItem:69DF-1NT1-DY0X-914J-00000-00">
    <vt:lpwstr>Doc::/shared/document|contextualFeaturePermID::1516831</vt:lpwstr>
  </property>
  <property fmtid="{D5CDD505-2E9C-101B-9397-08002B2CF9AE}" pid="11" name="LADocumentID:urn:contentItem:69DF-54C1-JBNH-J00T-00000-00">
    <vt:lpwstr>Doc::/shared/document|contextualFeaturePermID::1516831</vt:lpwstr>
  </property>
  <property fmtid="{D5CDD505-2E9C-101B-9397-08002B2CF9AE}" pid="12" name="LADocumentID:urn:contentItem:69DF-54C1-JBNH-J00V-00000-00">
    <vt:lpwstr>Doc::/shared/document|contextualFeaturePermID::1516831</vt:lpwstr>
  </property>
  <property fmtid="{D5CDD505-2E9C-101B-9397-08002B2CF9AE}" pid="13" name="LADocumentID:urn:contentItem:69DF-65F1-JBHV-K08Y-00000-00">
    <vt:lpwstr>Doc::/shared/document|contextualFeaturePermID::1516831</vt:lpwstr>
  </property>
  <property fmtid="{D5CDD505-2E9C-101B-9397-08002B2CF9AE}" pid="14" name="LADocumentID:urn:contentItem:69DF-CW81-DY0X-927H-00000-00">
    <vt:lpwstr>Doc::/shared/document|contextualFeaturePermID::1516831</vt:lpwstr>
  </property>
  <property fmtid="{D5CDD505-2E9C-101B-9397-08002B2CF9AE}" pid="15" name="LADocumentID:urn:contentItem:69DG-13T1-JBHV-K1MS-00000-00">
    <vt:lpwstr>Doc::/shared/document|contextualFeaturePermID::1516831</vt:lpwstr>
  </property>
  <property fmtid="{D5CDD505-2E9C-101B-9397-08002B2CF9AE}" pid="16" name="UserPermID">
    <vt:lpwstr>urn:user:PA190864981</vt:lpwstr>
  </property>
</Properties>
</file>