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Valt het doek voor Lelystad Airport? Meeste partijen zien vakantievliegveld niet meer zitten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tekent zich een riante politieke meerderheid af tegen de opening van Lelystad Airport. Nooit eerder was zo’n groot deel van politiek Den Haag tegen de komst van het vakantievliegveld. Toch weigert de Lelystadse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Dennis Grimbergen de handdoek in de ring te gooien.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Toeristen die koffers achter zich aan zeulen en richting passagiersterminal sjezen om hun vlucht naar de Zuid-Europese zon te halen. Dat tafereel had al een paar jaar dagelijkse praktijk moeten zijn op Lelystad Airport. In plaats daarvan is het stil. De immense parkeerplaats is leeg. Er is geen toerist te bekennen.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zal er waarschijnlijk ook niet meer van komen. Veel politieke partijen zijn immers tegen de opening van Lelystad Airport, zo blijkt uit bestudering van verkiezingsprogramma’s. Op basis van de laatste peilingen behalen de tegenstanders van het vakantievliegveld zo’n 95 zetels in de Tweede Kamer, bijna twee derde van het totaal. Daarmee tekent zich een forse politieke meerderheid af tegen de opening van Lelystad Airport.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rechtse partijen zien vakantievliegveld nog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was al langer bekend dat zij tegen uitbreiding van de luchthaven zijn. Nu scharen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Nieuw Sociaal Contract van Pieter Omtzigt zich onomwonden bij de tegenstanders. De politieke vrienden van Lelystad Airport zijn op één hand te tellen en bevinden zich allemaal op de rechterflank: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duidelijk sprake van een politieke kentering”, zegt voorzitter Leon Adegeest van SATL, de Samenwerkende Actiegroepen Tegen Laagvliegen. ,,Heel mooi dat er een ruime politieke meerderheid is tegen de opening van het vakantievliegveld. Hier hebben we al die jaren voor gestreden.”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Adegeest zijn politieke partijen die aanvankelijk voorstander waren onder meer door toedoen van bewonersgroepen overstag gegaan. ,,Het is ons gelukt om inzichtelijk te maken hoeveel overlast Lelystad Airport daadwerkelijk oplevert. De klimaat- en stikstofcrisis heeft dit versterkt. De publieke opinie over de negatieve effecten van de luchtvaart is gekanteld.”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ingenieur uit Dalfsen, die in het verleden meerdere fouten blootlegde in milieurapporten over de luchthaven, er niet gerust op. ,,We blijven alert. De opening is nog niet officieel afgeblazen.”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ruim 200 miljoen euro geïnvesteerd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kabinetten wilden van de regionale luchthaven een modern vakantievliegveld maken met vluchten van en naar tientallen bestemmingen rond de Middellandse Zee. Zo zou Schiphol worden ontlast. Er is voor ruim 200 miljoen euro geïnvesteerd in onder meer een nieuwe passagiersterminal, verkeerstoren en een grotere start- en landingsbaan. Om door te groeien naar de beoogde 45 duizend vliegbewegingen per jaar moet in de toekomst nog eens voor tientallen miljoenen geïnvesteerd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Marco Boogaard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Lelystad is voorstander van snelle opening van Lelystad Airport. Hij weigert de handdoek in de ring te gooien. ,,Het blijft politiek, het kan alle kanten op. Dat het vakantievliegveld er niet komt is slechts één van de scenario’s.”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houdt hoop dat het alsnog goed zal komen. ,,Schiphol moet het aantal vluchten terugdringen. Tegelijkertijd zien we dat consumenten meer willen vliegen. We hebben Lelystad Airport dus keihard nodig. Of willen we dat straks alleen de rijken nog kunnen vliegen?”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krijgt steun van de Lelystadse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Dennis Grimbergen. Die laat weten dat de gemeente onverminderd voorstander is van snelle opening van Lelystad Airport. ,,Hier blijft Lelystad zich voor inzetten.”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Grimbergen is de uitbreiding tot vakantievliegveld belangrijk voor stad en regio. Het zorgt voor werkgelegenheid en geeft een economische impuls, stelt de wethouder. Bovendien rekenen bedrijven die zich in de omgeving hebben gevestigd op de opening. ,,In het kader van een betrouwbare overheid is het belangrijk om Lelystad Airport open te stellen.”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Compensatie als vakantievliegveld er niet komt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tegen de vakantieluchthaven, maar pleit wel voor een goedmakertje. De partij wil een ‘ruimhartige compensatie die tenminste dezelfde economische waarde en hetzelfde arbeidsmarktpotentieel vertegenwoordigt’, staat in het verkiezingsprogramma.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Lelystadse wethouder Grimbergen wil nog niet aan compensatie denken. ,,Als er een ander besluit genomen wordt, brengen we in beeld wat de economische en financiële gevolgen hiervan zijn en gaan daarover in gesprek met het Rijk.”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politieke partijen in hun verkiezingsprogramma over Lelystad Airport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‘Regionale luchthavens kunnen Schiphol ontlasten en zijn belangrijk voor lokale economieën. Daarom moeten we Lelystad Airport openen, zodat deze luchthaven vluchten over kan nemen van Schiphol.’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niets specifieks over LA. In eerdere debatten was de partij voor opening.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zegt niets specifieks over LA. Eerder was de partij voor opening.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JA21: ‘JA21 wil Lelystad Airport zo snel mogelijk open hebben. Niet alleen is het zonde om de investeringen van ruim 214 miljoen euro verloren te laten gaan, de openstelling is tevens een economische impuls voor de regio Lelystad.’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‘Vliegveld Lelystad gaat zo snel mogelijk 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‘Lelystad Airport gaat niet open voor de commerciële burgerluchtvaart; wij vinden de economische baten niet opwegen tegen de maatschappelijke kosten en investeringen die nog gedaan moeten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‘Lelystad Airport en Rotterdam-The Hague Airport gaan dicht.’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‘Lelystad Airport zal niet opengaan voor commercieel vliegverkeer en om kapitaalvernietiging van publieke middelen te beperken, zullen we de gebouwen een andere bestemming 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‘Lelystad Airport gaat definitief niet 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‘Lelystad Airport gaat definitief niet 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‘Lelystad Airport gaat niet 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‘Lelystad Airport gaat nooit open voor commerciële vluchten.’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‘Er gaat definitief een streep door de opening van het nieuwe Lelystad Airport.’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zegt niets specifieks over LA. Eerder was de partij tegen opening.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zegt niets specifieks over LA. Eerder was de partij tegen opening.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zegt niets specifieks over LA. Eerder was de partij tegen opening.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ONBEKEND: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zegt niets specifieks over LA.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zegt niets specifieks over LA.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denken politieke partijen over AI en algoritmen?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ChatGPT, precies een jaar geleden, staat AI in het brandpunt van de belangstelling. De verkiezingsprogramma’s van Nederlandse partijen laten dat nog niet altijd terugzien.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Wetenschappelijke Raad voor het Regeringsbeleid (WRR) was er twee jaar geleden al kraakhelder over: als Nederland zich niet goed voorbereidt op de ‘fundamentele verandering’ van kunstmatige intelligentie (AI), dan ‘is er niet alleen het risico dat kansen worden gemist, maar ook dat de samenleving opgescheept wordt met een technologie die onze belangen niet dient’.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2021 was AI voor het grote publiek nog ver weg. Intussen maken scholieren en studenten massaal gebruik van ChatGPT om werkstukken te schrijven. Experts maken zich zorgen over de risico’s van nepberichten, -foto’s, -audio of -video die tegenwoordig eenvoudig met behulp van AI te maken zijn. Hun waarschuwingen gaan hand in hand met hooggespannen verwachtingen van de technologie.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Verhagen schrijft voor de Volkskrant over technologie, internet en kunstmatige intelligentie. Daarvoor was hij onder andere hoofdredacteur van nu.nl.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zijn deze polen ook terug te zien: de ambitie om voorop te lopen én de aandacht voor de gevaren en voor de noodzaak van wetgeving en regels. Vier observaties: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AI bestaat niet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genoeg lijkt AI nog helemaal niet te bestaan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laatste noemt nog wel kort het probleem met algoritmen, maar alleen in combinatie met sociale media: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vindt dat die openbaar moeten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geen of weinig aandacht hebben voor AI, staat vooral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partij ruimt een aparte paragraaf in voor AI en pleit ook voor een minister van Digitale Zaken die zich nadrukkelijk moet gaan bezighouden met de technologie.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AI omarmen, stimuleren én ethisch aanpakken. Zo vindt de partij dat AI-systemen alleen in Europa mogen worden toegelaten als door een onafhankelijke derde partij is vastgesteld dat ze veilig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partijen valt wel het woord ‘algoritmen’, en altijd in problematische zin. Soms ook in combinatie met de sociale media: ‘We maken een einde aan de polariserende algoritmen van socialmediaplatforms die mensen tegen elkaar opzetten en de verspreiding van haat en desinformatie in de hand werken’,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 verwijzing naar Europese wetgeving.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Toeslagenaffaire leidt tot zucht naar transparantie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vaker leggen partijen het verband tussen de gevaren van (discriminerende) algoritmen en het gebruik daarvan door de overheid, ongetwijfeld geïnspireerd door de toeslagenaffaire. ‘Algoritmen worden steeds vaker ingezet als een zogenaamd objectieve manier van besluitvorming’, zo schrijft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bijvoorbeeld, en voegt toe: ‘Als modellen worden gebruikt om besluiten te nemen en beleid te maken, moeten de achterliggende data en aannamen transparant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eis van transparantie komt bij meer partijen terug. Niet alleen bij de data waarmee AI-modellen zijn getraind, maar bijvoorbeeld ook bij de wens van sommige partijen voor een verplicht watermerk bij beelden die zijn gemaakt met AI.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Partijen zien ook ‘enorme kansen’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vooral de kansen die AI biedt en wil er alles aan doen om Europa en Nederland niet verder achterop te laten raken ten opzichte van de VS en China. De partij vindt dat bedrijven, binnen de bestaande Europese regelgeving, maximaal kunnen experimenteren met AI. We moeten ‘de enorme kansen’ die AI biedt om het leven beter te maken ‘met veel meer gretigheid’ omarmen.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onder andere de zorg, waar AI medisch personeel kan ontlasten.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hamert op ‘het grijpen van de kansen’.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Voer AI-onderwijs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belangrijk thema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dat scholieren leren over AI, programmeren en ethiek,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leraren wil ondersteunen bij hun digitale vaardigheden.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Daniel Mügge, hoogleraar politieke arithmetiek aan de Universiteit van Amsterdam, dat veel andere partijen zo weinig aandacht hebben voor AI en in het bijzonder voor AI in het onderwijs. Hij noemt als voorbeeld het gebruik van ChatGPT door scholieren. ‘Daar komen nieuwe vaardigheden bij kijken. Ze moeten leren dat niet alles waar is wat ChatGPT vertelt en ook andere vormen van desinformatie herkennen. Als je dit soort essentiële vaardigheden niet meer hebt, verlies je het bindweefsel van de maatschappij.’ Voor AI in het onderwijs is een heldere visie nodig, vindt Mügge: ‘Hier ligt een taak voor de politiek.’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vinden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belangrijk dat er aandacht komt voor het hoge water- en energieverbruik van AI-modellen. Toezichthouders moeten zo nodig sancties kunnen opleggen, stelt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 opvallende punten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heeft speciale aandacht voor het probleem dat AI-systemen worden getraind met teksten en afbeeldingen van schrijvers of artiesten. De partij wil daarom het auteursrecht moderniseren.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vooral veel voordelen op militair vlak: ‘We omarmen het gebruik van drones en AI in een moderne krijgsmacht.’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Andere praktische toepassingen (naast bijvoorbeeld de zorg) die partijen noemen: controle bij slachthuizen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verbeteren van logistieke processen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monitoren van lucht- en waterkwaliteit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het snel doorzoeken van jurisprudentie om de rechtspraak efficiënter te laten werken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Kieswijzer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dertig politieke stellingen in de veelgebruikte StemWijzer gaat er niet één over digitale technologie. Daarom heeft de Stichting Toekomstbeeld der Techniek opnieuw (de eerste keer was in 2021) een specialeTechnologie Kieswijzergelanceerd. Hoognodig, vindt directeur Rudy van Belkom: ‘Het is een belangrijk onderwerp. Technologie zit overal in onze samenleving en heeft invloed op onze democratie, op ons onderwijs en op onszelf. Je kunt dat niet negeren.’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technologiewijzer laat een breder beeld zien dan alleen op basis van de programma’s naar voren komt. Volgens Van Belkom zijn partijen over de hele linie kritischer geworden op digitale technologie, maar ontbreekt het bij de meeste aan een coherente visie. Zij zien allemaal een duidelijke rol voor de overheid weggelegd, met strenge regulering of op zijn minst monitoring.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als enige partij, zelfs een tijdelijke pauze op de ontwikkeling van AI.</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negeert de veranderende wereld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DE WIJK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vrijhandelsverdrag tussen de EU en Australië is vorige week gesneuveld. Over een futiliteit: de markttoegang voor rood vlees. Cruciale afspraken over kritische grondstoffen om de Europese afhankelijkheid van China en Rusland te verminderen, zijn nu van de baan. Geopolitiek en strategische autonomie bleken ondergeschikt aan de belangen van enkele boeren. Vergeten werd dat handelsverdragen verdedigingslinies zijn tegen autocratieën die ons onder druk willen zetten.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Nederlandse verkiezingsprogramma's erop nageslagen om te kijken welke partijen staan te juichen bij de teloorgang van een handelsverdrag met een land dat wij als 'gelijkgestemd' en bondgenoot beschouwen. Dat zijn allereerst de partijen die van de EU af willen. Onder het mom van het terugwinnen van nationale soevereiniteit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dat kamp.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gaat het verst. Die partij wil uit bijna alle internationale instituties stappen. Inclusief het World Economic Forum, hoewel dat gewoon een club is en geen internationale organisatie. Ze wil bilaterale verdragen, tussen Nederland en andere landen, of unilaterale verdragen. Wat dat laatste is, is mij een raadsel.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Handelsverdragen zijn cruciaal.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niks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kritisch. Ja21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parlementaire instemming voor elk handelsverdrag. Als Nederland geen verdragen wil of slechts verdragen die volledig in lijn zijn met onze wensen, dan komen we van een koude kermis thuis. Want tegenwoordig gaat het hogere geopolitieke belang boven het nationaal belang.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notie dat handelsverdragen noodzakelijk zijn om de Europese strategische autonomie te versterken kwam ik alleen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Die partij koppelt dit aan de toegang tot kritieke grondstoffen en noemt Australië met name.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Handelsverdragen en strategische autonomie liggen in elkaars verlengde. Veel partijen noemen het versterken van die strategische autonomie, maar worstelen met wat dat betekent.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van de weinige die de grip op de veranderende wereld als een van de uitgangspunten in haar verkiezingsprogramma neemt, heeft het over het versterken van de strategische soevereiniteit in plaats van autonomie. Daartoe moet de EU haar economische macht inzetten.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voorstander van 'zacht naar binnen, hard naar buiten'. Klinkt mooi, maar wat het is, is onduidelijk.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terughoudend. Zij erkennen hooguit dat de mondiale turbulentie tot samenwerking dwingt. Maar zij verhinderen effectieve samenwerking door het benadrukken van de Nederlandse soevereiniteit en het afwijzen van een 'ever closer union', een steeds hechtere unie.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kunnen we onze welvaart en veiligheid nooit beschermen. Dit vereist allereerst het opgeven van de verlammende veto's in de EU. Dat willen behalve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Onnodig te zeggen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verst in hun Europese liefde gaan en alle ruimte geven om van de EU een strategische speler te maken.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euro. Die vinden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 houdbaar'. Ik zou zeggen: maak hem houdbaar en stort Nederland niet in de afgrond.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partijen erkennen dat de wereld is veranderd. Dat is winst. Helaas proberen te veel partijen het tij te keren door zich vast te klampen aan soevereiniteit, veto's te handhaven en onredelijke eisen aan handelsverdragen te stellen.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vinden de euro 'niet houdbaar' en storten Nederland daarmee in de afgrond</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doorrekening van het CPB begraven, daarvoor is het te vroeg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3:14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Stoppen met doorrekenen zou eeuwig zonde zijn, ook al is de kritiek erop terecht, ziet Marike Stellinga.</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nog aan de doorrekening van politieke partijplannen nu zoveel (potentieel grote) partijen zich er deze verkiezingen niet voor lenen? Kritiek op de doorrekening door de economen van het Centraal Planbureau, veel van die kritiek is terecht. Maar de waarde van de doorrekening bleef groot, juist omdat veel partijen van links tot rechts zich langs dezelfde meetlat legden. Ik leerde elke verkiezingen opnieuw veel over wat partijen willen.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doen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mee aan de doorrekening – om een paar potentieel aanzienlijke partijen te noemen. Of deze partijen zich er nooit meer voor lenen, is onduidelijk.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dat wel helder. Die partij wijst een doorrekening af. De modellen van de economen van het CPB zijn te veel gericht op economische groei, hun planeetbrede visie laat zich niet doorrekenen binnen CPB-parameters, aldus de partij in 2017 . Prima. Doorrekenen is in 1986 ontstaan op verzoek van politieke partijen zelf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is geheel vrijwillig.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deden eerder wel mee.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het CPB te weinig rekening houdt met de opbrengsten van overheidsuitgaven op de lange termijn en belooft met een eigen doorrekening te 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een volgende keer wel meedoet? Het verkiezingsprogramma was te laat af voor de doorrekening. Maar Omtzigt heeft ook fundamentele kritiek op de modellen van het CPB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zijn te veel het beleid gaan bepalen, vindt hij: partijen en regeringen draaien bijvoorbeeld aan belastingknopjes om de koopkracht van de standaardhuishoudens in de CPB-modellen te verbeteren. Dat is goedkoper dan de AOW- of bijstandsuitkering van iedereen te verhogen of de belastingtarieven voor alle middeninkomens te verlagen. Het is dus papieren pr die bredere groepen mensen niet helpt, maar het belastingstelsel wél hopeloos ingewikkeld maakt.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CPB-doorrekening dwingt partijen om te kiezen: gratis bier beloven kan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kritiek staat Omtzigt niet alleen. Het CPB zelf waarschuwt al lang voor dit soort koopkrachtgefriemel door politici. Endat andere partijen pas een hoger minimumloon voorstaan sinds het CPB besloot dat dat minder slecht zou uitpakken voor de werkgelegenheid. Dat doet het CPB niet zomaar: de wetenschappelijke consensus veranderde over de effecten van een hoger minimumloon.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dit geen kritiek op de modellen maar op hoe politici omgaan met de modellen. Volgens critici zou het CPB louter,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ook deze keer prima uit de doorrekening, terwijl die partijcombinatie het minimumloon en de uitkeringen verder verhoogt en de belasting op vermogen en bedrijven fors opvoert.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terechte kanttekeningen en bezwaren, is het een gemis dat zoveel belangrijke partijen niet meedoen. De grote winst van de doorrekening ligt niet in de economische effecten die volgens het CPB uit partijplannen volgen. Die geven hoogstens een handvat over wat links of rechts sociaal-economisch beleid betekent voor koopkracht, werkgelegenheid en groei. De grote winst ligt in het concreet maken van wat partijen willen.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 door het CPB dwingt partijen om te kiezen in schaarste. Iedereen gouden bergen of gratis bier beloven kan niet. Extra uitgaven komen met een prijskaartje: laten partijen daarvoor het begrotingstekort oplopen, verhogen ze de belastingen of snijden ze elders in uitgaven? En waar snijden ze dan? En wie betaalt die belastingen?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realiteit waar partijen ook mee geconfronteerd worden als ze gaan regeren. De doorrekening maakt daarom voor de verkiezingen duidelijker waar een partij voor kiest als de druk echt hoog wordt. Dat is waardevolle informatie voor kiezers.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deze functie van de doorrekening kan Omtzigt wél waarderen, liet hij deze week blijken in een interview met </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 xml:space="preserve">. „Kloppen de inkomsten en uitgaven?” Oftewel: doen partijen niet alsof ze én de lasten verlagen én extra geld uitgeven, terwijl ze niet vertellen waar ze het vandaan halen? Daarom doet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grote beloftes, zei Omtzigt, bijvoorbeeld over een veel hoger minimumloon.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maar in een doorrekening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te weten gekomen dan 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Zo wil Omtzigt het Klimaatfonds schrappen omdat de democratische controle erop ontbreekt. Maar wat betekent dat voor het beleid achter de uitgaven die erin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pijn in een doorrekening onvermijdelijk is, is het geweldig dat er nog steeds politieke partijen zijn die er aan meedoen. Zo versoberen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deze doorrekening de hypotheekrenteaftrek, een ingreep waar je je niet populair mee maakt bij veel kiezers.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beweer niet dat de partijen die zich lieten doorrekenen allemaal keiharde keuzes maken. Dat mist bijvoorbeeld bij de zorg. Terwijl de ene waarschuwing na de andere klinkt vanuit deskundigen en de zorg zelf: door de vergrijzing komt de zorg handen tekort, kiezen is onvermijdelijk.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niet zo dat partijen consistent beleid voeren. Het nog maar drie jaar geleden opgerichte Nationaal Groeifonds wordt in de doorrekening rücksichtslos geschrapt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Beide partijen pronkten er destijds mee het fonds te hebben bedacht om het „duurzaam verdienvermogen” van Nederland te versterken. Nu ligt het fonds alweer bij het oud vuil.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 is kortom niet de magische deur van de Soundmixshow waar politieke partijen glansrijk uitkomen. Maar ik zou kneiterbenieuwd zijn hoe juist partijen met terechte fundamentele kritiek op hoe politici zich laten leiden door modellen de doorrekening nog waardevoller kunnen maken.</w:t>
      </w:r>
    </w:p>
    <w:p>
      <w:pPr>
        <w:pStyle w:val="Normal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Cruciale dagen voor de roodgroene campagne: kan Timmermans de progressief-zwevende kiezer voor zich winnen?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01:08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202.47pt;height:25.5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vertrek van Mark Rutte dachten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routinier Frans Timmermans dé premierskandidaat in huis te hebben. Met nog elf dagen tot de verkiezingen heeft de roodgroene leider moeite om zich voor nieuwkomer Dilan Yesilgöz en uitdager Pieter Omtzigt te wurmen.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opmerkelijk moment in het Radio1-debat: gespreksleider Wilma Borgman liet weten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blokje ‘vertrouwen in de politiek’ aan zich voorbij liet gaan. Timmermans had een afspraak met de Duitse Bondskanselier Olaf Scholz.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konden het niet laten er een beetje om te gniffelen. ‘Dat staat presidentieel, waarschijnlijk’, luidde de duiding van Marijnissen.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het kabinet en de generatiewissel op het Binnenhof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ervan overtuigd met Timmermans het laatste puzzelstukje in handen te hebben dat ervoor kan zorgen dat het Torentje na het tijdperk-Rutte roodgroen kleurt. Met zijn vermogen verkiezingen te winnen – zoals de Europese verkiezingen in 2019 –  en zijn jarenlange ervaring als buitenlandminister en Eurocommissaris zou hij zich moeiteloos onderscheiden van de rest van het politieke speelveld vol nieuwkomers met hun beperkte internationale en bestuurlijke ervaring.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blijkt dat  moeilijker dan gedacht. De weg omhoog is nog niet gevonden. Een blik op de trends in de Peilingwijzer laat zelfs zien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weer terug is op het niveau van juni, nog voor de val van het kabinet. Het Timmermans-effect, waarmee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augustus virtueel nog op 29 zetels stond, is vooralsnog alweer verdampt.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resterende campagnedagen is Timmermans er alles aan gelegen om te voorkomen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afstevenen op een tweestrijd en de progressieve kiezer het geloof in een linkse premier verliest. Onder de kiezers die overwegen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steunen zitten, nog veel twijfelaars. Dit zijn kiezers die misschien dichter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staan, maar bereid zijn Timmermans op weg naar het Torentje te helpen. De kans is groter dat zij afhaken als de strijd om het initiatief in de kabinetsformatie dreigt te gaan tussen Yesilgöz en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Aangepaste route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al zien de onderzoekers ‘plukjes kiezers’ terugkeren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van Rob Jetten kon de laatste peiling twee zetels bijschrijven, voor een deel te danken aan weggelopen kiezers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belangrijkste uitdaging wordt nu om de de linkse zwevende keizer, die niet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overweegt, maar ook zeker interesse in de partij van Omtzigt heeft, alsnog onder de paraplu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groenrode campagne breken cruciale dagen aan waarin het zoeken wordt naar een aangepaste route richting het Torentje. De eerste tekenen daarvan zijn zichtbaar. Waar Timmermans de afgelopen weken Omtzigt overlaadde met lof en vooral de overeenkomsten tussen beide partijen opzocht, zoekt hij nu voorzichtig de aanval: een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stem voor een rechts kabinet, verwijzend naar een coalitiesuggestie die Omtzigt bij Tubantia deed met louter rechtse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aan met name de progressieve achterban is helder: maak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dan móet Omtzigt wel over links. Vrijdag ging er een schep bovenop: Timmermans verweet Omtzigt besluiteloosheid. ‘Als je de ambitie hebt om het land te besturen, moet je ook keuzes maken’, zei hij tegen de NOS, verwijzend naar het ontbreken van een doorrekening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-verkiezingsprogramma.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verzoenende toon en de pogingen om premierwaardig over te komen hebben hem vooralsnog nog geen koppositie opgeleverd. Sterker, kiezersonderzoek laat zien dat Timmermans’ optreden tijdens het RTL-debat door slechts 14 procent van de kijkers als overtuigend werd ervaren. Aanzienlijk slechter dan Yesilgoz (36 procent) en ver weg van Omtzigt (53 procent). In het campagneteam valt te horen dat de kiezer nu dan ook wat meer van de oude Timmermans te zien zal krijgen: een tikkeltje ongeremder en iets minder presidentieel.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onze politieke podcast: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Vastgoedjongens, activisten, complotdenkers: wie geven er het meeste geld aan politieke partijen?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8:10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6" type="#_x0000_t75" style="width:124.5pt;height:38.25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Wilmer Heck, Merijn Rengers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Eén persoon of instantie mag niet meer dan 100.000 euro doneren aan een politieke partij. Maar wordt die wet wel nageleefd? „Als een gever zich mag ‘opknippen’ wordt omzeilen van de strengere regels wel erg makkelijk.”</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ze het probleem niet, ook al heeft de Tweede Kamer vorig jaardonaties van meer dan een ton van één ‘gever’ te verbieden. Dat moest de kans verkleinen op het kopen van invloed bij politieke partijen, zoals in de Verenigde Staten aan de orde van de dag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drie bestuurders van één bedrijf samen twéé ton doneren, dan mag dat gewoon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Jumeaux Holding, een grote speler op de markt voor „flexibele huisvesting” van arbeidsmigranten. Dat bedrijfwordt bestuurd door onder meer Frank van Gool, bekend van uitzendbureau Otto Work Force, zijn zakenpartner (en ex-vrouw) Karolina Swoboda en Wim Smits, die zijn uitzendbureaus ForeignFlex en Werkpool Flex in 2020 aan Van Gool verkocht.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het laatste jaar waarover cijfers bekend zijn, kwam er bij de holding een kleine 60 miljoen euro aan huuropbrengsten binnen. Het bedrijf, dat in 2020 begon met ruim 6.500 bedden, heeft ambitieuze groeidoelstellingen. In diverse gemeenten wordt gebouwd aan nieuwe, tijdelijke wooncomplexen voor arbeidsmigranten en studenten.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van de vier bestuurders van Jumeaux maakten in één week in september opgeteld twee ton over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uit het overzicht van „substantiële giften aan politieke partijen” dat het ministerie van Binnenlandse Zaken om de paar dagen actualiseert. Op 21 september was KiMi BV van Van Gool de eerste, met een overboeking van 100.000 euro naar de Stichting Ondersteuning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Tweede Kamer-verkiezing. Vijf dagen later schonk Karo BV van Swoboda 50.000 euro en twee dagen later volgde Smits, die via een van zíjn bv’s eveneens een halve ton doneerde.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Gool deed dat niet om het oplaaiende debat over het beperken van arbeidsmigratie te beïnvloeden, maar vanwege „stabiliteit en veiligheid”, appt hij vanuit Tokio. Hij verkocht Otto Work Force aan de Japanse uitzendgroep OSI, maar bleef aan als directeur. „Invloed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 ik als gewoon lid met stemrecht op congressen en dergelijke. Voor de rest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donaties zijn niet met de andere bestuurders afgestemd, reageert hij. „Je telt bijdragen van verschillende bedrijven en personen bij elkaar op, dat heeft niets te maken met hoe de wet in elkaar zit. De wet heeft een limiet en daar heeft iedereen zich aan gehouden.”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Hoogstens heeft hij het vuurtje aangewakkerd nadat hij op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-congres zag hoe lijsttrekker „Dilan er echt stond als nieuwe leider. Daarover heb ik enthousiast verteld aan veel mensen, ook aan mijn zakenpartners. Als ze daarna zelf besluiten te doneren, dan is dat hartstikke  mooi.”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zakenpartner Wim Smits ziet er evenmin kwaad in. Hij is „al jaren lid”, stond op de lijst voor de gemeenteraadsverkiezingen, kent „wat prominente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en is fan van Mark Rutte. „Ik heb mijn donatie niet met Frank overlegd, ik beslis voor mezelf. Ik heb mijn bankpasje gepakt en 50.000 euro overgemaakt. Anderen stoppen het in een voetbalclub.”</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Karolina Swoboda was donderdag en vrijdag niet bereikbaar voor commentaar.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besloot in 2021 – nog voordat dat wettelijk geregeld werd – zelf dat de partij geen donaties van boven een ton van één gever zou accepteren. Toch vormt de twee ton van Jumeaux volgens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-woordvoerder geen probleem. „Dat is een bv die zelf niet direct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gedoneerd.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verkoopt geen invloed voor donatiegelden.”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Binnenlandse Zaken laat weten dat het donatieplafond van een ton „normstellend” is. „Het is niet mogelijk om over elke constructie een aparte regel op te nemen”, aldus een woordvoerder. In een „maatschappelijke discussie” moeten „politieke partijen zelf invulling geven aan de normen in het aannemen van giften.”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staatsrecht Paul Bovend’Eert (Radboud Universiteit Nijmegen)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ton zou moeten terugstorten. „Een politieke partij zou dit niet moeten willen. Het riekt naar gesjoemel.” Ook staatsrechtgeleerde Wim Voermans van de Universiteit Leiden is kritisch. „In wezen is hier natuurlijk sprake van één donateur. Als je je als gever mag ‘opknippen’, wordt het wel heel eenvoudig om de nieuwe, strengere regels te omzeilen.”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jaar en dag onderhoudt Frank van Gool nauwe banden met de politiek. Politieke kopstukken als René van der Linden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Hans Wiegel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Frank de Grave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Ruud Vreeman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waren betaald adviseur van Otto Work Force. Aanvankelijk was het Van Gool erom te doen beperkingen weg te nemen die werden opgelegd aan Oost-Europese werknemers. Zij hadden een werkvergunning nodig om aan de slag te kunnen. „We wilden het beeld bij de politiek bijstellen van de Pool als illegale bollenpeller”, zei Van Gool daar in 2011 over tegen. Dat het hem te doen was om invloed, ontkende hij toen niet. „Je kijkt naar de partijen en je probeert een breed draagvlak te creëren”, zei hij destijds.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sprak met 336 kiezers in Nederland. Veelgehoorde zorg: is er wel een politicus die de problemen kan oplossen?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1 juli is voormalig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Gert-Jan Segers begonnen als bezoldigd ‘strategisch adviseur’ bij Otto Work Force. Hij moet in politiek Den Haag het belang van ‘circulaire arbeidsmigratie’ van buiten de EU bepleiten, waarbij werknemers na vijf jaar weer terugkeren naar hun land van herkomst. Erkent Van Gool dat hij via Segers politieke invloed wil uitoefenen? Vanuit Tokio volgt geen direct antwoord. „Gert-Jan Segers werkt aan een deltaplan voor arbeidsmigratie, dat belangrijk is voor de toekomstige welvaart van Nederland. Dat gaan we na de verkiezingen lanceren”, appt Van Gool.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de geldschieters uit andere branches, en met de giften aan andere partijen?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onderzocht de donaties die partijen tot 7 november deelden met het ministerie van Binnenlandse Zaken. De grootste donateurs vallen te onderscheiden in vijf types.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geslaagde ondernemer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alle partijen het succesvolst in het ophalen van campagnedonaties bij ondernemers – mede dankzij de inspanningen van vastgoedondernemer Cor van Zadelhoff, die zelf 50.000 euro doneerde. Deze zomer organiseerde hij een extra</w:t>
      </w:r>
      <w:r>
        <w:rPr>
          <w:rFonts w:ascii="arial" w:eastAsia="arial" w:hAnsi="arial" w:cs="arial"/>
          <w:b w:val="0"/>
          <w:i/>
          <w:strike w:val="0"/>
          <w:noProof w:val="0"/>
          <w:color w:val="000000"/>
          <w:position w:val="0"/>
          <w:sz w:val="20"/>
          <w:u w:val="none"/>
          <w:vertAlign w:val="baseline"/>
        </w:rPr>
        <w:t xml:space="preserve"> fundraising dinner </w:t>
      </w:r>
      <w:r>
        <w:rPr>
          <w:rFonts w:ascii="arial" w:eastAsia="arial" w:hAnsi="arial" w:cs="arial"/>
          <w:b w:val="0"/>
          <w:i w:val="0"/>
          <w:strike w:val="0"/>
          <w:noProof w:val="0"/>
          <w:color w:val="000000"/>
          <w:position w:val="0"/>
          <w:sz w:val="20"/>
          <w:u w:val="none"/>
          <w:vertAlign w:val="baseline"/>
        </w:rPr>
        <w:t>voor de naderende Tweede Kamerverkiezingen. De reden: de oorlogskas van de partijstichting was eind 2022 grotendeels leeg. Na het diner bij Van Zadelhoff, waar Dilan Yesilgöz een groep ondernemers toesprak, liepen de donaties snel op. In de maand september werd ruim een miljoen euro gedoneerd, door een gezelschap van (vastgoed)ondernemers, private equity-investeerders, supermarkt- en ict-miljonairs en andere weldoeners.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donaties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naast de twee ton van Jumeaux, onder meer van logistiek vastgoedbedrijf Somerset Capital Management uit Oisterwijk, van Basic Fit-oprichter René Moos en van de trouwe liberale donateur en software-ondernemer Ernst Nijkerk uit Wassenaar. Alle drie doneerden zij 100.000 euro.</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partner van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intrigerende bedrag in de lijst is de 50.000 euro die een zekere J. Carli uit Noordeloos op 20 september doneerde. Google geeft geen hits op deze naam, het telefoonboek en de Kamer van Koophandel evenmin. Een zoektocht leidt uiteindelijk naar keramiek-kunstenaar Josine Damen – de echtgenote van scheepsbouwer en veelvuldig miljonair Kommer Damen. Damen is een bekende kunstmecenas en de rijkste inwoner van het Zuid-Hollandse gehucht Noordeloos, vlak boven Gorinchem.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Damen Shipyards wil geen toelichting geven, „aangezien het hier een privé-aangelegenheid betreft”, mailt hij. Josine Damen wil dat wel. „Ik was verhinderd toen Cor van Zadelhoff, al 40 jaar een persoonlijke vriend, het diner organiseerde waar Yesilgöz ook bij was. Daarna heeft hij mij persoonlijk benaderd en heb ik 50.000 euro gedoneerd. Ik deed dat vanaf mijn privérekening, die op mijn meisjesnaam staat. Mijn man, grootaandeelhouder van de werf en mijn oudste zoon, de ceo, zeiden: ‘Wij gaan niet doneren, we willen niet dat het bedrijf Damen met deze gift wordt geassocieerd’. Dus voor alle duidelijkheid: het is mijn eigen donatie, omdat ik een groot voorstander ben van de liberale principes.”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klimaatactivist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Softwareondernemer en miljardair Steven Schuurman (48) zette in 2021 de campagne voor de landelijke verkiezingen op zijn kop door een miljoen euro teaan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ongekend bedrag voor Nederlandse begrippen.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stopte hij tijdens dezelfde campagne 350.000 euro toe. Later bleek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-suikeroom Hans van der Wind, rijk geworden met schoolboeken, zijn partij 1,2 miljoen euro te hebben. Deze mega-donaties waren de aanleiding voor het maximum van een ton per jaar dat partijen nu van één gever mogen ontvangen.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doneerde Steven Schuurman via zijn Stichting The Dreamery Foundation aan drie partijen tegelijk: 100.000 euro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20.000 euro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20.000 euro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2021 stortte Schuurman ook al 1,25 miljoen euro op de rekening van de Duitse Groenen. Zijn motivatie? Klimaatverandering tegengaan. „De klimaatcrisis is een van de grootste issues die op de mensheid afkomen. Er is haast bij goed klimaatbeleid, vind ik”, zei hij in 2021 tegen</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xml:space="preserve">.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zei Schuurman toen: „Hun klimaatplannen spraken me gewoon het meeste aan, puur op de inhoud.”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kreeg hem nu niet te spreken. Zo blijft onduidelijk waarom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niet meer op een bijdrage kon rekenen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linkse politicus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nummers twee en drie van partijen met het hoogste bedrag aan donaties boven de 10.000 euro moeten het niet van rijke ondernemers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(709.000 euro)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(666.000 euro) kennen afdrachtregelingen voor hun bestuurders en volksvertegenwoordigers.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dragen bestuurders, Tweede Kamerleden en senatoren hun politieke vergoeding in zijn geheel af aan de partij. Op deze manier komen er van hen tienduizenden euro’s aan ‘donaties’ binnen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ruil daarvoor krijgen zij een lager salaris terug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Voor Tweede Kamerleden is dat 3.276 euro per maand.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de afdracht maximaal 15 procent van de vergoeding die volksvertegenwoordigers en bestuurders ontvangen. Zo ‘doneren’ politici en bestuurders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jaarlijks meestal een bedrag van rond de 10.000 euro. Dit betekent dat een Tweede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inclusief vakantiegeld en eindejaarsuitkering, maandelijks nog altijd op ruim 9.000 euro bruto aan inkomen kan rekenen.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erflater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Helena Dake zegde in 2011 na veertig jaar haar lidmaatschap op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 stapte over naar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Dake jarenlang voorzitter van de ‘werkgroep geloof en politiek handelen’. Deze werkgroep riep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per motie op om niet op zondag te vergaderen. Dat gebeurde soms toch. Uiteindelijk meende Dake volgens het</w:t>
      </w:r>
      <w:r>
        <w:rPr>
          <w:rFonts w:ascii="arial" w:eastAsia="arial" w:hAnsi="arial" w:cs="arial"/>
          <w:b w:val="0"/>
          <w:i/>
          <w:strike w:val="0"/>
          <w:noProof w:val="0"/>
          <w:color w:val="000000"/>
          <w:position w:val="0"/>
          <w:sz w:val="20"/>
          <w:u w:val="none"/>
          <w:vertAlign w:val="baseline"/>
        </w:rPr>
        <w:t xml:space="preserve"> Nederlands Dagblad </w:t>
      </w: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christenen en kerken „miskent als onderdeel van het sociaal kapitaal”. Sinds haar overstap dook ze regelmatig op in jaarverslagen als gulle gever aan haar nieuwe partij. Afgelopen juni overleed Helena Dake. Nadat ze in mei nog 10.000 had gedoneerd, liet ze na haar overlijden bijna 30.000 euro na aan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complotfinancier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complotdenkers is Peter Poot een bekende naam. Hij is de man die met zijn bedrijf Chipshol een eindeloze juridische strijd voerde met Schiphol over gebiedsontwikkeling rond de luchthaven. Frustratie over vermeende tegenwerking daarbij vanuit de overheid zorgde dat Poot een kruistocht tegen gezagsdragers begon. Bekend is de maandelijkse toelage die hij betaalde aan decomplotdenker Micha Kat. Deze voormalige NRC-journalist beschuldigde topambtenaren en politici er jarenlang van onderdeel uit te maken van een satanische elite die kinderen zou misbruiken.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Poot mijdt de pers. Zijn dochter Nina sprak in 2020 met het</w:t>
      </w:r>
      <w:r>
        <w:rPr>
          <w:rFonts w:ascii="arial" w:eastAsia="arial" w:hAnsi="arial" w:cs="arial"/>
          <w:b w:val="0"/>
          <w:i/>
          <w:strike w:val="0"/>
          <w:noProof w:val="0"/>
          <w:color w:val="000000"/>
          <w:position w:val="0"/>
          <w:sz w:val="20"/>
          <w:u w:val="none"/>
          <w:vertAlign w:val="baseline"/>
        </w:rPr>
        <w:t xml:space="preserve"> Het Financieele Dagblad </w:t>
      </w:r>
      <w:r>
        <w:rPr>
          <w:rFonts w:ascii="arial" w:eastAsia="arial" w:hAnsi="arial" w:cs="arial"/>
          <w:b w:val="0"/>
          <w:i w:val="0"/>
          <w:strike w:val="0"/>
          <w:noProof w:val="0"/>
          <w:color w:val="000000"/>
          <w:position w:val="0"/>
          <w:sz w:val="20"/>
          <w:u w:val="none"/>
          <w:vertAlign w:val="baseline"/>
        </w:rPr>
        <w:t xml:space="preserve">. „Mensen die niet in complotten geloven vindt hij naïef”, zei ze toen. Poot is al jaren donateur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Deze keer gaf hij ruim 98.000 euro aan de partij.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ontving 50.000 euro van Poot. Beide partijen ageren tegen de grote invloed die een organisatie als het World Economic Forum (WEF) zou hebben op Nederland.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financier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is Bas Filippini. Hij spreekt op Twitter van de ‘WEF woke sekte’. Filippini is de oprichter van privacyorganisatie Privacy First. Voorheen was hij 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nu is Filippini lijstduwer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waaraan hij 20.000 euro doneerde.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WEF heeft „bizar veel invloed”, zegt Filippini in een telefonische reactie. De gevestigde partijen werken volgens hem mee aan de „globalistische agenda” van deze organisatie. Hij refereert daarbij onder meer aan de invoering van de digitale euro, die de controle op burgers zou vergroten. Filippini: „Ik zie alleen maar meer controle, dwang, censuur en centralisatie van gegevens. Uiteindelijk gaat dat ten koste van onze vrijheid. Dat is geen complotdenken, maar realiteit.”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Onderzoek@nrc.nl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wacht al elf jaar op een andere woning'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82.23pt;height:21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een woont noodgedwongen bij haar ouders omdat ze geen studentenkamer kan vinden, de ander woont met partner en drie kinderen in een te krappe woning in de stad. Het woningtekort in Nederland is nijpend. Hoe laten zwevende kiezers dat meewegen in de vraag op wie te stemmen?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SCHEERINGA (53)</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vrachtwagenchauffeur en vrijwilliger in een bejaardentehuis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Wolvega</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NSC</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 weet het even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Wolvega, maar ik wil verhuizen naar Groningen (de stad, red.). Ik sta inmiddels elf jaar op een wachtlijst, maar het lukt maar niet om een betaalbaar huis te vinden.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wijkvernieuwingsprojecten in Groningen zie je dat bepaalde mensen voorrang krijgen, omdat hun huis bijvoorbeeld wordt gesloopt. Dat is op zich logisch. Maar ook statushouders krijgen een deel van de huizen toegewezen. Ik vraag me af of een wijk hierdoor niet achteruitgaat.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mijn buren. Zij komen uit Afrika. Ze zijn heel aardig, maar ik heb ze al een aantal keer geprobeerd uit te leggen dat we hier werken met een grijze en een groene container. Spullen zet je niet zomaar op straat. Toch blijven ze het maar doen. Vervelend, want mijn hond gaat van dat afval eten en die wordt dan ziek. De gemeente zou deze mensen moeten begeleiden, maar dat gebeurt niet. Dit zet kwaad bloed.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erover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maar Wilders' onvoorwaardelijke steun aan Israël vind ik weer niet goed. Omtzigt flirt wat mij betreft te veel met links. En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twijfel ik nu ook. Ik weet gewoon niet of zij de woningnood zullen kunnen oplossen.'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FENNIS (18)</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student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Amstelveen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NSC</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Zweeft nu: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Volt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student in Leiden, maar ik woon nog bij m'n ouders in Amstelveen. In Leiden kan ik geen kamer vinden. Ik heb van alles geprobeerd via Duo, Room en Facebookgroepen. De kans dat je op een hospiteeravond wordt uitgenodigd, is heel klein. En vervolgens is de kans ook weer heel klein dat je wordt uitgekozen. Alle kamers zijn erg duur. Ik heb een bijbaantje in de horeca, maar daarmee kan ik nog steeds maar weinig betalen. Het is jammer, want ik zou in Leiden graag m'n leven willen opbouwen. Nu zit ik veel in de trein, waar vaak gedoe is, met stakingen bijvoorbeeld.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mij afgevallen. Toen Omtzigt zijn programma presenteerde, bleek hij veel conservatiever dan ik dacht, vooral op het gebied van milieu en migratie. Oorlogsvluchtelingen zijn in nood, die kun je moeilijk weigeren. En arbeidsmigranten hebben we nodig omdat we vergrijzen.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natuurlijk wel dat het heel vol is en we weinig woonruimte hebben. Misschien is een stop op internationale studenten een goed idee. Nu lokken we ze met mooie verhalen, maar soms moeten ze vroegtijdig kappen met hun studie, omdat er in het tweede jaar geen kamer meer voor ze is. Dat is voor hun ook heel zuur. Het zou beter gecommuniceerd moeten worden.'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AHMET UYGUN (45)</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monteur</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Amsterdam</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BB /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Denk</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Zweeft nu: </w:t>
      </w:r>
      <w:r>
        <w:rPr>
          <w:rFonts w:ascii="arial" w:eastAsia="arial" w:hAnsi="arial" w:cs="arial"/>
          <w:b/>
          <w:i w:val="0"/>
          <w:strike w:val="0"/>
          <w:noProof w:val="0"/>
          <w:color w:val="000000"/>
          <w:position w:val="0"/>
          <w:sz w:val="20"/>
          <w:u w:val="none"/>
          <w:vertAlign w:val="baseline"/>
        </w:rPr>
        <w:t>NSC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woningnood is al sinds 1970 een groot probleem. De Randstad is voller dan vol. We zijn sowieso allemaal krapper en duurder gaan wonen. In Amsterdam is het niet best, woningen verzakken, zijn brandgevaarlijk of zitten vol asbest. Er zijn te veel koophuizen en te weinig sociale huurwoningen.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 simpele oplossingen. Er moet meer gebouwd worden in Oost-Nederland. Daar moet ook voldoende werkgelegenheid komen. En goede scholen en bejaardentehuizen. Oude mensen uit Amsterdam kunnen daar lekker de rust opzoeken. En als iedereen vervolgens gewoon in z'n eigen regio blijft, wordt het beter. Heb je ook geen files meer.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Amsterdam-Noord, met m'n vrouw, twee zonen en een dochter. Ik ga ervan uit dat de kinderen straks geen huis kunnen vinden. Die blijven dus langer hier wonen. Ze krijgen vriendjes, eigen rommel, dus dat wordt nog krapper. In de kamer van m'n zoon van 11 wilde ik laatst een bureau zetten, zodat hij straks huiswerk kan maken, maar dat paste niet. Groter wonen kan ik niet betalen.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mooie ideeën over de woningmarkt, maar zie jij het ze waarmaken? Ik niet. Ik neig nu meer naar Omtzigt. Hij staat steviger in zijn schoenen, is welwillend en heeft meer pit.'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MASABA (28)</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actrice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Rotterdam</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 weet niet waar ze zweeft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Zweeft nu: richting </w:t>
      </w:r>
      <w:r>
        <w:rPr>
          <w:rFonts w:ascii="arial" w:eastAsia="arial" w:hAnsi="arial" w:cs="arial"/>
          <w:b/>
          <w:i w:val="0"/>
          <w:strike w:val="0"/>
          <w:noProof w:val="0"/>
          <w:color w:val="000000"/>
          <w:position w:val="0"/>
          <w:sz w:val="20"/>
          <w:u w:val="none"/>
          <w:vertAlign w:val="baseline"/>
        </w:rPr>
        <w:t>PvdD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Rotterdam, samen met een huisgenoot. Nu ik 28 ben, merk ik dat ik behoefte heb aan een plek voor mezelf. Op dit moment lijkt dat onmogelijk. Ik kan niks betaalbaars vinden. Een tijd geleden overwoog ik op een boot te gaan wonen, omdat dit goedkoper zou zijn. Maar zo'n boot vergt veel onderhoud en is vaak klein.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ik maar gewoon gaan sparen. Misschien kan ik dan op een gegeven moment een appartement kopen.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juli ging mijn huur ineens met 10 procent omhoog. Ik vond dat erg pittig. Blijkbaar heeft een huisbaas gewoon de macht om dat te doen. Toen ik laatst de stemwijzer deed, zag ik de stelling dat de huurprijzen van woningen de komende drie jaar niet omhoog zouden moeten gaan. Die stelling heb ik extra gewicht gegeven.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stemwijzer kwam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uiteindelijk toch de minst problematische partij is. Hun normen en waarden doen de aarde het minste geweld aan. Een partij van 'live, laugh, love'-mensen past wel bij me.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is trouwens ook een voorstander van referenda. Dat lijkt me goed, omdat het meer mensen bij de politiek zou kunnen betrekken.'Iris Koppe</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 pagina 11</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dwingt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tot de aanval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Nieuw Sociaal Contract profiteerde van de kalme campagne. Met nog anderhalve week tot de verkiezingen, pakken de grootste partijen elkaar harder 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beheerste de angst om fouten te maken de campagne. Maar met nog anderhalve week tot de verkiezingen, en met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favoriet om de grootste te worden, hebben de partijen de onderlinge aanvallen geopend.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veelzeggend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 weken waarin hij vooral benadrukte op welke onderwerpen hij kan samenwerken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met 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deze week uithaalde naar die partijen. Ze zijn ‘onverantwoord’ over het klimaat, zegt Timmermans in een interview in deze krant. Hij denkt ook te weten waarom: omdat ze bang zijn stemmen te verliezen als ze een impopulair verhaal vertellen.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kunnen meer partijen zich aanrekenen. Toen het kabinet-Rutte IV was gevallen en alle hoofdrolspelers Den Haag verlieten, leek een spannende, open campagne zich aan te dienen. Tijdens de coronaverkiezingen van 2021 was het weinig over de politieke verschillen gegaan, doordat er nauwelijks debatten waren, en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profiteren van de ‘premiersbonus’ voor Mark Rutte.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2023 is het voor de kiezer lang met een vergrootglas zoeken naar de onderlinge verschillen. De partijen namen zich voor het over de ‘inhoud’ te laten gaan. Het gevolg is dat de lijsttrekkers vooralsnog benadrukten hoe zij kunnen samenwerken. En verschillen – toch belangrijk in de politiek – onderbelicht bleven.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speelde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kaart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campagne de beslissende week in gaat, wordt duidelijk dat die aanpak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in de kaart heeft gespeeld. In de Peilingwijzer, die verschillende peilingen combineert,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kop met een verwacht zetelaantal tussen de 25 en 31.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daar vlak achter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op kleine afstand.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die een afkeer heeft van oneliners, organiseerde een een-op-eengesprek met Timmermans en wil in gesprek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die weigert. In die gesprekken wil hij over de inhoud praten. Enkele debatten zegde hij af. Het maakt hem ongrijpbaar, net als het gebrek aan transparantie dat zijn campagne soms kenmerkt.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Omtzigt eerder als laatste zijn programma bekendmaakte, hield hij heel lang in het midden of hij premier wil worden. Donderdagavond zei hij daar uiteindelijk over dat zijn ‘stellige voorkeur’ is om in de Kamer te blijven. Over wie dan wel premierskandidaat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laat de partijleider zich niet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irritatie was er over Omtzigts opstelling over de CPB-doorrekeningen. Niet zozeer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programma niet liet doorrekenen, dat doen meer partijen, maar wél dat Omtzigt vervolgens de doorrekeningen van de anderen gebruikte om kritiek op hen te leveren. Een aangekondigde eigen doorlichting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komt er tóch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‘Omzigt zou een feitenrelaas vragen’,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volgens de concurrenten niet bij het profiel van het Kamerlid Omtzigt, dat nooit genoegen neemt met een ondeugdelijke financiële onderbouwing van kabinetsplannen.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Rob Jetten vielen hem erop aan. “Omtzigt zou een feitenrelaas vragen over ontbrekende doorrekeningen, afgezegde debatten en missende premierskandidaten”, sneerde Jetten op X over Omtzigts gebrekkige transparantie.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gewend om aan kop te gaan in verkiezingstijd,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zullen wel in de aanval moeten, willen ze op 22 november als grootste uit de bus komen. Bij Verenigd Links is de urgentie alleen maar groter geworden, nu het erop lijkt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liefst in een rechts kabinet stapt. “Alleen als Omtzigt echt niet anders kan, wil hij kijken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Timmermans erover. Voor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lijken er weinig andere smaken dan het Torentje óf de oppositie.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‘We moeten in dit land de loopgraven uit’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van Lian Heinhuis oogstte wrevel bij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en ging ook partijleider Marjolein Moorman voorbij</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75.48pt;height:34.5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verslaggever David Hielkema belicht in de rubriek Republiek Amsterdam een politiek onderwerp uit de stad. Dit keer: Lian Heinhuis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maakte deze week geen vrienden in de Stopera.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wie heeft wat bedacht, was deze week weer geopend. De verschillende politieke partijen analyseerden de begroting, identificeerden potentiële besparingen en droegen suggesties aan om de begroting aan te scherpen.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waren de inspanningen van de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vooraf hun kracht toonden. Gezamenlijk kondigden ze aan dat ze erin geslaagd waren financiering te vinden voor de herinvoering van de lerarenbeurs, gratis openbaar vervoer voor kinderen en extra middelen voor vergroening.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kregen ieder iets: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onderwijs,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verkeer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natuur. De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Lian Heinhuis, moet hebben geweten dat dit niet zonder politieke wrijving zou verlopen, aangezien haar politieke leider Marjolein Moorman al jarenlang tegenstander is van de lerarenbeurs. Toch koos Heinhuis ervoor haar onderwijswethouder te passeren.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was ook de gesloten aard van de coalitiepartijen bij het smeden van deze plannen.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nodigden andere partijen niet vooraf uit om deel te nemen, in tegenstelling tot hoe het vaak gaat bij moties. Oppositiepartijen ontdekten woensdag pas in de krant dat deze plannen werden ingediend.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daarom aan de coalitiepartijen: zijn jullie nog van plan ons uit te nodigen om mee te doen?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voelde zich gepasseerd door deze verrassingsaanval, terwijl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dubbel verrast was: vorig jaar werkten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samen om gratis openbaar vervoer voor kinderen te realiseren.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zo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met tientallen moties komt om de eerste te zijn, terwijl ze zelf coalitiepartijen zouden kunnen bellen om iets voor elkaar te boksen. Maar het blijft niet chic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Heinhuis is ze hier bewust gepasseerd en heeft even het coalitiepartijtje gespeeld.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tien jaar pleit voor gratis openbaar vervoer voor kinderen is voor een partij met een lange geschiedenis wel een erg gemakkelijk voordeel, zeker na de intensieve samenwerking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vorig jaar.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van de coalitiepartijen om zelfstandig plannen voor te dragen, onafhankelijk van het college van wethouders en burgemeester, verdient erkenning: dit getuigt van dualisme.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expliciete demonstratie van dualisme is geruime tijd uitgebleven. Tussen 2014 en 2022 was het vrijwel afwezig. Het was juist in de periode dat Moorman nog in de raad zat, tussen 2010 en 2014, dat dit gebeurde, zij het met de participatie van oppositiepartijen.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Lian Heinhuis had hier wellicht een waardevolle les uit kunnen trekken. Moorman oogstte sympathie met haar benadering, terwijl Heinhuis hiermee geen vrienden heeft gemaakt.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kreeg Heinhuis nog een ander sympathiek voorstel unaniem door de raad, namelijk het behoud van Amsterdamse bruine kroegen. Ook een uitstekende plek overigens om met de oppositie een biertje te doen en de banden weer aan te halen, met een colaatje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David Hielkema belicht in ‘Republiek Amsterdam’ een politiek onderwerp uit de stad. Reageren? d.hielkema@parool.nl.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podcast Amsterdam wereldstad over de lokale politiek: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-Kamerlid gaat niet meer naar abortuskliniek in Utrecht, bang voor ongeregeldheden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9:51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2" type="#_x0000_t75" style="width:124.5pt;height:38.25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-Kamerlid Diederik van Dijk gaat vrijdag toch niet naar een abortuskliniek in Utrecht om daar te praten met anti-abortusdemonstranten. De gereformeerde partij, fel tegenstander van abortus, laat vrijdag weten „ongeregeldheden” te willen voorkomen. Bij de kliniek zouden ook pro-abortusdemonstranten zich gaan verzamelen.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Regelmatig staan ‘pro-life wakers’ bij abortusklinieken. Zij proberen vrouwen die de kliniek in en uit lopen ervan te overtuigen af te zien van een abortus. Van Dijk wilde in Utrecht, als onderdeel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-campagne voor de Tweede Kamerverkiezingen, met een aantal van hen praten. De aanwezigheid van de volgens de partij „tientallen pro-abortusdemonstranten” heeft hem anders doen besluiten.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positief gereageerd op de gewijzigde plannen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„Goed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gesprek elders voert en mensen die voor een behandeling naar de kliniek moeten niet geïntimideerd worden. Mogelijk is het feit dat we de stoep en het fietspad hebben volgetekend met regenbogen de reden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het gesprek elders te voeren.”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was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wel aanwezig bij een kliniek in Rotterdam. Dat kwam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kritiek te staan van andere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schreef op X dat ze klaar is met „dit oerconservatieve gedoe”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Corinne Ellemeet schreef: „Dit is niet Hongarije, of Texas, of Polen, dit gebeurt in Nederland”. Laatstgenoemde is mede-initiatiefnemer van het schrappen van de vaste beraadtermijn uit de wet.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Intimidatie?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Stoffer vindt anti-abortusflyers uitdelen voor de deur van de kliniek juist ‘mooi’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Van der Plas: overloop kiezers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niet zoveel verschil’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 heeft recht op doorrekening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46.98pt;height:41.24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is er al jaren op de 'schijnwerkelijkheid' die het Centraal Planbureau (CPB) realiseert met zijn modelberekeningen van koopkrachtplaatjes en economische groei. Deels is die kritiek terecht, maar wat is het alternatief? Niemand wil terugkeren naar de tijd dat politieke partijen met wensdenken om de kiezersgunst streden. De mondige kiezer wil weten hoe realistisch en haalbaar de verkiezingsplannen van de partijen zijn.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partijen hebben hun verkiezingsplannen dit jaar door het CPB laten doorrekenen.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doen dat niet. Zij komen met aloude kritiek op de rekenmodellen. Al in de jaren 90 klaagden de onderhandelaars van het kabinet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hierover: 'Wij zijn bezig de werkelijkheid aan te passen aan de CPB-modellen, in plaats van andersom', stelden ze.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niet meer mee, omdat het planbureau bij voorbaat aangeeft dat haar immigratieplannen in strijd zijn met Europese verdragen.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moet het nu maar doen met 'de richting' die de partij op wil.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volgens Lilian Marijnissen tegen de 'neo-liberale' modellen waarmee het CPB werkt. Ze wijst er terecht op dat het planbureau jarenlang negatief oordeelde over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-wens om het minimumloon te verhogen. Nu willen vrijwel alle partijen het minimumloon verhogen, en hoor je het CPB niet meer.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 formeel geen tijd voor doorrekeningen, en wordt daarop nu hard aangevallen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vindt dat de kiezer zo geen 'eerlijke' vergelijking kan maken. Pieter Omtzigt strijdt al jaren tegen het 'modellen-fetisjisme' van het CPB omdat dat te veel het politieke beleid bepaalt. Hij vindt de werkelijkheid te complex om in simpele modellen te vatten. Opeenvolgende kabinetten kwamen wel steeds met mooie CPB-koopkrachtplaatjes, toch ging in werkelijkheid het inkomen voor de meeste ouderen, werkenden en uitkeringsgerechtigden achteruit.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CPB wijzigt zijn modellen bij voortschrijdend inzicht. Zo constateerde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-fractieleider Jesse Klaver woensdag verbaasd dat het plotseling veel positiever oordeelt over de miljonairsbelasting voor vermogenden. Die levert de staatskas nu 9 miljard euro op, terwijl het planbureau in 2021 slechts 800 miljoen euro opbrengst voorspelde.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goede redenen om de modellen van het CPB te relativeren, omdat bijvoorbeeld de werkelijkheid er niet mee wordt gevat. Toch blijft het belangrijk dat alle politieke partijen hun plannen laten doorrekenen. Want als de rekenmeesters zich niet bemoeien met de financiele paragrafen, heeft niemand meer overzicht. De kiezer krijgt dan onvergelijkbare voorstellen voorgespiegeld, en kan geen serieuze vergelijking meer maken tussen de ambities van partijen en de gevolgen van hun politieke keuzes.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 er geen tijd voor en wordt daarop nu hard aangevallen door de </w:t>
      </w:r>
      <w:r>
        <w:rPr>
          <w:rFonts w:ascii="arial" w:eastAsia="arial" w:hAnsi="arial" w:cs="arial"/>
          <w:b w:val="0"/>
          <w:i w:val="0"/>
          <w:strike w:val="0"/>
          <w:noProof w:val="0"/>
          <w:color w:val="000000"/>
          <w:position w:val="0"/>
          <w:sz w:val="20"/>
          <w:u w:val="none"/>
          <w:vertAlign w:val="baseline"/>
        </w:rPr>
        <w:t>VVD</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twijfelt en is onduidelijk maar voor hem gelden de campagnewetten niet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3:19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0" type="#_x0000_t75" style="width:124.5pt;height:38.25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de andere partijen is campagnevoeren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balanceren op een dun koord. Omtzigt stevig aanvallen kan het idee bij kiezers versterken dat ze bang voor hem zijn en dat hij dus blijkbaar iets goeds aan het doen is.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staat al een paar weken in een goudkleurig kapelletje, handen in elkaar gevouwen, met boven zijn hoofd een lichtgevende aureool. In Kiespijn, een satirisch televisieprogramma over de verkiezingen, wordt de lijsttrekker van Nieuw Sociaal Contract af en toe van links naar rechts en andersom verschoven door presentator Diederik Ebbinge – afhankelijk van een opvatting of uitspraak. De boodschap: Omtzigt is niet alleen heilig verklaard, hij is ook niet duidelijk over wat hij wil en vindt.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voorganger als electorale koploper zei deze week bij het</w:t>
      </w:r>
      <w:r>
        <w:rPr>
          <w:rFonts w:ascii="arial" w:eastAsia="arial" w:hAnsi="arial" w:cs="arial"/>
          <w:b w:val="0"/>
          <w:i/>
          <w:strike w:val="0"/>
          <w:noProof w:val="0"/>
          <w:color w:val="000000"/>
          <w:position w:val="0"/>
          <w:sz w:val="20"/>
          <w:u w:val="none"/>
          <w:vertAlign w:val="baseline"/>
        </w:rPr>
        <w:t xml:space="preserve"> Algemeen Dagblad </w:t>
      </w:r>
      <w:r>
        <w:rPr>
          <w:rFonts w:ascii="arial" w:eastAsia="arial" w:hAnsi="arial" w:cs="arial"/>
          <w:b w:val="0"/>
          <w:i w:val="0"/>
          <w:strike w:val="0"/>
          <w:noProof w:val="0"/>
          <w:color w:val="000000"/>
          <w:position w:val="0"/>
          <w:sz w:val="20"/>
          <w:u w:val="none"/>
          <w:vertAlign w:val="baseline"/>
        </w:rPr>
        <w:t xml:space="preserve">dat zíj niet „in totale Pieter-adoratie” op haar „knieën zijn voeten wil wassen”. Caroline van der Plas’ partij BoerBurgerBeweging werd acht maanden geleden bij de Statenverkiezingen nog de grootste in alle provincies. Inmiddels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vrije val beland in de peilingen. Concurreerde ze voor de val van het kabinet-Rutte IV nog om de eerste plaats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inmiddels komt haar partij op zo’n negen virtuele zetels uit. De meeste kiezers die eerst nog een stem op haar overwogen, doen dat nu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wil met Pieter”, zei Van der Plas onlangs nog over coalitievorming na de verkiezingen. Een groot deel van haar kiezers lijkt hetzelfde te denken.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maart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zou het beeld kunnen oproepen van ongedurige kiezers, die zelf ook niet weten wat ze willen. Onterecht, zegt Armen Hakhverdian. Hij is universitair hoofddocent politicologie aan de Universiteit van Amsterdam en noemt de Statenverkiezingen „een a-typisch ijkpunt”: ze vinden vaak plaats tijdens een regeerperiode, kunnen fungeren als moment om een tegenstem uit te brengen („bij de laatste drie Statenverkiezingen werden oppositiepartijen het grootst”) en de opkomst ligt veel lager dan bij landelijke verkiezingen.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Campagnewetten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beeld maakt die nuancering niet uit, zien andere politieke partijen. Wat ze wel zien, in eigen en in openbare onderzoeken: ze raken allemaal kiezers kwijt aan Pieter Omtzigt, voor wie de campagnewetten niet lijken te gelden. Kijk naar afgelopen week, waarin Omtzigt de campagne domineerde. In een constante nieuwsstroom ging het over de kosten van de plannen uit zijn verkiezingsprogramma (hij liet dat niet doorrekenen door het Centraal Planbureau, beloofde meer duidelijkheid te verschaffen en kwam daar weer op terug), over welke debatten hij wel en niet bij aanwezig is (hij zegde het RTL-debat van komende zondag af en is ook niet bij een Jeugdjournaalspecial met lijsttrekkers) en over de vraag of hij premier van Nederland wil worden. Op die laatste vraag gaf Omtzigt binnen de tijdspanne van een paar dagen verschillende antwoorden. Eerst sloot hij niks uit, in het midden van de week zei hij premier te willen worden als hij het zou kunnen combineren met zijn gezin – hij zou het met hen overleggen–, aan het eind van de week zei hij „de stellige voorkeur” te hebben voor een plek in de Tweede Kamer als fractievoorzitter. Maar helemaal uitsluiten wil hij het premierschap niet, hij kan, zei hij bij het tv-programma</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„niet alles helemaal scripten”. Een ándere premierskandidaat heeft de partij volgens Omtzigt nog niet. „We gaan rustig kijken.”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Besluiteloosheid, geen duidelijkheid over financiën en niet komen opdagen bij debatten. Het zouden de ingrediënten kunnen zijn van een mislukte campagne, maar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dat vooralsnog niet 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andere politieke partijen zorgt het al een tijdje voor irritatie. Die klinkt nu ook steeds vaker hardop, Van der Plas was de afgelopen dagen niet de enige die een kritische toon aansloeg over Omtzigt en zijn plannen. Wekenlang waren partijen er terughoudend in, uit angst dat dit ten koste gaat van hun eigen populariteit.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bleek: de kiezer beloonde ze ook weer niet voor díe houding. In de Peilingwijzer, een afgewogen gemiddelde van de peilingen van I&amp;O Research en Ipsos, loopt de trendlijn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deze week steil omhoog. Het leidt er toe dat steeds meer lijsttrekkers de confrontatie met Omtzigt zoeken. „Die partij analyseert alleen de problemen, maar biedt geen oplossing”,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eerder deze week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noemde de ideeën van Omtzigt „oerconservatief”.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verweet hem besluiteloosheid.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Transparantie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Hakhverdian ziet de besluiteloosheid van Omtzigt over een eventueel premierschap met verbazing en zorgen aan. „Omtzigt heeft het vaak over het belang van openheid en transparantie, kiezers waarderen hem om die reden, het is zijn merk. Toch is hij over belangrijke vragen, waaronder het premierschap, zelf niet duidelijk. Hij verheft twijfel tot deugd, vraagt om meer tijd.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margepartij is, maar een machtsfactor in Den Haag.” Dat is risicovol, zegt Hakhverdian.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het lage politieke vertrouwen in Nederland. Voor sommige kiezers is Omtzigt een kandidaat van hoop, iemand die verandering kan brengen na dertien jaar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„Door tot na de verkiezingen te wachten met duidelijkheid over iets belangrijks als het premierschap, kan Omtzigt het wantrouwen juist vergroten als blijkt dat hij een keuze maakt die ingaat tegen de wens van zijn kiezers”.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vertrouwen in de politiek laag is in vergelijking met de afgelopen vijftien jaar, blijkt uit terugkerend onderzoek van het Sociaal en Cultureel Planbureau (SCP). Kiezers maken zich veel zorgen over het functioneren en het oplossingsvermogen van de politiek. Het SCP concludeerde vorige maand dat Nederlanders hoge verwachtingen hebben van een nieuw kabinet – en tegelijkertijd weinig hoop hebben dat er iets verandert.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over een recent SCP-onderzoek: De politiek zélf wordt nu als probleem gezien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wordt door mensen die overwegen op hem te stemmen als uitzondering én als antwoord gezien. Hoewel hij twintig jaar Tweede Kamerlid is, waarvan achttien jaar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lijkt hij zich in de ogen van kiezers overtuigend te presenteren als iemand die verandering kan brengen. En wat opvalt: lijsttrekkers zijn deze week dan wel vocaal geworden in hun kritiek over de plannen van Omtzigt, tot nu toe spreekt niemand hem aan op de consequentie van zijn lange politieke carrière: in vijf van de zes kabinetten in zijn tijd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regeerde zijn toenmalige partij mee. Zijn vingerafdrukken zitten op een deel van het beleid waar hij nu korte metten mee wil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Hakhverdian: „Er is in de politiek, zeker in tijden van laag politiek vertrouwen, niets sterker dan een anti-establishmentkandidaat. Als andere lijsttrekkers hem stevig aanvallen, dan kan dat het idee versterken bij kiezers dat die politici blijkbaar bang voor hem zijn en dat Omtzigt dus wel iets goeds aan het doen moet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balanceren op een dun koord. Wel de verschillen laten zien, maar de strijd ook weer niet zo hoog laten oplopen, dat kiezers denken dat samenwerking ná de verkiezingen niet mogelijk is. Dat de kritiek nu, met de eindsprint in zicht, iets luider is gaan klinken is logisch. De marges in de peilingen tussen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zo klein, dat er nog van alles te winnen én te verliezen valt. Allereerst bij de verkiezingen, maar ook daarna in coalitieonderhandelingen. Hakhverdian: „Omtzigt staat sterker dan Timmermans en Yesilgöz,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elkaars laatste optie zijn. Zij willen wel allebei het liefst sowieso met Omtzigt. Daarmee heeft hij de sleutelpositie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jarenlang had.”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Rechtscoalitie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daar tot nu toe handig gebruik van maakt is zichtbaar in debatten, waar Omtzigt steeds zegt dat hij op migratie goed samen zou kunnen werken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op bestaanszekerheid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 Omtzigt deze week in een interview gevraagd werd naar een mogelijke rechtse coalitie, noemde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Achteraf nuanceerde hij die keuze: hij had alleen gezegd wat een mogelijke coalitie zou kúnnen zijn.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partij die hij uitsluit voor coalitiedeelname, niet noemde toont aan dat het rijtje ook weer niet volslagen willekeurig was. Maar Omtzigt, die erop rekent dat hij aan coalitieonderhandelingen mee zal doen en daar al voorbereidingen voor treft, weet inmiddels: hij hoeft nog geen kleur te bekennen. Hoe langer hij in het midden houdt wat hij straks wil en met wie, hoe kleiner de kans dat potentiële kiezers teleurgesteld afhaken en op 22 november voor een andere partij gaan.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Hakhverdian: „Na de verkiezingen moet hij keuzes maken, maatregelen uitruilen. Als hij zaken doet met Timmermans krijgt hij het deel van zijn achterban over zich heen dat op hem stemde vanwege zijn migratiestandpunt. Als hij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onderhandelen, maakt hij kiezers boos die op hem stemden vanwege bestuurlijke vernieuwing.” Als je daar vooraf niet al duidelijk over bent, zegt de politicoloog, „dan is de teleurstelling onvermijdelijk.”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 xml:space="preserve"> blijft coalitie Voorne aan Zee steunen zonder wethouder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12:35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met een raadszetel de kleinste van de vier coalitiepartijen in Voorne aan Zee, blijft het college steunen zonder dat het een van de zes wethouders levert.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-fractievoorzitter Wiebe Dedert vertelde donderdag tijdens de begrotingsraad dat zijn partij na het geruchtmakende vertrek van onderwijswethouder Tatjana Sormaz dit voorjaar geen nieuwe bestuurder mocht aanbrengen.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overleg is een beoogd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-wethouder buiten het college gehouden.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mist daardoor als coalitiepartner een bijdrage in de discussie binnen het college. Wij vinden dit geen optimale situatie”, stelde Dedert.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besloot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het samenwerkingsverband van IBV,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Partij Voorne aan Zee trouw te blijven. Naast raadslid Dedert heeft de partij nu drie commissieleden in de raad van de fusiegemeente. Fractieleider Melissa de Rijke was eerder al opgestapt en met LEF! een eigen fractie begonnen.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-collega Bianca Verschoor vroeg Dedert donderdag naar het waarom van deze toch bijzondere gedoogsteun. ,,Het is een voldongen feit. Maar ik heb besloten in de coalitie te blijven en daar voel ik me comfortabel bij. Comfortabeler dan in de oppositie”, aldus Dedert. Verschoor noemde de gang van zaken niet netjes.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was eind vorig jaar met twee zetels de verrassing in het nieuwe college van Voorne aan Zee dat nu steunt op 20 van de 35 raadszetels. De gemeenteraad stemde donderdagavond laat in met de begroting voor 2024 en de meerjarenraming tot 2027.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‘We hebben de afgelopen periode veel tijd verloren. Onder meer door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-leider Wopke Hoekstra’</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04:09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202.47pt;height:25.5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Avinash Bhikhie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viel te vroeg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democraten hadden hun verkiezingsbeloften over klimaat en onderwijs nog lang niet kunnen waarmaken. Partijleider Rob Jetten (36) hoopt dat kiezers hem desondanks weer weten te vinden: ‘Wij zijn een partij die verantwoordelijkheid neemt om verandering te brengen.’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u als u op 23 november wakker wordt met 76 zetels en dus helemaal zelf kunt bepalen welke kant het opgaat met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in het onderwijs aanpakken. Uiteindelijk begint alles bij het onderwijs. De klimaattransitie kan bijvoorbeeld niet zonder goed opgeleide mensen.’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onderwijs er volgens u nu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natuurlijk een inhaalslag gemaakt: de lerarensalarissen gingen dit jaar 10 procent omhoog en de jaren daarvoor ook al enkele keren fors. Maar de harde realiteit is ook dat veel jongeren nog steeds van de middelbare school afkomen met taal- en rekenproblemen.’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inmiddels zo slecht gesteld met de leesvaardigheid van 15-jarigen dat ze niet goed kunnen functioneren in de maatschappij, blijkt uit onderzoek. Voelt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hier na zes jaar regeren verantwoordelijk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het onderwijs er nog veel slechter voor gestaan.’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hadden ze helemaal niet kunnen lezen?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‘Nou, zo erg zal het niet zijn. Feit is dat wij in beide kabinetten keihard hebben geknokt voor extra onderwijsgeld.’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jaar formeren en nog geen 1,5 jaar regeren viel het kabinet over migratie. Wat heeft Rutte IV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opgeleverd?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geïnvesteerd in de thema’s die we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belangrijk vinden, zoals  onderwijs en klimaat. Dat is wat we kiezers beloofd hebben en waar we deskundige ministers zoals Robbert Dijkgraaf (Onderwijs) en Ernst Kuipers (Volksgezondheid) voor hebben ingezet. Tegelijkertijd zijn er natuurlijk ook onderwerpen waar dit kabinet te weinig knopen over heeft doorgehakt, zoals migratie en het stikstofbeleid.’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interviewshier.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IV heeft de geldkraan maximaal opengezet voor bijvoorbeeld klimaat en stikstof. Maar een oplossing is in de verste verte niet in zicht.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1,5 jaar heb ik op klimaat een enorme inhaalslag geprobeerd te maken (Jetten is demissionair minister voor Klimaat en Energie, red.). Maar klimaat en stikstof zijn geen crisis die je in vier jaar tijd kunt oplossen. Het gaat hier om de grote verbouwingen van Nederland. We hebben de afgelopen periode veel tijd verloren. Onder meer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Wopke Hoekstra, die vorig jaar zomer de hakken in het zand zette op stikstof. Het resultaat is dat de natuur er nog steeds slecht voorstaat, dat boeren niet weten wat de nieuwe verdienmodellen zijn en dat de vergunningverlening voor huizen onvoldoende loskomt.’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-leden lieten tijdens het verkiezingscongres weten dat ze eigenlijk niet wisten welk verhaal ze tijdens het flyeren op straat moesten vertellen, omdat ze niet goed wisten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afgelopen jaren had bereikt. Vond u dat pijnlijk?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applaus te horen aan het einde van de congresdag heeft iedereen dat verhaal daar wel weer gevonden. Wij zijn een partij die niet alleen praat over verandering, maar ook verantwoordelijkheid neemt om die verandering te brengen.’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moest het ze wel vertellen.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een congres natuurlijk ook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 is een van de belangrijkste thema’s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Terwijl uit recent kiezersonderzoek blijkt dat kiezers zich meer zorgen maken over de woningmarkt, de zorg, de armoede en de migratiecijfers. Probeert u expres weinig stemmen te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‘Nou kijk, al die andere thema’s hebben natuurlijk alleen zin als we ook een leefbare planeet doorgeven. Ik vind dat politici hierover het eerlijke verhaal moeten vertellen.’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rechtse rivalen zeggen dat de kosten en baten van het klimaatbeleid niet tegen elkaar opwegen: het klimaatfonds van 35 miljard zorgt bijvoorbeeld maar voor 0,00007 graden minder opwarming. Hebben ze gelijk?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totaal niet. Dit bedrag dat we nu eenmalig aan klimaat uitgeven, is gelijk aan het bedrag dat we elk jaar in één kwartaal aan Sociale Zaken uitgeven. En dat geld is goed besteed: om Nederland die groene transitie te laten maken, om onze huizen te isoleren en onze industrie klaar te maken voor de toekomst.’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het ermee eens dat de impact van de Nederlandse klimaatmaatregelen wel heel klein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te veel in die gradendiscussie denken. De grootste impact is er natuurlijk als een land als China of India grote stappen zet. Maar wij stoten per hoofd van de bevolking echt veel meer uit dan China.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uiteindelijk ook grote impact hebben op het klimaat als we nieuwe klimaattechnologie uitvinden. Daar kunnen we zelfs geld mee verdienen. Dat is ook niet vies.’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mensen die zeggen: ik vind klimaat wel belangrijk, maar ik heb gewoon andere dingen aan mijn hoofd: ik kan de boodschappen niet betalen, ik heb geen huis?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volgens mij niet zo veel zin om deze mensen de hele dag lastig te vallen met hele abstracte, alarmerende klimaatverhalen. Investeren in het klimaat is wat ons betreft ook: zorgen dat de energierekening omlaag gaat doordat je bijvoorbeeld zonnepanelen op je dak krijgt.’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elke volwassene een klimaatbonus van 250 euro geven. Onder druk van leden is de naam  veranderd in ‘een basisbedrag ter compensatie voor de hogere kosten die het gevolg zijn van de energietransitie’. We zien de selfies al voor ons van mensen die hiermee een weekendje met Easyjet naar Barcelona boeken.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niet de bedoeling.’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voorkomt u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niet helemaal dus. Het gaat ook een beetje om vertrouwen dat mensen daar verstandige dingen mee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wilt u dat mensen ermee gaan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land als Oostenrijk zie je dat mensen er een fiets mee aanschaffen of kleine isolerende maatregelen voor thuis ermee kopen.’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Ziet u op het gebied van klimaat veel verschil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twee relevante verschillen. Één: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ziet het bedrijfsleven niet alleen als het grote kwaad en wil bedrijven niet per se nóg meer belasten of nog meer regels opleggen. Tweede verschil is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schone technieken wil uitsluiten,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wil doen met kernenergie.’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dat Nederland de grip op asielmigratie is verloren?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hebben vooral de asielketen verwaarloosd, waardoor we niet in staat zijn om mensen humaan op te vangen en snel duidelijkheid te 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u tegen partijen die stellen dat migratie ons op dit moment overkomt?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wel méér grip op migratie moeten krijgen, zodat we niet meer mensen in het gras moeten laten slapen in Ter Apel. Ik schaam me er ook voor dat inwoners van Budel en Ter Apel al jarenlang klagen over de overlast die zij ervaren en dat we daar gewoon geen goede oplossing voor hebben geboden. Dat had in juli wel gekund. Toen lag er een stevig pakket met migratiemaatregelen,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trok toen de stekker uit het kabinet.’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heeft aangekondigd dat hij een jaarlijks quotum van maximaal 50 duizend migranten wil. Hoeveel wilt u er toelaten?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er een soort heilig getal is. Want wat doe je dan met persoon 50.001? Als we samen in een coalitie zouden belanden, dan zou mijn vraag vooral zijn: wat willen we uiteindelijk bereiken? Mijn doel is een goed werkende asielketen waarin snel duidelijk is wie mag blijven en wie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een quotum symboolpolitiek?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geeft een gevoel van schijnveiligheid. Migratie is iets van alle tijden.’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met u wel te praten over een maximumaantal arbeidsmigranten?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aantal arbeidsmigranten kan minder in sectoren die weinig toevoegen aan de Nederlandse economie, zoals slachthuizen, logistieke centra en de glastuinbouw. Wij pleiten voor onafhankelijk advies waaruit moet blijken welke sectoren weinig toevoegen en welke juist veel. Landen als Duitsland en Canada doen dat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Nederland zonder arbeidsmigratie?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de woningnood opgelost?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nog jaren duren, want het tekort is groot. We moeten veel huizen bijbouwen. Dat lukt niet van de ene op de andere dag. Er zijn tekorten aan bouwpersoneel en -materialen, de vergunningverlening zit soms in de weg. En er moet natuurlijk een oplossing komen voor de stikstofcrisis.’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gelukt om bijvoorbeeld zoiets simpels voor elkaar te krijgen als een bouwvergunning sneller afgeven?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minister van Wonen als ik heb grote stappen gezet om de vergunningverlening veel simpeler en sneller te maken. Maar het heeft dus wel 1,5 jaar gekost om die wetgeving te moderniseren.’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oplossingen van het kabinet tegen de woningnood is: meer containerwoningen. Na de Tweede Wereldoorlog ging dat anders, toen stampte Nederland in rap tempo hele woonwijken van nette sociale woningbouw uit de grond. Nu zegt u tegen woningzoekenden: hier, heb je een container. Is dit niet iets om je als land voor te schamen?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zelf nog de containerwoningen uit mijn studententijd. Die waren lekker basic. Maar tegenwoordig zijn er echt prachtige tiny houses en je kunt veel meer prefab bouwen. Dus een tijdelijke woning hoeft ook niet echt alleen maar een soort van halve bouwkeet te zijn zoals u hem nu omschrijft. Als je snel woningen kan realiseren in of nabij de stad,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heel veel mensen daar blij van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uit het leenstelsel worden ook wel de pechgeneratie genoemd omdat zij zijn opgezadeld met een hoge studieschuld. Die schuld zet ze op achterstand ten opzichte van andere generaties. Zou het rechtvaardig zijn om die schuld kwijt te schelden?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het voor die generatie heel onrechtvaardig voelt, maar ook studenten voor of na hen hebben soms een studieschuld. Ik ga dus niet de belofte doen dat de studieschuld wordt kwijtgescholden. Partijen die dat wel doen, zou ik niet vertrouwen, want ik heb niet één keer een fatsoenlijk plan voorbij zien komen om dat te bekostigen. Het kost gewoon heel veel geld.’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oorlog tussen Israël en Hamas en dat baart veel Nederlanders zorgen. Vindt u dat met name Hamas schuldig is aan de oplaaiing van het conflict of juist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oorlog die nu gaande is, hebben zij de eerste grote actie uitgevoerd met veel onschuldige burgerslachtoffers. Maar inmiddels zijn er in Gaza en op de Westbank al veel meer doden en slachtoffers gevallen. Uiteindelijk is het een situatie waarin de uitzichtloosheid zo slecht is, in dit geval in de Gazastrook, met een bevolking die gemiddeld zo jong is. Daar is geen enkel perspectief dat het ooit beter gaat worden. We hebben dat als internationale gemeenschap verwaarloosd, waardoor dit conflict zich zo heeft kunnen verharden.’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het omdat een deel van uw kiezersgroep – in progressief-linkse kringen – nadrukkelijk vindt dat de schuld van de oplaaiing van dit geweld niet aan Palestijnse zijde ligt.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antwoord was niet voor niks wat uitgebreider. Het ligt wel echt een stuk gecompliceerder dan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daar niet een duidelijk ja of nee op 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ik vind het te simpel om te zeggen dat het alleen aan Hamas ligt. Dit is dus de ‘komma’ en de ‘maar’ die we in dit debat ook met elkaar moeten kunnen uitspreken.’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hebben veel mensen die normaliter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op het laatste moment toch gestemd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Uw partij belandde vervolgens in een centrum-rechts kabinet. Gaat u ditmaal weer liever over rechts dan over links?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sluit twee partijen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omdat ik die ondemocratisch vind. Met alle andere partijen kunnen we zaken doen, maar mijn voorkeur is zo progressief en groen mogelijk.’</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ex-CPB-econoom Wim Suyker op zijn zolder solo verkiezingsprogramma’s doorrekent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2:29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2" type="#_x0000_t75" style="width:124.5pt;height:38.25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Egbert Kalse</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hij vol bewondering zag hoe zijn Britse collega Paul Johnson de plannen van de drie grootste Britse partijen doorrekende, dacht ex-CPB’er Wim Suyker: dat kan ik ook.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Suyker, zag ik die niet laatst op tv met een stapel verkiezingsprogramma’s en spreadsheets?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gezien! Wim Suyker, voormalig macro-econoom van het Centraal Planbureau, werkte veertig jaar vooral achter de schermen, met af en toe een oprisping op zijn vooral onder vakgenoten gewaardeerde X-alias ‘Wim uit Voorhout’. Maaris hij nu een publiek figuur geworden. Op zijn werkkamer thuis onderwerpt hij partijen die hun verkiezingsprogramma niet latenaan een eigen doorrekening. En omdat journalisten daar dankbaar gebruik van maken, krijgt hij nu om de haverklap camerateams en andere verslaggevers over de vloer om uit te leggen wat hij doet. En hoe hij dat doet.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waren er meer partijen dan ooit die niet naar het CPB gingen. Drukke tijden dus voor Wim?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wel zeggen. Slechts zeven partijen leverden huiswerk in bij het CPB, tot kennelijk chagrijn van Suyker. Het begon met een tweetje op 16 augustus : „Interessante analyses door IFS voor Britse verkiezingsprogramma’s. Ik ga kijken of ik zoiets ook kan voor NL voor partijen die niet worden doorgerekend door CPB.” Suyker had met bewondering gekeken naar een artikel van zijn Britse collega Paul Johnson , directeur van het</w:t>
      </w:r>
      <w:r>
        <w:rPr>
          <w:rFonts w:ascii="arial" w:eastAsia="arial" w:hAnsi="arial" w:cs="arial"/>
          <w:b w:val="0"/>
          <w:i/>
          <w:strike w:val="0"/>
          <w:noProof w:val="0"/>
          <w:color w:val="000000"/>
          <w:position w:val="0"/>
          <w:sz w:val="20"/>
          <w:u w:val="none"/>
          <w:vertAlign w:val="baseline"/>
        </w:rPr>
        <w:t xml:space="preserve"> Institute for Fiscal Studies </w:t>
      </w:r>
      <w:r>
        <w:rPr>
          <w:rFonts w:ascii="arial" w:eastAsia="arial" w:hAnsi="arial" w:cs="arial"/>
          <w:b w:val="0"/>
          <w:i w:val="0"/>
          <w:strike w:val="0"/>
          <w:noProof w:val="0"/>
          <w:color w:val="000000"/>
          <w:position w:val="0"/>
          <w:sz w:val="20"/>
          <w:u w:val="none"/>
          <w:vertAlign w:val="baseline"/>
        </w:rPr>
        <w:t>, het toonaangevende onafhankelijke economische onderzoeksinstituut. Die had zelf zitten rekenen aan de plannen van de drie grootste Britse partijen. Dat kan ik ook, dacht modellenman Suyker.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twee weken later begon Suyker: het programma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was als eerste aan de beurt, en daarna volgden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Keurige analyses met grafieken, tekortsaldi en werkgelegenheidseffecten rolden over het scherm. En sinds deze week ook de officiële CPB-doorrekening er is van de zeven andere partijen , publiceert Suyker vergelijkingsgrafiekjes per onderwerp met de beleidseffecten van álle partijen. Superhandig voor kiezers (en journalisten)!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leuk en aardig, maar die Suyker kan toch niet in zijn eentje wat het CPB met tientallen mensen doet?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en Suyker is de eerste om dat toe te geven. Hij vergelijkt zijn eigen doorrekeningen met niveautje eerste divisie in het voetbal. Het CPB levert volgens hem Champions League-kwaliteit. Tegelijkertijd: als iemand weet hoe het CPB werkt, dan is het Suyker wel. Wat hij níet heeft, zijn de excel-sheets die de partijen wel aanleveren aan het CPB. Die moet hij zelf bouwen op basis van de teksten uit de programma’s. Maar verder put Suyker uit allerhande beschikbare bronnen om de effecten van beleid vast te stellen: de modellen van het CPB, het spoorboekjes van Financiën (met daarin per maatregel wat iets kost) en eindeloze stapels met antwoorden van departementen op vragen van Kamerfracties. De resultaten ogen overtuigend.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zijn de partijen blij met de gratis meetlat uit Voorhout?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en dat is misschien ook wel een compliment: zij hebben net zoveel kritiek op de ‘methode-Suyker’ als op het rekenwerk van het CPB zelf. Wat wil je ook: sommige partijen weten heus wel dat ze voorstellen doen die economisch onhaalbaar of schadelijk zijn. Juist daarom willen ze niet naar het CPB. Als je dan onvrijwillig toch aan een doorrekening onderworpen wordt, doet dat extra pijn. Maar daar is het Suyker niet om te doen, partijtjes pesten. Zijn doel is ideëler: kiezers inzicht geven in de waarheid achter de woorden. Op basis van de cijfers, van Wim uit Voorhout.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of tóch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Dit is de prognose van Caroline van der Plas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12:15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verwacht 22 november een tweestrijd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waarbij de twee partijen samen de grootste worden met beide 25 zetels. Dat voorspelde de lijsttrekker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zojuist op de UT, tijdens haar gesprek in Van Torentje naar Torentje.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zet haar eigen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20 zetels, evenveel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Niet de grootste dus, maar wel een flink blok in de Tweede Kamer en een enorme winst ten opzichte van de ene zetel die de partij momenteel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der Plas’ voorspelling komt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17 zetels in de buurt van de vier grootste partijen.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zet ze op 6 zetels, voor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Van der Plas 7 zetels in petto.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schat ze in op 5 zetels,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voorspelt verder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uit de Kamer verdwijnen en geen zetels halen.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verwacht ze één zetel.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volledige prognose van Caroline van der Plas: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rond Van Torentje naar Torentje</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gaat volgend jaar meedoen aan de Europese verkiezingen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1:44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0" type="#_x0000_t75" style="width:225.72pt;height:50.99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Amersfoort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meedoen aan de Europese verkiezingen van volgend jaar. Dat zei partijvoorzitter Bert van Boggelen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de eerste ledenbijeenkomst van de partij van Pieter Omtzigt.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zich bij een Europese verkiezing in principe aansluiten bij het christendemocratische EVP. De partij heeft sinds vrijdag ook een jongerenafdeling en gaat een wetenschappelijk bureau oprichten, zo zei hij verder.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eerste ledenbijeenkomst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800 leden afgekomen. De partij telt nu ruim 7200 leden. Sinds medio oktober kunnen mensen lid worden van de partij, die eind deze zomer werd opgericht door partijleider Pieter Omtzigt. Hij werd in een volle uitverkochte Rijtuigenloods in Amersfoort met een lange, staande ovatie ontvangen.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leden zei "te snakken naar verandering" en daarom 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zijn worden. Bij een ander is het respect voor Pieter Omtzigt "om wat en hoe hij dat bereikt heeft" doorslaggevend geweest.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verwachting’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Partijvoorzitter Bert van Boggelen noemde de opkomst "boven verwachting". De eerste ledenbijeenkomst is tien dagen geleden aangekondigd. Een opkomst van 200 mensen zou "al geweldig zijn. En kijk nou, er zijn nu 800 leden gekomen. Werkelijk ongelooflijk."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 staat al weken in de top 3 van grootste partij,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Verkiezingsbord van de politieke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(Nieuw Sociaal Contract) van Pieter Omtzigt in aanloop naar de aankomende Tweede Kamerverkiezingen.,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verdeeld over ammoniak: milieustudie leidt tot bureaucratie en vertraging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07:49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Rotterdam is verdeeld over de gevaren van ammoniak, de stof die de komende jaren een belangrijke rol gaat spelen bij de energietransitie van de haven.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plan van kunstmestproducent OCI, die in de Europoort een extra ammoniaktank wil bouwen, wil wethouder Chantal Zeegers (milieu,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extra milieuonderzoek (MER) laten doen.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dringen daarop aan.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houdt veel mensen bezig”, aldus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René Segers-Hoogendoorn. ,,Niet alleen in Voorne aan Zee, maar ook in Rozenburg en Hoek van Holland.’’ Segers wijst erop dat het transport van ammoniak over water door het Rijk wordt ontmoedigd. ,,En wij willen de stof hier op- en overslaan en dan laten vervoeren naar een gebied in Limburg waar incidenten zijn geweest.” 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werkt toezichthouder DCMR met een model waarvan de brandweer heeft gezegd dat dat niet te beheersen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Leefbaar Rotterdam stelt dat de haven juist veel ervaring heeft met ammoniak. ,,Daarom is er geen MER nodig, we willen geen onnodige bureaucratie”, zegt raadslid Sebastiaan Bonte.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Marike Abrahamse wil geen ‘onnodige drempels’ voor het energieproject. ,,Als de DCMR zegt dat het niet nodig is, dan sluiten we ons daarbij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Zeegers noemt OCI een gerenommeerd bedrijf met veel ervaring. ,,Dat er vragen en zorgen zijn, dat kan ik me voorstellen. Het gaat toch om nieuwe elementen: waterstof en ammoniak.’’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-bestuurder belooft de informatievoorziening voor de inwoners van Rozenburg en Hoek van Holland te verbeteren. Ze is niet van plan bij de provincie aan te dringen op extra milieuonderzoek. ,,De DCMR heeft een zeer zorgvuldige toets gedaan, daar moeten we op vertrouwen.’’ Ze stelt verder dat een uitgebreide MER tot vertraging zou leiden.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ziet af van steunactie bij abortuskliniek in Utrecht na tegenprotest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03:54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gisteren een bezoek aan zogenoemde ‘pro-life-wakers’ bij de abortuskliniek in Utrecht afgeblazen. Volgens de partij hadden zich bij de kliniek tientallen pro-abortusactivisten verzameld die zich agressief gedroegen.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‘Pro-life-wakers’ gaan bij klinieken in gesprek met vrouwen die abortus willen plegen. Kandidaat-Kamerlid Diederik van Dijk wilde gisterochtend bij de abortuskliniek in de Biltstraat zijn steun betuigen aan een aantal wakers. Zij benaderen bij dit soort klinieken vrouwen die abortus willen plegen met als doel dit te voorkomen.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fel tegenstander van abortus.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stelt in een persbericht dat het bezoek niet doorging omdat er ‘tientallen pro-abortusactivisten’ bij de kliniek aanwezig waren. Deze gedroegen  zich volgens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agressief tegenover de pro-life-wakers en hadden leuzen gekalkt op de stoep en het fietspad voor de kliniek.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laat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weten gisteren aanwezig te zijn geweest bij de kliniek. ,,Mogelijk is het feit dat we de stoep en het fietspad hebben volgetekend met regenbogen de reden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het gesprek elders te voeren”, aldus de partij.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Kamerlid Corinne Ellemeet en voormalig minister Lilianne Ploumen waren naar de kliniek gekomen. Zij spraken met buddies die vrouwen begeleidden naar de kliniek. Er waren naar eigen zeggen ongeveer twintig vrijwilligers en politici van de partij aanwezig.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afblazen van het bezoek aan de Utrechtse kliniek, week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-Kamerlid Van Dijk uit naar een andere locatie voor een gesprek met één van de wakers.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noemde het ‘goed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gesprek elders voert en mensen die voor een behandeling naar de kliniek moeten niet geïntimideerd worden’.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was donderdag bij een kliniek in Rotterdam,  ‘om steun te betuigen aan wakers die op een zorgvuldige en liefdevolle manier in gesprek gaan met vrouwen in een uiterst kwetsbare periode van hun leven’.  Volgens de streng christelijke partij is abortus ‘dé grootste misstand van onze tijd’.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Plots is ie er weer: ruzieachtige sfeer in Nuenense politiek, nu tussen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de wethouder financiën: ‘u schaadt de democratie’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02:19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NUENEN - In de Nuenense politiek knettert het ouderwets.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wethouder Bertje van Stiphout ‘de wet overtreedt’ en ‘de democratie schaadt’, door vragen niet te beantwoorden. Andere partijen vinden die verwijten niet netjes.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beetje een jaarlijks ritueel in Nuenen: zodra het gaat over de gemeentelijke financiën, laat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luid en duidelijk van zich horen. De partij hekelt altijd de hoge schulden van de gemeente en wijst op de risico’s die zij daarmee loopt.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deze week, toen de gemeenteraad van Nuenen de begroting voor komend jaar moest vaststellen. Tot zover niets nieuws. Opvallend was wel dat een ruzie dreigde te ontstaan tussen fractievoorzitter Judith Tesser en de meeste andere partijen.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doodzonde’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Tesser zei dat financieel wethouder Bertje van Stiphout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wet overtreedt doordat zij ons onvoldoende informeert’. Zo ging ze nog even door. „Het is een politieke doodzonde, dit schaadt de democratie. Zo kunnen wij onze taak niet uitvoeren.”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oorzaak van de uitbarsting ligt in de weigering van Van Stiphout om enkele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beantwoorden. De partij wilde onder meer weten waarom het erop lijkt dat Nuenen voor sommige zaken méér geld kwijt is dan verwacht.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Ambtenaren moeten eerst beoordelen of de analyse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klopt, zolang we dat niet weten, kunnen we de wethouder niet bevragen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Van Stiphout trekt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verkeerde conclusies, gebaseerd op rekenmodellen die burgerlid Peter Uipkes eigenhandig heeft gemaakt. En dus wil ze geen antwoorden geven. Wel gaf ze aan op een ander moment te willen discussiëren over de manier waarop een begroting geïnterpreteerd moet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Woordenwisseling met wethouder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vorige week al tegen het zere been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Alex Appel. „Wij baseren ons op cijfers uit uw begroting, dus u moet antwoorden”, zei hij toen fel. Na afloop van de raadsvergadering raakte hij verwikkeld in een korte, hevige woordenwisseling met de wethouder.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Judith Tesser kwam er donderdagavond op terug - en deed er schepje bovenop. Ze overwoog een motie van treurnis (soort politieke gele kaart) in te dienen tegen wethouder Van Stiphout en haar medebestuurders in het college. Ze kreeg steun van andere oppositiepartijen De Combinatie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vete’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veroordeelde de harde woorden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lijkt wel een persoonlijke vete”, zei Anneke Coolen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getergd. Hein Kranen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genuanceerder. „Ambtenaren moeten eerst beoordelen of de analyse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klopt. Zolang we dat niet weten, kunnen we de wethouder niet bevragen.”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ruzieachtige sfeer - lang afwezig geweest in de Nuenense politiek - overschaduwde de behandeling van de begroting. Die werd uiteindelijk zonder wijzigingen aangenomen.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Schiedam krijgt een noodfonds voor de cultuursector, ondanks een tegensputterende </w:t>
      </w:r>
      <w:r>
        <w:rPr>
          <w:rFonts w:ascii="arial" w:eastAsia="arial" w:hAnsi="arial" w:cs="arial"/>
          <w:b/>
          <w:i w:val="0"/>
          <w:strike w:val="0"/>
          <w:noProof w:val="0"/>
          <w:color w:val="000000"/>
          <w:position w:val="0"/>
          <w:sz w:val="28"/>
          <w:u w:val="none"/>
          <w:vertAlign w:val="baseline"/>
        </w:rPr>
        <w:t>VVD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06:02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Culturele instellingen uit Schiedam die in de problemen komen, kunnen binnenkort een beroep doen op een nieuw noodfonds. De gemeenteraad ging daar donderdagavond mee akkoord. Ondanks een hevig tegensputterende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fonds komt 8 ton en komt er op initiatief van acht 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Alles voor Schiedam, LOS, AOV en de drie coalitiepartijen Progressief Schiedam,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overige coalitiepartijen,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tegen het noodfonds voor de culturele instellingen. Fractievoorzitter Tom Janssen sputterde tijdens de tweede avond van de begrotingsbehandeling flink tegen. ,,De gemeenteraad maakt een andere keuze. We hadden dat geld ook kunnen besteden aan een schoon en veilig Schiedam, of het geld kunnen gebruiken om onze schulden af te lossen’’, aldus Janssen.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de instellingen eerst zelf moeten besparen. ,,Laten ze eerst met een creatieve oplossing 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teleurgesteld in de partijen Alles voor Schiedam, LOS en AOV, die door Tom Janssen werden getypeerd als rechtse partijen. ,,Maar wij vinden het noodfonds gewoon een goed idee. Ik snap niet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zo’n heisa van maakt’’, aldus Marvin Janssen (Alles voor Schiedam).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Progressief Schiedam steunen het noodfonds. ,,Ik verwacht dat de instellingen in de problemen komen. Met alleen besparingen komen ze er niet’’, aldus John Maris (Progressief Schiedam). ,,Het is goed om te anticiperen. Als er een gat in de weg zit, ga je ook niet wachten tot de eerste auto er in is gezakt’’, zegt John van Sliedregt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nam de motie van de acht partijen in meerderheid aan.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NRC sprak kiezers in 24 buurten: Nederland snakt naar verandering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3:00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1" type="#_x0000_t75" style="width:124.5pt;height:38.25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16241 words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straat, in het buurthuis, in de deuropening en aan de eettafel spraken verslaggevers van NRC met 336 kiezers: van tieners die voor het eerst gaan stemmen tot ouderen die Drees nog meemaakten. Wat houdt ze bezig? Wat vinden ze van hun buurt? En wat verwachten ze van de politiek? Lees de reportages, twee uit elke provincie.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Buurtreportages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NRC bezocht deze 24 wijken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 migratie, woningnood en gezondheidszorg zijn de thema’s die de kiezers uit 24 buurten in Nederland het belangrijkste vinden aan de vooravond van de Tweede Kamerverkiezingen, zo blijktvan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redactie selecteerde de buurten op basis van geografische spreiding, bevolkingsdichtheid, de economische positie en al of geen migratieachtergrond. Gezamenlijk benaderen de geselecteerde buurten het gemiddelde opleidingsniveau, de gemiddelde leeftijdsopbouw van Nederland en de landelijke uitslag van de verkiezingen van 2021. De verslaggevers hebben hun best gedaan om in hun buurt zoveel mogelijk verschillende mensen te spreken: jong en oud, bewoners van koopwoningen naast die van sociale huurwoningen etc. In de praktijk bleek het lastig om jongeren te interviewen, net als mensen met een migratieachtergrond.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Lioessens, Noardeast-Fryslân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meesten stemmen op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ook omdat er een bekende Fries op de lijst staat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Dijkstra (67) heeft zijn camper midden op de oprit van bouwbedrijf Dijkstra geparkeerd, het bedrijf van twee van zijn zoons. Hij is net terug van zeven weken Spanje met zijn vrouw. Het wéér, zegt hij. Veel betekende blik. „28 graden. Geen zuchtje wind!”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heeft de kleinkinderen gemist. Zalig om in Lioessens thuis te komen. Een dorp met bijna vierhonderd inwoners in de gemeente Noordoost-Friesland, vlak bij de Waddenzee.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Dijkstra woont hier al zijn hele leven, net als zijn vier kinderen en twaalf kleinkinderen. En wie een ronde door het dorp maakt hoort: wie eenmaal in Lioessens woont, wil er niet meer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Dijkstra gaat de sleutel van café De Bûnte Bok halen. De kroeg zit hier al zeker vijftig jaar, en kende veel verschillende eigenaars. Een plek die ooit de thuishaven was van walvisvaarders en zelfs even De Mislukking heette.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pand wijst hij omhoog. „Het kajuitje zit er weer op” – een dakkapel met zwierig houtwerk – „de dakgoten en de dakpannen: hélemaal in oude staat hersteld.”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niet veel gescheeld of de kroeg was onlangs uit het dorp verdwenen.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zwager van mijn zoon. Ik kies voor eerlijk, en Soepboer is te vertrouwen Klaas Dijkstra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eigenaars hadden moeite de zaak draaiende te houden, vertelt Dijkstra. Steeds vaker bleven de deuren dicht. En toen in 2020 de coronacrisis uitbrak, besloten zij het pand te koop te zetten. Maar een nieuwe koper kwam er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2020 kwamen zes vrienden uit het dorp bijeen om een reddingsplan te maken. Ze besloten samen een bod uit te brengen. Adol Braaksma is één van hen: „De volgende dag was het café van ons.”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wisten toen al dat ze er niets aan zouden verdienen, De Bûnte Bok is nu een stichting zonder winstoogmerk. En omdat de eigenaars allemaal een fulltime baan hebben, zijn ze volledig afhankelijk van de inzet van anderen. „Maar dit café mocht niet verloren gaan”, legt Adol Braaksma aan de telefoon uit. „We komen er allemaal sinds we jong zijn. Tijdens de coronacrisis kwamen we erachter hoe belangrijk zo’n ontmoetingsplek eigenlijk is.” Dorpsbewoners spraken in die maanden onderling nog wel af, voor een biertje in de achtertuin. Maar het waren wel steeds dezelfde clubjes mensen, in dezelfde achtertuinen. Het leek wel, vertelt Braaksma, alsof de samenhang uit het dorp verdween.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nieuwe kroegbazen knapten met hulp van andere dorpsbewoners het pand volledig op. Tegen de gloednieuwe geïsoleerde wanden werden de oorspronkelijke schrootjes teruggezet. Ieder schilderijtje kwam op zijn oude plek terug.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Bûnte Bok is de huiskamer van Lioessens, zeggen dorpsbewoners. De lijm. Het kloppend hart. Vorige maand werd het café heropend. Nu kom je er de leden tegen van de biljartclub, de kaartclub, de Oranjevereniging, de begrafenisvereniging, de kaatsvereniging, het schoolbestuur, de kerk. Op de straat voor het pand zijn witte lijnen geschilderd. De overblijfselen van het ei-gooien, vertelt Klaas Dijkstra – een wedstrijd waarbij deelnemers eieren moeten vangen over een zo groot mogelijke afstand. „Dat doen we hier ieder jaar.” Braaksma, die behalve kroegbaas drie andere vrijwillige functies heeft in het dorp: „We doen het hier met z’n allen. Als er een volleybaltoernooi is, en ik ben er niet, dan word ik daar op aangesproken.”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Veruit de meeste inwoners denken erover op Nieuw Sociaal Contract te stemmen, de partij van Pieter Omtzigt. Er staat een Fries op de lijst die ze in het dorp goed kennen. Klaas Dijkstra: „Aant Jelle Soepboer was hier wethouder voor de FNP [Friese Nationale Partij]” en is nu nummer zeven op de lijst van Omtzigt. Dijkstra komt hem tegen op verjaardagen. „Hij is een zwager van mijn zoon. Ik kies voor eerlijk, en Soepboer is te vertrouwen.”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Soepboer maakte naam als een politicus die het belang van tradities ziet. Toen enkele jaren geleden de regels voor optochten met versierde wagens zo werden aangescherpt dat de gewoonte uit de Friese dorpen dreigde te verdwijnen, schreef hij een open brief namens de jongeren in Noordoost-Friesland, waartoe ook Lioessens behoort. Hij noemde de wagens „cultureel erfgoed”. En schreef: „ Dat kun je toch niet zomaar met een verbod aan de kant schuiven?”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Lineke Nieber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Tatjana Tempel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Nijlân, Leeuwarden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tokkies bepalen wat er in de buurt gebeurt’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gezinswijk naar afvoerputje van de stad. Johan Houkes (49) heeft de buurt Nijlân in Leeuwarden zien veranderen, in de meer dan twintig jaar dat hij er woont. Een jaren-zestig-wijk met flats, eengezinswoningen, maar ook patio-bungalows aan de randen. Een typische naoorlogse wederopbouwbuurt. Met scholen, florerende middenstand en vooral veel groen. „Er is vergrijzing”, zegt Houkes. „Mensen worden ouder. Maar er is ook veel instroom van mensen elders in de stad. Omdat de woningen hier relatief goedkoop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vierduizend mensen wonen er in Nijlân. En jaarlijks sterven er meer buurtbewoners dan er geboren worden. Onderlinge saamhorigheid is er steeds minder. Meer dan de helft van de inwoners van achttien jaar en ouder voelt zich eenzaam, zo blijkt uit de gezondheidsmonitor van het RIVM. 15 procent noemt zichzelf „ernstig eenzaam”. Scholen zijn er niet meer, jonge stellen met gezinnen mijden de buurt of willen er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mag niet, vanwege stikstof en vleermuizen, maar zo’n racecircuit in Zandvoort wordt er wel doorheen gedrukt Johan Houkes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29-jarige wijkverpleegkundige, Jildou Vink. Ze groeide op in de buurt, bij haar ouders die er nog steeds wonen, maar met gezinsuitbreiding op komst wil ze elders kopen. „Er zijn geen voorzieningen meer, mijn oude basisschool is verdwenen en de buurt is er niet op vooruitgegaan. Er is een ander slag mensen komen wonen.”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flats zijn gerenoveerd en opgeknapt, aldus Houkes. „Ouderen hadden eerste voorkeursrecht en keerden terug. Maar behalve die ouderen zijn er vooral veel tokkies bijgekomen. Die bepalen wat er in de buurt gebeurt. En hebben met enige regelmaat ook politie voor de deur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sociale cohesie in de wijk. Zo is er een buurt-app. Houkes: „Niemand is hier anoniem, we kennen elkaar wel omdat we allemaal aan pleintjes wonen. Zo zit er hier ook een tussen die als ‘pedo’ beschouwd wordt en die heeft om de zoveel maanden zijn ramen eruit. Dat gaat dan via die buurt-app. Zo van: we gaan er vanavond weer even langs.”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-bastion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telt ook veel opvanghuizen voor kwetsbare groepen: mishandelde vrouwen, statushouders en asielzoekers. Of woongemeenschappen voor kwetsbare groepen. Formeel zijn dat zogenaamde ‘geheime adressen’, zegt Renée, een docente op een basisschool elders in de stad die niet met haar achternaam in de krant wil. „Maar iedereen weet ervan. En maakt de overlast én de onrust mee van mensen die onverwachts met onbekende bestemming weer vertrekken. Iedereen kent hier ook de verhalen over hoe vanuit die opvang criminaliteit georganiseerd wordt. Tot vrouwenhandel aan 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 was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-bastion, zoals heel Leeuwarden dat was. En bij de gemeenteraadsverkiezingen in 2022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op de voet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Of dat straks bij de Tweede Kamerverkiezingen ook nog het geval is, betwijfelen veel buurtbewoners.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scoorden goed bij de provinciale verkiezingen. De verwachting is nu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goed gaat scoren. Maar op een enkeling na, heeft geen van de ondervraagde buurtbewoners al een keuze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Houkes weet het wél: hij gaat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„Er is een bestuurselite die de touwtjes in handen heeft. Bouwen mag niet, vanwege stikstof en vleermuizen. Maar zo’n racecircuit in Zandvoort wordt er wel doorheen gedrukt.”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 en traditionele gezinsstructuren zijn verdwenen en volgens Fred Dalsheim uiteindelijk ook de Friese mentaliteit. Dalsheim runt een foto/videozaak aan de rand van de wijk, in een winkelcentrum dat op de nominatie staat gesloopt te worden. „We bieden onderdak aan mensen die op de vlucht zijn. De Friese oorspronkelijkheid komt daarmee in de knel. De buren worden steeds asocialer omdat ze elkaar niet kennen. Friesland, ook deze buurt, verliest een beetje zijn gezicht. We worden verstedelijkt. En raken daardoor het zicht kwijt op onze eigen kwaliteit en identiteit.”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Jos Verlaan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Margrietpark, Midden-Groningen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 ze zijn geen racisten, maar waarom worden asielzoekers voorgetrokken?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Brader, een met een stratenmaker getrouwde hulp in de huishouding, is niet de enige bewoner van het Margrietpark in Sappemeer, Midden-Groningen, met een voorkeur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echtpaar dat de hond uitlaat in het park en een rechtenstudente van 21 in de Violenstraat delen haar mening.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hen wekt de indruk een ‘boze burger’ te zijn. Vriendelijk en welbespraakt leggen ze uit geen racisten te zijn, beslist niet. Vluchtelingen, échte vluchtelingen, moeten worden geholpen. Maar ze vinden het oneerlijk dat asielzoekers, die naar hun idee massaal en ongelimiteerd het land binnenkomen en zich onder meer in Midden-Groningen vestigen, alles gratis krijgen – een huis, geld, zorg – terwijl zij het ondanks hard werken financieel moeilijk hebben en hun kinderen geen woning kunnen vinden.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heeft lang in de vluchtelingenopvang gewerkt. Dat zie je dat wat mensen denken, niet altijd klopt Kristiaan Kremer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vluchteling te bekennen trouwens, op een woensdag en een zaterdag in oktober. Wel veel mensen die hun hond uitlaten, zodat de kleine politieke enquête waarmee ik op pad ben ook een beeld geeft van hoe hondenbezitters over de dingen denken. Dat doen ze meestal niet in de weloverwogen categorisering van de enquête, maar in de soundbites waarmee iemand met een enkel woord toont het spel te doorzien: ‘Groningen’, ‘de toeslagenaffaire’, waarin Rutte herinnerd zal worden als ‘glad’ en Omtzigt erg ‘integer’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geïnterviewden zeggen niet meer te stemmen. Zijn de dames en heren politici eenmaal gekozen, dan komt er van hun mooie beloftes niets terecht, zegt de bestuurder van wijkcentrum ’t Spinneweb. Dan gaat het ze alleen maar hierom, zegt een bejaarde jeux-de-boules-speler, terwijl hij een denkbeeldige portemonnee volpropt met biljetten. „Het boeit ons niet,” zegt een jong, kibbeling etend stel op een bankje. Een deel van de afhakers verklaart vroeger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hebben gestemd, maar die partij heeft „de gewone man in de steek gelaten”.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 links hart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minderheid van de huizen klopt nog een ouderwets links hart. Zoals bij verzekeringsadviseur Kristiaan Kremer. Na een echtscheiding was hij zelf een tijdje een werkende arme. Hij heeft nu een betere baan en is hertrouwd, maar hij weet hoe snel het kan verkeren. In het sociaal vangnet zitten gaten. „Ik hoop op een socialer beleid. In de verdeling van gelden gaat er iets niet goed.”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Sonja en zijn dochter woont hij op een krappe bovenwoning, waar de ruimte wordt ingenomen door een kooi voor een grote hond, een klimtoestel voor drie katten en een hele grote tv. Zijn zoon, die bij zijn moeder aan de andere kant van het land woont, is het weekend over.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veel buurtgenoten maakt Kremer zich zorgen over de opwarming van de aarde en vindt hij niet dat boeren geen strobreed in de weg mag worden gelegd. Hij gelooft niet dat vluchtelingen worden voorgetrokken. „Ik heb veel moeite met mensen die dat denken. Mijn zus heeft lang in de vluchtelingenopvang gewerkt. Dat zie je dat wat mensen denken, niet altijd klopt.”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voor de Provinciale Staten in maart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’t Spinneweb met 33 procent van de stemmen als veruit de grootste uit de bus. Nu zegt geen van de geïnterviewden nog op die partij te gaan stemmen. Wel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op Omtzigt („da’s een hele goeie hoor ik”) of toch op Baudet. Zolang de ‘gevestigde politiek’, die inmiddels al lang zo gevestigd niet meer is, maar weer een verdiende duw krijgt.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Bert Nijmeijer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Wedde, Groningen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Straks is ze anderhalf uur onderweg naar het streekziekenhuis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politiek? Nou, kom maar binnen dan.”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Van der Molen (79) schuifelt naar een grote fauteuil in haar woonkamer, waar ze voorzichtig op gaat zitten. Er staat een praatshow van Ongehoord Nederland op. Ze dempt het geluid voor het gesprek. „Pak die stoel tegenover me maar, dan kan ik je het beste verstaan.” Ze heeft vanochtend een coronaprik gehaald. „Ik voel me niet helemaal lekker.”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over de toekomst, vertelt ze, want ze is vanwege haar leeftijd pas geleden gekeurd voor haar rijbewijs, en wacht de uitslag daarvan af. „Wat nou als ik word afgekeurd en mijn rijbewijs kwijtraak?” Voor alle sociale activiteiten die ze onderneemt, gebruikt ze haar auto: eens per week met een vriendin boodschappen halen in Vlagtwedde, vijf kilometer verderop. Vrijdags naar de markt. En ze gaat regelmatig met haar auto naar de begraafplaats, waar haar man ligt.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 er over van haar leven als ze niet meer mag rijden, vraagt ze zich af. „Je moet hier een auto hebben. Winkels zijn er niet.” Ja, er gaat eens per uur een bus naar Winschoten, een kwartiertje reizen, maar met die plaats heeft Van der Molen-Nap niet echt een binding, evenmin als veel dorpsgenoten. En dan moet ze wel helemaal naar de bushalte lopen, dat is zeker vijf minuten.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nou als ik word afgekeurd en mijn rijbewijs kwijtraak? Mevrouw Van der Molen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Wedde is een klein dorp zónder supermarkt, maar met een huisarts, een basisschool, een buurthuis, cafetaria’s en een tweedehandswinkel die niet open is op de dag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er is. Bij de koopwaar staat een paraplubak vol wandelstokken en krukken. Bijna 30 procent van de inwoners is ouder dan 65 – dat is bijna 10 procent boven het landelijk gemiddelde. Niet zo gek dus dat veel mensen zich zorgen maken over mobiliteit: blijven ze in Wedde wonen, dan raken ze op een gegeven moment aan huis gekluisterd. Van de politiek, regionaal of landelijk, verwachten zij dat die ervoor zorgt dat de mensen uit Wedde hun omgeving goed kunnen bereiken. „Als ik naar het ziekenhuis wil moet ik eerst naar Winschoten, en daar kan ik pas de bus naar Scheemda nemen”, zegt zij. Die reis duurt bijna anderhalf uur, terwijl het een streekziekenhuis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in de tachtig, is vanwege het gebrek aan voorzieningen op zoek naar een andere huis. „Als oudere kun je hier niet blijven wonen. We denken nu aan Winschoten, al hebben we eigenlijk niets met die plaats.”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briefje voor de postbode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bijna alle ramen in Wedde hangt een vaak vrolijk briefje voor de postbode: „We zijn er even niet, leg het pakketje maar in de tuin!” Uit sommige voordeuren steekt de huisdeursleutel. „Het was de moeite niet om de sleutels uit de deur te halen, want ik ga zo weer weg”, zegt een bewoner. De buren vertrouwen elkaar haast blindelings. Ze zijn dan ook op elkaar aangewezen. Een tachtigjarige vrouw die oude bladeren uit de tuin raapt, vertelt dat haar buurman iedere twee weken boodschappen voor haar haalt. Zelf heeft ze geen auto en weinig geld, dus dit is de enige manier. „Wat een lieverd hè? Gelukkig eet ik niet veel.”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gaat het om de autoriteiten, de politiek, dan is het vertrouwen bij veel mensen heel laag in dit dorp, waar bij de vorige (provinciale) verkiezingen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populairst waren. De gaswinning, de overstromingen in Limburg, de Toeslagenaffaire: die hebben er flink ingehakt bij mensen met alle politieke kleuren. Sindsdien kunnen ze Rutte niet meer vertrouwen, zegt ook mevrouw Van der Molen. „Gelukkig gaat hij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Van der Molen hoopt net als veel van haar dorpsgenoten op een kabinet dat zich verdiept in de kiezers . Een kabinet dat</w:t>
      </w:r>
      <w:r>
        <w:rPr>
          <w:rFonts w:ascii="arial" w:eastAsia="arial" w:hAnsi="arial" w:cs="arial"/>
          <w:b w:val="0"/>
          <w:i/>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de bevolking praat in plaats van</w:t>
      </w:r>
      <w:r>
        <w:rPr>
          <w:rFonts w:ascii="arial" w:eastAsia="arial" w:hAnsi="arial" w:cs="arial"/>
          <w:b w:val="0"/>
          <w:i/>
          <w:strike w:val="0"/>
          <w:noProof w:val="0"/>
          <w:color w:val="000000"/>
          <w:position w:val="0"/>
          <w:sz w:val="20"/>
          <w:u w:val="none"/>
          <w:vertAlign w:val="baseline"/>
        </w:rPr>
        <w:t xml:space="preserve"> over </w:t>
      </w:r>
      <w:r>
        <w:rPr>
          <w:rFonts w:ascii="arial" w:eastAsia="arial" w:hAnsi="arial" w:cs="arial"/>
          <w:b w:val="0"/>
          <w:i w:val="0"/>
          <w:strike w:val="0"/>
          <w:noProof w:val="0"/>
          <w:color w:val="000000"/>
          <w:position w:val="0"/>
          <w:sz w:val="20"/>
          <w:u w:val="none"/>
          <w:vertAlign w:val="baseline"/>
        </w:rPr>
        <w:t>ze. Van der Molen wijst naar het tv-scherm. „Ik keek laatst naar RTL Z. Die rijke mevrouw van Heineken was erop. Ze had geloof ik dertien miljard, maar vond desondanks dat ze teveel belasting moest betalen.” Op een ander kanaal was een interview met een slachtoffer van de Toeslagenaffaire. „Die wachtte nog steeds op een vergoeding voor de geleden schade.” Van der Molen schudt haar hoofd. „Dat is toch scheef? Wat is dat nou voor beleid?”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Kim Bos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Vredeveld, Assen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politieke partij maakt zich nou hard tegen de eenzaamheid?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eerst allemaal gras.” Met de snoeischaar in de hand wijst Renée Bakker (67) naar het plantsoen midden in woonwijk Vredeveld in Assen. Zomaar een veldje tussen de rijtjeshuizen; niemand die er ooit naar omzag. „Hier staan uien, aardappelen, groente. En daar” – wijzend naar de pluktuin – „heel veel dahlia’s, gekregen van een bollenkweker in de buurt.”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 is onderdeel van het buurtinitiatief Assen Bloeit dat vorig jaar de deuren opende in het naastgelegen kerkgebouw De Open Hof. Het gebouw zou worden verkocht en was bijna in handen van een projectontwikkelaar gevallen. Uiteindelijk wist een groep betrokken buurtbewoners het aan te kopen samen met kerken en sociale investeerders en hebben ze er eigenhandig een gemeenschapshuis van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hier niks te doen hebt, dan word je toch helemaal gék! Renée Bakker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Bakker, die zelf vroeger een bloemenzaak had, is nu coördinator van het groenteam. Maar er is ook een klusteam en een ‘team gastvrij’ en een ‘team stralend’ (voor de schoonmaak) en een creatieve werkplaats. En elke donderdagavond verzorgt het kookteam in het zelf opgerichte restaurant Boca Boca een driegangenmaaltijd voor buurtbewoners à vijf euro (of meer) per persoon.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het bloeit. In en rondom het gemeenschapshuis is het ook op een doordeweekse middag een drukke bedoening. De mensen lopen als bezige bijtjes rond met versiering voor de aanstaande kerstmarkt in de grote zaal, ze staan in de keuken, lopen met een ladder door de gang en kletsen in de woonkamer, ingericht met tweedehands meubilair. Ruim honderd vrijwilligers in een jaar tijd hebben zich al gemeld. Van jong tot oud. En dat het zó goed zou lopen had ook vrijwilliger Renée Bakker…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even storen?” Een medevrijwilliger onderbreekt, want er staat verderop een meneer in een keurig blauw pak te wachten.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aanwas, blijkt. „Renée, heb je vrijdag even tijd voor een intake?”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’ie ook iets met bloemen?”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„Klussen, bloemen, macramé. Van alles!”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maar komen vrijdag.”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Boca Boca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meneer in het pak is een vluchteling van het nabijgelegen azc. Want ook daar weten ze het buurtinitiatief inmiddels te vinden, net als de Oekraïners in de wijk. Ze kunnen vaak wel een beetje Engels, en anders gebruiken de Nederlandse vrijwilligers een vertaalapp om contact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vooral wat om handen willen hebben”, zegt Renée Bakker. „Als je hier niks te doen hebt, dan word je toch helemaal gék!” Hetzelfde, weet Bakker, geldt voor ouderen hier in de buurt. Veel zitten hele dagen thuis, “écht achter de geraniums.”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sociaal isolement in Nederland is groter dan we denken, beseft Bakker nu ze ziet hoe graag de buurtbewoners komen. Niet alleen ouderen, óók jongeren uit de wijk. Ze willen iets bijdragen. Iets – het maakt niet eens uit wat. Gezien worden, contact maken, gezelligheid. Want dat is wat ze missen. Zoals de bewoners van de Rode Flat even verderop die nu elke donderdagavond met twintig mensen komen eten. En soms nemen ze een nieuwe mee, „zo voorkom je sociaal isolement”.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Renée Bakker weet nog niet wat ze gaat het stemmen. Ze zou graag kiezen voor een partij die opkomt voor de gemeenschapszin en die de eenzaamheid bestrijdt. Maar welke politieke partij maakt zich daar nou hard voor? In het geïndividualiseerde Nederland voelt ruim vier op de tien Nederlanders zich volgens CBS-cijfers eenzaam, maar het woord ‘eenzaamheid’ komt in de meeste verkiezingsprogramma’s amper – tot helemaal niet –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ziet de huisarts in de buurt de urgentie inmiddels wél. Die had laatst een dame doorverwezen die haar man had verloren en veel op zichzelf zat. De huisarts had haar niet doorverwezen naar de zorg, niet naar een of andere psycholoog of dure therapiesessie, maar gewoon, naar de gezelligheid in het gemeenschapshuis van Assen Bloeit. Ze meldde zich aan voor Boca Boca en de creatieve werkplaats. Bakker: „En nu trekt ze de kar!”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Freek Schravesande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Oud-Odoorn, Borger-Odoorn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Oringers waarderen de scheidende premier, vooral ‘als staatsman’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Janny en Wil Eefting (beiden zeventig jaar) ligt de tafel bezaaid met paperassen. Losse velletjes, sommige in mappen. Het echtpaar zit midden in de voorbereiding van de Sinterklaasintocht in Odoorn. Ze zijn een drijvende kracht in deze gemeenschap, in Oost-Drenthe een kleine tien kilometer boven Emmen. Sinterklaas, de kerstmarkt, maar ook met Pasen: het hele jaar door houden ze zich bezig met Odoorn. „We zijn niet voor niets geridderd”, zegt Janny Eefting.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Oud-Odoorn is een kleine buurt, met zo’n 150 huizen in totaal, bijna allemaal vrijstaand met ten minste één auto voor de deur. Slechts een enkeling is op straat, met een hond, of fietst voorbij. Alleen aan de Hoofdstraat is het dankzij het doorgaand verkeer wat drukker. Bewoners zijn wel thuis, maar hebben veelal maar weinig trek in bezoek van een verslaggever. „Wij hebben geen interesse”, klinkt het dan. Een bewoner die tijdens het thuiswerken wordt opgeschrikt door de bel, sluit resoluut de deur.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stemt moet je ook niet klagen Lucas Eefting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 Oringers, zoals inwoners van Odoorn zichzelf noemen, niet zo stug als deze eerste rondgang doet vermoeden. Via-via zwaaien de deuren wel degelijk open. En als je met één contact hebt, volgen er vanzelf meer. Zoals het echtpaar Eefting.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grote tafel in de hoek van de woonkamer vertellen de vroege zeventigers hoe de verkiezingen hen bezighouden. Politiek gezien zijn de twee water en vuur. Zij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„Twee partijen op een kussen, daar slaapt de duivel tussen”, grapt zij. „Nou, dat gaat dus niet zo bij ons.” De onderlinge verschillen zijn klein. Haar echtgenoot: „We zijn het eigenlijk best wel met elkaar eens.”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 en de gezondheidszorg zijn voor beiden belangrijke thema’s, migratie nog meer. Wil Eefting: „Laat ze de procedures aanpassen.” Janny Eefting is stellig, zij vindt de situatie in Ter Apel (vijftien kilometer oostwaarts van Odoorn) „mensonterend en tenhemelschreiend”. „Maar als ik zie welke mensen daar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veiligelanders, ho ho.”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Oringers het over eens zijn: stemmen is belangrijk. „Je mag niet meepraten als je niet hebt gestemd”, vindt Wil Eefting. Hun 38-jarige buurman Lucas Eefting – „familie, maar heel ver weg” – is het daarmee eens. „Als je niet stemt moet je ook niet klagen.” Hij neigt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Eefting heeft het gevoel dat de geluiden vanuit Noord-Nederland niet écht tot in Den Haag doordringen. Hij werkt in de „olie- en gasbusiness” en kwam voor zijn werk veel in Groningen. „Als je ziet dat sommige huizen al vijf jaar in de steigers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help die mensen gewoon.”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‘Veiligelanders, ho ho’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centrum van Oud-Odoorn staat het kerkplein, met een hotel en aan de overkant van de Hoofdstraat is de bibliotheek gevestigd. Op de bovenverdieping zijn kamers van hetzelfde hotel waar enige tijd Oekraïense vluchtelingen werden opgevangen.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kerk zit een kapperszaak. Het haar van Trea (57) zit door het blondeermiddel strak naar achter. Ze vertelt op fluistertoon hoe ze vanuit haar werk bij de politie Emmen te maken krijgt met asielzoekers die naar Ter Apel moeten. „Dat gaat niet zonder slag of stoot”. Voor haar wordt het – opnieuw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Lijsttrekker Dilan Yesilgöz ligt haar wel, ook over Mark Rutte was ze goed te spreken.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scheidende premier wordt door de Oringers gewaardeerd, vooral „als staatsman”. Ook door de 83-jarige Willy Hooiveld, hij volgt de politiek op de voet. „Ik vond Rutte een sterke premier, maar wat hij achterlaat is niet goed.”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was Hooiveld mede-oprichter van een lokale partij, Gemeentebelangen. Zijn vrouw Aaltje (81) tovert van de houten kast een oorkonde tevoorschijn. Willy Hooiveld overhandigt het document plechtig. Lid van verdienste, afgegeven door de partij. Tientallen jaren ondersteunde Hooiveld de fractie.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stikstof, migratie en het functioneren van de overheid houden hem bezig. Maar wat het in het stemhokje moet worden, daar is Hooiveld nog niet uit. Hij neigt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Zijn echtgenote houdt zich niet met politiek bezig, zij stemt meestal met haar man mee. Als het gaat over de inflatie en hoge gasprijzen schuifelt ze, zittend op een rollator, wat dichterbij. „Wilders, die zegt de waarheid, precies zoals hij erover denkt.”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Marijn Joop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Schellerlanden, Zwolle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wisselend als de politieke betrokkenheid is, zo divers zijn de politieke voorkeuren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verzoek om drie keer te toeteren voor de verjaardag van iemand die vijftig is geworden, hangt aan diverse bomen langs de Burgemeester de Vos van Steenwijklaan in Zwolle. Aan de overige bomen zijn geprinte privéfoto’s van de jarige vastgeniet, voorzien van ludieke onderschriften. Op één ervan ligt de man te zonnen op een boot, één hand half in zijn zwembroek. „Al vijftig jaar de hand in de broek, maar nog steeds vooraan in de rij voor ieder kroegbezoek!”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lacht veel inwoners van Schellerlanden toe. Veel bewoners zijn tevreden en waarderen hun leven desgevraagd met een zeven of hoger. Ze stemden tot nu toe vaak op een van de gevestigde middenpartijen.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in het zuidelijke deel van de Hanzestad telt veel koopwoningen , het gros werd vanaf de jaren tachtig gebouwd. Overzichtelijke straten met namen als Steurkolk en Distelvlinder. De architectuur is die van veel nieuwbouwwijken uit die tijd: praktisch vormgegeven eengezinswoningen met een tuin, waarvan de waarde ieder jaar steeg. Voor de deur staan degelijke middenklassers.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Lonneke Treffers en haar man. Ze wonen met plezier aan de Citroenvlinder, al wordt het huis inmiddels wat krap met hun twee kinderen. Verhuizen binnen de stad naar een grotere woning is financieel onhaalbaar. Ze werkt als marketeer, haar man is docent geschiedenis.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vertrouwen in Frans Timmermans als het gaat om het grootste probleem van deze tijd: het klimaat Lonneke Treffers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Uitwijken naar de omgeving is de enige optie. Maar ook daar zitten beperkingen aan. Christelijke dorpen als Elspeet aan het einde van de bible belt vallen op voorhand af. „Dat is niks voor ons.” In pittoreske plaatsen als Hattem, Dalfsen, Heino en Ommen stuiten ze op een ander probleem: „Onbetaalbaar”, zegt Treffers. En dus is het buitenland inmiddels een serieuze optie. „Zuid-Duitsland lijkt ons wel iets.”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zover is, blijft het gezin in Zwolle, waar Treffers „zeker” gaat stemmen. „Op Frans Timmermans. Dat is iemand waar ik vertrouwen in heb als het gaat om het grootste probleem van deze tijd: het klimaat.”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verderop, waar straten met huurwoningen tussen de sloten en het groen opgaan in de wijk, is de animo beduidend minder. Herman Alberts (74) aan de Kolbleikolk schudt zijn hoofd. „Nee, nee, nee. Dat is de grootste flauwekul die er is”, zegt de voormalige filiaalmanager van een supermarkt. „Het is daar één grote zwendelzooi.”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wisselend als de politieke betrokkenheid is, zo divers zijn de politieke voorkeuren. De bewoonster van een woonwagenkamp aan de Luzernevlinder stemt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de asielzoekers”), pensionado Ab Buis kiest een straat verder niet langer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Met overtuiging steunt hij Pieter Omtzigt. „Ik hoop met een stem op hem op een fatsoenlijke overheid.”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Zwendelzooi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Exemplarisch voor de grote politieke diversiteit in Schellerlanden is de Baarskolk. De straat scheidt het deel van de buurt met bescheiden huurwoningen van het deel met veel riante koopwoningen, zoals aan de Vosseveld. Daar vertelt Marloes (37), marketingmanager bij een grote verzekeraar, dat ze „uiteraard” gaat stemmen. „Al was het maar omdat ik als moeder een voorbeeldfunctie heb.”</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keer ging haar stem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kijkt er teleurgesteld bij. Wat ze dit keer zal kiezen, weet ze nog niet. Omtzigt is een mogelijkheid. „Maar gaat zo’n nieuwe, onervaren partij echt iets neerzetten?” Ze twijfelt. „Ik heb eigenlijk echt nog geen idee.”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meter verderop, in de deuropening van haar huurwoning aan de Steurkolk, verontschuldigt Amber Gieliam (24) zich voor de rotzooi in haar huis. „Ik ruim meestal op als de kinderen naar bed zijn.” Op de vraag of ze van plan is om te gaan stemmen, zegt ze: „Nee, ik weet niets van politiek.”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 ligt haar oudste kind onder een dekentje. Ze kijkt naar de tv, waarvan het geluid de muziek op de radio ruimschoots overtreft. Boven ligt haar jongste kind te slapen, vertelt Gieliam. Op de kleine eettafel ligt een berg schone was tussen wat speelgoed en een paar lege borden.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ze gaat beginnen aan een nieuwe baan werkt ze bij een tankstation aan de nabijgelegen IJsselallee. Ruimte voor politiek is er niet in haar hoofd. „Ik ben er totaal niet mee bezig”, zegt ze. Of de politiek haar leven zou kunnen beïnvloeden? Ze haalt haar schouders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Maar ik heb me er eerlijk gezegd nooit in verdiept.”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haar leven na een vroege zwangerschap tijdens haar opleiding weer op de rails, vertelt ze. „Dat is nu het belangrijkste.”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Hugo Logtenberg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Albergen, Tubbergen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hier een asielland, het is geen Nederland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Albergen, zegt Hendrik Wolbers (82), is een dorp van gewone mensen. „Weinig kunstenaars, maar mensen die werken. Sociaal, met een goed verenigingsleven.” Een plaatsje dat normaal zelden tot nooit de kranten of de avondjournaals zou 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in augustus 2022 in Landhotel ’t Elshuys – even buiten het dorp, halverwege Almelo – asielzoekers opgevangen moesten worden om de grote druk elders te verlichten. De plotse komst van het azc leidde tot grote verontwaardiging en protest in het dorp.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Albergen verandert, merken de inwoners. In de jaren vijftig, vertelt de 83-jarige Koos, woonde hij nog midden in het dorp en was er op de kerk en zijn buren na niet veel. Sindsdien is het dorp uitgebreid. Aan de randen verrijzen grote wijken met relatief nieuwe, vrijstaande huizen. De kerk werd verkocht aan een IT-bedrijf en huisvest nu kantoren.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nog een beetje naar elkaar om”, zegt Ceciel Koopman. „Maar het</w:t>
      </w:r>
      <w:r>
        <w:rPr>
          <w:rFonts w:ascii="arial" w:eastAsia="arial" w:hAnsi="arial" w:cs="arial"/>
          <w:b w:val="0"/>
          <w:i/>
          <w:strike w:val="0"/>
          <w:noProof w:val="0"/>
          <w:color w:val="000000"/>
          <w:position w:val="0"/>
          <w:sz w:val="20"/>
          <w:u w:val="none"/>
          <w:vertAlign w:val="baseline"/>
        </w:rPr>
        <w:t xml:space="preserve"> noaberschap </w:t>
      </w:r>
      <w:r>
        <w:rPr>
          <w:rFonts w:ascii="arial" w:eastAsia="arial" w:hAnsi="arial" w:cs="arial"/>
          <w:b w:val="0"/>
          <w:i w:val="0"/>
          <w:strike w:val="0"/>
          <w:noProof w:val="0"/>
          <w:color w:val="000000"/>
          <w:position w:val="0"/>
          <w:sz w:val="20"/>
          <w:u w:val="none"/>
          <w:vertAlign w:val="baseline"/>
        </w:rPr>
        <w:t>verandert.” Het dorp wordt individualistischer, zien zij en haar man Harry (71). Minder gebonden aan kerk, familie en verenigingen, maar aan hun vriendengroepen. „Het dorpse karakter is veranderd, hoewel Albergen op de nationale tv wel als één geheel op leek te staan tegen de komst van het azc hier.”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nog een beetje naar elkaar om Ceciel Koopman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zette met zijn besluit om in Albergen een azc te vestigen de gemeente Tubbergen buitenspel. Het COA had het hotel al gekocht. De eigenaresse moest onderduiken, en probeerde later bij de rechter de verkoop ongedaan te maken. In maart zal het centrum openen. Er is plek voor 150 asielzoekers.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 tegen de komst van migranten was, zoals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Renate (51) en Fred (72), lijkt verhard in het verzet. „Moet je goed luisteren, en ik wil niemand beledigen, maar we zijn vol”, zegt Renate die niet met haar achternaam in de krant wil. „Onze kinderen kunnen geen huis huren of kopen, terwijl de woningbouw stilligt.” Ans ter Haar (75) stemt niet meer: „Niemand heeft hier in Nederland nog wat te zeggen. Het is hier een asielland, het is geen Nederland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Overdag zijn de straten stil. Een gesprekje aanknopen bij de voordeur lukt nog wel, maar zodra het woord ‘politiek’ valt worden de ogen glazig. Men vindt naar eigen zeggen niet zo veel en heeft sowieso weinig 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straat speelt Rik Mensink (38) met zijn tweejarige zoontje. Hij werkt bij een deurenfabrikant in het dorp en zou graag meer aandacht zien voor „binnenlandse politiek”, zoals het stikstofbeleid en voor mensen die het minder hebben. Zelf kunnen hij en zijn vrouw nog rondkomen, maar ze merken de gevolgen van de inflatie wel. Met het azc heeft hij minder moeite: „Draai het om, hè? Een mens gaat niet zomaar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inwoners, zoals een gepensioneerde elektrotechnicus, schrokken van de felheid van het verzet tegen het azc. „Buurtbewoners gingen rond met protestborden, die moesten wij in de tuin plaatsen. Dat heb ik geweigerd.” Wil Veenstra (72) vindt dat het conflict veel te hoog opgelopen. „Er moet toch opvang zijn voor die mensen? Wat óók inhoudt dat er dus een goede keuring moet komen, van wie wel echt nodig heeft, en wie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en tegenstanders van het azc in Albergen delen, is kritiek op het gebrek aan transparantie. Daarmee hebben de gemeente Tubbergen en de rijksoverheid hun eigen weerstand georganiseerd, vinden ze. Ceciel Koopman: „Wat is de draagkracht van een dorp? Zoiets moet in overleg. En dat wordt moeilijk, want geen enkele gemeente wil de opvang in zijn eigen achtertuin.” Renate,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maar ditmaal nog een stem op Omtzigt overweegt, zegt: „De mensen worden al jaren niet meer gehoord. Zo’n azc krijg je gewoon in de strot geduwd.”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Rik Wassens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Heeze, Apeldoorn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Een opvallend gemêleerd beeld – van Thierry Baudet tot </w:t>
      </w:r>
      <w:r>
        <w:rPr>
          <w:rFonts w:ascii="arial" w:eastAsia="arial" w:hAnsi="arial" w:cs="arial"/>
          <w:b/>
          <w:i w:val="0"/>
          <w:strike w:val="0"/>
          <w:noProof w:val="0"/>
          <w:color w:val="000000"/>
          <w:position w:val="0"/>
          <w:sz w:val="20"/>
          <w:u w:val="none"/>
          <w:vertAlign w:val="baseline"/>
        </w:rPr>
        <w:t>Partij voor de Dieren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met de auto over de Europaweg Apeldoorn inrijdt, komt op weg naar het centrum langs de Heeze. „Een buurt waar ooit alleen wat sloperijtjes zaten en wat kermisklanten woonden”, vertelt Jan-Cees Wouters. De vroege zeventiger heeft net de schaatsen van zolder gehaald en is deze met zijn vrouw aan het poetsen.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kan wel even wachten, zegt hij, als blijkt dat hij met een journalist van doen heeft. „Al moet ik dan wel</w:t>
      </w:r>
      <w:r>
        <w:rPr>
          <w:rFonts w:ascii="arial" w:eastAsia="arial" w:hAnsi="arial" w:cs="arial"/>
          <w:b w:val="0"/>
          <w:i/>
          <w:strike w:val="0"/>
          <w:noProof w:val="0"/>
          <w:color w:val="000000"/>
          <w:position w:val="0"/>
          <w:sz w:val="20"/>
          <w:u w:val="none"/>
          <w:vertAlign w:val="baseline"/>
        </w:rPr>
        <w:t xml:space="preserve"> Ongehoord Nieuws </w:t>
      </w:r>
      <w:r>
        <w:rPr>
          <w:rFonts w:ascii="arial" w:eastAsia="arial" w:hAnsi="arial" w:cs="arial"/>
          <w:b w:val="0"/>
          <w:i w:val="0"/>
          <w:strike w:val="0"/>
          <w:noProof w:val="0"/>
          <w:color w:val="000000"/>
          <w:position w:val="0"/>
          <w:sz w:val="20"/>
          <w:u w:val="none"/>
          <w:vertAlign w:val="baseline"/>
        </w:rPr>
        <w:t>missen, maar dat neem ik wel even op”. Als lid van de omroep van Arnold Karskens mist hij geen uitzending.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Wouters mist sowieso maar weinig van de wereld, met een abonnement op dagblad</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en een wekelijkse gang naar de sigarenboer voor</w:t>
      </w:r>
      <w:r>
        <w:rPr>
          <w:rFonts w:ascii="arial" w:eastAsia="arial" w:hAnsi="arial" w:cs="arial"/>
          <w:b w:val="0"/>
          <w:i/>
          <w:strike w:val="0"/>
          <w:noProof w:val="0"/>
          <w:color w:val="000000"/>
          <w:position w:val="0"/>
          <w:sz w:val="20"/>
          <w:u w:val="none"/>
          <w:vertAlign w:val="baseline"/>
        </w:rPr>
        <w:t xml:space="preserve"> De Andere Krant </w:t>
      </w:r>
      <w:r>
        <w:rPr>
          <w:rFonts w:ascii="arial" w:eastAsia="arial" w:hAnsi="arial" w:cs="arial"/>
          <w:b w:val="0"/>
          <w:i w:val="0"/>
          <w:strike w:val="0"/>
          <w:noProof w:val="0"/>
          <w:color w:val="000000"/>
          <w:position w:val="0"/>
          <w:sz w:val="20"/>
          <w:u w:val="none"/>
          <w:vertAlign w:val="baseline"/>
        </w:rPr>
        <w:t>overziet hij het hele spectrum aan meningen, zegt hij.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echt dat die jongens die nu het land binnenkomen straks op mijn negentigste bij mij aan het bed staan? Jan-Cees Wouters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toeven in deze buurt, zegt hij. Hij woont er al sinds 1987, samen met zijn vrouw. Het is dat ze afgelopen weekend een bruiloft hadden, anders zouden ze zeker naar het straatfeest zijn gegaan. De buren laten elkaar met rust, maar zijn er voor elkaar als ze elkaar nodig hebben zegt hij. „Dit zou je eigenlijk iedereen wel gunnen.”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stem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er niet op gericht zijn wereld te veranderen, maar om deze te behouden. En zijn grootste wens is dat Geert Wilders na deze verkiezingsronde „eindelijk serieus” wordt genomen. „Migratie blijft het belangrijkste punt, voor mij. Als je ziet wie hier binnenkomt. Dat zijn vooral mannen van tussen de 20 en de 30. Terwijl, als je echt in een oorlogsgebied ziet, dan wil je toch vooral je gezin in veiligheid brengen?”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begrijpt ze wel hoor, „als ik in zo’n land zou wonen zou ik ook deze kant op willen”. Maar de overheid moet daar paal en perk aan stellen. Ook als er straks vanwege de vergrijzing onvoldoende handen aan het bed zijn om hem te verzorgen? Hij antwoordt met een wedervraag: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echt dat die jongens die nu binnenkomen straks als ik 90 ben bij mij aan mijn bed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Speksteencursisten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Wouters woont pal naast appartementencomplex de Graanhof, waar onder andere een apotheek en een buurtcentrum zijn gevestigd. De ouderen die daar deze dinsdag aan het eind van oktober samen speksteen aan het bewerken zijn, hebben andere politieke zorgen dan buurman Wouters. „Mijn kinderen noemen me een milieufreak”, zegt de 80-jarige Tineke Burgstede lachend. Ze twijfelt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waar ze de vorige keer op stemde. „Ze zouden het openbaar vervoer moeten verbeteren”, zegt ze. De andere speksteencursisten vallen haar bij. „Met de huidige staat van het OV jaag je mensen de auto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trots toont ze in de stromende regen een nieuw kunstwerk, dat zij met een commissie buurtbewoners wist te realiseren, pal aan de Europaweg. „Zodat je je een beetje welkom voelt”, zegt ze. Het kunstwerk bestaat uit vijf levensgrote paddenstoelen. „Onder de grond zijn die met elkaar verbonden. Dat vonden we een mooi beeld.”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vertoont De Heeze een opvallend gemêleerd beeld. Achter geen enkele voordeur die opengaat wordt hetzelfde gestemd –</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vrijwel iedere partij op het stembiljet wel een keer noteren.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veel bewoners kondigen middels een sticker aan dat wie ongevraagd aanbelt, 25 euro per gesprek in rekening gebracht krijgt. Verkopers en evangelisten worden hier niet gewaardeerd. Links, rechts of van het midden: men blijft hier graag dichtbij zichzelf en de eigen kring. Oud-basisschooldocent Griet van der Linden, ook aanwezig op de speksteencursus, weet wel waarom. „Het typisch Apeldoornse huis is klein, maar vrijstaand. Je hoeft weinig grond te hebben, als je maar een beetje op jezelf kunt wonen. Zo hebben de mensen het hier graag.”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Karel Smouter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Bovenbuurt, Wageningen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verandering nodig na die ellendige jaren met Rutte’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borreltijd bij Lidy (68) en haar man. Het getrouwde stel, dat omwille van hun privacy niet met hun (achter)naam in de krant wil, zit aan een tafel in hun woonkamer in hun rijtjeshuis in Wageningen. Ze hebben biertjes en een bakje pinda’s voor zich op tafel.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Lidy staat op en pakt er een roodgroene poster bij met een hert en de tekst ‘meer natuur’ erop. “Kijk hier”, zegt ze, en ze tikt met haar vinger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is al heel lang mijn 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Lidy stemt al jaren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aankomende verkiezingen wordt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 Lidy op hoopt? „Frans Timmermans!”, roept ze uitgelaten, en ze steekt haar handen in de lucht. „Ik hoop op een mooie coalitie, bijvoorbeeld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dan hoop ik op stabiliteit, vrede en een sociaal beleid. Dingen moeten eerlijk verdeeld worden. Er is echt verandering nodig na die ellendige jaren met Rutte. De Toeslagenaffaire… En het gedoe in Groningen is nog niet opgelost.” Lidy’s man is zwijgzamer, maar voegt dan toe: „En onder Rutte werd niets aan het grootkapitaal gedaan.”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andere dingen er niet toe doen, als we ten onder gaan aan klimaatverandering Tessa de Bie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gepensioneerde innovatie-econoom weet nog niet zeker wat hij gaat stemmen. Misschien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misschien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zou ook nog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kunnen worden, maar die kunnen geen vuist maken.” Achter hem, op de vensterbank ligt een boek van de Franse econoom Thomas Piketty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enige in de wijk ‘Bovenbuurt’ in Wageningen die een aantal weken voor de verkiezingen nog niet zeker weet wat te stemmen, maar wel naar links of naar het ‘redelijke midden’ neigt. „Ik hoop op meer duurzame ontwikkelingen”, zegt Tessa de Bie in haar rijtjeshuis. „Ik heb het idee dat andere dingen er niet toe doen, als we ten onder gaan aan klimaatverandering.”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Bovenbuurt ligt aan de noordkant van Wageningen, tegen de universiteitscampus aan. Er wonen véél studenten. Het is rustig en groen. Kleine flatjes met appartementen worden afgewisseld door huizen, vaak rijtjeshuizen of twee-onder-eenkapwoningen. Aan sommige huizen wappert een in Wageningen ontworpen ‘We stand with Ukraine-vlag”. Zo’n 60 procent van de bewoners heeft een hbo- of universitaire opleiding.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Redelijke midden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Biologiestudent Levi Hendriksen (21) vouwt de was in de woonkamer van zijn studentenhuis en zegt: „Ik zou het liefst stemmen op een partij die liberaal is, maar ook op klimaat, en natuur let. Groenrechts bestaat geloof ik niet echt. Een beetje progressief is leuk, maar we moeten het goede wel behouden.”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zijn de verkiezingen eigenlijk?”, vraagt student bioinformatica, Sanne van der Stam. „Ik neig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daar stemde ik de vorige keer geloof ik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straten verderop loopt Nina Zwart (25), projectleider bij een ingenieursbureau, haar kat Japie achterna de trap op naar haar appartement. Ook zij vindt klimaat belangrijk en gaat weleens naar demonstraties. Ze twijfelt nog tussen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hoop echt dat mensen een bewuste keuze maken,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moeilijk is in deze tijd van social media-bubbels.” Ze denkt dat mensen soms vast blijven zitten in hun eigen gelijk. „Mijn ouders hebben een melkveebedrijf en zij horen mensen weleens zeggen: ‘Als mijn kind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zou stemmen, zou ik niet meer met haar praten.’ En dat gebeurt andersom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Nina’s buurvrouw, Ida Vreven (36) is kok. Ze woont met haar man en kind in de verder typische studentenflat. „Ik vind dat wel prima.” Ook zij moet zich nog verdiepen, zegt ze. Ze hoopt echt op „verandering”. „Ik had weinig vertrouwen in Mark Rutte.” Vreven zou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graag groot zien. Pieter Omtzigt en Caroline van der Plas spreken haar aan. Ze denkt dat zij betrouwbaar zijn. „Dat is een gevoel”.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Marit Willemsen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Urk-Kom, Urk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vissersvloot is kapotgemaakt door de politiek’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mannen zitten op een hoekbankje in het historische hart van Urk, Urk-Kom, met uitzicht op het IJsselmeer. Ze zijn allemaal boven de zeventig en komen hier elke dag, behalve zondag. Wat ze stemmen? „Geert!” buldert Jan Kramer (75), verwijzend naar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is voor de visserman. De meeste partijen hebben ervoor gezorgd dat alle vissersboten van Urk aan de kant liggen. Ze hebben alles kapot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op Urk is praten over de vissersvloot. Over hoe die „kapotgemaakt is” door „de politiek”. Terwijl de industrie voor visverweking nog altijd bloeit, met hulp van arbeidsmigranten, kent iedereen wel iemand die visser was – en niet meer is. „De visserij is de ziel van het dorp”, zegt Roel van Slooten (55), die met zijn hond een ommetje maakt. „En als ik bij iemand het hart of de ziel eruit ruk, houdt die op te bestaan.”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focus op de visserij leidt lang niet altijd tot dezelfde politieke keuze. Van oudsher krijgt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Urk de meeste stemmen. Van Sloten, autoverkoper, stemde ook lang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maar straks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Noodzakelijk, zegt hij, „want er moet wat tegengeluid komen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is te links geworden en ik ben tegen links.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zijn verkiezingsbelofte niet nagekomen, dat is sowieso gepruts.”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Omtzigt premier wordt, dan krijgen we een heel andere wereld. Positiever Willemien Woort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doelt op migratie. „Ik ben niet tegen mensen in nood, wel tegen gelukszoekers. Ze weten in Den Haag niet hoe die te stoppen en de toestroom blijft doorgaan. Vluchtelingen krijgen direct geld en zorg hier, maar kijk eens naar wat Nederlanders nodig hebben”, zegt hij. „Ik wil niet discrimineren, maar we moeten eerst zelf onze huishoudelijke zaakjes op orde hebben. En dat hebben we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Maria van Lenten (35) is resoluut in haar antwoord op de vraag welke thema’s ze belangrijk vindt. „De vluchtelingenstroom is echt ziek. Ze nemen ons land over, wat is er nog over voor de burgers? Die worden steeds armer.” Zelf heeft ze er „gelukkig nog geen last van”, zegt ze, „maar alles wordt duurder, merk 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Lenten, die een eigen kapsalon heeft, gaat regelmatig naar Amsterdam. „Naar de Dam, daar zie je nu alleen maar Palestijnse vlaggen, het staat er vol moslims.” Ze roept haar hondje, Gucci, die staat te blaffen tegen voorbijgangers. „Ik vind dat moeilijk, benauwend. Niet dat iedereen zo is, ik heb ook vrienden met een buitenlandse achtergrond. Maar de meesten hebben geen werk. Daar gaat veel geld naartoe, dat moet een keer klaar zijn. Er zijn veel Oekraïners op Urk, dat begrijpt iedereen. Maar het gros maakt er toch een klerebende van.”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 boeit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in de politiek is gering bij veel geïnterviewden. Maar er zijn ook gematigder stemmen. Zoals Willemien Woort (62), die in haar voortuin staat. Het gaat goed met Urk, zegt ze. „Er zijn hier veel arbeidsmigranten, maar dat is wel goed.” Wel moet er meer voor de ouderen worden gedaan, vindt ze. Dus stemt ze op Omtzigt. „Ik hoop dat hij premier wordt, dan krijgen we een heel andere wereld. Positiever.”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Urk-Kom nodigt Hans Nentjes (52) de verslaggever uit voor een kopje koffie. Vrolijk vertelt de vishandelaar dat „Nederland een beetje vol is”, dat Urk wel veilig is, maar de rest van Nederland steeds minder en dat de zorg op Urk onder druk staat – nog een thema waar veel mensen zich zorgen over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klimaatverandering, zegt Nentjes wat andere Urkers ook zeggen: „Het boeit mij niet. Maar als ik zie dat er miljarden worden uitgegeven om de wereld 0,005 graad kouder te maken,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pomp dat geld dan in onderwijs en veiligheid. Dat leeft wel sterk hier op Urk.”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Trekken de vissen niet weg, omdat de wateren warmer worden? „Nee, dat heeft meer te maken met de windmolens in de Noordzee, die maken rare geluiden”, zegt hij. „Daardoor gaan de vissen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Floor Boon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Manege, Dronten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de woningmarkt en dan het asielbeleid aanpakken, zeggen de Drontenaren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gehinnik, getrappel en gebries aan de rand van de Drontse wijk De Manege is verstomd. De Flevomanege verdween; en maakte plaats voor de toekomstige nieuwbouwwijk de Zuiderweide. Op de plek van de vroegere manege ligt nu alleen nog maar zand. Volgend jaar begint de bouw van in totaal 141 starters- en seniorenwoningen, appartementen en hofjes. Verkoopprijzen beginnen vanaf ruim drie ton. Voor ict’er en woningzoekende Mick van der Woude (23) zit er niks bij: „Voor mij te duur.”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Woude wil graag in Dronten blijven wonen. Hij staat inmiddels drie jaar op de wachtlijst voor een sociale huurwoning en woont nog bij zijn ouders. „Mijn vader vindt het na 23 jaar ook wel mooi geweest”, vertelt hij. „Ik hoor mijn eigen richting op te gaan, maar met deze woningnood is dat bijna onmogelijk. Mijn vrienden lopen tegen hetzelfde probleem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die kentering bij vrienden die vijf jaar geleden nog positief waren over asielbeleid Henk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premier moet volgens Van der Woude als eerste werk maken van de woningmarkt, gevolgd door een strenger asielbeleid. „Ik zou graag zien dat er minder mensen hier naartoe komen, want we hebben al weinig ruimte in ons kleine land.” Voor Van der Woude voelt het alsof asielzoekers woningen krijgen waar hij ook had kunnen wonen. Hij overweegt op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wonen kinderen tot hun dertigste thuis omdat er niks anders is”, zegt Richard van Toorn (48). Hij is service and delivery-manager bij een bedrijf dat technologie aan defensie levert. Van Toorn heeft „totaal begrip” voor mensen die „echt moeten vluchten, uit bijvoorbeeld Afghanistan of Oekraïne”, maar wil „minder tolerantie” voor zogenoemde veiligelanders: „Met vijf minuten weer op het vliegtuig terug”.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overwoog eerder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 om „de boel op te roeren”, maar ziet daar inmiddels vanaf. „Omdat Caroline van der Plas niet weet waar ze het over heeft. Het verhogen van het minimumloon is heel populair om te roepen, maar waar ga je het van betalen?” Van Toorn is van plan de Stemwijzer in te vullen en „te kijken het beste past”.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maar geen </w:t>
      </w:r>
      <w:r>
        <w:rPr>
          <w:rFonts w:ascii="arial" w:eastAsia="arial" w:hAnsi="arial" w:cs="arial"/>
          <w:b w:val="0"/>
          <w:i w:val="0"/>
          <w:strike w:val="0"/>
          <w:noProof w:val="0"/>
          <w:color w:val="000000"/>
          <w:position w:val="0"/>
          <w:sz w:val="20"/>
          <w:u w:val="none"/>
          <w:vertAlign w:val="baseline"/>
        </w:rPr>
        <w:t>BBB</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buurtgenoten beginnen over „balans”, „een beetje eerlijkheid” en „evenwicht”, maar hebben daar verschillende interpretaties van. Voormalig gevangenismedewerker Henk – zijn achternaam wil hij niet noemen – is van plan strategisch te stemmen om tegenwicht te bieden aan „Timmermans”. Volgens hem heeft het Brusselse klimaatbeleid van Timmermans Nederland „bewegingsvrijheid” ontnomen en „vastgezet”.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stikstofbeleid zijn de beperkingen voor boeren, huizenbouwers, wegenbouwers erg groot geworden. Timmermans heeft zich met klimaat willen profileren en dat is ten koste van ons gegaan. Datzelfde geldt voor migratie. Ik heb het in mijn werk van nabij meegemaakt. Er komen veel jonge mannen tussen 18 en 35 deze kant op, en dat is allemaal economisch.”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een strenger migratiebeleid en refereert aan het woningtekort: „We doen onszelf heel erg tekort en dat roept weerstand op. Ik zie die kentering bij vrienden die vijf jaar geleden nog positief waren over asielbeleid.” Henk overweegt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willen juist méér klimaatbeleid en méér macht delegeren naar Europa, en denken aan partijen zoals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-stemmer en voormalig dominee Wim Terlouw (67) is integriteit van groot belang; zeker nu de Toeslagenaffaire en het Groningse gasdossier zijn politieke vertrouwen „een flinke knauw” hebben gegeven.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zwevende kiezer Gert (57), werkzaam in een elektriciteitscentrale, kan de energietransitie niet zo snel als de politiek wil. „Sommige bedrijven en huizen kunnen in Flevoland niet meer aangesloten worden op het elektriciteitsnet. Politici roepen een hoop, bijvoorbeeld over van het gas afgaan, maar het aanbod wordt niet gecreëerd. Dat vind ik een beetje jammer.”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Rosa Uijtewaal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Meern-zuid, Utrecht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hebben het niet slecht, anderen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Hoveniers, constructiebedrijven, dakdekkers, installatietechniek. In de betegelde voortuintjes van De Meer-zuid, onder de rook van Utrecht, staan allemaal auto’s van kleine ondernemers geparkeerd. Veel rijtjeswoningen van twee verdiepingen. En bijna de helft ervan is ‘koop’, waarvan de waarde in de afgelopen tien jaar met 66 procent is gestegen, meer dan in de stad Utrecht, meer dan het gemiddelde van Nederland.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de ondervraagden zich hier daarom geen zorgen over hun financiële situatie? Armoede kennen ze alleen van ánderen. Ze komen het tegen in de supermarkt, waar Wilma Grondhuis (51) caissière was, en waar ze zag hoe klanten producten uit hun mandje moesten halen omdat ze niet genoeg geld hadden. „Soms schoot ik een paar euro voor”, zegt Grondhuis.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achterlijke Kamp die mensen in de Toeslagenaffaire de armoede in dreef en dan God betere érelid wordt gemaakt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Karel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zien het op scholen, waar Jos Bol (62) culturele evenementen begeleidt. In één school, in een andere gemeente, krijgt zo’n 30 procent van de leerlingen ontbijt in de klas. „Omdat hun ouders daar niet voor konden zorgen”, zegt Bol.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zien het als ze bij hun vrienden op bezoek gaan in het verzorgingshuis, zoals de 89-jarige meneer Van Paassen (die zelf in een seniorenwoning woont), die mensen tegen elkaar hoort zeggen dat hun geld op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zien het aan de schimmels in de woningen, zoals de 77-jarige Karel, een gepensioneerde timmerman en fitter, die zó hard vloekt op oud-minister Henk Kamp dat hij niet met zijn achternaam in de krant wil. „Die achterlijke Kamp” die mensen in de Toeslagenaffaire de armoede in dreef en dan „God betere’ érelid wordt gemaakt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de achttienjarige Amber Nouwens, die voor het eerst mag stemmen en haast niet kan wachten. Met haar moeder Mirjam somt ze op wat is wegbezuinigd – in de zorg, in het onderwijs. Maar, opnieuw: „Wij hebben het niet slecht, anderen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‘capabele 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welke partij stemmen deze kiezer? Ze stemmen óf heel erg rechts, zoals Wilma Grondhuis die „altijd op Geert Wilders” heeft gestemd. Of links, zoals Jos Bol die „altijd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stemt. Of zoals Karel die altijd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gestemd, maar nu toch met een schuin oog naar de partij van Pieter Omtzigt kijkt. „Capabele 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níét vinden dat armoede momenteel het belangrijkste probleem is, dat zijn de ondervraagden die zeggen dat ze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(denken te) gaan stemmen. Voor Jeffrey Koch, 39 jaar en projectmanager bij een bedrijf dat warmtepompen fabriceert en installeert, zijn de woningmarkt en ondernemerschap belangrijke thema’s. Aan de orderportefeuille van zijn werkgever ziet hij dat politieke besluiteloosheid tot stilstand leidt. „Er zijn niet de goede keuzes gemaakt.” En dat lijkt hij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verwijten, „de partij waar ik de vorige keer op heb gestemd”.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Ruben, een marketeer van 38 die alleen met zijn voornaam wil worden geciteerd, gaat ook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Hij hoopt op een coalitie die „niet links is”. Zijn verwijt aan het huidige kabinet is, dat het „alle problemen heeft afgekocht”. Ze hebben geld uitgegeven op krediet en dat „vind ik onverantwoordelijk”. Hij hoopt dat een rechtse coalitie „meer rust, meer stabiliteit” brengt.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hoopt ook de 39-jarige basisschoolonderwijzeres die alleen anoniem wilde antwoorden omdat ze met haar voornaam „voor iedereen herkenbaar” zou zijn. Het onderwijs is er, sinds ze vijftien jaar geleden aantrad, niet prettiger op geworden. „We zijn steeds meer gaan vastleggen in administratiesystemen.” Ze is inmiddels wel tevreden over haar eigen inkomen: „In de afgelopen vijftien jaar is met ons salaris veel gebeurd, dankzij de vakbonden.” Ze is lid van het CNV. Stemt ze dan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als ze bij een christelijke vakvereniging is aangesloten? Nee. „Toch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ze, met een bijna verontschuldigend lachje.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Bas Blokker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Molenvliet-Oost, Woerden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wil hoop voor de mensen. Dat je het gevoel krijgt dat er vooruitgang mogelijk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het snerpende geluid van de plantsoenendienst die boomtakken door de hakselaar haalt, vertelt de 71-jarige Arjan Polderman uit Woerden waar hij op hoopt. „Dat we met elkaar de schouders eronder zetten om van Nederland weer een fatsoenlijk land te maken.” Een land waar mensen naar elkaar luisteren en op elkaar letten. Een land waar partijen over hun eigen stokpaardjes heen stappen. Een land waar niet zo star wordt vastgehouden aan de regels, maar de menselijk maat centraal staat.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Afzonderlijk van elkaar verkondigen opvallend veel buurtbewoners een soortgelijk sentiment. „Ik wil hoop voor de mensen. Dat je het gevoel krijgt dat er vooruitgang mogelijk is”, vertelt bijvoorbeeld een 52-jarige notarieel werknemer. De 25-jarige projectmanager Lars wil „een stukje optimisme”. Een echtpaar hekelt de brede maatschappelijke onvrede en wil dat „het samenleven met elkaar weer goed gaat”. Een 52-jarige vertaler heeft het over het belang van „mensgerichtheid”.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met elkaar de schouders eronder zetten om van Nederland weer een fatsoenlijk land te maken Arjan Polderman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Molenvliet-Oost, gelegen aan de rand van het Utrechtse Woerden, is een groene buurt, met hofjes, speeltuinen, grasvelden en bomen. Kloppend hart voor de ruim 3.600 bewoners is een plein met onder meer een zonnestudio, fietsenwinkel, bloemist, tatoeagezaak en supermarkt. De woningen boven de winkels kijken uit over het Orakel van Woerden: een metershoge stalen bal, kegel en halve cirkel. „Je kan er zelf van maken wat je wil qua betekenis”, lichtte Rotterdammer Han Goan Lim, maker van het beeldwerk, vijf jaar geleden toe toen de plaatselijke tv hem vroeg wat het precies moest voorstellen.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bij de laatste Tweede Kamerverkiezingen,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deze buurt de grootste, op de voet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gepaste afstand. De uitslag bij het stembureau Orakel van Woerden week daarmee nauwelijks af van de landelijke uitslag. Het enige verschil is dat landelijk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vijfde partij werd.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zaak opschudden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buurt deze keer gaat stemmen moet blijken, maar ook in Molenvliet-Oost valt nu geregeld de naam van de man die twee jaar geleden nog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 stond. „De hele zaak moet opgeschud worden”, zegt de gepensioneerde analytisch scheikundige Hans die zich onder meer zorgen maakt over de woningmarkt en het openbaar vervoer en van plan is op Pieter Omtzigt te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lang niet iedereen die vindt dat Nederland echt een nieuwe koers in moet slaan, geeft zijn stem aan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wordt veelvuldig genoemd als partij die voor een omslag zou kunnen zorgen. En er zijn Molenvliet-Oosters die het belang van samenleven met elkaar benadrukken en daarom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stemmen, omdat ze migratie als belangrijke oorzaak zien van dat het samenleven nu niet goed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een aantal mensen is er ook gewoon niet uit. Neem de 59-jarige artiest Mariecke. Ze stemde de vorige keer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hoopt nu op een „vermenselijking” van de maatschappij. Een maatschappij waarbij niet alles op winst gericht is en de verwaarlozing van de zorg en onderwijs wordt teruggedraaid. En daar hoort ook betere beloning bij. „Applaus? Dat kan echt niet”, verwijst ze naar het ‘klappen voor de zorg’ in coronatijd. Los van de overheid moeten de inwoners van Nederland ook naar zichzelf kijken, vindt zij. In plaats van zo veel online te zitten, kunnen ze ook zelf wat doen. „Vroeger gingen wij de straat op om te demonstreren.”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Camil Driessen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 Rak-Zuid, Alkmaar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bewoners willen hier zo min mogelijk met de buitenwereld te maken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niets kopen. Ik wil geen abonnement. Ik wil niet van mijn geld af. Ik wil niet over god praten. DUS BLIJF VAN MIJN BEL AF. Dank U.”</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 zinnetjes op een voordeur in de Stempelmakerstraat vertellen eigenlijk het hele verhaal van de buurt. ’t Rak-Zuid in Alkmaar is in zichzelf gekeerd, met mensen die het liefst zo weinig mogelijk met de buitenwereld te maken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is gek geworden. Dít [wijst naar bloemen en planten] is belangrijk voor mij. De rest niet Man in tuin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deuren langs gaat met vragen over de aanstaande verkiezingen, ontvangt er vrijwel overal een resoluut ‘nee’. Soms op tamelijk eerlijke en directe manier. „Heb ik geen zin in.” „Nee, absoluut niet in geïnteresseerd.” Vaker nog zeggen mensen dat ze „geen verstand van politiek” hebben of zich „nog helemaal niet verdiept” hebben in de verkiezingen. Een variant die regelmatig te horen valt bij vrouwelijke bewoners: „Mijn vriend/man” – op dat moment niet thuis – „is wél bezig met politiek.” Een oudere man van Afrikaanse afkomst die bezig is zijn tuin, zegt: „De wereld is gek geworden”. Hij wijst op zijn bloemen en planten: „Dít is belangrijk voor mij. De rest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Rak-Zuid is een typische groeikern uit de jaren tachtig. Ruim opgezette woonerven met eengezinswoningen in straten die vernoemd zijn naar ambachtelijke beroepen. Sociale huur en – voorheen – betaalbare koop. Ooit was het hier goed toeven voor de middenklasse; de laatste twee decennia is het woonplezier zichtbaar verpieterd door verloedering. Vruchtbare grond voor protestpartijen: bij de Tweede Kamerverkiezingen van 2021 deden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het hier uitstekend.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Verloedering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Rak-Zuid vind je weinig naambordjes en veel gesloten gordijnen en luxaflex. De coronacrisis lijkt de sociale samenhang hier nog een extra knauw te hebben gegeven. Op verschillende deuren hangen nog steeds briefjes dat pakketten niet persoonlijk in ontvangst genomen worden ‘wegens het virus’. Meerdere bewoners vertellen over buren die in de complot-hoek zijn beland, inclusief blokken zout voor de deur tegen de vermeend schadelijke G5-straling.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Publieke voorzieningen? Die zijn er niet in Het Rak-Zuid. Het winkelcentrum bevindt zich buiten de wijk, in Het Rak Noord. Hetzelfde geldt voor de bibliotheek en het activiteitencentrum. Buurthuis ’t Ambacht ging begin oktober dicht: het gebouw is tot op de draad versleten en staat op de nominatie om gesloopt worden. Met de sluiting verdween ook het eetcafé voor eenzame ouderen dat buurtbewoners Harrie en Lucia tien jaar met veel liefde bestierden. Op een nieuw buurthuis is voorlopig geen zicht, vertelt de tijdelijke huurder van het pand, die actief is in de verslavingszorg.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één hoekje van Het Rak-Zuid dat zich onttrekt aan de misère. Als je het bruggetje overgaat bij de Breeuwerstraat, vind je twee straten met vrijstaande koophuizen, in drie windrichtingen grenzend aan een park. Hier geen gesloten rolluiken en vijandige teksten op de deur. De bewoners – veelal hoogopgeleide, welgestelde ouderen – doen zonder brommen de deur open en praten honderduit over de verkiezingen. Ze gaan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stemmen, maar Omtzigt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naam waaronder een van de huizen op Airbnb wordt aangeboden, is – bedoeld of onbedoeld - veelzeggend: ‘Oase appartement’.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Thijs Niemantsverdiet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Meerwijk, Uithoorn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kan niet goed zijn, al die vliegtuigen die de hele dag over je hoofd opstijgen’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parkeerplaats naast het gemeentehuis van Uithoorn praten Chiara Jansen (54) en Tineke Henskes (63) na over de inspraakronde bij een commissie van de gemeenteraad de avond ervoor. Jansen was een van de insprekers. Henskes, in sportkleding, fiets aan de hand, heeft meegeluisterd via de livestream. Om te voorkomen dat ze té boos of emotioneel zou worden, zegt ze.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draaide om de dertig bomen die nu nog rond de parkeerplaats staan, aan de rand van natuurgebied Zijdelmeer, waar hun wijk Meerwijk naar is genoemd. De gemeente is van plan die te kappen om extra parkeerplaatsen te maken. Een idioot plan, vinden beiden. Jansen: „De luchtkwaliteit ís in Uithoorn al zo laag.”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verzet tegen het kappen van de bomen laat zien waar het in Meerwijk wringt. Het is een groene wijk van voornamelijk eengezinswoningen, omringddoor landelijk gebied en water. De ultieme Nederlandse buitenwijk, met steeds meer zonnepanelen op daken en aansluitingen voor elektrische auto’s. Voor het vele groenafval uit de tuinen is een aparte inzamelplek. Een groen ommetje kan vanuit huis en alle voorzieningen zijn om de hoek. Maar ook hier is de druk op de schaarse ruimte in Nederland voelbaar. Het dorpse karakter staat onder druk, ervaart Henskes, iets waar meer inwoners zich zorgen om blijken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voor mijn werk ook gebruik van Schiphol. Het is lekker dichtbij Rutger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de extra parkeerplaatsen omdat er plannen zijn voor de bouw van een toren van elf verdiepingen met woningen en kantoren. En de terrassen aan de Amstel, aan andere kant van het winkelcentrum, trekken bezoekers uit de wijde omgeving. Die willen vlakbij parkeren.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 een kleine cirkel om Uithoorn en de rust van Meerwijk blijkt een oase tussen de drukte van Schiphol, de logistiek rond het Nederlandse centrum van de bloemenhandel, FloraHolland en het verkeer van en naar Amsterdam. Op bus 174 die de wijk uitkomt staat ‘Hoofdkantoor KLM’, een grote werkgever in de gemeente.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worden hier onder meer beoordeeld op de plannen van partijen met Schiphol. Loyaliteit aan de luchthaven overheerst. Dat geldt vooral mensen die zijn opgegroeid in de omgeving en die er hun leven lang al aan gewend zijn ‘een paar tellen hun mond te houden’ als er een vliegtuig overkomt.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(46) woont met zijn vrouw en dochter sinds drie jaar in de wijk. Hij werkt in de financiële sector in Amsterdam, een deel van de week kan dat vanuit huis. „Ik maak voor mijn werk ook gebruik van Schiphol. Het is lekker dichtbij. Maar het geluid en qua gezondheid… Het kan gewoon niet goed zijn al die vliegtuigen die de hele dag over je hoofd opstijgen.” Uiteindelijk geven ‘natuur en milieu’ de doorslag bij het bepalen van zijn stem. „Voortschrijdend inzicht”, noemt hij dat.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met Schiphol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speeltuin tegenover de twee basisscholen van Meerwijk laten drie vrouwen uit India na schooltijd hun kroost nog even uitrazen. Ze zijn deel van de snel groeiende Indiase gemeenschap in Uithoorn. Bij het busstation zit een Indiaas restaurant. Nishta Saxena (36) checkt de omvang van de onderlinge app-groep. Toen ze hier vier jaar geleden kwam wonen waren er „drie of vier Indiase gezinnen”, schat ze. Nu heeft de app-groep 369 leden, allemaal Indiase vrouwen in Uithoorn. Het is overloop uit Amstelveen, waar een grote Aziatische gemeenschap zit.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expats in de speeltuin zijn met hun mannen meegekomen, die software ontwikkelen. En ze zijn gefrustreerd over de mogelijkheden om zelf aan een baan te komen, hoewel ze hoogopgeleid zijn. Saxena heeft een master biochemical engineering. Engels is haar eerste taal, maar haar Nederlands is na vier jaar nog niet goed genoeg. Dat obstakel ervaren de andere twee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Saxena volgt de Nederlandse politiek wel. En ze ziet dat het veel over boeren en over migratie gaat. „Ik begrijp dat expats, migranten op uitnodiging, geen groot politiek thema zijn.” Maar wat meer aandacht lijkt haar slim. Expats krijgen nu de eerste jaren korting op hun belastingen. „Dat helpt, want een internationale verhuizing is duur”, zegt ze. „Maar vervolgens zou het helpen als echtgenoten gemakkelijker aan werk komen. Dit is toch zonde?”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Marloes de Koning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Componistenbuurt, Gouda</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stemden links maar zijn naar rechts opgeschoven. Belangrijkste reden: migratie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stem Palestina!” De jonge jongen houdt zijn voordeur op een kier. En met de aankomende verkiezingen? Even denkt hij na. „Die Mark Rutte heb ik niks mee.” Hij is 22, zegt dat hij zelf ook in de media werkt, maar zijn naam mag niet in de krant. „Ik ben influencer, ik heb 19.000 volgers op Instagram.” Zijn vader komt er aan, een kale man, hij houdt zijn blik op de witte plavuizen gericht. Tegen zijn zoon zegt hij: dit mag niet, dit is privé. Zijn zoon zegt nog: „Jongeren gaan elke minuut dood!” Dan doet hij de deur dicht.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voordeur verder. „Waar ik me druk om maak? Dat Joodse mensen toch weer de lul zijn”, zegt een boomlange, vriendelijke man. Hij zegt: „Jammer dat er geen normale partij is die er ook zo over denkt.” Zijn naam is Louis, hij raakte arbeidsongeschikt nadat hij als lasser een loodvergiftiging opliep. Hij stemt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discriminatie is slecht. Maar het zit wel in de mens. Wie zegt dat hij niet discrimineert, liegt Louis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influencer met 19.000 volgers is naar buiten gekomen. „Alles is privé!”, tiert hij. Louis blijft onbewogen in zijn deuropening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Goudse Componistenbuurt ligt aan de rand van de stad, ingeklemd tussen woonwijken, het spoor en de polder. De meeste bewoners hebben een rijtjeshuis, met betegelde voortuinen en aangeharkte achtertuinen. Ze kunnen hun auto, keurige middenklassers, op de eigen oprit parkeren. Hun ramen zijn afgeplakt met folie, bedekt met gordijnen. En opmerkelijk veel deurbellen hebben een ingebouwde camera, die automatisch begint te filmen zodra er aangebeld wordt. Rond vijf uur dampt de geur van avondeten uit de huizen.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Componistenbuurt lijkt er op het eerste oog niets te klagen, en toch.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op een druilige dinsdagmiddag spreekt, zeggen bijna allemaal dat ze ooit links stemden.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nu zijn ze naar rechts opgeschoven. De belangrijkste reden: migratie.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van 76 jaar die tot zijn pensioen telefoonaansluitingen aanlegde, zegt: „Ze hebben de deuren wagenwijd open gezet.” Hij heeft de gezelligste voortuin van de straat. Met een tuinset, plantenbakken. Hij is een van de eerste bewoners van de wijk, zegt hij, en betrok het huis 25 jaar geleden, net nadat het was gebouwd. „Sindsdien is er een hoop veranderd.” Mensen kijken niet meer naar elkaar om, zegt hij. „Er wonen allemaal mensen met een Marokkaanse achtergrond.”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 is wagenwijd opengezet’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in een lange spijkerrok, die van huis uit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stemt, zegt: „Vroeger schaatsten we hier voor de deur. Maar nu is er geen ijs meer en spelen kinderen niet meer buiten.” Ze overweegt Omtzigt te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zeggen dat door migratie de straten verloederden. Anderen, veelal vijftigers, zeggen dat door migratie hun kinderen nergens meer kunnen wonen.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een proteststem, zegt een arbeidsongeschikte cv-monteur. Hij heet Martin, heeft als enige van zijn rijtje een derde verdieping op zijn huis laten zetten. Maar waar moeten zijn dochters, die in de zorg werken, wonen? Hij stemt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Hans, die het onderhoud van een golfbaan verzorgt, begint in zijn deuropening meteen over zijn dochter te vertellen. Omdat ze in Gouda geen huurhuis kon vinden („Ze kan geen 1.400 euro per maand betalen”), is ze naar Brabant vertrokken. Eigenlijk wil ze weer terug, maar dat kan niet. Hans zegt: „Ze gooien die poorten wagenwijd open joh.”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anders binnen, zegt hij. Hij verwarmt zijn woonkamer met een terracottapot met waxinelichtjes eronder. Zo hoeft de verwarming nog niet aan, zegt hij. „Dat is trouwens meer vanwege de kosten dan vanwege het milieu.” Hij weet nog niet wat hij gaat stemmen. Hij heeft drie stemwijzers ingevuld, maar: „Ze zeggen allemaal iets anders.” Misschien Omtzigt, „hij is in elk geval eerlijk.”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milieu? Daar houdt Louis zich niet mee bezig. „Ach, dat vind ik iets voor rijke mensen.” Vlak voor hij zijn voordeur sluit, bedenkt hij nog één ding. „Weet je, discriminatie is slecht. Maar het zit wel in de mens. Wie zegt dat hij niet discrimineert, liegt.”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Romy van der Poel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Oost-Delfgauw, Pijnacker-Nootdorp</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kon soms recht lullen wat krom is, maar hij was geen wegloper’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Elst rookt een sigaret in de voortuin. Achter het raam doet zijn vrouw de afwas. „Weet je voor hoeveel geld mijn vader dit huis kocht? Voor vierduizend gulden. Was toen heel veel geld.” Van Elst, vrijwilliger voor de dagbesteding, woont zijn hele leven in dezelfde straat in Oud-Delfgauw. Nooit verhuisd, waarom zou hij? „Het is hier hartstikke mooi.”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Oud-Delfgauw, het oudere gedeelte van het Zuid-Hollandse dorp Delfgauw, valt ogenschijnlijk weinig te klagen. In leefbaarheidsonderzoeken van de gemeente Pijnacker-Nootdorp geven inwoners de buurt steevast een 8 als rapportcijfer. De wijk bestaat voornamelijk uit jarendertig-koophuizen. Café’s of winkels zijn hier niet; het kloppend hart van Oud-Delfgauw is de Hubo-bouwwinkel langs een straat die naar Delft loopt. Bij de vorige Tweede Kamerverkiezingen in 2021 stemden de meeste wijkbewoners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Veel mensen die deze middag in de miezer de Hubo passeren, zijn dat opnieuw van plan.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twijfelen over Omtzigt. Is het wel haalbaar, wat hij allemaal wil? Johan de Gier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Johan de Gier (65), die arm in arm met zijn vrouw Yvonne (64) langsloopt. „We twijfelen over Omtzigt”, zegt hij. „Is het wel haalbaar, wat hij allemaal wil?”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„In een tijd waarin zo veel eendagsvliegen opstaan.”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„Hij is opeens</w:t>
      </w:r>
      <w:r>
        <w:rPr>
          <w:rFonts w:ascii="arial" w:eastAsia="arial" w:hAnsi="arial" w:cs="arial"/>
          <w:b w:val="0"/>
          <w:i/>
          <w:strike w:val="0"/>
          <w:noProof w:val="0"/>
          <w:color w:val="000000"/>
          <w:position w:val="0"/>
          <w:sz w:val="20"/>
          <w:u w:val="none"/>
          <w:vertAlign w:val="baseline"/>
        </w:rPr>
        <w:t xml:space="preserve"> booming </w:t>
      </w:r>
      <w:r>
        <w:rPr>
          <w:rFonts w:ascii="arial" w:eastAsia="arial" w:hAnsi="arial" w:cs="arial"/>
          <w:b w:val="0"/>
          <w:i w:val="0"/>
          <w:strike w:val="0"/>
          <w:noProof w:val="0"/>
          <w:color w:val="000000"/>
          <w:position w:val="0"/>
          <w:sz w:val="20"/>
          <w:u w:val="none"/>
          <w:vertAlign w:val="baseline"/>
        </w:rPr>
        <w:t>, en natuurlijk moet er wat veranderen. Maar we moeten ook evenwicht in de boel 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en Yvonne zijn bang dat de politiek al te radicale beslissingen doorvoert, zoals het terugdringen van Schiphol. Het zou de Nederlandse economie alleen maar schaden. Daarom wordt het toch weer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was fijn om Rutte als stabiele factor in roerige tijden te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Praatjesmaker, geen echte vent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denken meer bewoners erover. Arie van Elst in zijn voortuin: „Natuurlijk, hij kon soms recht lullen wat krom is, maar Rutte was geen wegloper. Dat gevoel heb ik wel bij Omtzigt: een praatjesmaker. Geen echte vent.”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‘stabiliteit’ noemen ze in Oud-Delfgauw migratie als reden om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kiezen. Niet dat ze er in de wijk zelf mee te maken hebben. „In onze straat woont één buitenlands stel. Uit India, ze zijn hier voor werk. Toch heb ik het gevoel dat Nederland vol is”, zegt Arie van Elst.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vreselijke witte wijk” , zegt Sandy, die werkt in de jeugdzorg. „Maar in Den Haag, waar ik werk, zie ik wel wat voor grote problemen migratie veroorzaakt. Veel jeugdcriminaliteit hangt daar toch mee samen.” Ook Sandy neigt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was „fan” van Rutte én is enthousiast over de nieuwe lijsttrekker Dilan Yesilgöz. „Een vrouw heeft mijn voorkeur.”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schoonheidsspecialiste Nadine (45) is migratie het belangrijkste verkiezingsthema. „Doordat je zoveel mensen binnenhaalt, is het woningtekort zo groot”, zegt ze. Ze is dit jaar met haar gezin in Noorwegen geweest, en vond het daar veel rustiger. Het is dan wel een veel groter land – maar toch. „Er waren niet zoveel migranten. De Noren doen gewoon zelf het laaggeschoolde werk.”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eigenlijk op „Dilan” zou willen stemmen, heeft ze zichzelf voorgenomen géén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kiezen. „Vanwege corona.” Tijdens de lockdown maakte Nadine gebruik van de subsidieregeling om haar schoonheidssalon overeind te houden. Dat moet ze nu terugbetalen. Ze neemt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kwalijk. „Die coronatijd heeft voor heel veel ondernemers een heel vervelend staartje gekregen”, zegt Nadine. „We zullen die ellende nog jaren achter ons aanslepen.”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Andreas Kouwenhoven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Schoonenburg-Groot Abeele, Vlissingen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 eens iets aan de armoede en stuur niet al die miljarden naar Oekraïne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geen buurt, Oost-Souburg, het is een dorp. Op papier mag het hier dan ‘Schoonenburg-Groot Abeele’ heten in de gemeente Vlissingen, in de deuropening van hun huizen hebben mensen het over „wij”, „het dorp” en „Oost-Souburg”. Wij, zegt bijvoorbeeld Hennie van Heumen, „horen erbij, maar toch ook weer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wordt verdeeld door een doorgaande straat, de Lekstraat. In het hart is een klein winkelcentrum en een buurthuis. Sta je daar met je rug naar toe en ga je dan linksaf, dan tref je best wat mensen die best wat zorgen hebben, maar met wie het zelf vrij aardig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onder de mensen. Daar heeft de politiek te weinig oog voor Annelies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Hilbert (77) is gepensioneerd, maar maakt zich vooral druk om de jongeren. Hij heeft vier kleinkinderen, hij weet dat ze een studieschuld hebben en weet ook dat ze het daardoor moeilijker zullen krijgen een huis te kopen. Áls ze al een huis vinden. „Dat verontrust me.” Hilbert was „praktisch altijd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Maar van Frans Timmermans is hij niet overtuigd. „Hij heeft een naam, maar ik vertrouw hem niet helemaal.” Misschien wordt het daarom dit keer Pieter Omtzigt: „Die is belazerd, maar sterk teruggekomen.”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straten verderop vertelt een vrouw (58), ze wil niet met haar naam in de krant, bevlogen dat ze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gaat stemmen. Niet uit overtuiging, wel uit „recalcitrantie”. Ze begint over het woningtekort, haar zoon zocht lang maar heeft nu eindelijk iets gevonden. Van haar dochter mag ze het niet zeggen, zegt ze, maar waarom krijgen vluchtelingen wél een huis? „Waarom moeten we als klein landje alles maar oplossen?”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voortuinen in dit deel van Oost-Souburg zijn netjes aangeharkt, of versteend maar goed onderhouden. Op veel daken liggen zonnepanelen. Er zijn straten waar bijna elk huis een andere voordeur heeft; koop – en velen hebben een ‘slimme deurbel’, eentje met een camera. Bij één zo’n huis vertelt Annelies (67) dat ze haar keuze al heeft gemaakt.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zoals altijd.” Waar ze zich zorgen om maakt? Resoluut: „De armoede onder de mensen. Daar heeft de politiek te weinig oog voor.” Nee, in haar eigen omgeving ziet ze het niet. „Maar je hoort het wel veel.”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Netjes aangeharkt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ook als je vanaf het buurthuis rechtsaf gaat. Ook dáár hangen veel slimme deurbellen, maar veel deuren zijn er van monotone, gele kunststof: sociale huur. In de opening van één van die deuren vertelt Hennie van Heumen (65) dat ze de inflatie hard voelt. Ze doet minder boodschappen. Misschien, stelt ze voor, „kan er speciaal winkeluurtje komen” voor de armen. Omdat het zo’n pijn doet om te zien hoe anderen wél zonder problemen een volle winkelwagen afrekenen, zegt ze.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buurvrouw, Anca, „zag veel van het leven”, en vertelt dat ze elke maand precies uitrekent hoeveel ze kan uitgeven voor zichzelf en haar zoontje. Ze houdt nét haar hoofd boven water, maar vertelt ook dat ze recent nog hulp van vrienden nodig had. Anca, geboren in Roemenië en als kind geadopteerd, is afgekeurd. Daarvoor werkte ze als beveiliger, onder meer in een asielopvang. „Zij kregen allemaal een huis, terwijl ik al jaren op de wachtlijst sta.” Zoals meer mensen in de wijk gaat ze Wilders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van de wijk is armoede abstract maar zorgelijk; aan de andere kant is het concreet. Maar wat je aan beide kanten hoort: dat politici dáár eens iets aan moeten doen, voordat ze miljarden euro’s besteden aan oorlogen in Oekraïne en Israël. Anca: „We moeten als Nederlanders een keer een grens trekken.”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Mark Lievisse Adriaanse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Ouwerkerk, Schouwen-Duivenland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school, werk of winkel – toch wil iedereen hier wonen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Ouwerkerk, een dorp met zo’n zeshonderd inwoners op het Zeeuwse eiland Schouwen-Duiveland, barst uit zijn voegen. Voor jongeren die er zijn opgegroeid en er willen blijven wonen, is niet genoeg plek. Dat er na de sluiting van de laatste winkel, de school en de voetbalvereniging vrijwel geen voorzieningen meer zijn, deert hen niet. Wie je het ook vraagt, allemaal zeggen ze: het is hier fijn wonen, vanwege de rust, de natuur en de saamhorigheid van de dorpsgemeenschap.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staat hoog op het wensenlijstje van de inwoners. Sinds begin jaren tachtig is er weinig bijgebouwd. Huizen die vrijkomen zijn al snel weer bezet.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hart wordt gevormd door de Sint Geertruidkerk, is het niet streng christelijk in het ‘rooie dorp’. Al zijn het er steeds minder, nog steeds vind je hier mensen die al hun hele leven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zoals Anthon de Bruijn (87), oud-inspecteur van de waterpolitie. Hij en zijn vrouw wonen hier nu 38 jaar. „Al in 1929 werd hier kermis gehouden, terwijl dat in andere dorpen niet mocht van de dominee”, vertelt hij. Ook speelde de voetbalclub op zondag.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laat elkaar in zijn waarde”, zegt Werner Berghout (54), die vijftien jaar geleden met zijn vriendin vanuit Zierikzee naar Ouwerkerk verhuisde. Ze wonen in een huis waar het zout van de Watersnoodramp in 1953 nog steeds uit de muren komt. „De mensen die geloven en de mensen die niet geloven, dat gaat goed samen.”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geloven en de mensen die niet geloven, dat gaat goed samen Werner Berghout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dorpshuis wordt gezongen, koersbal gespeeld en stamppot gegeten. In de zomer is de barbecue, in de winter de Sinterklaasintocht. In het eetcafé aan de Ring treden bandjes op. De kerk organiseert koffieochtenden. En op 1 februari worden op de begraafplaats de dorpsgenoten die verdronken bij de Watersnoodramp herdacht. Dorpsblad</w:t>
      </w:r>
      <w:r>
        <w:rPr>
          <w:rFonts w:ascii="arial" w:eastAsia="arial" w:hAnsi="arial" w:cs="arial"/>
          <w:b w:val="0"/>
          <w:i/>
          <w:strike w:val="0"/>
          <w:noProof w:val="0"/>
          <w:color w:val="000000"/>
          <w:position w:val="0"/>
          <w:sz w:val="20"/>
          <w:u w:val="none"/>
          <w:vertAlign w:val="baseline"/>
        </w:rPr>
        <w:t xml:space="preserve"> het Aollegaertje </w:t>
      </w:r>
      <w:r>
        <w:rPr>
          <w:rFonts w:ascii="arial" w:eastAsia="arial" w:hAnsi="arial" w:cs="arial"/>
          <w:b w:val="0"/>
          <w:i w:val="0"/>
          <w:strike w:val="0"/>
          <w:noProof w:val="0"/>
          <w:color w:val="000000"/>
          <w:position w:val="0"/>
          <w:sz w:val="20"/>
          <w:u w:val="none"/>
          <w:vertAlign w:val="baseline"/>
        </w:rPr>
        <w:t>doet maandelijks verslag.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werk, school, boodschappen of de dokter moet je het dorp uit. De meeste mensen pakken de auto. Er is wel een buurtbus, bemand door vrijwilligers, maar die rijdt eens per uur. Middelbare scholieren fietsen het dorp uit, naar de bushalte aan de N59. Op een boerenerf is een fietsenrek voor hen neergezet.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vervoer op het eiland ligt op z’n kont”, zegt Anthon de Bruijn. Vorige maand bleek dat geen enkel vervoersbedrijf zich had ingeschreven voor de aanbesteding van het busvervoer in de provincie. Het leidde tot Kamervragen en een staatssecretaris die beloofde dat er hoe dan ook bussen blijven rijden in Zeeland.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politieke partijen het in verkiezingstijd hebben over het verbeteren van de leefbaarheid op het platteland vindt William Remeeus (64), eigenaar in ruste van een autobedrijf, „allemaal politieke praat, dat gaat niemand echt realiseren”. Er is hier weinig werk. Veel mensen forenzen naar Rotterdam of Brabant. „Op den duur willen ze een huisje en een gezinnetje en dat kan hier niet. Die gaan hun werk achterna en dan zijn ze weer weg hier.” In zijn huis, met uitzicht op de weilanden, zegt hij: „Ze prediken nu: overal moet er een straatje bij. Maar dat hadden ze dertig jaar geleden al moeten doen. Eigenlijk is het voor dit dorp te laat, want de school is al gesloten.”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werkgroep lobbyt bij de gemeente Schouwen-Duiveland voor nieuwbouw. Een plan voor</w:t>
      </w:r>
      <w:r>
        <w:rPr>
          <w:rFonts w:ascii="arial" w:eastAsia="arial" w:hAnsi="arial" w:cs="arial"/>
          <w:b w:val="0"/>
          <w:i/>
          <w:strike w:val="0"/>
          <w:noProof w:val="0"/>
          <w:color w:val="000000"/>
          <w:position w:val="0"/>
          <w:sz w:val="20"/>
          <w:u w:val="none"/>
          <w:vertAlign w:val="baseline"/>
        </w:rPr>
        <w:t xml:space="preserve"> tiny houses </w:t>
      </w:r>
      <w:r>
        <w:rPr>
          <w:rFonts w:ascii="arial" w:eastAsia="arial" w:hAnsi="arial" w:cs="arial"/>
          <w:b w:val="0"/>
          <w:i w:val="0"/>
          <w:strike w:val="0"/>
          <w:noProof w:val="0"/>
          <w:color w:val="000000"/>
          <w:position w:val="0"/>
          <w:sz w:val="20"/>
          <w:u w:val="none"/>
          <w:vertAlign w:val="baseline"/>
        </w:rPr>
        <w:t>op het terrein van de voormalige voetbalclub lijkt gesneuveld. De hoop is nu gericht op het terrein van de basisschool, die sinds de sluiting antikraak wordt bewoond.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op Schouwen-Duiveland zijn al wel concrete bouwplannen. De gemeente heeft rijksgeld gekregen voor woningbouw in Zierikzee en Scharendijke. Twee derde ervan is bestemd voor Oekraïense vluchtelingen. Leanne Vermeer (54) las het in de krant. „Vluchtelingen zijn welkom”, zegt ze. „Maar dit vind ik wel een beetje moeilijk.” Ze woont zelf al haar hele leven in het dorp, in een van de Noorse noodwoningen die na de ramp werden geschonken. Waar moeten haar twee opgroeiende kinderen heen, vraagt ze zich af. „Die willen straks ook een huisje. Maar er is gewoon niks.”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Claudia Kammer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Schouwbroek, Eindhoven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speeltuinkantine is de sfeer van: ‘Ik vertrouw ze geen van allen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Beppie Habraken (70) – bril met roodgekleurde glazen, geblondeerd haar – komt de kleine kantine van de speeltuin binnenlopen. De speeltuin ligt in Schouwbroek, een buurt aan de rand van de Eindhovense binnenstad. In de kantine zit een aantal buurtbewoners koffie te drinken en chips te eten. „Ik heb gezegd dat ik niet weet op wie ik moet stemmen, want ik vertrouw ze geen van allen niet. Wie er ook komt te zitten, die krijgt dit nooit meer opgelost!” Zonet, toen ze buiten stond te roken, zei ze dat ze daarom waarschijnlijk op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stemmen. Voor mensen is er toch geen hoop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 kan veel lullen en niks zeggen”, zegt Rolan van den Nieuwenhuijzen (60), die aan de grote tafel zit. Hij giert het uit. „Heur wie da zegt”, zegt Habraken.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Schouwbroek is een buurt met huurhuizen uit de jaren tachtig. Je ziet er veel mensen met hun hond wandelen. Middenin de buurt ligt een grote speeltuin met een hek en openingstijden. In de kantine annex opslagruimte staat een kan koffie op tafel, en suikerklontjes, koffiemelk, geruite kartonnen bekertjes. Er ligt ook een folder van het Kruidvat en een boekje met woordzoekers.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Van den Nieuwenhuijzen staan plastic doorzichtige bakken met snoep. Habraken is naast hem gaan zitten. Tussen hen in zit een blond meisje chips uit een zakje te eten. Ook aan tafel: haar moeder, en Jannie (Sjan) Leenders (64), die de speeltuin beheert. Door de boxen klinkt Cher:</w:t>
      </w:r>
      <w:r>
        <w:rPr>
          <w:rFonts w:ascii="arial" w:eastAsia="arial" w:hAnsi="arial" w:cs="arial"/>
          <w:b w:val="0"/>
          <w:i/>
          <w:strike w:val="0"/>
          <w:noProof w:val="0"/>
          <w:color w:val="000000"/>
          <w:position w:val="0"/>
          <w:sz w:val="20"/>
          <w:u w:val="none"/>
          <w:vertAlign w:val="baseline"/>
        </w:rPr>
        <w:t xml:space="preserve"> „Do you believe in life after love? I can feel something inside me say: I really don’t think you’re strong enough”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sociaalste die hier aan tafel zit! Rolan van den Nieuwenhuijzen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Nieuwenhuijzen wil ook wel wat vragen beantwoorden. „Maar dat wordt wel lastig hoor, want ik word hier aangesproken op wat ik zeg”, grapt hij.” Hij stemt altijd. „Ik ben ook lid van de Socialistische 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“Héél sociale jongen”, zegt de moeder tegenover hem. „Maar dat is ook zo”, zegt Habraken. Van den Nieuwenhuijzen: „Ik ben de sociaalste die hier aan tafel zit!” Habraken: „Nou, dat wil ik niet zeggen.” „Kijk, daar heb je het 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zegt Van den Nieuwenhuijzen, „dat we naar een ander politiek bestel gaan, we hebben te veel partijen en zo kun je nooit geen beleid uitzetten. Dat we maar eens gaan werken naar een kiesdrempel, want iedereen die iets dwarszit, begint voortaan een eigen partij. Dan kun je geen echt beleid uitzetten om problemen op te lossen. Snap je dat? Nou fijn, dan ben je de eerste die me hier snapt!”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Leenders: „Hoezo?!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wij dombo’s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Habraken: „Ja, dat denkt -ie wel hoor!”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Leenders: „Maarja, eigenlijk is dat wel zo, want ik luister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zegt-ie nou toch weer? Van die dure woorden.”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Lilian’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Nieuwenhuijzen gaat verder met zijn verhaal. „Armoedebestrijding vind ik heel belangrijk. En een gezonde energietransitie. We moeten het niet doen zoals we het nu doen, dat iedereen binnen drie weken van ’t gas af moet. Er zijn heel veel mensen die het financiële vermogen niet hebben om over te schakelen van bijvoorbeeld de gasketel naar de warmtepomp. Wat ik ook vind, want nou kom ik op dreef, ik vind het toeslagensysteem een waardeloos systeem voor een rijk land, want alles wordt hier met toeslagen en lapmiddelen gerepareerd.”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„Je blijft van m’n toeslagen af, hè! Nee, grapje, grapje.”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Nieuwenhuijzen: „Ik zeg alleen dat het een lapmiddel is. Vorig jaar zag je dat we allemaal een energietoeslag kregen van 190 euro. Die kwam ook in Wassenaar terecht,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moeten die mensen daar allemaal met die toeslagen? En die invalide mensen die hier aan de beademing lagen, die kregen maar één keer toeslag.”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Habraken: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Groningen?!”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Nieuwenhuijzen: “lk vind wel dat onze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-partijleider] het goed doet.”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Habraken trekt een vies gezicht. “Ieeeuw! Ik zeg niks….”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Leenders: „Iedereen mag stemmen op wie die wil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ja, zeker!”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me hier dadelijk heel mijn leven nagedragen”, zegt Van den Nieuwenhuijzen geamuseerd.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Leenders: „Nee hoor, want ik stem Wilders en het boeit me toch niet wat een ander ervan vindt.”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zei Leenders dat ze op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zou gaan stemmen, net als Habraken.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heb ik gezegd, maar ik ga toch weer naar Wilders.”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Nieuwenhuijzen: „Als je over een uur terugkomt, is het weer iets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„Neee, nee.”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kan het goed Caroline van der Plas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stem op Wilders, altijd.”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Denise Retera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Elsendorp, Gemert-Bakel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vijf jaar dragen onze vrouwen een hoofddoekje’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opvattingen van de mensen in Elsendorp verband houden met de aanwezigheid van gevluchte Oekraïners of van Roemeense arbeidsmigranten is niet na te gaan. Feit is wel dat een meerderheid van de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ondervraagde inwoners van het Oost-Brabantse Elsendorp vindt dat Nederland te royaal is bij de toelating en opvang van asielzoekers en economische vluchtelingen.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Oekraïense vriendin tegen wie ik het eerlijk zeg: jullie moeten ook eens meebetalen met de rest van Nederland”, zegt Nolly Silverenberg (61). Ze woont schuin tegenover de pastorie van de katholieke kerk die binnenkort zal worden gesloten, wegens tegenvallende bezoekcijfers. ‘Wie gelooft, haast zich niet!’ staat er op de gevel. Daar woont nu een aantal Oekraïners. Nolly Silverenberg ziet hen ’s winter binnenshuis „in hun onderbroek lopen” omdat ze gerust de verwarming hoog zetten. „Terwijl er veel oudjes in Nederland in de kou zitten.”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Nolly Silverenberg vindt het „niet kunnen” dat de Oekraïners gratis wonen en kunnen sparen terwijl veel Nederlanders krap bij kas zitten. „Ik vind het heel erg dat sommige mensen in Nederland in de kou zitten en geen stukje vlees kunnen betalen, of wat ze ook maar willen 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Oekraïense vriendin tegen wie ik het eerlijk zeg: jullie moeten ook eens meebetalen Nolly Silverenberg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Elsendorpers hebben niets tegen buitenlanders, racistisch zijn ze al helemaal niet, maar ze vinden dat Nederland het zich niet meer kan permitteren veel asielzoekers toe te laten en Oekraïense oorlogsvluchtelingen na anderhalf jaar nog steeds zo ruimhartig te herbergen.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huisschilder meent te zien dat immigranten „altijd commentaar hebben op wat wij in Nederland doen” en vreest zelfs dat de Nederlandse cultuur daar onder gaat lijden. „Over vijf jaar hebben onze vrouwen een hoofddoekje om.” Een jonge melkveehouder vindt dat economische vluchtelingen „meteen weer moeten worden teruggestuurd” en alleen oorlogsvluchtelingen moeten „sober” geholpen worden. „Als wij straks een watersnoodramp hebben, hoeveel graan krijgen wij dan uit Oekraïne?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 klein beetje.”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niemand van de ondervraagden is van plan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te stemmen. Maar het stellen van een limiet aan het aantal nieuwkomers,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onlangs voorstelde, klinkt hun als muziek in de oren. „Dan kun je ook veel beter zorgen voor de mensen die hier wel worden toegelaten”, zegt oud-huisarts Jan Hoevenaars. „Dan kunnen die mensen ook echt inburgeren.” Vanuit zijn huis heeft hij zicht op het plein naast de kerk waar op een bankje regelmatig een eenzame vrouw uit Oekraïne zit. „Voor zo iemand moeten we beter zorgen”, zegt hij. „Zorg dat ze niet alleen huisvesting heeft, maar zeg: wees welkom in onze wereld.”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Buurthuis met biljart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gaat het leven in Elsendorp, dat valt onder de gemeente Gemert-Bakel, gezellig door. Er is helaas geen supermarkt meer maar er is wel een medisch centrum met huisarts. Er is een lagere school en een bibliotheekje en een kinderopvang. Een buurthuis met biljart. Een voetbalclub en twee koren. Er is een restaurant met feestzaal en er is een cafetaria, gerund door een Chinese man die zegt dat hij „net genoeg” klandizie heeft. Ook aanwezig is ‘uw zelfslachtende slager’ Vogels, bij wie je ook brood kunt bestellen dat elders wordt gebakken en op zaterdag kan worden afgehaald.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relatief nieuw wijkje, met ruime woningen, veelal in eigendom van jonge gezinnen die ze vaak zelf hebben gebouwd, met steun van elkaar. Dat scheelt in de kosten, is de verklaring. Er zijn enkele boeren, hoewel niet meer zo veel als vroeger. Er is natuur. En er is een naturistencamping, niemand in het dorp begint erover. Maar het belangrijkste is: dat iedereen elkaar helpt, dat iedereen voor elkaar klaar staat als er iets loos is, als iemand ziek is. Aan de dorpsrand staat een bord met de tekst</w:t>
      </w:r>
      <w:r>
        <w:rPr>
          <w:rFonts w:ascii="arial" w:eastAsia="arial" w:hAnsi="arial" w:cs="arial"/>
          <w:b w:val="0"/>
          <w:i/>
          <w:strike w:val="0"/>
          <w:noProof w:val="0"/>
          <w:color w:val="000000"/>
          <w:position w:val="0"/>
          <w:sz w:val="20"/>
          <w:u w:val="none"/>
          <w:vertAlign w:val="baseline"/>
        </w:rPr>
        <w:t xml:space="preserve"> ‘Small village, great people’. </w:t>
      </w:r>
      <w:r>
        <w:rPr>
          <w:rFonts w:ascii="arial" w:eastAsia="arial" w:hAnsi="arial" w:cs="arial"/>
          <w:b w:val="0"/>
          <w:i w:val="0"/>
          <w:strike w:val="0"/>
          <w:noProof w:val="0"/>
          <w:color w:val="000000"/>
          <w:position w:val="0"/>
          <w:sz w:val="20"/>
          <w:u w:val="none"/>
          <w:vertAlign w:val="baseline"/>
        </w:rPr>
        <w:t>Of we dat hebben gezien, vraagt Irene Eikholt. „Zo is het hier.” De geboren Elsendorpse (61) werkt als bode op het gemeentehuis en laat in de motregen een piepklein hondje uit. „Er is hier voor elk wat wils. En iedereen helpt elkaar. Er zijn heel veel vrijwilligers. Ik vind het geweldig om hier te wonen.”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Arjen Schreuder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Nulland, Kerkrade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geen racist hoor, maar ik begrijp die gelukszoekers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een colaatje delen?”, vraagt Paul Halbach (65) aan zijn 72-jarige maat Jo Curfs. „Is goed, jongen”, antwoordt hij. De vrienden Curfs en Halbach zijn in het buurthuis, een voormalige protestantse kerk vlak bij Nulland, een wijk in Kerkrade.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kerkzaal is gevuld met gepensioneerden, vrijwilligers en werklozen met een uitkering. Voor de meesten is het een vaste prik om er een bakje koffie voor vijftig cent te drinken. Vandaag is de lunchdeal een heldere groentesoep met een luxe omelet. Achter in de zaal, verstopt in een hoek, zitten Halbach en Curfs druk te discussiëren. Ze zijn net klaar met 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vingers en hals van Halbach glinsteren van de gouden sieraden. En zijn overhemd zit netjes vast in zijn pantalon. Curfs zit er</w:t>
      </w:r>
      <w:r>
        <w:rPr>
          <w:rFonts w:ascii="arial" w:eastAsia="arial" w:hAnsi="arial" w:cs="arial"/>
          <w:b w:val="0"/>
          <w:i/>
          <w:strike w:val="0"/>
          <w:noProof w:val="0"/>
          <w:color w:val="000000"/>
          <w:position w:val="0"/>
          <w:sz w:val="20"/>
          <w:u w:val="none"/>
          <w:vertAlign w:val="baseline"/>
        </w:rPr>
        <w:t xml:space="preserve"> casual </w:t>
      </w:r>
      <w:r>
        <w:rPr>
          <w:rFonts w:ascii="arial" w:eastAsia="arial" w:hAnsi="arial" w:cs="arial"/>
          <w:b w:val="0"/>
          <w:i w:val="0"/>
          <w:strike w:val="0"/>
          <w:noProof w:val="0"/>
          <w:color w:val="000000"/>
          <w:position w:val="0"/>
          <w:sz w:val="20"/>
          <w:u w:val="none"/>
          <w:vertAlign w:val="baseline"/>
        </w:rPr>
        <w:t>bij met een crèmekleurige pet op en een trui aan. Ze wonen in de buurt, vertellen ze. Curfs is gepensioneerd, heeft op een schip gewerkt en was internationaal chauffeur. Halbach heeft in het speciaal onderwijs gewerkt en is arbeidsongeschikt verklaard. Hij wijst naar zijn hoofd. „Komt door het tumortje dat ik had”, zegt hij lacherig.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dat Wilders minder Marokkanen wil, wil ik minder politiek! Jo Curfs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vrienden gaan allebei op de partij van Geert Wilders stemmen,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Halbach is Wilders geen racist. „In de partij hebben ze ook Turkse en Marokkaanse jongens zitten.” Maar of het nou echt beter zal gaan met Nederland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Dat is maar een illusie, vindt Halbach. „Ik stem op hem om een beetje tegengas te geven.” Curfs knikt. „Net zoals dat Wilders minder Marokkanen wil, wil ik minder politiek!”, zegt hij met zijn vuist op tafel slaand.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mannen zal het beter gaan met Nederland, als de politiek voorrang geeft aan het eigen volk en de grenzen sluit. „Ik voel me niet meer thuis in Nederland”, zegt Curfs. Op de markt hoort hij iedereen in het Pools, Turks of Marokkaans praten. En om de hoek van het buurthuis staan vaak 13-jarige Turkse en Marokkaanse jongens, vertelt hij. „Die vallen ons lastig!”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vindt hij het raar dat er extra woningen worden gebouwd voor de „zogenaamde” Oekraïense vluchtelingen. Zo zou zijn Oekraïense buurvrouw hebben „gelogen” tegen de</w:t>
      </w: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door te zeggen dat ze is aangerand door zijn buurman. „Daar is helemaal niets van waar. Ik zag het met mijn eigen ogen!”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slaat met zijn hand in de lucht, draait met zijn ogen en slaakt een diepe zucht. Het is Halbach gelukt zijn vriend te kalmeren. „Het is oké dat mensen in nood worden opgevangen, maar vol is vol!”, zegt hij. „Ik ben geen racist hoor, maar ik begrijp die gelukszoekers niet.” Hij herhaalt meermaals dat hij geen racist is en „we ze niet moeten behandelen als beesten”. „Maar als ik naar mijn flat loop lijkt het wel alsof ik in Afrika woon!”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Curfs doet zijn pet af en houdt het hoog boven zijn hoofd. „Weetje waar mijn pet ook van omhoog gaat?”, zegt hij. „Die hele</w:t>
      </w:r>
      <w:r>
        <w:rPr>
          <w:rFonts w:ascii="arial" w:eastAsia="arial" w:hAnsi="arial" w:cs="arial"/>
          <w:b w:val="0"/>
          <w:i/>
          <w:strike w:val="0"/>
          <w:noProof w:val="0"/>
          <w:color w:val="000000"/>
          <w:position w:val="0"/>
          <w:sz w:val="20"/>
          <w:u w:val="none"/>
          <w:vertAlign w:val="baseline"/>
        </w:rPr>
        <w:t xml:space="preserve"> MeToo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woke </w:t>
      </w:r>
      <w:r>
        <w:rPr>
          <w:rFonts w:ascii="arial" w:eastAsia="arial" w:hAnsi="arial" w:cs="arial"/>
          <w:b w:val="0"/>
          <w:i w:val="0"/>
          <w:strike w:val="0"/>
          <w:noProof w:val="0"/>
          <w:color w:val="000000"/>
          <w:position w:val="0"/>
          <w:sz w:val="20"/>
          <w:u w:val="none"/>
          <w:vertAlign w:val="baseline"/>
        </w:rPr>
        <w:t>gebeuren.” Curfs spreekt woke uit als „wok”. Laatst liep er een 24-jarige dame op straat met een kort rokje, vertelt hij. „Whoesj de wind blies het rokje omhoog. Ik had het wel geweten, hoor.” Ze geven elkaar een knipoog en lachen erom. „Ik zal blijven omkijken naar vrouwen, al mocht de politie me willen meenemen naar het bureau!”, zegt hij met een harde stem. „O ja, en de negerzoen (de oude benaming van een gebakje dat nu chocozoen heet) moet ook gewoon terugkomen.”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Halbach sluit zich aan bij Curfs. „Ik kan niet eens meer tegen een jonge dame zeggen dat ze er goed uitziet en de politie staat al voor m’n deur.” Hij kan er „helemaal niet tegen” dat hij wordt beperkt in zijn meningsuiting. Zijn gezicht wordt langzaam rood. „We moeten nu even stoppen, de adrenaline raast door mijn lichaam.”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Nina Stefanovski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Borgharen, Maastricht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Woningnood is ook langs de Maas het gesprek van de 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Borgharen weet nog goed hoe het water uit de Maas hun dorp overspoelde. Tijdens een overstroming in 1993 en vlak daarna weer in 1995 werd Borgharen compleet afgesloten van de buitenwereld door het water. Op foto’s zijn daken van een paar huizen nog net boven het wateroppervlak te zien. Niemand kon Borgharen in of uit. Het leger moest de bewoners evacueren. In 2011 gebeurde dit weer.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Borgharen hoort sinds 1970 bij de gemeente Maastricht, maar de inwoners van Borgharen spreken van een dorp. Iedereen kent elkaar. Ze maken een praatje op straat, zwaaien even naar elkaar. De bewoners spreken van „de tijd voor” en „de tijd na” de annexatie van 1970. Wilde je een uitbouw of een nieuwe schutting? Dan liep je „voor de annexatie” met een tekening even langs bij de ambtenaar die je kende in het dorp. Na de annexatie moest je naar „de stad” om bij de gemeente iets te regelen. Maar in de stad, in Maastricht, daar kennen ze je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geïsoleerde ligging en het omliggende water van de Maas is nieuwbouw in Borgharen beperkt mogelijk. De laatste grote nieuwbouwwijk stamt uit de jaren ’70. De circa 1.700 inwoners van Borgharen krijgen weinig nieuwkomers. Soms loopt er een student rond die in de stad studeert en in Borgharen op kamers woont. Na een jaar verdwijnt die meestal weer, geruisloos.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morele kompas moet je bij Pieter Omtzigt zijn Bezoekers van buurthuis De Huiskamer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buurthuis ‘De Huiskamer’ staat de koffie klaar. Een vaste kern van zo’n vijftien overwegend grijzende bewoners gaat aan de lange houten tafel zitten. Er staat een kleinere tafel in de hoek waar een kaartclub geconcentreerd zit te spelen. De bewoners organiseren activiteiten samen, zoals bloemschikken, samen wandelen of een lunch voorbereiden. De Huiskamer is een plek om lief en leed te delen. De bewoners praten over de laatste roddels uit het dorp en over de griepprik die ze straks allemaal gaan halen. In een hoek van de kamer staan plastic tassen bollend vol met oude winterjassen. Die hebben de bewoners samen ingezameld voor de mensen „in de stad” die geen winterjas kunnen betalen. Een organisatie brengt de oude jassen naar een nieuwe eigenaar in de stad. Wie zijn die mensen die zo’n jas niet kunnen betalen? De Huiskamerbezoekers willen het graag weten, om te helpen. Maar ze kennen die mensen in de stad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brug maakt zo’n herrie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Huiskamer praten de bewoners over de bus die nog maar een keer per uur naar de stad rijdt. En over de brug bij Itteren die nog steeds zo’n herrie maakt als er auto’s overheen rijden.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is ook in Borgharen onderwerp van gesprek. Starterswoningen zijn er nauwelijks en kinderen vertrekken uit het dorp, weg van hun ouders. En waar moeten de bewoners uit De Huiskamer straks zelf gaan wonen als ze hulpbehoevend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problemen moeten worden opgelost, dat weten ze niet. Frans Timmermans heeft ervaring, zegt iemand. Maar voor het „morele kompas” moet je bij Pieter Omtzigt zijn, zegt een ander. Goede mensen moet je helpen, zegt iemand. Maar je kunt niet iedereen helpen, zegt een ander, want Nederland is best wel vol.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voorzieningen zijn geleidelijk aan uit het dorp verdwenen. Vroeger zaten er meerdere bakkers, buurtsupers en cafés in het dorp. Nu rest er nog een kroeg, een nagelsalon en een „friture”. Voor de boodschappen gaan de bewoners naar de supermarkt net buiten het dorp. Eenzaam zijn ze hier niet. Je kunt altijd even een „tas koffie” drinken in De Huiskamer. Maar hoe moet dat straks? Als ze hulpbehoevend worden? Moeten ze dan naar een seniorenflat in de grote stad, waar ze niemand kennen?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w:t>
      </w:r>
      <w:r>
        <w:rPr>
          <w:rFonts w:ascii="arial" w:eastAsia="arial" w:hAnsi="arial" w:cs="arial"/>
          <w:b/>
          <w:i w:val="0"/>
          <w:strike w:val="0"/>
          <w:noProof w:val="0"/>
          <w:color w:val="000000"/>
          <w:position w:val="0"/>
          <w:sz w:val="20"/>
          <w:u w:val="none"/>
          <w:vertAlign w:val="baseline"/>
        </w:rPr>
        <w:t xml:space="preserve"> Jet Schouten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dit artikel</w:t>
      </w:r>
    </w:p>
    <w:p>
      <w:pPr>
        <w:pStyle w:val="Normal2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Van 17 tot en met 31 oktober interviewden verslaggevers van NRC in totaal 336 personen over de Tweede Kamerverkiezingen van 22 november, met een vragenlijst.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24 buurten werden als volgt geselecteerd. Voor de steekproef werden eerst de 5 procent dunbevolktste buurten geschrapt, evenals de buurten waar de laatste verkiezingen geen stembureaus meer waren. Daarnaast is gekeken naar de geografische spreiding: twee buurten per provincie. Vervolgens is gekeken naar de bevolkingsdichtheid (stad-platteland), de economische positie en het aantal bewoners met een migratieachtergrond. Gezamenlijk benaderen de geselecteerde buurten de landelijke uitslag van de Tweede Kamerverkiezingen van 2021, het gemiddelde opleidingsniveau en de gemiddelde leeftijdsopbouw van Nederland.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verslaggevers hebben vervolgens getracht in hun buurt zoveel mogelijk verschillende mensen te spreken: jong en oud, bewoners van koopwoningen naast die van sociale huurwoningen, enzovoort. In de praktijk bleek het lastig jongeren te spreken te krijgen, hetzelfde gold voor mensen met een migratieachtergrond.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deelnemers wilden alle vragen beantwoorden. Sommigen praatten – deels – anoniem, maar van allen is de volledige naam bij de redactie bekend.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Infographics</w:t>
      </w:r>
      <w:r>
        <w:rPr>
          <w:rFonts w:ascii="arial" w:eastAsia="arial" w:hAnsi="arial" w:cs="arial"/>
          <w:b/>
          <w:i w:val="0"/>
          <w:strike w:val="0"/>
          <w:noProof w:val="0"/>
          <w:color w:val="000000"/>
          <w:position w:val="0"/>
          <w:sz w:val="20"/>
          <w:u w:val="none"/>
          <w:vertAlign w:val="baseline"/>
        </w:rPr>
        <w:t xml:space="preserve"> Nicoline Emmer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Fokke Gerritsma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Rik Wassens </w:t>
      </w:r>
      <w:r>
        <w:rPr>
          <w:rFonts w:ascii="arial" w:eastAsia="arial" w:hAnsi="arial" w:cs="arial"/>
          <w:b w:val="0"/>
          <w:i w:val="0"/>
          <w:strike w:val="0"/>
          <w:noProof w:val="0"/>
          <w:color w:val="000000"/>
          <w:position w:val="0"/>
          <w:sz w:val="20"/>
          <w:u w:val="none"/>
          <w:vertAlign w:val="baseline"/>
        </w:rPr>
        <w:t>Bron infographics</w:t>
      </w:r>
      <w:r>
        <w:rPr>
          <w:rFonts w:ascii="arial" w:eastAsia="arial" w:hAnsi="arial" w:cs="arial"/>
          <w:b/>
          <w:i w:val="0"/>
          <w:strike w:val="0"/>
          <w:noProof w:val="0"/>
          <w:color w:val="000000"/>
          <w:position w:val="0"/>
          <w:sz w:val="20"/>
          <w:u w:val="none"/>
          <w:vertAlign w:val="baseline"/>
        </w:rPr>
        <w:t xml:space="preserve"> Kiesraad/CBS </w:t>
      </w:r>
      <w:r>
        <w:rPr>
          <w:rFonts w:ascii="arial" w:eastAsia="arial" w:hAnsi="arial" w:cs="arial"/>
          <w:b w:val="0"/>
          <w:i w:val="0"/>
          <w:strike w:val="0"/>
          <w:noProof w:val="0"/>
          <w:color w:val="000000"/>
          <w:position w:val="0"/>
          <w:sz w:val="20"/>
          <w:u w:val="none"/>
          <w:vertAlign w:val="baseline"/>
        </w:rPr>
        <w:t>Eindredactie</w:t>
      </w:r>
      <w:r>
        <w:rPr>
          <w:rFonts w:ascii="arial" w:eastAsia="arial" w:hAnsi="arial" w:cs="arial"/>
          <w:b/>
          <w:i w:val="0"/>
          <w:strike w:val="0"/>
          <w:noProof w:val="0"/>
          <w:color w:val="000000"/>
          <w:position w:val="0"/>
          <w:sz w:val="20"/>
          <w:u w:val="none"/>
          <w:vertAlign w:val="baseline"/>
        </w:rPr>
        <w:t xml:space="preserve"> Jaap Bloembergen en David Garvelink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sluit meeregeren niet uit, maar eist zoals gebruikelijk wel ‘echte koerswijziging’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9:46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5" type="#_x0000_t75" style="width:124.5pt;height:38.25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sluit niet uit mee te gaan regeren in een nieuw kabinet, maar staat niet te popelen. In een interview met</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vrijdagavond zei partijleider Esther Ouwehand dat regeringsdeelname alleen kan „bij een echte koerswijziging” op het gebied van dierenwelzijn, natuur en klimaat.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vooral dat we doen waar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voor is opgericht en dat is omdat de politiek z’n mooie beloften over dieren, over natuur en over klimaat niet nakwam”, zei ze. „En iemand moet zeggen: tot hier en niet verder”.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Ouwehand ziet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mogelijke coalitiepartners, heel misschien aangevuld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om tot een Kamermeerderheid te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ziet van oudsher niets in regeringsdeelname, omdat het geen compromissen wil sluiten. Ouwehand is er niet principieel op tegen om in een kabinet te stappen, maar ziet het niet snel gebeuren. In de peilingen staat haar partij op tussen de zes en acht zetels.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mee aan Europese Verkiezingen en richt jongerenpartij op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82.23pt;height:21pt">
            <v:imagedata r:id="rId5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Volkskrant volgt de campagnekaravaan op weg naar de Tweede Kamerverkiezingen van 22 november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twaalf dagen tot de verkiezingen: gaan de handschoenen dan toch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kon er op wachten, toen hij woensdag op de radio bij Dit is de dag zijn analyse gaf van de CPB-doorrekening van de verkiezingsprogramma's. Van de ándere programma's, want zelf deed hij, zoals bekend, niet mee aan de doorrekening.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'Heel ontwikkelingssamenwerking afschaffen, dat ging vrij hard.' Over de verhoging van de vermogensbelasting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 had ik het nog nooit gezien.' Hij vond het 'geen ideale manier'.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beide, aangevallen partijen net iets te gortig. 'Zo werkt het niet', reageerde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prompt. Kritiek vond ze prima, maar 'dan verwacht ik dat ook jij transparant bent in welke keuzes je maakt, hoe je die betaalt en wat de consequenties zijn'. Namens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vloog Jesse Klaver er nog iets harder in: 'Omtzigt uit harde kritiek op anderen, maar levert zelf geen plannen. Dat past bij de oppositie, niet bij iemand die twijfelt over het premierschap.'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de avond bij Nieuwsuur merkte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ook nog op dat Omtzigt wat hem betreft 'iets te veel de rol van aanklager vervult'.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kwam daar donderdag overheen met een directe aanval op Omtzigts 'ontbrekende doorrekeningen, afgezegde debatten en missende premierskandidaten'.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daar sprake van een trendbreuk? De afgelopen maanden stonden in het teken van andere partijen die slechts zeer voorzichtig kritiek uitten op de hoogst gewaardeerde politicus van het land. Nu lijken de handschoenen dan toch uit te gaan. En Omtzigt zelf? Die noemde de kritiek op zijn gebrek aan duidelijkheid bij RTL Nieuws 'totale onzin' en wees op de vele wetswijzigingen die hij als Kamerlid voorstelde. Op de vraag of hij premier wil worden, ging hij opnieuw niet in. Wel is hij al volop bezig met de voorbereiding van de formatie: hij heeft al mogelijke verkenners in gedachten.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Stoffer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wekt woede van Yesilgöz</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een nieuwe partijleider heeft, blijft niet onopgemerkt. Chris Stoffer voert een offensievere campagne dan Kees van der Staaij doorgaans deed. Hij trok al de aandacht met het laten draaien van het Israëlische volkslied op NPO Radio 1. Donderdag voegde hij zich bij de betogers die bij de deur van een abortuskliniek 'in gesprek gingen' met vrouwen die naar binnen wilden. Die acties worden door de betrokkenen doorgaans als zeer intimiderend ervaren, klinieken hebben er vaak over geklaagd.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Aandacht trok Stoffer wel. 'Wij laten ons niet tientallen jaren terug in de tijd zetten', reageerde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'Klaar met dit oerconservatieve gedoe.' Stoffer op zijn beurt liet weten dat het hem 'om twee levens' gaat. 'Dat van de vrouw, maar óók om dat van het kind.'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de enige partij met nu 1 zetel in de Kamer die zeker fors gaat groeien. Dat is al winst</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poseert met Yesilgöz. De laatste: 'Ik verwacht dat ook jij transparant bent.'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gaat de campagne niét over?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146.98pt;height:41.24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Armoede en migratie komen uitgebreid aan bod tijdens de campagne, maar zorg en onderwijs nauwelijks. Waarom is dat?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straks op een vraag over kernenergie, want dat zit niet meer in mijn tijd." De opmerking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tijdens het anderhalf uur durende debat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vorige week in Arnhem is veelzeggend. De twee discussieerden met elkaar over klimaatmaatregelen, het isoleren van huizen en de subsidies op elektrische auto's. Kernenergie werd subtiel ter sprake gebracht door Omtzigt. Zijn partij is voorstander van de bouw van nieuwe kerncentrales,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speelt het thema een prominente rol. De voorstanders zeggen dat kernenergie bijdraagt aan het behalen van de klimaatdoelen, de tegenstanders vinden het een dure en gevaarlijke onderneming. Het klimaatdebat wordt daarmee gereduceerd tot een discussie over kernenergie, terwijl het volgens demissionair klimaatminister Rob Jetten meer is dan 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wees eerder in een interview met Radio 1 op het belang van het klimaatfonds. Daarin is 35 miljard gereserveerd om de klimaatdoelen te halen, bijvoorbeeld voor het aanleggen van zonneweides en het inzetten op windparken op zee. Kernenergie is slechts een klein onderdeel.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dat klimaatfonds intact, is de oproep van Jetten. Hij vreest dat het miljardenfonds na de verkiezingen wordt opgedoekt. Meerdere politieke partijen vinden zo'n fonds overbodig,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schrappen. Maar het klimaatfonds is geen populair campagnethema, kernenergie is dat wel. De discussie verengt zich.</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Ouderenzorg onbetaalbaar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verenging speelt op meer vlakken. Het welzijn van de (armere) Nederlanders speelt een grote rol tijdens deze verkiezingen, maar een debat over de toekomst van de zorg wordt in de marge gevoerd. Dat terwijl de ouderenzorg onbetaalbaar dreigt te worden. Welke keuzes maken politieke partijen? Wordt mantelzorg de norm of moet er meer geld richting verpleeg- en verzorgingshuizen? Het Sociaal en Cultureel Planbureau signaleert dat partijen wel ideeën hebben over de organisatie van de gezondheidszorg, maar dat fundamentele keuzes - welke zorg willen we wél bieden en welke niet - niet ter sprake komen. Het is een onderwerp dat politieke partijen voor lastige dilemma's stelt, want onbeperkt de portemonnee trekken is een illusie, alleen al vanwege de groeiende vergrijzing.</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Lerarentekort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onderwijs is geen onderwerp van gesprek tijdens deze campagne. Scholen waren tijdens de verkiezingen van 2021 - midden in coronatijd - veel zichtbaarder dan nu vanwege de schoolsluitingen en docenten die worstelden met videolessen. De loonkloof tussen docenten op middelbare scholen en basisschoolleerkrachten is weliswaar gedicht, wat rest is een oplopend lerarentekort. Alle politieke partijen vinden dat zorgelijk, maar tijdens debatten komt het nauwelijks ter sprake. Dat geldt ook voor de vraag: hoe zorg je ervoor dat de tweedeling tussen kinderen die wel of geen toegang hebben tot bijles niet verder toeneemt? Is de brede brugklas het antwoord? En hoe komt het reken- en taalonderwijs weer op niveau?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Stippen aan de horizon ontbreken vaker in verkiezingstijd. Het heeft ook te maken met de tijdgeest: Nederland is net als veel andere Europese lidstaten een naar binnen gekeerd land. Daar moeten we voor oppassen, zei fractieleider Laurens Dassen van 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afgelopen weekend in NRC. Dassen wijst op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Omtzigts partij waarschuwt bijvoorbeeld voor het uithollen van de soevereiniteit van Nederland als Den Haag te veel overlaat aan Europa. Ook keert hij zich tegen een Europees leger en wil hij in het uiterste geval dat Nederland Europese wetgeving samen met een aantal lidstaten kan blokkeren.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vreest dat het Europese samenwerkingsproject in gevaar komt, een risico in een wereld die steeds onveiliger wordt. De laatste resultaten van Kieskompas stellen hem in dat opzicht niet gerust: Nederlanders lijken steeds minder te geven om Europa. Tijdens de vorige verkiezingen van 2021 was 65,3 procent van de Nederlanders het oneens met de stelling dat het EU-lidmaatschap slecht is geweest voor Nederland. Nu ligt dat percentage op 52,8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Fundamentele keuzes over welke zorg moet worden geboden komen niet ter sprake</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Bontenbal naar Rotterdams Verkiezingsdebat: stad speelt opnieuw hoofdrol in de campagne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05:23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voor Rotterdam veel op het spel bij de Tweede Kamerverkiezingen volgende week. Want het is maar de vraag of de stad de komende jaren net zoveel aandacht krijgt als nu.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Landelijke politici praten graag over Rotterdam. Niet zonder reden. Drugsgeweld, armoede, vervuiling: het zijn problemen waar heel Nederland mee kampt, maar nergens zijn ze zo groot als hier. En dus kun je als politicus hier bij uitstek laten zien dat je die problemen erkent en er mee aan de slag wilt. Ga maar na: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begon de campagne ook dit keer weer met een verkiezingscongres in Rotterdam, Wilders trapte er af. Van de huidige partijen in de Kamer hebben er liefst vier een Rotterdammer als lijsttrekker. Eén van hen,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nam er ook zijn campagnevideo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is maandagavond één van de deelnemers aan het Rotterdamse Verkiezingsdebat in debatcentrum Arminius. Met de al eerder aangekondigde kandidaten zal hij in debat gaan over thema’s waar de Tweede Kamer over gaat, maar die voor Rotterdam extreem belangrijk zijn. En dat zijn er genoeg: de toekomst van Rotterdam Airport bijvoorbeeld, de strijd tegen drugs en het asielbeleid.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pas op: ondanks al die Rotterdamse elementen dreigt de invloed van de stad in politiek Den Haag de komende jaren een stuk kleiner te worden. Want Rotterdam mag dan vier lijsttrekkers leveren, die zijn wel stuk voor stuk van kleine partijen. Terwijl het huidige kabinet nog vier Rotterdamse ministers telt (onder wie twee vicepremiers), gaat veel aandacht dit keer naar twee partijen die zich juist van de grote stad afkeren: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bij de drie grootste partijen in de peilingen staan de hoogste Rotterdamse kandidaten nu op plek 17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40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in een bredere politieke trend: irritatie over die focus op Rotterdam en de Randstad. Caroline van der Plas en Pieter Omtzigt, allebei diep geworteld in Overijssel, richten het vizier vooral op de provincie. Met name Van der Plas hekelde meermaals hoe grote steden in haar ogen worden voorgetrokken, bijvoorbeeld als het om asiel gaat. ,,Kleine plaatsen als Ter Apel en Budel lossen de asielwensen van Den Haag op”, zei ze. Rotterdam en Amsterdam noemde ze ‘machtige steden die de asielopgave opdringen aan het platteland’ en ‘hun verantwoordelijkheid ontlopen’.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recente verdeling van miljarden voor grote infrastructurele projecten klonk vanuit veel windrichtingen de klacht dat de grote steden weer eens waren voorgetrokken. Zo kreeg Rotterdam 630 miljoen voor de nieuwe stadsbrug, terwijl elders in het land al jaren wordt gelobbyd voor vurig gewenste infrastructuur. In het stadhuis leeft al de vrees dat het nieuwe kabinet het geld wel eens veel nadrukkelijker buiten de Randstad wil gaan verdelen dan hier.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 voor Rotterdam, waar de problemen nog altijd groter zijn dan waar ook in Nederland, en de kansen óók. Neem alleen al de haven: die is in z’n eentje verantwoordelijk voor 20 procent van de landelijke CO2-uitstoot, en voor het overgrote deel van de cocaïne-import in ons land. Maar het is óók de plek die kan uitgroeien tot een nieuw waterstofknooppunt, en eventueel ook de locatie voor een nieuwe kerncentrale kan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in elk geval de wens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Hij zal er maandag over in debat gaan met Barbara Kathmann, kandidaat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diverse andere Rotterdamse kandidaten gaan met elkaar in debat.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zijn verkrijgbaar via de website van Arminius; AD-abonnees hebben gratis toegang met de code AD010.</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Alsnog gratis naar Het Loo, hulp voor sportclubs en nog vier punten waar Apeldoorn werk van maakt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12:05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Apeldoorners die achter het net visten bij de actie om gratis naar Paleis Het Loo te kunnen, krijgen een herkansing. Dat heeft de gemeenteraad besloten. Zo heeft de lokale politiek over meer onderwerpen een knoop doorgehakt in een marathonsessie: van wolf tot trein en oorlogsbunker.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bij het vaststellen van de begroting voor de komende jaren. Dat is traditiegetrouw een moment waarop politieke partijen met eigen wensen- en zorgenlijstjes op de proppen komen. Dit keer gingen meerdere voorstellen over sportclubs.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Turnen, beachvolleybal en een ruimtezoeker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Turnverenigingen in Apeldoorn hebben voorlopig nog niet meer zicht op een nieuwe hal voor wedstrijdsporters. Ze kunnen nog een jaar de huidige oefenlocatie in Beekbergen gebruiken, daarna is de toekomst ongewis. Een groep partijen onder leiding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wilde 400.000 euro klaarzetten om te kunnen doorpakken als zich een kans voordoet.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heeft het niet gehaald. Andere partijen vertrouwen erop dat de gemeente een goede oplossing weet te vinden. Daarmee blijft het genoemde geld beschikbaar voor de aanleg van een beachvolleybalveld.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poging van WijApeldoorn om roeivereniging De Grift meer tegemoet te komen voor het realiseren van een eigen clubhuis, sneuvelde.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verkeer rond hockeyclub Ares wordt anders geregeld. Eén partij stelde voor het plan uit te stellen, drie partijen wilden eerst meer duidelijkheid over wat er precies gaat gebeuren. Maar de vier ton die ervoor uitgetrokken is, blijft staan zodat er komend jaar werk van kan worden gemaakt.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centrale (digitale) plek voor beschikbare ruimtes in clubhuizen, schoolgebouwen en ander vastgoed. Daardoor moeten vraag en aanbod van onder meer verenigingen elkaar makkelijker kunnen vinden.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Apeldoorn elektrische tram?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Apeldoorn gaat opnieuw bekijken of er openbaar vervoer haalbaar is op de spoorlijn van de stroomtrein. Bijvoorbeeld een elektrische tram. Dat idee is een paar keer eerder genoemd en weer gesneuveld, maar de bouw van een nieuwe woonwijk ten zuiden van de A1 zou het nu misschien wel logisch maken, is de redenatie.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opperde daar al in 2024 een verkenning naar te doen. Dat is andere partijen iets te voortvarend, maar het idee wordt ergens in de komende jaren wel opgepakt.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plan dat al vaker opdook: het weer openstellen van de bunker van Seyss-Inquart. De hoogste vertegenwoordiger van de Duitse bezetter in Nederland had dat onderkomen in de Tweede Wereldoorlog aan de Loolaan. De gemeenteraad heeft nu unaniem bepaald dat Apeldoorn flink moet inzetten op de viering van 80 jaar bevrijding in 2025. Het openstellen van de bunker is een van de doelen daarbij.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Houders van (hobby)dieren betalen voortaan geen leges meer voor het plaatsen van een hek om de wolf weg te houden. Dat kan 800 euro schelen, volgens initiatiefnemer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naar Het Loo?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naar Paleis Het Loo: die uitnodiging kregen inwoners van Apeldoorn onlangs. De 15.000 beschikbare kaarten waren al snel vergeven. Een succes dus, concludeert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andere partijen. Ze vragen daarom om een herhaling.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Messerschmidt is daar ook enthousiast over en gaat nu in gesprek met Het Loo om te kijken wat haalbaar is. Als er meer duidelijkheid over is, komt er een voorstel met daarin onder meer de kosten. Bij deze eerste keer namen gemeente en Paleis Het Loo beide een deel van de kosten op zich; de gemeente betaalde 125.000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begroting hangt veel onzekerheid. Zoals de zaken er nu voor staan, krijgen gemeenten vanaf 2026 veel minder geld van het Rijk. Daarnaast zijn er binnenkort verkiezingen voor de Tweede Kamer, die ook zo hun – nog onbekende – gevolgen hebben. En dan kunnen de huidige internationale conflicten een weerslag op de economie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probeerde donderdag daarom duidelijk op de rem te trappen met de uitgaven van Apeldoorn. Een meerderheid wil daar nog niet aan. Apeldoorn heeft een ruime reserve (een kleine 100 miljoen euro), is het argument, dus eerste tegenvallers kunnen worden opgevangen. Bovendien is met een aantal uitgaven al pas op de plaats gemaakt.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voorjaar wil het gemeentebestuur dieper ingaan op de financiën. In de hoop dat er dan minder onzekerheden zijn.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overloop kiezers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naar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‘maakt niet zoveel verschil’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11:17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6" type="#_x0000_t75" style="width:124.5pt;height:38.25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de Provinciale Statenverkiezingen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in de meest recente peiling van I&amp;O Research ligt de partij op koers voor 8 zetels in de Tweede Kamer.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Provinciale Statenverkiezingen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in de meest recente peiling van I&amp;O Research ligt de partij op koers voor 8 zetels in de Tweede Kamer. „We hadden hier wel rekening mee gehouden”,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daar vrijdag over in het Radio 1 Journaal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deel van onze kiezers nu voor Pieter gaat stemmen”, verwacht Van der Plas. „Maar voor mij maakt het verder niet zoveel verschil. Wij willen in een coalitie, en ik vind Pieter een heel goede politicus,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heel goede partij is, dus wij kunnen daarin samenwerken.” Haar partij heeft wel een troef, voegde ze toe: „Wij hebben zestien zetels in de Eerste Kamer, Pieter heeft er nul.”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belangrijkste doel na de verkiezingen noemde Van der Plas: „We willen een langetermijnvisie neerleggen voor wat we met Nederland doen.” Geen regeerakkoord, maar een ‘regieakkoord’, zei van der Plas al in de„Een visie op langjarig beleid in Nederland waarin ondernemers, boeren en burgers het vertrouwen wordt gegeven om dit mede vorm te geven.”</w:t>
      </w:r>
    </w:p>
    <w:p>
      <w:pPr>
        <w:pStyle w:val="Normal2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Habitatrichtlijn ‘actualiseren’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de natuur er onder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uitzien, wilde een luisteraar weten. „We gaan natuurlijk geen natuur vernietigen”, reageerde Van der Plas. Ze wil zich houden aan de verplichtingen van de Europese Commissie. „Die zegt heel simpel: je moet goed zorgen voor de natuur. Waar de natuur schade heeft, moet je die herstellen.”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de vogel- en habitatrichtlijn, die bepaalt welke soorten beschermd moeten worden, „actualiseren”. Veel is veranderd sinds de richtlijn in de jaren negentig is opgesteld, zegt Van der Plas. „Er zijn planten weggegaan, er zijn planten bijgekomen.”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Kandidaat-Kamerlid Gijs Tuinman: ‘Het gaat niet om winnen. We moeten samenwerken’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Van der Plas: overloop kiezers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niet zoveel verschil’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Alle lof en aandacht voor Pieter Omtzigt op eerste ledendag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’Jullie moeten niet alleen maar applaudisseren’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5:01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0" type="#_x0000_t75" style="width:225.72pt;height:50.99pt">
            <v:imagedata r:id="rId11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Amersfoort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felle kritiek die Pieter Omtzigt de afgelopen dagen kreeg van zijn concurrenten, kan hij zich vrijdag even onderdompelen in een warm bad. Op de eerste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overspoelen Pieter-adoranten hun nieuwe politieke lieveling met complimenten: „Als Pieter het zegt, heb ik er vertrouwen 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Ontspannen lachend zit Omtzigt op de eerste rij voor het podium waar de eerste ledenbijeenkomst van zijn kersverse partij wordt afgetrapt. Zijn electorale concurrenten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even ver weg als leden in de microfoon vertellen waarom ze lid zijn geworden. Ze zijn klaar met ’al die neppolitiek’ en ’de neoliberale koers’ onder Mark Rutte. De oplossing voor dat probleem? Pieter Omtzigt.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met de kritiek die Omtzigt de afgelopen dagen krijgt over zijn besluiteloosheid (wil hij nou premier worden of niet?) en het niet-doorgerekende programma is groot. Dusdanig dat partijvoorzitter Bert van Boggelen, opvolger van de al snel opgestapte Hein Pieper, het publiek zelf maar aanspoort ook een beetje kritisch te worden op Omtzigt en de partij: „Jullie moeten niet alleen maar applaudisseren.” Tussen de bedrijven door kondigt Van Boggelen nog aan dat de partij ook aan de Europese verkiezingen wil meedoen en ook een jongerenpartij en wetenschappelijk instituut opricht.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aandacht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belangstelling voor Omtzigt is vrijdag groot, ook vanuit het buitenland. Internationale media – uit Engeland, Frankrijk, België en Duitsland – zijn geïnteresseerd in dit nieuwe politieke fenomeen. Dus staat Omtzigt deze vrijdag in het Engels en Frans te vertellen waarom hij tegen Tesla-subsidies is en wil dat Nederland het gas uit de Noordzee eerst goedkoop aan de eigen burgers ter beschikking gaat stellen.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een paar weken tijd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ruim 7.000 leden binnengehaald, waarvan een goede 700 vrijdagmiddag zijn komen opdraven in de Rijtuigenloods in Amersfoort. Wie verwacht een zaal vol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te treffen, komt bedrogen uit. Zo is er de al ruim 10 jaar gepensioneerde Fred,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en ’altijd Rutte heeft verdedigd’, maar nu de overstap heeft 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de broer van kandidaat-Kamerlid Agnes Joseph, die ook lid is geworden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eerder actief te zijn geweest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dan is er nog Lisa, die jarenlang lid van de Dierenpartij was, maar afhaakte na het vertrek van Marianne Thieme.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vertrouwen’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maalt duidelijk niet om de twijfel bij Omtzigt of hij wel premier wil worden als zijn partij de grootste wordt. „Het klinkt misschien raar, maar als Pieter iets zegt, heb ik daar vertrouwen in. Dus ook als hij zegt dat hij het nog niet weet. Bovendien, ik heb geen moer te maken met wat een ander wil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Omtzigt toch nog op zoek gaat naar een premierskandidaat, dient de 16-jarige Bas zich alvast aan. Stemmen mag hij op zijn leeftijd nog niet, maar hij is al 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-lid geworden en aan aspiraties ontbreekt het niet. Hij wil misschien wel premier worden, zegt de jongen enthousiast. „Ik ambieer het hoogste ambt!”</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met zijn vrouw na afloop van zijn speech op de eerste ledenbijeenkomst van Nieuw Sociaal Contract., 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het allereerste Goese burgerberaad over vuurwerk even de koelkast in: ‘Er is nog veel uitzoekwerk’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01:50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Goese burgers die samen bepalen hoe in de toekomst de jaarwisseling eruitziet. Of dat zal gebeuren, wordt pas over een tijdje duidelijk. Op aangeven van de burgemeester trapte de gemeenteraad donderdagavond even op de rem.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een meerderheid het eigenlijk wel ziet zitten om voor de allereerste keer een ‘burgerberaad’ te houden in Goes, met als onderwerp de jaarwisseling.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kwamen met dat idee, omdat ze vinden dat de jaarwisseling nu niet voor iedereen prettig verloopt, terwijl de Goese politiek daar maar geen oplossing voor weet te vinden. Beide partijen stellen vast dat vuurwerk voor veel schade en overlast, maar gelijktijdig ook voor vreugde zorgt. Ook wijzen ze op onder meer overmatig alcoholgebruik en geweld tegen hulpverleners rondom oud en nieuw.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inwoners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burgerberaad buigen pakweg honderd inwoners van allerlei pluimage zich intensief over een onderwerp of vraag - in dit geval dus hoe de jaarwisseling in Goes voor iedereen prettig kan verlopen - om vervolgens met aanbevelingen te komen. Die neemt de gemeente in principe over.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Nieuw Goes en Partij voor Goes wilden een motie om het burgerberaad in Goes te houden donderdagavond tijdens de raadsvergadering steunen, maar op advies van de burgemeester werd toch even op de rem getrapt.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stelde dat er nog niet duidelijk is wat er allemaal bij komt kijken en hoeveel het gaat kosten. ,,Er is nog behoorlijk wat uitzoekwerk.” Uiteindelijk ging de hele gemeenteraad ermee akkoord dat eerst nader onderzoek wordt gedaan naar het ‘hoe en wat’ van een burgerberaad in Goes. Begin volgend jaar wordt dan de knoop doorgehakt.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woningen, veiligere dorpen en bestaanszekerheid: dit zijn de wensen in de Halderbergse gemeenteraad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OUDENBOSCH - Meer boa’s of jongerenwerkers, woningen bouwen voor álle inkomens en beter luisteren naar inwoners. De lokale fracties in Halderberge legden donderdagavond hun wensen op tafel.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gek doet Halderberge het nog niet, begint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aan de Algemene Beschouwingen. Maar het kan altijd beter. Zo moet zorg ,,dichter bij huis, meer digitaal, met een focus op preventie en eigen verantwoordelijk.” Noodzakelijk nu de maatschappij vergrijst en meer jongeren een beroep doen op Jeugdzorg.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liberale partij trekt verder aan de bel over veiligheid. In het verkeer, maar ook op straat én op school. ,,Door deel uit te maken van problematische jeugdgroepen, dreigen jongeren sneller in de criminaliteit te geraken", zegt Jean-Marie Frerichs.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wordt aangetast’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die de andere partijen delen. ,,De veiligheid in onze openbare ruimte wordt aangetast door notoire hardrijders, rondhangend gespuis, waaronder afgegleden en rondzwervende arbeidsmigranten, en jonge dealertjes”, soms Gisela van Beek (Lokaal Halderberge) op. De recent aangenomen extra boa’s moeten dus zo goed mogelijk ingezet worden om dit te voorkomen. Maar voor WOS Halderberge is dit nog steeds niet toereikend.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liever preventie dan handhaving om het probleem bij de bron aan te pakken. De laatste heeft wel een idee om dat voor elkaar te krijgen: extra jongeren- en straatwerkers.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Structureel te weinig bouwen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voorgaande jaren is woningbouw een heet hangijzer. Ambities genoeg, maar waarom blijft de bouw van woningen in Halderberge structureel achter bij vergelijkbare gemeenten, vraagt WOS Halderberge zich af.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vreest dat de Omgevingswet en de hoge bouwkosten de wens voor 1000 extra woningen bedreigen.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worden van het kastje naar de muur gestuurd en vergunningen worden pas een paar dagen voor het evenement afgegeven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Daarentegen gaat het de oppositiepartijen niet alleen om meer bouwen maar vooral om een divers woningbouwaanbod. ,,We hebben zo onze bedenkingen of je woningen tot 335.000 euro als betaalbaar kunt aanmerken”, zegt Mark Buijs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Ongehoorde inwoners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aandachtspuntje voor het college en ambtenaren: inwoners die zich niet gehoord voelen. ,,Inwoners worden van het kastje naar de muur gestuurd en vergunningen worden pas een paar dagen voor het evenement afgegeven. Dit tot ergernis en frustratie van inwoners, ondernemers en andere partijen”, zegt Simone Dirven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vaker meedenken met oplossingen, vindt WOS-fractievoorzitter Will Meurer. ,,Communiceren met inwoners vraagt steeds meer om een empathische, flexibele en coachende houding in plaats van enkel toepassen en uitleggen van de regels.”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net als in de landelijke politiek komt de term bestaanszekerheid dit jaar voor op de wensenlijstjes van enkele fracties. ,,Wij hebben als lokale politiek soms kleine, maar soms ook grote invloed op de bestaanszekerheid van mensen”, vindt Claudia van Domburgh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ben je kennelijk onaf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8:20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3" type="#_x0000_t75" style="width:124.5pt;height:38.25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Hoeveel mensen er ook alleen leven tegenwoordig, zij worden nog steeds als abnormaal gezien, en geen partij neemt het voluit voor ze op.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we nog in de jaren vijftig? Ik vroeg het me af bij de CPB-doorrekening van de verkiezingsprogramma’s, afgelopen woensdag, waarin het planbureau consequent spreekt over ‘gezinnen’ in plaats van over burgers of huishoudens.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het me af toen Pieter Omtzigt in het RTL-debat vorig weekend zei dat het vooral voor „jonge koppels” die met hun leven willen beginnen ingewikkeld is om een huis te vinden.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dacht het toen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vorige week een wetsvoorstel indienden om de „eerbiediging van het gezinsleven” op te nemen in de Grondwet. „Voor ons zijn gezinnen het hart van de samenleving”, lichtte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Hilde Palland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het trouwens nog vaker, maar opsommingen werken het best als je drie voorbeelden geeft.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CBS zijn er 8,3 miljoen huishoudens in Nederland, waarvan 3,3 miljoen eenpersoonshuishoudens: 40 procent van het totaal. Toch doen veel politieke partijen alsof het gezin de kleinste maatschappelijke eenheid is. „Er ligt een grote innerlijke kracht verscholen in onze gezinnen, wijken en dorpen”, schrijft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zijn verkiezingsprogramma.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belasting op de energierekening voor gezinnen verlagen”,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dat „brood op de plank brengen voor je gezin” voldoening en trots geeft,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moderne gezinspartij”, stelt: „De noodzaak om de bestaanszekerheid te vergroten, geldt als eerste voor onze gezinnen.”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 dit medeleven met gezinnen blijft een belangrijk feit onderbelicht, namelijk dat zaken als inflatie en de woningnood met name vervelend zijn voor alleenstaanden, of mensen die niet samenwonen met hun partner. Boodschappen zijn nu eenmaal duurder als je alleen woont, en de huur of hypotheek beslaat een groter deel van je salaris. Een huis kopen of een betaalbare huurwoning vinden is in je eentje op veel plekken onmogelijk. Ouders leren hun kinderen dat ze hun best moeten doen op school om later een goede baan te vinden, maar ze kunnen beter uitleggen hoe je een partner vindt en behoudt.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 ik het nog niet eens over de toeslagen en belastingvoordelen voor mensen met een partner en/of kinderen: kinderbijslag, kinderopvangtoeslag, lagere afvalstoffenheffing, lagere vermogensbelasting, handig verdeelde aftrekposten bij de inkomstenbelasting. Hieraan gaat voorlopig weinig veranderen: bij de meeste rechtse partijen, zoals het er nu naar uitziet waarschijnlijke coalitiepartners, gaan alleenstaanden er volgens de CPB-doorrekening minder op vooruit dan eenverdieners in een gezin.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dertigplusser hoor je met je kinderen en je partner tv te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hier weinig aandacht voor is, hangt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samen met het stigma dat er nog altijd rust op alleen zijn. 80 procent van de alleenwonenden heeft geen relatie, en wat hun imago betreft leven we inderdaad nog in de jaren vijftig: we zien mensen zonder relatie en/of kinderen als onaf, onvolledig. Een normaal mensenleven loopt in de collectieve verbeelding vanaf het gezin via een korte experimenteerperiode naar een nieuw gezin. Dat bleek ook uit de manier waarop tijdens de coronacrisis werd gepraat over de impact van de maatregelen: die zouden vooral voor jongeren vervelend zijn. Zij moesten immers nog de kroeg in om iemand te ontmoeten; dertigplussers zaten als het goed was gewoon met partner en kinderen naar</w:t>
      </w:r>
      <w:r>
        <w:rPr>
          <w:rFonts w:ascii="arial" w:eastAsia="arial" w:hAnsi="arial" w:cs="arial"/>
          <w:b w:val="0"/>
          <w:i/>
          <w:strike w:val="0"/>
          <w:noProof w:val="0"/>
          <w:color w:val="000000"/>
          <w:position w:val="0"/>
          <w:sz w:val="20"/>
          <w:u w:val="none"/>
          <w:vertAlign w:val="baseline"/>
        </w:rPr>
        <w:t xml:space="preserve"> Heel Holland Bakt </w:t>
      </w:r>
      <w:r>
        <w:rPr>
          <w:rFonts w:ascii="arial" w:eastAsia="arial" w:hAnsi="arial" w:cs="arial"/>
          <w:b w:val="0"/>
          <w:i w:val="0"/>
          <w:strike w:val="0"/>
          <w:noProof w:val="0"/>
          <w:color w:val="000000"/>
          <w:position w:val="0"/>
          <w:sz w:val="20"/>
          <w:u w:val="none"/>
          <w:vertAlign w:val="baseline"/>
        </w:rPr>
        <w:t>te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schrijver Daniel Schreiber beschrijft in zijn boek</w:t>
      </w:r>
      <w:r>
        <w:rPr>
          <w:rFonts w:ascii="arial" w:eastAsia="arial" w:hAnsi="arial" w:cs="arial"/>
          <w:b w:val="0"/>
          <w:i/>
          <w:strike w:val="0"/>
          <w:noProof w:val="0"/>
          <w:color w:val="000000"/>
          <w:position w:val="0"/>
          <w:sz w:val="20"/>
          <w:u w:val="none"/>
          <w:vertAlign w:val="baseline"/>
        </w:rPr>
        <w:t xml:space="preserve"> Alleen </w:t>
      </w:r>
      <w:r>
        <w:rPr>
          <w:rFonts w:ascii="arial" w:eastAsia="arial" w:hAnsi="arial" w:cs="arial"/>
          <w:b w:val="0"/>
          <w:i w:val="0"/>
          <w:strike w:val="0"/>
          <w:noProof w:val="0"/>
          <w:color w:val="000000"/>
          <w:position w:val="0"/>
          <w:sz w:val="20"/>
          <w:u w:val="none"/>
          <w:vertAlign w:val="baseline"/>
        </w:rPr>
        <w:t>hoe eenzaam de pandemie voelde voor een alleenstaande veertiger zoals hij. „Ik had altijd geleefd met het vertrouwen dat mijn vrienden een onconventionele, uitgebreide familie voor me waren”, schrijft hij, maar zijn vrienden raakten bevangen door een „nest-instinct” en trokken zich terug in hun kerngezin. Schreiber voelde ineens hoezeer hij uit de toon viel als man alleen. En hoewel hij normaal gesproken een vol en vrolijk leven leidde, ging hij zich schamen voor zijn alleen-zijn: „Het niet hebben van een liefdesrelatie wordt meestal als een persoonlijk falen gezien, als gevolg van een gebrek aan aantrekkingskracht, aan economisch succes, aan geestelijke fitheid.”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deze schaamte waardoor alleenstaanden geen politieke vertegenwoordiging opeisen, en waardoor zelfs politici die zelf alleen zijn zich stug blijven richten tot gezinnen. Hoeveel mensen er ook alleen leven tegenwoordig, zij worden nog steeds als abnormaal gezien, en geen partij neemt het voluit voor ze op. Toch best bijzonder, in 2023. Pieter Omtzigt mag dan klagen dat we zo individualistisch zijn in Nederland, in dit opzicht zijn we nog heel traditioneel.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Smit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neemt afstand van tweet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226.47pt;height:44.99pt">
            <v:imagedata r:id="rId2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Amstelveense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Jet Smit gaat alsnog diep door het stof voor een bericht op X, waarin ze schreef dat 'de moslims' in Europa de macht willen overnemen. Daarmee hoopt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politieke rel in de kiem te smoren.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verklaring op de website van de partijafdeling schrijft Smit dat ze zondag 'een waardeloze post' heeft verstuurd, 'waarmee ik een grote groep mensen onterecht heb geframed als dragers van een bepaald gedachtegoed'. Ze heeft 'deze groep mensen' enorm gekwetst. 'Het spijt mij vreselijk dat dit gebeurd is. Dit ben ik niet, zo sta ik niet in het leven.'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hield ze het tegenover Het Parool op een tikfout; in plaats van 'de moslims' had ze 'deze moslims' moeten schrijven. Waaraan ze toevoegde 'dat we in Nederland ook zoiets hebben als vrijheid van meningsuiting'.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omstreden tweet leidde tot spanningen binnen de coalitie die Amstelveen bestuurt.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reageerden eveneens op X verontwaardigd, en betichtten Smit van haatzaaierij. De partijen wilden dat ze zich zou distantiëren van het bericht. Dat is nu dus alsnog gebeurd.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Amstelveen schrijft op de website van de partijafdeling dat het goed is dat Smit 'ondubbelzinnig' afstand heeft genomen en excuses heeft aangeboden. 'Deze post is niet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gepost en wordt dan ook niet ondersteund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Dassen wil meer EU, Baudet juist een nexit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80.24pt;height:80.99pt">
            <v:imagedata r:id="rId2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Bepaalde thema's zijn een splijtzwam voor politieke partijen én kiezers. Vandaag: de Europese Unie.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wil een nexit,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Verenigde Staten van Europa.</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Europese Unie, vindt </w:t>
      </w:r>
      <w:r>
        <w:rPr>
          <w:rFonts w:ascii="arial" w:eastAsia="arial" w:hAnsi="arial" w:cs="arial"/>
          <w:b/>
          <w:i w:val="0"/>
          <w:strike w:val="0"/>
          <w:noProof w:val="0"/>
          <w:color w:val="000000"/>
          <w:position w:val="0"/>
          <w:sz w:val="20"/>
          <w:u w:val="none"/>
          <w:vertAlign w:val="baseline"/>
        </w:rPr>
        <w:t>Forum voor Democratie</w:t>
      </w:r>
      <w:r>
        <w:rPr>
          <w:rFonts w:ascii="arial" w:eastAsia="arial" w:hAnsi="arial" w:cs="arial"/>
          <w:b/>
          <w:i w:val="0"/>
          <w:strike w:val="0"/>
          <w:noProof w:val="0"/>
          <w:color w:val="000000"/>
          <w:position w:val="0"/>
          <w:sz w:val="20"/>
          <w:u w:val="none"/>
          <w:vertAlign w:val="baseline"/>
        </w:rPr>
        <w:t>-lijsttrekker Thierry Baudet, heeft 'niets goeds' voortgebracht. Dus is het geen verrassing dat zijn partij uit de EU wil. ,,Wij geloven in kleinschaligheid. Het is beter als landen op nationaal niveau worden bestuurd. Daar voelen de mensen zich happyer bij."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Voorstanders zeggen dat er dankzij de EU meer welvaart en veiligheid op het continent is. Er is geen oorlog meer geweest tussen EU-landen.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zijn er ook meer ooievaars dan in andere maanden, maar die brengen ook geen baby's. De EU is opgericht om de economische pendant te zijn van de Navo, als oorlogsinstrument. Met vrede heeft het Europese project werkelijk niets te maken."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drijft veel handel met het buitenland. U wil dat Nederland weer eigen product- standaarden hanteert. Dan kunnen landen zeggen: wij nemen jullie producten niet meer af.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En dat is ook niet erg. Handel kan nog steeds. Op mijn iPhone staat ook 'designed in California, made in China'. Met China noch de VS hebben wij handelsverdragen. Nog minder heb je een politieke unie nodig."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uw verkiezingsprogramma wordt het vertrek uit de EU een 'intelligente nexit' genoemd. Klinkt als de 'intelligente lockdown' van premier Rutte in coronatijd.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,,Álles in ons programma is intelligent, haha. Maar het woordje is toegevoegd omdat mensen soms denken dat we er niet over hebben nagedacht. Neem het ontvlechten van de euro: dat moet je strategisch doen. Op een vrijdagmiddag, als alle banken dicht zijn. En je moet dan een reservemunt hebben met een tijdelijke wisselkoers."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nieuwe munt, is dat weer de gulden?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moet de florijn heten, de Willem-Alexander of forumcoin voor mijn part. Au fond willen wij dat alle winkeliers zelf hun betaalmiddel kiezen."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ik zeg, ik heb hier twee appels....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ik daar twee sigaretten voor? Dat is toch leuk!"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eigenlijk mis met de euro?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lidstaten hebben allemaal een volstrekt andere economie, maar wel dezelfde munt. Dat werkt niet, die verschillen zijn te groot. Kijk: het probleem waarvoor de eenheidsmunt een oplossing moest zijn, is ondervangen toen digitale betalingen mogelijk werden. Ik was recent in Tsjechië. Heb alles met pinpas betaald. Geen geld gezien!"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landen werken aan digitale munten. U bent tegen de digitale euro. Tegelijkertijd wilt u de regels voor cryptomunten versoepelen.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digitale euro heeft een identieke code, is traceerbaar en programmeerbaar. Wij vinden dat de overheid daarmee ontzettend veel macht krijgt. Crypto heeft minder regels, meer vrijheid en kan niet worden getraceerd."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het ook lastig om dingen te controleren.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goed hè?"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vindt het niet belangrijk dat geldstromen transparant zijn?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geloof dat niet 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is als macht ook een tegenmacht kent."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-lijsttrekker Laurens Dassen droomt van een Verenigde Staten van Europa, waar Nederland in opgaat, mét een eigen grondwet. ,,Alle grote uitdagingen waar deze campagne over gaat - klimaat, bestaanszekerheid, migratie, veiligheid - hebben één ding gemeen: de oplossing ligt in Europa."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zei Nederland tijdens een referendum 'nee' tegen een Europese grondwet. U probeert het opnieuw?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nu 20 jaar verder, hè? De noodzaak voor betere Europese samenwerking is alleen maar duidelijker geworden. Dan is het ook heel belangrijk dat we onze rechten in een grondwet vastleggen."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gaat het vaak over de kloof tussen stad en regio. Is Europa geen ver-van-mijn-bedshow?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heel goed dat mensen soms het gevoel hebben dat 'Brussel' alles bepaalt. Maar Europese successen worden vaak door nationale politici geclaimd en nationale problemen op Brussel afgeschoven. Als je het gesprek aangaat over klimaat en migratie, begrijpen mensen dat we in Europa moeten samenwerken."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u bent vast blij met de migratiedeal die de Europese Commissie sloot met Tunesië?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echt een schande."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migratiedeal is toch precies zo'n Europese oplossing die u voorstaat?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deal met een dictator gesloten over de rug van mensen die op de vlucht zijn voor oorlog en geweld. En het helpt niet, want veel mensen stappen nog steeds in bootjes naar Europa. De EU staat voor mensenrechten, dan moet je dit soort deals niet willen."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een Europese publieke omroep. Is dat nú echt een prioriteit?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belangrijk om te laten zien hoe je als Europa samenwerkt en hoe je ook samenleeft, ook om het begrip voor elkaar te verbeteren."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propaganda- instrument?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,,Propaganda heeft al snel een negatieve connotatie. Meer als informatief instrument om mensen te laten zien: wat gebeurt er nou in de verschillende landen?"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onafhankelijk te worden van de VS wilt u een Europees leger. Dat land gaf vorig jaar 887 miljard dollar uit aan defensie, alle EU-landen samen 345 miljard dollar.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gigantisch gat! Op dit moment zijn we nog volledig afhankelijk van de VS. Trump wordt volgend jaar mogelijk herkozen als president. Hij wil uit de Navo stappen. Dat is gokken met onze veiligheid. Ik zeg: de EU moet dat met elkaar oplossen door meer te investeren in defensie."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groot wordt de EU als het aan u ligt?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landen op het continent die willen en voldoen aan de normen zijn wat mij betreft, op termijn, welkom. Voor Moldavië en Oekraïne geldt: hun toekomst ligt in Europa. Zo maken we Europa als collectief sterker. En het voorkomt dat deze landen in handen vallen van Rusland of China."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Zit u niet in het verkeerde parlement?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vraag heb ik echt al héél vaak gehad. In ons parlement moet meer aandacht zijn voor de kansen die Europese samenwerking biedt. Ik zit hier helemaal goed en ik ga niet weg."</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Dassen.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‘gevonden’ in Bergse begroting voor bouwkoten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12:50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Mariëtte den Engelse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De Bergse gemeenteraad haalt bijna 4,5 miljoen uit de spaarpot om de vernieuwbouw van de bouwkoten te financieren. Dat is donderdag bij de begrotingsbehandeling voor 2024 besloten. ,,Hier hebben we het over de centen, dus nu moeten we eruit komen”, stelde Jim Bernaards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GBWP,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/V-BoZ, Groep Akkaya/50 Plus, Lijst Linssen en Samen 0164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financieringsvoorstel voor de bouwkoten die hard aan vernieuwing toe zijn. Zo gaat de drie miljoen die Bergen op Zoom vorig jaar overhield omdat de opvang van Oekraïners goedkoper uitviel naar de vernieuwbouw.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bedrag wordt aangevuld met ruim 8 ton aan onbenutte investeringen. Het opheffen van de NV Aangenaam levert geld op, 3 ton daarvan gaat naar huisvesting van de bouwclubs.  Het restantbedrag van nog eens ruim 3 ton moet gehaald worden uit de winst van woningbouwprojecten in de Geertruidapolder.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 vernieuwbouw Bouwkoten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 te voeren voorstel”, erkende wethouder van financiën Joost Pals, al had het college van burgemeester en wethouders liever gezien dat de financiering tegelijkertijd was behandeld met het voorstel voor de vernieuwbouw dat komende maand op de agenda staat.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Belang van Bergen op Zoom waren  daar voorstander van, maar de indieners van het financieringsvoorstel wilden er niet aan.  Eerst de begroting vaststellen en die een maand later voor miljoenen aanpassen, is volgens hen de verkeerde volgorde.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deplorabele staat van de bouwkoten is al sinds 2016 onderwerp van gesprek.  Er moet een einde komen aan de langslepende kwestie, zodat de Stichting Vastenavend en de Bergse Bouwers weten waar ze aan toe zijn, vindt een overgrote meerderheid van de 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discussie  tijdens begrotingsraad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Verhitte discussies bleven uit tijdens de begrotingsraad, al noemde Lokaal Realisme de miljoenen voor de bouwkoten ‘onverantwoord’.  ,,Er is geld nodig voor de kademuren, de zorg en de schuldenlast moet verder omlaag", stelde Julien Voets.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Belang van Bergen op Zoom wilden nog geen miljoenen voor de bouwkoten reserveren.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steunde het financieringsvoorstel. ,,We hadden het liever integraal behandeld met het collegevoorstel voor de vernieuwbouw. Maar dat plan steunen we en daarmee deze financiering ook”, aldus Berend Doedens.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 voor 2024, waar het Bergen op Zoom nog steeds lukt om drie miljoen over te houden voor het aflossen van de schuld, is aangenomen. Alleen Samen 0164 en Belang van Bergen op Zoom stemden tegen, de reden waarom bleef onduidelijk.</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macht van de kleine partij</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43.98pt;height:36.75pt">
            <v:imagedata r:id="rId5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kleine politieke partijen, en partijen die nog niet begrijpen dat ze klein zijn. Nieuw Sociaal Contract,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alle drie de grootste worden. Maar wat is ‘groot’ nog waard in dit versplinterde politieke landschap?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het wendt of keert: welke van de drie middelgrote partijen bovenaan de peilingen zich straks dan ook winnaar van de verkiezingen mag noemen, ze zullen de kleine partijen nodig hebben. Politiek duider Wilma Kieskamp en presentator Christoph Schmidt bespreken samen hoe het met die kleine partijen staat en hoe zij allen hun stempel drukken op de campagne.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aflevering halen Schmidt en Kieskamp regelmatig peilingen aan. Dit betreft de meest recente peilingen op moment van opname van I&amp;O Research, hier gelinkt.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de nieuwe aflevering van Haags Halfuurtje via onderstaande speler, of zoek hem op viaSpotify,iTunes,Podimoof een van de andere bekende podcastkanalen.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Haags Halfuurtje zet presentator Christoph Schmidt elke vrijdag de schijnwerper op het Haagse schimmenspel. Schmidt is politiek verslaggever van Trouw en als oud-correspondent thuis in de Brusselse wandelgangen. Met wisselende gasten bespreekt en duidt hij nieuws, zoekt hij inhoud achter de hype en zoekt hij antwoorden op de grote vragen.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Christoph Schmidt; Redactie en productie: Hannah van der Wurff.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De Jonge: Alles kost meer ruimte, maar meer ruimte ís er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Nederland er over tachtig jaar uit? Daarover moeten we nú al nadenken, zegt demissionair minister Hugo de Jonge (ruimtelijke ordening). ‘De huidige crises komen voort uit uitgestelde keuzes.’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Woningcrisis? Deze economen weten de oplossingen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weten allang wat er moet gebeuren om de wooncrisis grondig aan te pakken. Maar zo’n aanpak kost tijd, en de politiek heeft vooral oog voor de korte termijn, blijkt uit de partijprogramma’s. ‘Hervormingen zijn ingewikkeld, ja. En toch moet het.’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van politiek redacteur Wilma Kieskamp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lijsttrekker móet dit jaar wel bescheiden zijn.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Omtzigt wordt alles anders, denken de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-leden. ‘Hij kan de kloof tussen Den Haag en het volk dichten’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04:37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143.98pt;height:36.75pt">
            <v:imagedata r:id="rId5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ontmoeten in Amersfoort de leden van Nieuw Sociaal Contract elkaar. De premiersvraag is voor hen irrelevant. Ze roemen Pieter Omtzigt om zijn doortastendheid en dossierkennis.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Berlie noemt zichzelf een oerlid. Samen met zijn vrouw Carla meldde hij zich zodra het kon aan als lid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is ‘fan’ van Pieter Omtzigt. Zijn rechtvaardigheidsgevoel, zijn neus voor groot maatschappelijk onrecht, zijn gevoel voor cijfers. Het zijn allemaal aspecten die Berlie aanspreken en waar het andere politici aan ontbreekt. “Het is zo verfrissend dat hij telkens de vinger op de zere plek legt.”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echtpaar-Berlie behoort tot de 800 mensen die zijn afgekomen op de eerste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grote loods annex congrescentrum in Amersfoort. Het is de eerste keer dat de leden – opvallend veel mannen van middelbare leeftijd – en kandidaat-Kamerleden elkaar ontmoeten. De opzet is des Omtzigts: in minicolleges over pensioenen, bestaanszekerheid en oorlog en vrede stellen de toekomstige Kamerleden zich voor. “Want wij zijn een partij van de inhoud”, vat Caspar Veldkamp, nummer vier op de lijst, het samen.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tijd voor verkiezingscongres met inspraak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van Omtzigt telt nu 7200 leden. Dat is minder dan een andere relatief nieuwe partij als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waar rond de 11.000 mensen lid van zijn. Maar Omtzigt heeft zijn partij pas een maand geleden opengesteld. Overigens hebben de leden tot op heden weinig invloed.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andere politieke partijen organiseert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congres in aanloop naar de Tweede Kamerverkiezingen. Tijdens dat soort bijeenkomsten is het bij de meeste andere partijen goed gebruik om met moties en amendementen wijzigingen aan te brengen in het verkiezingsprogramma.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Omtzigt – de man die eerlijke besluitvorming hoog in het vaandel heeft staan – kan dat (nu) niet. Het heeft volgens de organisatie te maken met tijd en voorzitter Bert van Boggelen belooft dat die inspraak er wel is als de partij straks meedoet aan de Europese verkiezingen van juni volgend jaar. Nu was het een race tegen de klok om het verkiezingsprogramma op tijd af te krijgen. Dat is vastgesteld door het bestuur.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die af zijn gekomen op deze dag hebben daar alle begrip voor. Net als voor het feit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partijprogramma niet liet doorrekenen door het Centraal Planbureau. Daar was volgens Omtzigt ook geen tijd voor. Bovendien vindt hij dat de modellen van het CPB een schijnwerkelijkheid creëren. Het gaat hem erom de vertrouwensband met de burger te herstellen. Berlie is het daar roerend mee eens. “Die modellen zijn een boekhoudkundige truc.”</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toe aan iets nieuws’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kersverse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is het irrelevant. Ali Brummelman uit Warnsveld las het boek en het partijprogramma van Omtzigt en was overtuigd. “Nederland is toe aan iets nieuws.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Omtzigt echt dingen kan veranderen.” Dat hij christelijk is én uit Twente komt helpen bij haar overtuiging om straks op hem te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wordt Omtzigt als held ontvangen. Als hij het podium betreedt, volgt een luid applaus, mensen gaan staan. “Ik voel veel energie in deze zaal”, zegt Omtzigt met een glimlach. “Wij hebben zin om Nederland te veranderen. We slaan een nieuwe weg in na de doodlopende weg van de afgelopen jaren.”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hij straks de nieuwe premier van Nederland? Het doet er niet toe, vinden de leden. Brummelman: “Ik vind het getuigen van lef dat hij liever in de Tweede Kamer blijft.” Berlie vult aan: “De Kamer past veel beter bij hem. Hij is uitermate geschikt om het Frans Timmermans straks lastig te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zijn niet naar Amersfoort gekomen om de premiersvraag beantwoord te zien. Het inhoudelijke karakter van de partij spreekt hen aan. Ze herkennen allemaal wel iets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-standpunten uit de praktijk. Neem Ashwin Ramjiawan. Hij werkt voor de Haagse Hogeschool en is verantwoordelijk voor het inschrijven van nieuwe studenten, ook voor de studenten uit het buitenland. Het is soms onbegonnen werk, zegt Ramjiawan. “Er is onvoldoende huisvesting. Ontzettend frustrerend.” Dus het pleidooi van Omtzigt om het aantal internationale studenten te reduceren, spreekt hem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zelfde soort ervaring heeft Berlie op het gebied van migratie. Hij begeleidt als vrijwilliger statushouders. Het voorstel van Omtzigt om een asielstop in te voeren, stuitte hem in eerste instantie tegen de borst, maar hij kan zich er nu wel in vinden. “Mensen die vluchten voor oorlog moeten opgevangen worden, maar mensen die kansloos zijn en hier niet kunnen blijven, moeten eerder en makkelijker teruggestuurd kunnen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Omtzigt wordt alles anders. Dat is de hoop van de meeste mensen die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-evenement bijwonen en dat is wat Omtzigt belooft in zijn afsluitende speech. Ramjiawan: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de kloof tussen Den Haag en het volk kan dichten.”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Behoudend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richt de blik naar binnen, naar de problemen achter de dijken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behoudende toon. Op veel punten is zijn partij conservatiever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'Verspil geen cultuur'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8" type="#_x0000_t75" style="width:225.72pt;height:50.99pt">
            <v:imagedata r:id="rId11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onzer verslaggevers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Mochten theater- en operazalen niet uitverkocht zijn, geef de lege stoeltjes dan voor weing of niets aan Amsterdammers. Dat bepleitte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donderdag in de raad.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lege stoel in het theater is cultuurverspilling",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Rogier Havelaar. ,,Dat is gewoon zonde." De gemeente geeft omgerekend 175 euro per inwoner uit aan kunst en cultuur. Maar volgens Havelaar is de bezettingsgraad van alle zalen niet op het niveau van voor de coronacrisis. Daarom opperde hij om lege stoelen aan te bieden via een app als Too Good To Go.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app kunnen consumenten voordelig eten en drinken kopen dat anders weggegooid zou worden door een supermarkt of horecagelegenheid. Waarom niet een soortgelijk systeem voor cultuur, vroeg Havelaar aan wethouder Touria Meliani (Cultuur).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bestreed dat er sprake is van cultuurverspilling. De culturele instellingen zouden al actie ondernemen om lege stoelen tegen gereduceerd tarief aan te bieden. En er is sinds kort een regeling waarbij Amsterdammers een tweede kaartje gratis krijgen, zei ze. ,,Er zijn heel veel manieren die ervoor zorgen dat de stoelen wel bezet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van Havelaar werd eveneens ondertekend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kon op steun van vrijwel de hele oppositie rekenen. Maar de coalitiepartijen blokkeerden het plan.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ideeën haalden donderdagavond wel een meerderheid. Bijvoorbeeld het initiatiefvoorstel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Lian Heinhuis om de bruine kroeg te beschermen, door onder ander het behoud van het interieur bij overname.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inwoner gaat 175 euro naar sector'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gemeente Eijsden-Margraten gaat de natuur als rechtspersoon meepraten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1:04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2" type="#_x0000_t75" style="width:124.5pt;height:38.25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natuur in het Limburgse Eijsden-Margraten krijgt een voogd. Die gaat opkomen voor de belangen van flora en fauna.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raadsmeerderheid in de gemeente Eijsden-Margraten wil dat de lokale natuur een rechtspersoon wordt. Een nog te benoemen voogd zou dan bij elk raadsbesluit meekijken en de belangen van flora en fauna behartigen.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Sjanne Quellhorst, fractievoorzitter van de oppositiepartij PRO Eijsden-Margraten (de lokale samenwerking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deed het voorstel tijdens de begrotingsbehandeling. „Onze gemeente heeft met het Maasdal en het Heuvelland de mooiste natuur van Nederland, maar daar wordt niet altijd even zorgvuldig mee omgegaan. Het belang van de economie staat vaak voorop.”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Gerry Jacobs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Natuur, Landschap en Economie) wilde niet zo ver gaan als Quellhorst. Hij stelde wel voor om de discussie rond rechten voor de natuur goed te blijven volgen. De motie van de fractievoorzitter van PRO kon echter met steun van mede-oppositiepartij ODE en coalitiepartij EML, de grootste fractie in raad, rekenen op een ruime meerderheid.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over het akkoord dat de Europese Unie heeft bereikt over een omstreden natuurherstelwet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Eijsden-Margraten is de eerste gemeente in Nederland die de natuur als rechtspersoon erkent en op die manier een stem geeft. De beslissing sluit wel aan bij wereldwijde pleidooien in dezelfde richting. Zo schreef de Nederlandse milieujurist Jessica den Outer het afgelopen voorjaar verschenen boek</w:t>
      </w:r>
      <w:r>
        <w:rPr>
          <w:rFonts w:ascii="arial" w:eastAsia="arial" w:hAnsi="arial" w:cs="arial"/>
          <w:b w:val="0"/>
          <w:i/>
          <w:strike w:val="0"/>
          <w:noProof w:val="0"/>
          <w:color w:val="000000"/>
          <w:position w:val="0"/>
          <w:sz w:val="20"/>
          <w:u w:val="none"/>
          <w:vertAlign w:val="baseline"/>
        </w:rPr>
        <w:t xml:space="preserve"> Rechten voor de natuur </w:t>
      </w:r>
      <w:r>
        <w:rPr>
          <w:rFonts w:ascii="arial" w:eastAsia="arial" w:hAnsi="arial" w:cs="arial"/>
          <w:b w:val="0"/>
          <w:i w:val="0"/>
          <w:strike w:val="0"/>
          <w:noProof w:val="0"/>
          <w:color w:val="000000"/>
          <w:position w:val="0"/>
          <w:sz w:val="20"/>
          <w:u w:val="none"/>
          <w:vertAlign w:val="baseline"/>
        </w:rPr>
        <w:t>. Bestaande wetgeving is volgens haar erg mensgericht. „Ik vind dat de natuur de fundamentele rechten altijd heeft gehad, ook voordat de mens bestond”, zei ze in maart van dit jaar in een interview met NRC. „Alleen moeten we ze nog erkennen in ons rechtssysteem.”</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Waddenzee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loopt Eijsden-Margraten voorop. Er worden ondertussen wel pogingen ondernomen om van de Waddenzee een rechtspersoon te maken. De lagune Mar Menor in Spanje en de rivieren de Whanganui in Nieuw-Zeeland en de Ouse in Groot-Brittannië hebben al die status. Ecuador heeft in haar grondwet grondrechten toegekend aan ‘Moeder Aarde’.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Eijsden-Margraten moet nu gaan bekijken hoe en of de gemeente van de natuur een rechtspersoon kan maken. Quellhorst: „De belangen van de natuur zullen in het vervolg in elk geval bij elk raadsbesluit moeten worden meegenomen.” Hoeveel tijd dat gaat kosten is nog niet duidelijk.”</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Bredase politiek diep verdeeld over aanpak dreigend gat in begroting: ‘Wat een huilie-huilieverhaal’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Moet Breda nu al bezuinigen en lasten verhogen om een opdoemend gat in de begroting te dekken? Of kan de gemeente beter wachten tot duidelijk is of er meer geld vanuit het Rijk komt? In de Bredase politiek leidt deze vraag tot een loopgravenoorlog. ,,U rijdt ons de afgrond 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is goed, alles is fout aan de Begroting 2024 van de gemeente Breda. Althans, dat vindt de voltallige oppositie in de gemeenteraad tijdens een vergadering hierover.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goed woord hebben deze zeven partijen over voor de plannen die burgemeester en wethouders hebben gemaakt voor volgend jaar: ‘korte termijndenken, potverteren, onverstandig, onverantwoord en onvolwassen, totaal ongeloofwaardig en paniekvoetbal.’ Kortom: ‘Geen complimenten voor de manier waarop u ons de financiële afgrond inrijdt’.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van de oppositie draait bijna volledig om een sombere voorspelling: zoals de zaken er nu voorstaan, lukt het niet de begrotingen van 2026 en 2027 sluitend te krijgen. Dat komt omdat onbekend is hoeveel geld Den Haag gaat overmaken naar Breda.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moet het stadsbestuur nu al rekeninghouden met een financieel gat dat in de verte opdoemt? Of is het verstandiger om te wachten op de verkiezingen voor de Tweede Kamer, zodat duidelijk wordt wat een nieuw kabinet gaat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worden er cadeautjes uitgedeeld, zoals het verlagen van de parkeertarieven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 oppositiepartijen willen dat het college nú in actie komt. ,,Maar intussen worden er cadeautjes uitgedeeld, zoals het verlagen van de parkeertarieven”, moppert Peter Vissers (Breda Beslist) namens de oppositie.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 de kling jagen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Meeuwissen,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vliegt het dreigende begrotingsgat op een andere manier aan: ,,We maken de keuzes wel wanneer dat nodig is. Maar we gaan onze bewoners niet nu al over de kling jagen met allerlei extra lasten.”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zit ook wethouder Carla Kranenborg (Financiën,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wedstrijd. Ze vat het standpunt van de oppositie als volgt samen: ga maar vast bezuinigen, ga maar vast de belastingen verhogen.’ ,,Maar de stad raakt in rep en roer als we dat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wethouder wordt pas na de verkiezingen duidelijk of het Rijk over de brug komt: ,,Alles wat we voor die tijd verzinnen is dus nattevingerwerk.”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Ontluisterend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Kranenborg krijgt steun van coalitiegenoot Karlijn van den Berg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 vindt het ‘ontluisterend hoe sommige partijen de lasten willen verhogen’. Haar college-fractievoorzitter Younes Nahnahi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gaat nog verder en zegt dat de oppositie een ‘huilie-huilieverhaal’ vertelt.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moet echt een andere houding aannemen, anders kom je ons nog wel een keer tegen.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valt bijzonder slecht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-fractiechef Joek van Pul. Hij ontploft helemaal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Meeuwissen betoogt dat hij ‘best wel het gesprek wil aangaan over maatregelen, maar niet nu’. ,,De coalitie maakt niet uit wanneer wij iets bespreken. U moet echt een andere houding aannemen, anders kom je ons nog wel een keer tegen”, bitst een gekwetste Van Pul.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Lieke van Son probeert de gemoederen te sussen en zegt dat ze ‘het signaal van de oppositie snapt’. Toch blijft ook zij op het coalitiestandpunt staan: het is nog te vroeg voor maatregelen.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komen geen centimeter dichter tot elkaar in wat Van Pul beschouwd als een ‘loopgravenoorlog met alleen maar verliezers’.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de complete oppositie stemt tegen de begroting. Maar omdat de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meerderheid heeft, maakt dat niets uit. De Begroting 2024 wordt zonder wijzigingen aangenomen.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voorstellen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vlogen coalitie en oppositie elkaar in de haren tijdens het debat over Begroting 2024, toch is er een aantal moties aangenomen. Een selectie van de meest opvallende voorstellen.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komt extra aandacht in het armoedebeleid voor ‘werkende armen’.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lobby om Breda bereikbaar te houden met zowel auto als openbaar vervoer krijgt een oppepper.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Omdat geld alleen zaligmakend is wordt onderzocht hoe de bestaanszekerheid van de Bredanaar verder kan worden vergroot.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Straatstenen worden voortaan hergebruikt bij nieuwe projecten in de openbare ruimte.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het maken van nieuwbouwplannen wordt extra rekening gehouden met voorzieningen voor zorg en welzijn, onderwijs, cultuur en sport.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komen alternatieve woonvormen voor de opvang van dak- en thuisloze jongeren.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te voorkomen dat jongeren in de criminaliteit verzanden wordt een speciaal ‘uitstapprogramma’ opgezet.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komen meer ateliers voor studerende en startende jonge kunstenaars, bij voorkeur binnen de singel.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de afvalstromen te verkleinen gaat het wegwerpgedrag van de Bredanaar beïnvloed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stadsbestuur gaat gesprekken organiseren om initiatieven uit de samenleving te steunen.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wordt onderzocht of er een digitale gebarentol moet komen die doven en slechthorenden helpt op de website van de gemeente Breda. Vergaderingen van de raad worden ondertiteld.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het parkeren goedkoper te maken voor onder meer docenten, loodgieters en andere automobilisten die een ‘zakelijke zwerfvergunning’ nodig hebben, wordt er vier ton uitgetrokken.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parkeerplek voor Hagenaars met laag inkomen in nieuw wooncomplex: ’Te gek voor woorden’; Haagse wethouder door het stof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11:04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0" type="#_x0000_t75" style="width:225.72pt;height:50.99pt">
            <v:imagedata r:id="rId11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parkeervergunning en geen parkeerplek voor de bijna honderdvijftig toekomstige huurders van de sociale huurwoningen van wooncomplex Levels in het Haagse Moerwijk. Dat vindt de Haagse gemeenteraad niet kunnen.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raadsvergadering donderdagavond liepen de gemoederen hierover hoog op. Pas een dag voor het debat werd de raad via een brief van wethouder Martijn Balster voorzien van deze nieuwe informatie. Na een verhit debat werd besloten om de beslissing over dit plan voor de bouw van bijna vijfhonderdvijftig woningen uit te stellen.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station Moerwijk verrijst een wooncomplex met 406 vrije sector huurwoningen en 142 sociale huurwoningen. In de ondergelegen parkeergarage komen 205 plekken waar alleen een deel van de toekomstige huurders van de vrije sector huurwoningen, met een hoger inkomen, gebruik van kan maken. ,,Die afspraak hing blijkbaar al langer boven de markt, maar niemand wist het of zei het en dat vind ik zeer merkwaardig”, zegt fractievoorzitter Judith Klokkenburg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,,Dit is de raad een rad voor ogen draaien”, vindt Rutger de Ridder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gek voor woorden als je een iets lager inkomen hebt, dit college zegt, dan mag je geen auto hebben en vervolgens worden rijkere mensen beloond. Raar dat we hier niet eerder over zijn geïnformeerd”, zegt fractievoorzitter 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Klokkenburg noemt het ‘raar dat dit college tweedeling creëert in de stad’. ,,Sociale huurders uitsluiten van nieuwbouwwoningen omdat zij afhankelijk zijn van een auto, dat vindt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gepast.”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stof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Martijn Balster ging door het stof. ,,Ik had deze informatie eerder had moeten, kunnen en willen hebben en met u had moeten delen. Dat is niet gebeurd en daar baal ik van. Ik bied daarvoor mijn excuses aan”, zegt Balster. ,,Het stond ergens in een bijlage. Ook het college is van mening dat er sprake moet zijn van een evenredige verdeling van parkeerplaatsen. Daarom moet hier beleid voor 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het ‘onbestaanbaar’ dat de wethouder nu pas achter gemaakte afspraken kwam. ,,Dit project moet de wacht worden aangezegd.” ,,Er is nu gebleken dat er overeenkomsten gesloten kunnen worden tussen partijen waar het college en de raad geen invloed op hebben”, aldus Balster, die in gesprek wil met woningcorporatie Hof Wonen en ontwikkelaar Stebru om te kijken of er toch nog afspraken gemaakt kunnen worden over de toegankelijkheid van een deel van de parkeerplaatsen voor de huurders van de sociale huurwoningen in het project.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over het bestemmingsplan wordt uitgesteld. De raad wil eerste meer informatie en een extra commissievergadering over dit bouwplan.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het tijd om ook 16-jarigen te laten stemmen? ‘Als jongeren kalm zijn, nemen ze verstandige beslissingen’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202.47pt;height:25.5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vergrijzing drukt de oudere kiezer meer zijn stempel op verkiezingsuitslagen, terwijl jongeren het langst de gevolgen ervan dragen. Moet de kiesgerechtigde leeftijd naar 16 jaar worden verlaagd? En hoe denken de potentiële nieuwe kiezers erover?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Brazilië was in 1988 een van de eerste landen ter wereld waar jongeren vanaf 16 jaar mochten stemmen. Het had alles te maken met de politieke situatie van dat moment: de militaire dictatuur was ten val gebracht, onder andere door studentenprotesten. De jongeren grepen de macht. Ongetwijfeld waren ze geïnspireerd door landen als Cuba en Nicaragua, ook links maar minder democratisch, waar 16-jarigen al langer mochten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langer voordat ook Europese landen de stemgerechtigde leeftijd verlaagden. In 2007 was het zover in Oostenrijk, later in Malta.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Bakker is wetenschapsredacteur van de Volkskrant en won voor haar werk een AAAS Kavli Science Journalism Award, een grote internationale competitie voor wetenschapsjournalisten. Eerder werkte ze op de politieke redactie en was ze correspondent in Spanje, Portugal en Marokko.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in 2023, is het stemrecht voor jongeren in tal van landen terug op de politieke agenda. Ook in Nederland, waar je vanaf 18 jaar mag stemmen. De Raad voor het Openbaar Bestuur adviseerde in 2019 om de kiesgerechtigde leeftijd te verlagen. Het kabinet reageerde aanvankelijk welwillend, ‘vond het de moeite waard een en ander nader te verkennen’. Een jaar later was toch de conclusie dat een verlaging van de leeftijd ‘niet opportuun’ was. ‘Op dit moment’, stond erbij.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is grotendeels aangezwengeld door jongeren zelf. Zij zijn nadrukkelijk aanwezig bij klimaatmarsen overal ter wereld, sluiten zich aan bij actiegroepen als Fridays for Future en Extinction Rebellion. Veel meer dan ouderen krijgen ze te maken met de gevolgen van klimaatverandering: de hitte en de droogte, de stijgende zeespiegel, de vluchtelingen en de doden.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belangen van jongeren staan vaker haaks op die van ouderen. Dat bleek bij het Brexit-referendum, bijvoorbeeld. Jonge Britten wilden veelal binnen de Europese Unie blijven. Na de stembusgang verschenen er berekeningen: als 16- en 17-jarigen hadden mogen stemmen, had het Verenigd Koninkrijk waarschijnlijk de Europese Unie niet verlaten.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ouderen stemmen, dragen de jongeren de gevolgen: dat wringt, in een samenleving die steeds verder vergrijst en waarin de balans dus steeds sterker doorslaat naar de oudere kiezer.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kun je je afvragen: is de gemiddelde jongere al in staat een gefundeerde politieke keuze te maken? Of moet die zich psychologisch nog verder ontwikkelen? En hoe staat het met de interesse in de politiek? Een rondgang langs politicologen en psychologen, voor de laatste wetenschappelijke inzichten.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25 naar 18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kiesgerechtigde leeftijd is in Nederland al een paar keer verlaagd. Bij de invoering van het algemeen kiesrecht in 1919 werd een minimumleeftijd aangehouden van 25 jaar. In de loop van de tijd zakte die langzaam: naar 23 jaar (1946), 21 jaar (1964) en ten slotte 18 jaar (1972).</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laatste wijziging waren drie belangrijke argumenten, blijkt uit de memorie van toelichting bij het wetsontwerp.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wilde ‘aansluiting zoeken bij de ontwikkelingen in andere West-Europese landen’.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sprake van ‘een grotere geïnformeerdheid van jonge kiezers door de betere ontwikkelingskansen, alsmede de betere voorlichting door nieuwe media, met name de televisie’.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waren nog de ‘onderzoekingen’ door de staatscommissie-Cals-Donner, waaruit bleek dat ‘er geen aanleiding is voor de veronderstelling dat de jongere leeftijdsgroepen bij hun politieke stellingname door een geringere bezonkenheid zouden worden gekenmerkt dan de oudere’. Opvallend: het ging daarbij zowel om de groep van 15 tot en met 17 jaar als de groep van 18 tot en met 24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onder 16-jarigen hoger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keer zijn heel wat Europese landen Nederland voorgegaan met het verlagen van de kiesgerechtigde leeftijd. Oostenrijk dus, en Malta. Kijk je naar regionale verkiezingen, dan doen 16- en 17-jarigen in nog veel meer landen mee. Zo stemmen ze in Duitsland in het overgrote deel van de deelstaten, van Berlijn tot Noordrijn-Westfalen.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politicologie zijn die ontwikkelingen een kans. ‘We hebben de laatste jaren veel meer inzicht gekregen in de effecten van het verlagen van de kiesgerechtigde leeftijd’, zegt Sarah de Lange, hoogleraar politicologie aan de Universiteit van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De opkomst is onder 16- en 17-jarigen hoger dan onder 18- tot 19-jarigen die voor het eerst gaan stemmen. ‘En dat is relevant’, zegt De Lange. ‘Want als je de eerste keer gaat stemmen, is de kans groter dat je dat de rest van je leven volhoudt. Dat weten we uit onderzoek uit Zuid-Amerika.’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politicoloog Mark Franklin voorspelde al in 2004 dat 16- en 17-jarigen meer geneigd zijn te stemmen dan 18- en 19-jarigen. Die laatsten bevinden zich in een fase van het leven waarin alles verandert: ze komen van de middelbare school, gaan uit huis, krijgen nieuwe vrienden. Niet echt een moment waarop ze hun aandacht vol kunnen richten op het democratische proces.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opkomst ligt ook het vertrouwen in de politiek hoger onder mensen die vanaf hun 16de mogen stemmen. ‘Dat is belangrijk, zeker voor Nederland’, zegt De Lange. ‘Vergeleken met andere West-Europeanen hebben jongeren in Nederland weinig interesse en vertrouwen in de politiek. Als we de stemgerechtigde leeftijd verlagen, kunnen we misschien meer mensen bij de democratie betrekken.’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‘absolute voorwaarde’ is dan wel om het burgerschapsonderwijs serieuzer te nemen. Vooral op het vmbo en het mbo komt dat er bekaaid vanaf, met minder uren dan op havo en vwo. Terwijl uit het Oostenrijkse voorbeeld blijkt: hoe actiever scholen bezig zijn met politiek, hoe groter de politieke betrokkenheid.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beïnvloeding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wacht even: hebben 16-jarigen wel genoeg verstand van de politiek? Of doen ze maar wat, als ze mogen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verklaard tegenstander van het verlagen van de stemgerechtigde leeftijd is Jelle Jolles, emeritus hoogleraar neuropsychologie en auteur van Het tienerbrein. Zijn belangrijkste argument: ‘De meeste jongeren hebben nog niet genoeg kennis en inzicht om een weloverwogen politieke keuze te maken. Daar kunnen ze niets aan doen, ze leven nog niet zo lang. Ze zijn nog in ontwikkeling en moeten de kans krijgen de wereld te leren kennen.’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zegt Jolles, laten jongeren van 16 of 17 jaar zich in hun keuzes sterk leiden door hun vrienden. Hij toont dat aan met een verhaal over een experiment waarin proefpersonen moeten autorijden in een simulator. ‘Als er niemand meekijkt, rijden 16-jarigen, 22-jarigen en 28-jarigen even goed. Maar als er een vriend binnenkomt, nemen de 16-jarigen ineens veel meer risico. Bij de 22-jarigen is dat effect al een stuk minder. En de 28-jarigen blijven even serieus rijden als daarvoor.’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er vele voorbeelden, zegt Jolles. Hij wijst naar een boek in zijn boekenkast, Handbook of Adolescent Psychology van Laurence Steinberg. ‘Een van de grote mensen op het gebied van de adolescentie. Keer op keer blijkt dat de groepsdruk en de sociale beïnvloeding onder jeugdigen ongelooflijk groot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nog iets bij, volgens Jolles. ‘De rijping van het brein gaat door tot 25 jaar’, zegt hij. ‘Naarmate adolescenten ouder worden, doen ze meer ervaring op met het proces van kiezen, het brein raakt daarin getraind, de prefrontale schors, het hersengebied onder het voorhoofd, ontwikkelt zich, en daardoor wordt het mogelijk steeds meer factoren bij een keuze te betrekken.’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lijkt het Jolles beter scholieren eerst op kleinere schaal te laten oefenen met democratie, bijvoorbeeld met een gekozen schoolparlement dat werkelijk iets te zeggen heeft.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‘koud’ kunstje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interessant is: Laurence Steinberg, de man wiens boeken in de kast van Jelle Jolles staan, een van de stamvaders van het adolescentie-onderzoek, mengde zich zelf ook in het debat over de stemgerechtigde leeftijd. In The New York Times hield hij een hartstochtelijk pleidooi vóór leeftijdsverlaging.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maakt Steinberg een onderscheid tussen ‘koude’ en ‘hete’ cognitieve vermogens. De ‘koude’  gebruik je wanneer je in alle rust een beslissing neemt, de ‘hete’ juist als er sprake is van een emotionele situatie, groepsdruk of tijdgebrek.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betoogt Steinberg, is bij uitstek iets voor de ‘koude’ cognitieve vermogens. Die zijn volgens hem bij 16-jarigen al prima op orde. ‘Tieners maken soms verkeerde keuzes, maar niet vaker dan volwassenen.’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Nederlandse neurowetenschapper Eveline Crone zit op die lijn. ‘Bij pubers raken de hersengebieden die verantwoordelijk zijn voor het voelen van emoties sneller geprikkeld’, zegt ze. ‘Onder vrienden, of bij groepsdruk, maken ze dus niet altijd rationele keuzes.’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niet-emotionele situaties zijn pubers juist goed in staat een overwogen keuze te maken, zegt Crone.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16-jarigen het kunnen, een keuze maken over de toekomst van het land. Ze gaan immers niet met al hun vrienden in het stemhokje 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onbelangrijk: wat betreft cognitieve vermogens doen 16- en 17-jarigen nauwelijks onder voor volwassenen. Crone: ‘Ze kunnen hypothetisch denken, over zichzelf en anderen, in het verleden, heden, en de toekomst. Bij 13- of 14-jarigen is dat proces nog in ontwikkeling, maar 16- en 17-jarigen beheersen dit.’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Amerikaanse studie, eind oktober verschenen in Nature Communications, laat bijvoorbeeld zien dat 16- en 17-jarigen bijna net zo goed met complexe informatie kunnen omgaan als oudere leeftijdsgroepen. De grootste ontwikkeling op dat gebied vindt plaats tussen 10 en 15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in de praktijk blijkt dat jongeren even ‘correct’ stemmen als volwassenen. Ze kiezen over het algemeen de partij die overeenstemt met hun politieke standpunten, zelfs beter dan sommige andere leeftijdsgroepen. Dat volgt uit een onderzoek onder 16- en 17-jarigen in Duitsland, onlangs gepubliceerd in Political Psychology. ‘Er is dus geen reden om deze groep uit te sluiten van democratische verkiezingen’, schrijft onderzoeker Anna Lang.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ouderen dan?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de keuze voor een politieke partij écht tot stand? ‘Heel eerlijk: daarvan hebben we nog geen idee’, zegt Bert Bakker, politiek psycholoog aan de Universiteit van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iemand zijn emoties uitschakelt, dan rustig en redelijk wordt, en dan een politieke keuze maakt, klopt in elk geval niet. ‘Bij iedereen, ook bij volwassenen, spelen affectie, opwinding en emoties een rol.’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stel dat dit bij jongeren iets sterker speelt dan bij volwassenen? ‘Dan is dat voor mij nog geen reden om hen categorisch uit te sluiten bij verkiezingen’, zegt Bakker.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interesse in politiek is volgens Bakker onder jongeren niet minder. Hij wijst op onderzoek dat hij met Eveline Crone en anderen deed onder Rotterdamse jongeren (gemiddelde leeftijd 17 jaar): 30 procent zei wel, 46 procent niet in politiek geïnteresseerd te zijn. Dat is vergelijkbaar met de bevolking als geheel. Als je jongeren vraagt naar specifieke politieke onderwerpen – misdaad, klimaat, terrorisme, armoede, vluchtelingen – is de interesse bovendien hoger.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Bakker betreft, moet bij het trekken van een leeftijdsgrens maar één factor de doorslag geven: het percentage jongeren dat komt stemmen. ‘We zouden er met een open geest over moeten denken: misschien is 12 een goede leeftijd, of 14, maar 16 kan zéker. Dat zie je in Oostenrijk.’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wél competentie-argumenten worden gebruikt om jongeren uit te sluiten, dan zou je net zo goed de vraag kunnen stellen of iedereen boven de 18 competent is, vindt Bakker. ‘Heel oude mensen, bijvoorbeeld. Misschien zijn jongeren een tikkeltje emotioneler of impulsiever in hun keuze. Maar van hoogbejaarden kun je je afvragen of ze nog wel zo goed zijn in het opnemen van nieuwe informatie. Als ik mijn eigen opa zag in zijn laatste jaren…’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vergezocht, maar misschien is dit iets waarin opnieuw Latijns-Amerika vooroploopt. Een maximumleeftijd geldt nergens, maar een tussenvorm is er wel: in een groot aantal landen in Zuid-Amerika is stemmen verplicht tussen de 18 en 70 jaar. Daarna niet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stemmen scholieren?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kiezen vaker voor een nieuwe partij’, vertelt politicoloog Sarah de Lange. ‘Dat komt doordat ze nog geen band hebben met een bepaalde politieke groepering.’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letten jonge kiezers op andere thema’s dan oudere. ‘De jongere kiezers van nu zijn volwassen geworden in een wereld waar immigratie, integratie en het klimaat belangrijke kwesties zijn’, vertelt De Lange. ‘Daarom stemmen ze gemiddeld vaker op partijen die daar meer nadruk op leggen. Aan de progressieve kant zijn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aan de conservatieve kant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ProDemos, het Haagse ‘huis voor democratie en rechtsstaat’, organiseert altijd scholierenverkiezingen. De laatste keer, bij de Statenverkiezingen, bestond de topdrie 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dat zegt niet zo veel’, zegt De Lange. ‘Het is geen representatieve steekproef en stemmen bij die verkiezingen heeft geen consequenties.’ Het zal de reden zijn dat een marginale partij als Jezus Leeft onder de scholieren altijd hoge ogen gooit.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potentiële jonge kiezers?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van onze leeftijd nemen politiek nog niet serieus’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Mirthe Bekkers (17, vwo 6): ‘Nee, ik vind niet dat je vanaf 16 jaar moet kunnen stemmen. Als je 16 of 17 bent, ken je alleen je eigen omgeving, in plaats van de rest van Nederland. Ik kom bijvoorbeeld uit Rijswijk, ben vaak in Den Haag, maar niet daarbuiten. Een enkele keer om familie te bezoeken. Ik heb geen idee wat er in andere gebieden nodig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van onze leeftijd nemen politiek nog niet serieus. Op school hebben we weleens een soort verkiezingen gehouden. Toen kregen Jezus Leeft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heel veel stemmen, voor de grap.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politiek gaat, vind ik zelf het klimaat een belangrijk onderwerp. Een paar jaar geleden ben ik naar de scholierenstaking voor het klimaat geweest op het Malieveld. Maar zoals wel vaker geldt op onze leeftijd: dat was ook om school te kunnen missen.’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de politiek totaal niet. Echt erg eigenlijk’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 Hakim (17, havo 5):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jongeren vanaf 16 jaar stemrecht moeten krijgen. Als je ouder bent, heb je meer verstand van politiek.’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Enat Wind (16, havo 5): ‘We zijn met andere dingen bezig.’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‘Zelf volg ik de politiek totaal niet. Ik weet helemaal niets. Echt erg eigenlijk. Dat komt ook doordat ik op school vooral bètavakken doe, zoals natuurkunde. Misschien dat leerlingen met een maatschappijprofiel er meer vanaf weten. In de vierde hadden we maatschappijleer, we hielden debatten. Toen wist ik het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Enat: ‘Als we mochten stemmen, zou ik me er meer in verdiepen. Maar alsnog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ouderen beter over hun stem nadenken. Ze houden meer rekening met de gevolgen.’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je 16de heb je al wel inzicht’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Pel (17, havo 5): ‘Ja, wat mij betreft moeten 16- en 17-jarigen kunnen stemmen. Vanaf je 16de mag je van alles, zoals scooter rijden. Je hebt al wel inzicht.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zeker gaan stemmen als het kon. Het is belangrijk, omdat er zo veel problemen zijn. Migratie, de oorlogen in Oekraïne en in Palestina en Israël. Misschien zou het jongeren rustiger maken als ze konden stemmen. Er is zo veel onrust in de wereld, daar maken ze zich zorgen over. Mentaal gaat het niet goed met onze generatie. Veel jongeren komen niet naar school. Als je kunt stemmen, krijg je misschien het gevoel dat er iets kan veranderen.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jongeren in een opwelling iets zouden stemmen. Mijn tegenargument zou zijn dat wij toch de toekomst moeten vormen. Met de vergrijzing komt het op jongeren aan. Wij moeten de oplossing bieden.’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onze toekomst, dus het is goed als wij iets te zeggen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Sascha Klijberg (15, vwo 4): ‘Ja, vanaf je 16de moet je kunnen stemmen. Natuurlijk zijn er jongens die roepen dat ze op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stemmen. Maar in het stemhokje doen ze dat niet 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merken ze wel hoe serieus verkiezingen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zou ik graag gaan stemmen. Het is onze toekomst, dus het is goed als wij iets te zeggen hebben. Waar ik me zorgen over maak? Voor een groot deel het klimaat, maar ook de jeugdzorg. Daar gaat nu minder geld naartoe dan eerder. Er was een staatssecretaris die zei: ouders moeten hun kinderen minder snel naar jeugdzorg sturen als ze psychische problemen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beter in kunnen investeren, want er zijn veel scholieren die stress hebben van school of een burn-out.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het politieke nieuws vrij goed. Ik lees artikelen, volg accounts als Politieke Jongeren op Instagram en zie informatie voorbij komen op TikTok – maar dat check ik altijd wel voordat ik het geloof. En thuis staat vaak het journaal aan.’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Terneuzen met gekruiste vingers akkoord met begroting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01:34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enigszins voorzichtige gemeenteraad ging donderdagavond met een ruime meerderheid akkoord met de begroting. Een nieuwe school á zeventig miljoen is nodig, maar de angst dat het in onzekere tijden veel duurder uit gaat pakken is groot.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geven dit jaar eens geen compliment voor de begroting maar een tik op de vingers”,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-fractievoorzitter Patrick van der Hoeff was het scherpst in zijn kritiek. ,,De komende jaren verdubbelt de schuldenlast voor de gemeente Terneuzen. Geen reden tot zorg, zegt het college. We moeten doen wat we moeten doen, maar niet meer dan dat. Nieuwbouw van het Lodewijk College moet gebeuren. Maar voor prestigeprojecten, zoals Campus Terneuzen of een coördinator voor de buurthuizen voor 106.000 euro per jaar, is nu geen geld. De burger wil een overheid die goed op de centjes let.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openbaar vervoer, leefbaarheid in de kernen, overlast, er is werk genoeg.”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horen steeds 'let op het budget’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Meij was voorzichtig in zijn bewoordingen. ,,De gemeente moet er zijn voor burgers, niet andersom. De financieel economische situatie van de burgers en van de gemeente is van groot belang.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de energietransitie die voor iedereen extra kosten met zich mee zal brengen.”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klapper de komende jaren is de nieuwbouw van het Lodewijk College op sportpark De Oude Vaart. Zeventig miljoen steekt Terneuzen erin. De vrees leeft dat het wel eens veel duurder zou kunnen worden. Zeker wanneer het de campus-ambitie betreft. Zeventig miljoen is voor alleen nieuwbouw voor de fusieschool. Wat de bredere opzet; de campus, waar ook andere opleidingen aanhaken gaat kosten en of dit Terneuzen meer zal gaan kosten, is nog ongewis.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cent meer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Dert Vlaander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voorstelde een absoluut plafondbedrag in te stellen. Zeventig miljoen en geen cent meer. ,,Je kunt niet eindeloos de kosten op laten lopen door allerlei omstandigheden. Maar hoe gaat dat dan in de praktijk?” wilde George Meij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weten. ,,Wat als alles steeds goed loopt, de fundering ligt er, de muren staan er half maar dan zien we ineens dat het toch tachtig miljoen gaat kosten, wat doe je dan?”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Onderwijswethouder Sonja Suij wist niet of ze de motie van Vlaander wilde ontraden of onnodig verklaren. ,,We horen steeds 'let op het budget’. Dat nemen we steeds mee in al onze overleggen. Ik zou zeggen: wacht met de motie tot december. Dan kan ik bedragen noemen en dan kunt u alsnog kiezen of u de motie toch wil indienen.”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-voorman Vlaander koos ervoor zijn motie in te trekken.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werd uiteindelijk met steun van alle fracties, behalve die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Sociaal Terneuzen goedgekeurd.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Bedrijfsartsen zien toename in uitval door 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146.98pt;height:41.24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Verlof • De roep om wettelijk geregeld rouwverlof klinkt steeds harder. Ook de grootste arbodienst van het land ziet de noodzaak.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Werknemers die een dierbare zijn verloren zijn langer uit de running dan voorheen. Maar liefst 38 dagen dagen langer dan vier jaar geleden, blijkt uit cijfers van de grotere arbodiensten HumanCapitalCare en Arboned (samen HumanTotalCare). Daarmee komt het gemiddelde verzuim van werknemers die zich vanwege rouw hebben ziekgemeld op 219 dagen.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cijfers die volgens Jurriaan Penders, directeur medische zaken bij HumanTotalCare passen in een heel andere trend: die van toenemende psychische klachten.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sombere gedachten, vermoeidheidsklachten, concentratieproblemen en angststoornissen.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toename is vooral een teken van afgenomen draagkracht bij veel mensen, hun rugzakje wordt steeds voller. Dat kan te maken hebben met toegenomen onzekerheid in de wereld, de krapte op de arbeidsmarkt, 24/7 bereikbaar moeten zijn. De druk is gewoon hoger."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komen ook mantelzorgers met een baan in de knel te zitten of vallen overprikkelde werknemers uit met een burn-out. De zorgen om rouwende werknemers maken dat de roep om een wettelijk geregeld rouwverlof de laatste weken steeds luider klinkt.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verkiezingsprogramma's van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vorm van wettelijk rouwverlof opgenomen. Ook vakbond CNV moedigde het kabinet onlangs aan zo'n vorm van verlof door te voeren. Uit een eigen onderzoek onder 1900 werkenden bleek dat 10 procent van de rouwende werknemers uitvalt met een burn-out. Bijna 40 procent heeft het gevoel te snel aan het werk te zijn gegaan. "Schokkende cijfers", zei voorzitter Piet Fortuin, die de noodzaak van rouwverlof nog eens benadrukte.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Penders is voorstander van zo'n vorm van verlof. Op dit moment is er niets geregeld voor werknemers die tijdelijk uit de running zijn vanwege rouw. Met bijzonder verlof kunnen werknemers een of twee dagen opnemen voor de begrafenis. En met een beetje geluk heeft de werkgever ook het een en ander geregeld in de cao.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werkgevers zonder zo'n cao-regeling komen hun collega's soms tegemoet met een ziekmelding, zodat ze de belangrijkste zaken kunnen regelen. Anderen zeggen: neem maar wat vakantiedagen op.</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Stigma op spreken over rouw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een officieel geregeld verlof is onvoldoende om de problematiek het hoofd te bieden, zegt de directeur medische zaken. Hij ziet dat er nog een behoorlijk stigma ligt op spreken over rouw. Werkgevers weten niet hoe dat aan te pakken, voelen zich bezwaard om het met hun rouwende medewerker te hebben over banale zaken zoals het rondmaken van het rooster. En de werknemer zit er op zijn beurt niet altijd op te wachten.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werknemers langer uitvallen en de stap naar werk groter wordt. Met als gevolg voor de werkgever een verlies van productiviteit, vervangingskosten en een continuïteitsprobleem.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het gesprek het liefst al aan vóórdat de rouwverwerking start, zegt Penders. Dat kan niet altijd, erkent hij. Maar wel als de werknemer al mantelzorger is, bijvoorbeeld palliatieve zorg biedt aan een partner of een ouder of kind.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gesprek moeten beide partijen wel openstaan, zegt Penders. Toegegeven, zegt hij ook, het is goed werkgeverschap om om te zien naar een werknemer in de knel. "Maar ik heb ook meegemaakt dat een werknemer zei: 'Ik zit niet te wachten op een gesprek. Ik kom de komende vier weken ook niet naar kantoor'. Dat helpt het proces ook niet." Wettelijk rouwverlof is een goed begin van de oplossing, denkt Penders. Maar zijn devies blijft: ga met elkaar in gesprek en geef medewerkers ruimte om te rouwen.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Parkeren kerk Zoutelande goedkoper, Oranjeplein Veere 's winters gratis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02:50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van de ondernemers en dorpsraad van Zoutelande gaat in vervulling. Vanaf volgend jaar moet er minder betaald worden om te parkeren op het Willibrordusplein in Zoutelande. Geen 3,20 maar 2,60 euro per uur, zo besliste een ruime meerderheid van de Veerse gemeenteraad.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bepaalden de fracties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DTV, HVV,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dat vanaf 2024 in de maanden januari, februari, november en december gratis geparkeerd mag worden op het Oranjeplein in Veere. Daarmee kwamen ze ook tegemoet aan een grote wens van ondernemers en stadsraad van Veere.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pleitten voor gratis parkeren in de wintermaanden omdat het in die tijd van het jaar heel rustig is in het vestingstadje. Het gratis maken in die periode draagt volgens hen bij aan de leefbaarheid van Veere en zorgt er ook voor dat bezoekers van winkels, horeca en museum dichtbij kunnen parkeren zodat zij tijdens die stille periode wat meer aanloop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maanden maart tot en met oktober mag er op dat Oranjeplein alleen geparkeerd worden door bewoners die in het bezit zijn van een vergunning of mensen die bereid zijn vijftig euro te betalen.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vindt Ruud Backx van de Stadsraad Veere jammer. ,,We hadden gehoopt dat het Oranjeplein exclusief aangewezen zou worden voor vergunninghouders, dus voor inwoners.” Hij geeft aan dat hij blij is met de nieuwe parkeerregels voor de winter maar had ook gehoopt op een autoluwer plein in de andere maanden.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pas en te onpas wordt het regime aangepast.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Sanderse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vond het maar vreemd dat de meerderheid van de gemeenteraad opnieuw tornde aan het parkeerregime. Hij wees zijn collega’s erop dat het oorspronkelijke doel van dat regime nu helemaal verloren raakt. Want er is volgens hem nu een lappendeken aan parkeerregels zonder dat er nog sprake is van uniform beleid. ,,Te pas en te onpas wordt het regime aangepast.” Daardoor ontbreekt volgens hem de samenhang. Als voorbeeld wees hij naar het verlagen van het tarief voor het Willibrordusplein. ,,In het oorspronkelijke beleid was er bewust voor gekozen om daar wat meer te vragen. Want we hadden toch beslist dat automobilisten die dicht bij de kust parkeren, meer moeten betalen dan mensen die wat verderop hun auto neerzetten.”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parkeren)  probeerde tevergeefs te voorkomen dat de meerderheid van de raad het parkeerregime op die manier zou aanpassen. Hij voorspelde dat door de aanpassingen in Zoutelande er meer overlast ontstaat door zoekverkeer. Voor het Oranjeplein wilde hij juist dat er een proef zou komen waarbij in de wintermaanden bezoekers 3,20 euro betalen voor parkeren op dat plein. Want het gratis maken zorgt voor meer verkeer in Veere, vreest hij.</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 acties op komst voor huurders die hun huizen uit moeten in Mill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06:02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Liberaal LVC in Land van Cuijk leggen zich nog niet zomaar neer bij de voorgenomen sloop door Mooiland van 26 huurwoningen in de Ringersstraat en Vloetsestraat in Mill.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 Mooiland wil de verouderde woningen over twee jaar slopen en er over enkele jaren een nieuwe buurt met minstens twee keer zo veel - duurzame - huurwoningen terug bouwen.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vorige maand hielden huurders en eigenaren van woningen in de Ringersstraat nog een protestactie tegen de voorgenomen sloop van hun buurt. Eind oktober hebben bewoners, onder aanvoering van Erica Kremers, al bijna vierhonderd handtekeningen voor behoud van hun woningen overhandigd aan de wethouder in Land van Cuijk die over wonen gaat.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Hoofdkantoor bezet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actie dit keer ondernomen wordt, is nog niet duidelijk. Dat zegt Bregje van Lieshout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Land van Cuijk. ,,Binnenkort zitten we met enkele mensen bij elkaar om te kijken wat we kunnen doen”, aldus Van Lieshout. Behalve vertegenwoordigers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zitten hier ook afgevaardigden van de partij Liberaal LVC bij.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binnenkort het hoofdkantoor van woningcorporatie Mooiland in Grave direct weer bezet wordt, zoals laatst door boze huurders uit Berghem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-vertegenwoordigers, onder wie landelijk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Ze kwamen in protest tegen de sloop van 72 verouderde huurhuizen die moeten wijken voor nieuwbouw.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bang voor een hogere huur en ook dat de verhuisvergoeding niet voldoende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Rauw op dak gevallen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Lieshout: ,,We hebben eerder dit jaar een enquête gehouden, waaruit bleek dat de bewoners bijna allemaal niet blij waren met de sloop. Dit nieuws kwam eind vorig jaar ook als een verrassing voor velen. De manier waarop werd gecommuniceerd viel ook rauw op het dak. De bewoners zijn bang voor een hogere huur en ook dat de verhuisvergoeding niet voldoende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Renoveren van de huizen uit de beginjaren van de Tweede Wereldoorlog is volgens Mooiland niet te doen door bouwgebreken. De landelijke erfgoedvereniging Heemschut en heemkundevereniging Myllesweerd uit Mill pleiten bij de gemeente juist voor renovatie. Omdat dit volgens hen nog mogelijk is én omdat ze Mills oudste sociale huurwoningen van ‘cultuurhistorische waarde’ vinden.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Mooiland heeft nog niet met alle huishoudens overeenstemming bereikt om te verhuizen. De mensen die wel, al dan niet onder protest, hebben ingestemd met een gedwongen vertrek, zijn akkoord gegaan met een verhuiskostenvergoeding van ruim 7100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Dreigende sloopkogel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ludieke handtekeningenactie begin oktober, met een zwarte skippybal als dreigende sloopkogel, was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enige politieke partij uit Land van Cuijk die zich liet zien.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 verdwijnt ook uit straatbeeld in arbeiderswijk: ‘Arme bewoner boet voor groene plannen’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gaat vanaf 2025 ook - zoveel als kan - in Delft West in de ban. Dat blijkt uit financiële plannen van het stadsbestuur. Dat laat binnenkort in Voorhof-Zuid en Buitenhof onderzoeken hoeveel parkeerplaatsen kunnen verdwijnen.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rondje door de wijken in Delft West loopt, hoeft niet zo hard z’n best te doen om ze te spotten. Vlak voor de torenhoge flats, langs de straten en op woonerven staan tientallen auto's geparkeerd. Het stadsbestuur ziet het liever anders. Het blik moet, waar dat kan, binnen twee jaar weg uit Voorhof en Buitenhof.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de groene plannen voor de binnenstad moet ook in de arbeiderswijken de auto zoveel als kan uit het straatbeeld verdwijnen. Net als op sommige parkeerplaatsen in het centrum worden ook de vakken in de buitenwijken omgevormd tot plekken met meer groen, staat in het financiële huishoudboekje van Delft.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stadsbestuur moet er in die wijken meer ruimte worden gecreëerd, omdat Delft de komende jaren groeit. ,,Waar mogelijk krijgt de auto in Delft een minder prominente rol in de openbare ruimte”, vertelt wethouder Frank van Vliet (Openbare Ruimte,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over de zogenoemde parkeertransitie die hij voor ogen heeft in Delft West. In dat deel van de stad zijn er volgens de bestuurder naar verhouding te veel parkeerplekken. ,,We onderzoeken de mogelijkheden om de openbare ruimte anders in te richten door het aantal parkeerplaatsen te verminderen en in balans te brengen met de vraag naar parkeerruimte.”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Vliet laat daarom binnenkort onderzoek doen naar de parkeerdruk in de twee wijken. De ‘overbodige’ plekken worden in de loop van 2025 tijdens geplande rioolwerkzaamheden omgevormd. ,,Met als eerste in het oostelijk gedeelte van de Voorhof-Zuid, aansluitend volgt het westelijk gedeelte. In Buitenhof beginnen de werkzaamheden ook in 2025.”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de auto in de arbeiderswijken te verdrijven valt totaal verkeerd bij het merendeel van de oppositiepartijen in de gemeenteraad. De tegenstanders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Hart voor Delft,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Onafhankelijk Delft) zijn bang dat de veelal armere bewoners in het gebied de dupe zijn van het vergroeningsplan. Volgens hen worden de buitenwijken onterecht vergeleken met de historische binnenstad. ,,In Delft West is er geen concreet of aanwijsbaar parkeerprobleem”,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Tessa van den Berg.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komt het vergroeningsplan uit de lucht vallen, vindt Bram Stoop (Hart voor Delft). Het parkeerbeleid van het centrumgebied rücksichtslos uitrollen in de omliggende wijken maakt bewoners onrustig volgens Van den Berg. Ze zijn bang dat ze als gevolg van de parkeertransitie straks onnodig op kosten worden gejaagd. ,,Moeten ze straks betalen voor een parkeervergunning? Of hun bezoekers overal betaald laten parkeren?”, vraagt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zich af. ,,De mensen met lage inkomens hebben al moeite met overleven in deze tijd. Waarom doen ze dit?”, klinkt raadslid Jolanda Gaal (Onafhankelijk Delft) geërgerd.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vrezen dat vooral de armere bewoners die voor het werk afhankelijk zijn van een auto in de knel komen. ,,Er wordt tegelijk alsmaar bezuinigd op het openbaar vervoer. Daar woon je niet bij een station”,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Lieke van Rossum.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wegvallen van buslijn 62", vult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Gerrit Jan Valk haar aan. ,,In Binnenstad hebben de meeste bewoners nog parkeergarages als alternatief, maar in Delft West niet.”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bewoners in Delft West straks moeten betalen voor parkeren is nog niet bekend. Het stadsbestuur is in ieder geval niet van plan om parkeergarages te bouwen in het stadsdeel, laat de wethouder weten. Hij verwacht dat er met minder parkeerplaatsen alsnog genoeg ruimte overblijft om auto's te stallen. Ondanks de bezuinigingen ziet Van Vliet nog wel mogelijkheden voor bewoners om meer van het openbaar vervoer gebruik te laten maken. Ook de fiets is een goed alternatief, denkt hij. ,,Daarnaast proberen we in Delft deelvervoer te stimuleren.”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verloedering in het Oude Westen'; 'Voorkomen dat dit het Wilde Westen wordt met een getto-imago'</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8" type="#_x0000_t75" style="width:225.72pt;height:50.99pt">
            <v:imagedata r:id="rId11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'Voorkomen dat dit het Wilde Westen wordt met een getto-imago'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,,We willen kosten wat kost voorkomen dat het Oude Westen in Rotterdam het Wilde Westen wordt met een uitzichtloos getto-imago." Raadslid Ingrid Coenradie van Leefbaar Rotterdam stelde donderdag in het stadhuis dat er snel meer geld beschikbaar moet komen om paal en perk te stellen aan de woekerende overlast en problemen van verslaafden en daklozen rond de Oude Binnenweg.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maanden trekken bewoners aan de bel vanwege dealers en junks die zelfs weer met heroïne aan de gang zijn.Op straat liggen naalden en zilverpapier van drugs. Het aantal daklozen uit Oost-Europa en verwarden explodeert.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Openbare toiletten zijn volgens wethouder Vincent Karremans zelfs hangplekken geworden voor verslaafden. Hij voert daarom 'betaaldeuren' in bij WC's.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overlast verspreidt zich naar andere wijken", hoort Leefbaar om zich heen. ,,Iedereen ziet en voelt de verloedering en van het Oude Westen: Junks, bedelaars en daklozen in een uitzichtloze situatie", schetst Coenradie de groeiende kloof tussen Rotterdammers die het goed hebben én mensen in de goot.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Sabrina van de Peppel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er een groot humanitair probleem. Deze week stond het raadslid op het perron bij de metro, en raakte ze aan de praat met een kwetsbare jongeman. Hij vertelde dat hij buiten moest slapen, schetste ze donderdag aan de gemeenteraad. Omdat zijn persoonlijk begeleider een formaliteit was vergeten, mocht hij niet naar binnen in de nachtopvang.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boos worden, mevrouw', zei de man, die leidt aan psychoses en regelmatig opgenomen moet worden om die hersenziekte. ,,'Er wordt écht goed voor me gezorgd. Mijn zorgverzekeraar betaalt alles'." Het raakte Van de Peppel: ,,'Goed voor je gezorgd? Je sláapt buiten!"'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Kwetsbaren zijn volgens haar een verdienmodel, brandde ze los op het stadhuis. ,,Iedereen verdient eraan: de rechters, de zorg, de zorgverzekering", dreunde ze op. ,,Iedereen verdient eraan, behalve de daklozen zelf. En iedereen ligt in een warm bed. Behalve zij."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is inmiddels bezig Oost-Europeanen die compleet kansloos zijn, vrijwillig of gedwongen te laten terugkeren naar hun moederland. Leefbaar Rotterdam vraagt extra geld om de verloedering te stoppen op het Oude Westen. Zodat voorkomen wordt dat Rotterdam afglijdt naar het tijdperk van Perron Nul, toen straatprostitutie en harddrugs extreem woekerden.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Coenradie: ,,In september is er een regiegroep opgericht om dit aan te pakken door een gerichte Top 15-overlastgevers-aanpak. Met de ingediende motie geven we een extra impuls om de bewoners te laten zien dat we het leed er zien, en hun gevoel van onveiligheid in hun eigen omgeving snappen. Wij stáan naast de inwoners van het Oude Westen."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beschikbaar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 maaltijdboxen van Thierry Baudet gevuld worden met vlees van de groothandel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182.23pt;height:21pt">
            <v:imagedata r:id="rId5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Oud Gastel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Brabantse slagerij waar de maaltijdboxen van Thierry Baudet groot zijn geworden, willen ze hem niet afvallen. Integendeel. Zijn politieke ideeën, daar staan ze nog steeds achter. Maar in zaken moet je doen wat je belooft. 'Als je zegt dat je kwaliteit biedt, dan moet je kwaliteit leveren.'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ook ondernemer. Elders ter wereld is zoiets niet ongebruikelijk. In het Midden-Oosten bestiert vrijwel elke politieke partij een mediabedrijf, een stel kindercrèches en een winkelketen. Maar in Nederland ontstaat, in de woorden van een Forum-politicus, 'gezeur over nevenfuncties en integriteit'.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dreigen Baudet en twee collega-Kamerleden voor de tweede keer te worden geschorst omdat ze niet hebben opgegeven dat ze bestuurder zijn van Eerlijk Eten bv, een online bedrijf in maaltijdboxen.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Nieuwsuur onthulde vorige week dat de maaltijdboxen, volgens de website gevuld door 'lokale boerenbedrijven', 'vers van het land', buitenlandse producten en vlees van de groothandel bevatten.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kent u deze wereld niet, daarom begin ik bij het begin.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organiseert veel activiteiten voor leden. Als je lid bent, dan ga je naar 'events', dan hoor je bij de 'community', 'ze maken echt contact met je', zegt Angelique Grinwis, gekleed in een witte slagersjas.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'Forum-fans', zij en haar partner Patrick van Elteren. Forum, dat is 'tegen de gevestigde orde', het 'Nederland van vroeger terug'. Komt Patrick binnen, een fles verse erwtensoep in de hand, 'geen E-nummers, honderd procent puur'.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is boer van de derde generatie. Twee Beter Leven-sterren meldt een trots bord bij de oprit naar de stallen. Ze slachten niet meer zelf, maar verwerken wel hun eigen vlees - écht vlees, verwerkt van 'nose-to-tail', en 'klein en ambachtelijk', zegt Patrick. Bij hen geldt: op = op.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vorig jaar op een ledendag van Forum, bij een standje van Eerlijk Eten, toen in oprichting. Een vleesleverancier ontbrak nog. Patrick en Angelique zagen een buitenkans. Ze gaven hun visitekaartje.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2022, tijdens het kerstdiner, 'voor de gouden leden, want Patrick is gouden lid', zegt Angelique, brachten ze het idee ter sprake bij de echtgenote van Baudet, Davide Heijmans. Kort daarna reisden Baudet en Kamerleden Freek Jansen en Joris van den Oetelaar af naar Oud Gastel. Ze kregen een proeverij van heerlijkheden. Entrecote. Tournedos. Stoofvlees.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benaderde mensen in zijn netwerk om ook leverancier te worden voor Eerlijk Eten, van een kaasmaker uit Zeewolde tot een aspergeboerin uit het naburige Stampersgat. Met de seizoenen mee-eten, goede zakelijk marges bovendien, iedereen was enthousiast, daar hoef je niet eens Forumfan voor te zijn.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gingen de eerste boxen de deur uit. Het liep als een trein. Tien boxen per week werden vijftienhonderd boxen. Baudet wilde blijven groeien. Maar in Oud Gastel raakte het vlees op. 'Wij zijn geen fabriek', zegt Patrick. 'We hebben geen ruimte om naar drie-, vier-, vijfhonderd boxen te gaan.'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maximum,' zegt Angelique. 'We willen kleinschalig blijven. En we verkopen kwaliteit, daar hangt een prijskaartje aan. Maar zij wilden juist groter worden.' En zo ging Eerlijk Eten verder zonder de ambachtelijke slagerij. 'Ik zei tegen Thierry: penny wise, pound foolish...'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nee, dat moet je niet opschrijven hoor. Zakelijk zijn ze goed uit elkaar gegaan. Ze zien elkaar veel, zeker nu in verkiezingstijd, en dan gaat het hier al niet eens meer over.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andere leveranciers zijn gebleven. Maar de aspergeboerin is ook gestopt. Het distributiecentrum van Eerlijk Eten verhuisde namelijk vanuit Brabant naar Midden-Nederland. Handig voor de massa, maar onmogelijk voor een lokale boer die wekelijks groente komt brengen.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en Angelique bestelden laatst nog een maaltijdbox van Eerlijk Eten. Inderdaad: vlees van de groothandel. 'Ze zeggen dat ze ons vlees missen. Maar het kan niet anders. Als je zo groot wilt worden, dan moet je bijkopen.'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maar eens te zeggen met een wijsheid uit het Nederland van vroeger: 'Al is de leugen nog zo snel, de waarheid achterhaalt hem wel.'</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website van Eerlijk Eten, waar maaltijdboxen worden aangeboden.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7 dingen veranderen in 2024 in Almelo, en dat begint direct met een knaller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toekomst onzeker is, broedt Almelo op allerlei plannen. In de begroting voor 2024, die de gemeenteraad donderdag heeft vastgesteld, wordt daar rekening mee gehouden.  Zeven dingen die inwoners van Almelo volgend jaar kunnen verwachten. En 2024 begint direct met een knaller voor de horeca.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Cafés een uur langer 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Nieuwjaarsnacht mogen cafés een uur langer open. Geen sluiting om 04.00 uur, maar om 05.00 uur.  Dat maakte waarnemend burgemeester Mirjam van ’t Veld bekend. Binnenkort komt er een voorstel waarmee verruiming van de sluitingstijd in de APV (Algemene Plaatselijke Verordening) wordt geregeld. De raad moet dus nog wel akkoord 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aanpassing komt de gemeente horecaondernemers tegemoet. Die klaagden bij de laatste jaarwisseling steen en been over een sluitingstijd van 04.00 uur. In het verleden was de tap langer open.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-raadslid Wouter Ravenshorst  stipte het aan in de begrotingsvergadering en hamerde op een sluitingstijd van 06.00 uur.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Grotestraat Noord flink op de schop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Grotestraat Noord gaat volgend jaar rigoureus op de schop. Met nieuw plaveisel, meer bomen en planten en eigentijds straatmeubilair. Bij deze nieuwe inrichting krijgen fietsers en auto’s ruim baan. Tot verdriet van velen sneuvelt de verouderde fontein bij Talamini. Er komt een nieuw pleintje met zogeheten bedriegertjes  (waterstralen) voor terug. Ook de riolering wordt vervangen. De totale kosten zijn berekend op ruim 2 miljoen euro. Daarbij doet de provincie met een bijdrage van 500.000 euro een flinke duit in het zakje. Het is de bedoeling dat in het voorjaar van 2024 de schop in de grond gaat.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Trimbaan op Pooksbelten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trimbaan op Pooksbelten. De voormalige camping,  bij kanaal Almelo - Nordhorn, wordt in de nabije toekomst veranderd in een wandelbos. Een ideale plek voor een trimparcours, want dat is er nog niet aan de oostelijke kant van Almelo, benadrukte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Edwin Groenendal tijdens de begrotingsvergadering. Hij kreeg zowel de raad (unaniem) als het college van B en W mee. Dat de grond van Pooksbelten ernstig is verontreinig met allerlei gevaarlijke stoffen, zou geen risico voor de trimmers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Gravenruiters krijgt haar manege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genoeg geld voor een nieuwe manege van De Gravenruiters. Althans, dat verzekerde wethouder Jan Martin van Rees (LAS). De organisatie, die paardrijden voor gehandicapten organiseert, komt 150.000 euro tekort voor nieuwbouw aan de Plesmanweg. En voerde daarom met ruiters en paarden eerder dit jaar actie op de stoep van stadhuis.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ontbrekende geld zal van subsidies en fondsen moeten komen. „We helpen De Gravenruiters daarmee en hebben als gemeente 50.000 euro in het vooruitzicht gesteld als de subsidies ontoereikend zijn”, beloofde de wethouder.  Hij voorzag dat de gemeentelijke subsidie niet eens nodig zal zijn. „Want er zitten mooie toezeggingen aan te 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Omroep Almelo of 1Twente?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Omroep Almelo, of 1Twente? Een van de twee gaat aan het langste eind trekken in de strijd om een  nieuwe zendmachtiging voor Almelo. Een besluit daarover is uitgesteld. Niet in december, zoals eerst de bedoeling was, maar april volgend jaar neemt de gemeenteraad er een besluit over.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gaat het om een zwaarwegend advies, dat het Commissariaat voor de Media meestal overneemt bij het verstrekken van de zendmachtiging. Het uitstel betekent dat Omroep Almelo (AAVISIE en AAFM) hoe dan ook wat langer kan uitzenden, via de kabel. De omroep, die hoofzakelijk op vrijwilligers draait en vecht voor het voortbestaan, ontvangt daarvoor 16.000 euro subsidie van de gemeente.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Je auto opladen via een tegel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Tegels met kabelgoten voor Almeloërs, die hun elektrische auto willen opladen en op eigen grond niet over een parkeerplaats beschikken.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René Nollen kwam met het idee op de proppen. „Nu worden er vaak rubberen matten over de kabels op het trottoir gelegd. Dat zorgt voor onveilige situaties. Kabelgoottegels zijn daarvoor een oplossing.” In sommige gemeenten liggen ze al. In de ogen van Nollen moet dat ook in Almelo gebeuren. Raad en college waren het met hem eens.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 ozb gaat omhoog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de gemeentelijke belastingen. De onroerende zaakbelasting (ozb) gaat volgend jaar met 2 procent omhoog. Dat betekent het volgende: bij een gemiddelde woning in Almelo, met een ozb-waarde van ruim 275.000 euro, stijgt de ozb van 328 naar 335 euro. Ook het rioolrecht en de afvalstoffenheffing worden in 2024 ongeveer 2 procent duurder.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daarna gaat de ozb waarschijnlijk exorbitant stijgen. Raad en college van B en W houden rekening met 10 procent. Dat brengt dan 2,5 miljoen in het laatje. De gemeente Almelo heeft dat geld hard nodig om het huishoudboekje, dat 350 miljoen omvat, op orde te houden.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Miljoenenproject in Enter wordt duurder en duurder: ‘De teller staat nu al op 17 miljoen euro’</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06:45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basisscholen De Talenter en De Wegwijzer in Enter toe zijn aan gloednieuwe schoolgebouwen is niets nieuws. Zij bundelen hun krachten en gaan voor een grote gezamenlijke school. En dat gaat ook gebeuren. Aan de Sportlaan. Althans, dat is de bedoeling, maar de kosten lopen op. En flink ook. „We verdwalen straks in een financieel moeras.”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lag het plan voor de grote nieuwbouwschool al op tafel. Maar een geschikte locatie bleef lange tijd uit. In april koos de gemeenteraad voor een van de kunstgrasvelden van voetbalclub Enter Vooruit aan de Sportlaan, vlakbij de Bornerbroekseweg. De gemeente stelde een bedrag van 6,3 miljoen euro beschikbaar voor de bouw van de school, maar dat is niet meer genoeg. Door de hoge bouwkosten en de inflatie stijgen de kosten naar een bedrag van circa 14 miljoen euro. „Dit is een te ambitieus plan”, zegt Dianne Harberink,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tijdens de jaarlijkse begrotingsvergadering.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Verkeerssituatie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Progressief Wierden,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vinden dat er gekeken moet worden naar alternatieven. „Kijk naar een back-upplan”, zegt Kees van Dijk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„De kinderen moeten onderwijs in een goede en moderne school kunnen volgen. Maar we moeten de investeringen afwegen tegen wat voor Wierden draagbaar is en we moeten rekening houden met de financiële gevolgen voor de gemeente.”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naast de bouw van de nieuwe school moet ook de huidige verkeerssituatie veranderd worden én moet het kunstgrasveld van Enter Vooruit verplaatst worden naar een andere plek. En dat brengt ook kosten met zich mee. De gemeente verwacht dat het aanpassen van de verkeerssituatie ook nog eens tussen de één en twee miljoen euro gaat kosten. De kosten voor het verplaatsen van het kunstgrasveld worden op dit moment geraamd op een half miljoen euro.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weten we of het plan haalbaar en betaalbaar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Huidige schoolgebouwen renoveren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wordt er niet gekeken naar renovatie of nieuwbouw op de huidige locaties”, vraagt onder meer Roselien Slagers van Progressief Wierden zich af. Daar is wethouder Hans ter Keurst stellig in. „Onderzoek naar alternatieven levert alleen maar vertraging op.” Hij legt uit dat renovatie van de gebouwen niet per se goedkoper is. „Dan moet je denken aan bijna 80 procent van de nieuwbouwkosten. Dan kom je uit op een bedrag van om en nabij de 12,4 miljoen euro.”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wil de peperdure plannen doorzetten. „Op voorhand was al duidelijk dat deze locatiekeuze met de nodige infrastructurele aanpassingen gepaard zou gaan. En daarnaast was ook al bekend dat het kunstgrasveld verplaatst moet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moeras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Nieuw Enter Wierden (NEW)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schrikken van de hoge kosten, maar wachten af. Ter Keurst: „We zijn nog bezig met het krijgen van inzicht in definitieve kosten. Dat traject loopt nog. In april weten we of het plan haalbaar en betaalbaar is.” En dat voorstel moet de gemeenteraad nog goedkeuren. „Dan beslist u of we wel of niet doorgaan met het plan.”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zet zijn vraagtekens bij de werkwijze van het college. „Het is wat ons betreft eerlijk om te stellen dat we beter ten halve keren dan dat we uiteindelijk verdwalen in een financieel moeras”, aldus de fractievoorzitter. „De teller staat nu al op bijna 17 miljoen euro. En we weten dat kosten over het algemeen altijd uitlopen. Dat vinden we niet acceptabel.”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 Keijzer krijgt kritiek, Henri Bontenbal veel minder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146.98pt;height:41.24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KREULEN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-nieuwkomer Mona Keijzer krijgt opvallend veel kritische en scherp geformuleerde vragen van Trouw. Een kwestie van voorkeur van de redactie?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ombudsman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kwestie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 november interviewt Trouw de oud-politica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Mona Keijzer, die nu op de 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'premierskandidaat'. Die positie is uit zicht, geeft Keijzer toe. Ze wordt bevraagd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-wens van een limiet aan het aantal asielzoekers, jaarlijks maximaal 15.000 asielzoekers ('Dus: vanaf 15.000 en een: pech?' is de vraag). En haar wordt voorgelegd 'uw programma barst van de prijzige plannen'. Een andere vraag: 'Zeg het maar, wat is de oplossing?'</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standpunten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kritische vragen geven een mailende lezer het idee dat de interviewer 'vooringenomen' is. "Keijzer wil niet praten over het premierschap toch blijft de interviewer daarover doorpraten. En alsof het er vooral om gaat wat er dan met die eerste asielzoeker na de 15.000 zou moeten gebeuren", licht de lezer telefonisch toe. Hij is geen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 maar het steekt hem wel dat juist deze partij zo wordt benaderd. "Die doet als een van de weinige niet aan het wegzetten van de landbouw wat je steeds meer in de Haagse politiek ziet, en in de krant."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tien uitgesproken kritische vragen wijkt dit interview af van vraaggesprekken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(vier kritische vragen)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Dilan Yesilgöz (vijf). De toon is informeler en scherper, bij de anderen beleefder. "Waarom wilde u eigenlijk lijsttrekker worden", is bijvoorbeeld een vraag aan Bontenbal. Hem wordt wel voor de voeten geworpen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het ging om stikstof 'vooral op de rem heeft getrapt'.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Keijzer was gepresenteerd als premierskandidaat, vond de politiek redacteur die haar interviewde het logisch dat te benoemen. Zijn opgeschreven vragen dienen de leesbaarheid.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een leuker interview wordt, waarin ook de politicus er scherper uitkomt. Keijzer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het interview zelf via sociale media gedeeld." Ook zijn formuleringen dat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-programma 'barst van de prijzige plannen' en de vraag 'zeg het maar, wat is de oplossing' hebben het doel de lezer een 'echt gesprek' te laten zien.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landbouw hield hij op verzoek van Keijzer buiten het gesprek, omdat ze aangaf hier nog te weinig in ingelezen te zijn. Hij sprak in de zomer 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voor een interview dat persoonlijker was bedoeld. In mei interviewde hij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-senaatsleider Ilona Lagas, ook scherp. Hij sprak haar erop aan dat ze over stikstof 'dingen door elkaar haalde', wat ze ook toegaf.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zich voorstellen dat het opvalt dat andere politici neutraler worden benaderd. "Daar moeten we het onderling eens over hebben."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en Yesilgöz werden geïnterviewd in de reeks lijsttrekkers, van wie er veel nieuw zijn, legt de chef van de politieke redactie uit. "Het doel was de lezer met hen te laten kennismaken, op verschillende onderwerpen." Het vraaggesprek met Mona Keijzer viel daarbuiten en de interviewer kon meer doorgaan op onderwerpen.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 asielmaximum had voorgesteld, was Bontenbal er volgens de chef 'zeker ook op bevraagd'. Hij interviewde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samen met een collega. "We hadden meer kritische vragen, je kunt niet alles weergeven." Hij las het interview met Keijzer van tevoren, instemmend. De typering 'het barst van de prijzige plannen' vergelijkt hij met 'op de rem trappen bij stikstof' in de vraag aan Bontenbal. "Je mag best politici een beetje prikkelen."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schrijfboek van de redactie biedt een goed interview de kans 'kennis te maken met de geïnterviewde', waarbij de interviewer zichzelf wegcijfert en de lezer niet voor de voeten loopt.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oordeel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vraag als 'Zeg het maar, wat is de oplossing?' kan wat neerbuigend overkomen. Het is wel opvallend dat dit net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gebeurt, zoals de lezer stelt, een partij die staat voor de intensieve landbouw die elders in Trouw vaak wordt bekritiseerd. Iets meer open vragen, zoals Bontenbal die kreeg, hadden geen kwaad gekund. Maar in zijn geheel is het vraaggesprek met Keijzer door de scherpte inderdaad een mooi 'echt gesprek' waarin ze duidelijk uit de verf komt.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interviewer blijkt nog mild door niet over landbouw te praten, opmerkelijk bij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-premierskandidaat. Maar verder is zijn aanpak prikkelend en het zou interessant zijn die ook toe te passen bij gevestigde partijen. Ook om te bevestigen dat Trouw alle partijen over dezelfde kam scheert.</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Zwartewaterland betalen enkele tientjes meer aan rioolheffing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Huishoudens in Zwartewaterland zijn volgend jaar fiks meer kwijt aan hun  rioolheffing? Die gaat met 10 procent omhoog, omgerekend enkele tientjes. Hoewel ze het graag anders hadden gewild, volgen de zes fracties in de gemeenteraad het voorstel van het college van burgemeester en wethouders.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Rudi van Zandwijk zinspeelde in de eerste vergadering nog op een geringere tariefstijging en riep andere fracties op er ook nog eens goed naar te kijken. ,,Voor onze inwoners wordt alles duurder, boodschappen, energie, het dagelijks leven, Ook wij doen met flinke verhogingen op alle heffingen daaraan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christendemocratische voorman noemt de verhoging ‘niet chique’, vooral omdat de gemeente er financieel nu goed voorstaat. ,,Het is best een behoorlijk bedrag voor onze inwoners. Kunnen we daar met z’n allen niet iets aan doen en ruimte vinden om die stijging meer te dempen dan nu gepland?”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college kwam aanvankelijk uit op een stijging van 15 procent. Maar door een deel van de reserves in te zetten, is dat afgezwakt tot 10 procent. Meer gaat er niet vanaf. Na een week van het nodige overleg en informatie inwinnen, is Van Zandwijk tot de conclusie gekomen dat er niet meer in zit.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meer geld uit het reservepotje halen zou in de toekomst nadelige gevolgen kunnen hebben voor het tarief, daar had wethouder Maarten Slingerland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 voor gewaarschuwd. Van Zandwijk: ,,Het is cru dat we het niet kunnen dempen. Maar we moeten ook realistisch zijn en voorkomen dat we volgend jaar of het jaar daarna, wanneer de financiële situatie van de gemeente wellicht anders is, te maken krijgen met een dubbele verhoging.”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stijgt de rioolheffing met 10 procent. Omgerekend in harde euro’s: een meerpersoonshuishouden is 29 euro meer kwijt en voor een eenpersoonshuishouden is dat 24 euro.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coalitieprogramma hebben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afgesproken ‘terughoudend te zijn met belastingverhoging’. Daarom blijft het nu bij de inflatiecorrectie voor de onroerend zaakbelasting (OZB), de afvalstoffenheffing (omgerekend 14 euro meer voor een huishouden) en alle gemeentelijke heffingen, zoals markt- en havengelden, (water)toeristenbelasting en hondenbelasting.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Prins Bernhardlaan vernoemen naar Simon Pille, wil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‘Ereburger met verleden dat wél respect verdient’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01:26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Fractieleider en oud-wethouder Martin Kraaijestein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heeft er in de raad van Waddinxveen op gezinspeeld dat de Prins Bernhardlaan niet langer die naam zou moeten houden. Simon Pille zou die eer moeten 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krant las hij dat het nog niet is gelukt aan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en ereburger Simon Pille (1900-1993) een straatnaam te wijden als passend eerbetoon voor al zijn activiteiten en voorbeeldig gedrag in oorlogstijd. ,,We vinden dat jammer en hopen dat het op korte termijn wel gaat lukken, want de heer Pille is een ereburger met een verleden dat wél respect verdient”, aldus het raadslid.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prins Bernhard, die in 1964 werd benoemd tot ‘gouden’ ereburger van Waddinxveen en in 2004 op 93-jarige leeftijd is overleden, bestonden al langer vermoedens dat hij lid is geweest van Hitlers partij NSDAP. Dat werd onlangs onomstotelijk bewezen, toen zijn originele lidmaatschapskaart van de partij werd gevonden.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van Breda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benoeming tot ereburger had toenmalig burgemeester Cor van der Hooft, die in de oorlog als ‘Cor van Breda’ en ‘Cor L.O.’ provinciaal leider van de knokploegorganisatie LKP en de onderduikorganisatie LO was, veel te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kwam tijdens zijn leven vijf keer in Waddinxveen op bezoek voor allerlei officiële handelingen, zoals de voorbereidingen voor het later afgeblazen hoofdwinkelcentrum aan de Passage en de opening van het in 2021 gesloopte oude gemeentehuis.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Buslijn voor Biezenmortel mag wat kosten van Tilburgse politiek: ‘Goed ov is een basisrecht’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Biezenmortel moet zo snel mogelijk fatsoenlijk openbaar vervoer van en naar Tilburg krijgen, ook al kost dat relatief veel geld. Dat zegt de Tilburgse gemeenteraad, die ook een betere verbinding wil voor Den Bogerd in Udenhout en Koningsoord in Berkel-Enschot.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is al langer ontevreden over de gebrekkige bereikbaarheid van de dorpen, in het bijzonder Biezenmortel. De bevoegdheid voor het ov ligt bij de provincie Brabant. Als Tilburg iets aan het vervoer wil veranderen, zal het de portemonnee moeten trekken. Wethouder Rik Grashoff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berekende dat de inzet van een (buurt)bus naar Biezenmortel naar schatting zo’n 250.000 euro per jaar kost.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Ongewenst precedent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dat kostenplaatje waarschuwde Grashoff ook voor een ongewenste precedentwerking. ,,Door als gemeente zelf de portemonnee te trekken, ontloopt de provincie zijn verantwoordelijkheid. Die klappen in hun handjes. Je kunt je dus afvragen of dat verstandig is.” Volgens Grashoff zou het beter zijn om druk uit te blijven oefenen op de provincie, zodat er bij de volgende aanbesteding voor openbaar vervoer in 2026 wél een goed dekkend ov-netwerk voor de dorpen komt.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raad wil daar niet langer op wachten, zo bleek donderdag tijdens de behandeling van de begroting van 2024. Raadslid Frans Vriens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kwam met een unaniem gesteunde motie waarin het college werd opgedragen om de dorpen op korte termijn al beter bereikbaar te maken, óók als dat in verhouding veel geld kost.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Bereikbaarheid als basisrecht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Anne Zouridis: ,,Bereikbaarheid is een basisrecht. Het is nodig voor toegang tot onderwijs en zorg. Te vaak is de afweging voor de inzet van ov gebaseerd op kosten-batenanalyses en rendementsdenken. Dan leggen de dorpen het altijd af. Op een begroting van meer dan een miljard is echt wel ergens 2,5 ton te vinden.” LST-raadslid Peter van den Hoven herinnerde het college aan het ‘warm welkom’ dat Biezenmortel was beloofd toen het dorp in 2021 bij de gemeente Tilburg werd gevoegd: ,,Daar hoort ook goed ov bij, ook al zullen de kosten per reiziger dan hoger liggen.”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fracties, waaronder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waakten voor al te hoge verwachtingen en vroegen het college om ook alternatieve mogelijkheden te onderzoeken. Zo kwam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Bea Mieris met de suggestie om eens te kijken naar Bravoflex, een flexibele vervoerservice op afroep, speciaal voor dunbevolkte gebieden.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Grashoff deed de toezegging dat hij de mogelijkheden gaat bespreken met de dorpsraden van Biezenmortel, Berkel-Enschot en Udenhout en de ondernemers op het Udenhoutse bedrijventerrein Kreitenmolen. In het voorjaar van 2024 komt hij met een voorstel, inclusief financiële dekking, terug bij de gemeenteraad.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begroting 2024 en de motie voor ov naar Biezenmortel werden nog 23 moties en amendementen aangenomen: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college onderzoekt of de 10 euro voor een Sportpas afgeschaft of gereduceerd kan worden om de drempel om te gaan sporten te verlagen.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Tilburg gaat een aantal goed verlichte en veilige hardloop- en wandelroutes maken zodat er ook tijdens donkere winteravonden gesport kan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 online toetsing voor kinderen die mogelijk dyslexie hebben wordt vereenvoudigd.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fysieke en digitale toegankelijkheid van gemeentelijke gebouwen en websites wordt verbeterd.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Ouders van gezinnen waar thuis geen Nederlands wordt gesproken, worden nauwer betrokken bij de taallessen voor hun kinderen.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Tilburg onderzoekt een intensievere samenwerking met Willem II Betrokken (een maatschappelijk project gelieerd aan de voetbalclub).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Er komt jaarlijks aandacht voor neurodiversiteit, een parapluterm voor mensen bij wie het brein net wat anders werkt, bijvoorbeeld mensen met autisme, ADHD, hoogbegaafdheid of leerstoornissen.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 gemeente streeft naar meer diversiteit in de top van de ambtelijke organisatie.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Tilburg maakt werk van het aanstellen van een gemeentelijk ombudspersoon.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Er wordt onderzocht of er extra middelen nodig zijn om de uitbreiding, verduurzaming en vergroening van de bedrijventerreinen te versnellen.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Tilburg onderzoekt of meer leegstaande kantoorpanden omgezet kunnen worden tot woonruimte.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Samen met corporaties en ontwikkelaars gaat Tilburg op zoek naar creatieve manieren om de woningbouw te versnellen.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Tilburg gaat kijken waar blokdrempels tegen hardrijders (zoals op de Besterdring) nog meer ingezet kunnen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 aanpak van hufterig verkeersgedrag krijgt ‘topprioriteit’.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Tilburg zoekt naar een oplossing voor het ruimtegebrek bij dorpshuis De Peppel in Udenhout en komt in het voorjaar met een plan.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De resultaten van een lopend onderzoek naar kinderen en jongeren in Tilburg worden gebruikt in het plan om de lokale democratie meer onder de aandacht van inwoners te brengen.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Het gratis parkeren op zondag gaat ook gelden voor erkende feestdagen.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Tilburg gaat in gesprek met het Waterschap en Omgevingsdienst over de zorgen met betrekking tot de kwaliteit van het water in het Wilhelminakanaal.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Er komt een waardering voor vrijwilligers die afval opruimen in de stad en dorpen.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De openbare fietsenstallingen worden ook geschikt gemaakt voor nieuwe soorten tweewielers zoals de fatbikes.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De problemen met de overbelasting van het elektriciteitsnet krijgen topprioriteit en de raad wordt regelmatig bijgepraat.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Er komt een onderzoek naar het effect op het klimaat van de verbouwing van de Ireen Wüst-ijsbaan.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Als blijk van steun voor de worstelende horeca en detailhandel, komt er een symbolische verlaging van de precariobelasting met ‘013' procent.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Samen met horecaondernemers wordt gekeken hoe de Tilburgse terrassen beter en groener ingericht kunnen worden.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Verkiezingsdebatten kunnen leiders maken en breken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80.24pt;height:80.99pt">
            <v:imagedata r:id="rId2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hopen lijsttrekkers de vele honderdduizenden zwevende kiezers nog te overtuigen om op hun partij te stemmen. Dat kan met een overtuigend verkiezingsdebat. Lezers stelden er volop vragen over.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Hoeveel invloed hebben tv-debatten op de uiteindelijke uitslag?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Verkiezingsdebatten kunnen leiders maken en breken. We hoeven ter illustratie slechts terug naar 2012. Emile Roemer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in de peilingen verwikkeld in een nek-aan-nekrace met Mark Rutte, tot hij bij het tv-debat van RTL struikelde. Gespreksleider Frits Wester morrelde aan Roemers imago als staatsman door te betwijfelen of hij de Engelse taal wel machtig was. Daarna liet Roemer zich in een directe confrontatie over zorgkosten ook afbluffen door Mark Rutte. Tegelijkertijd positioneerde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Diederik Samsom zich als verstandig alternatief. Resultaat: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ging onderuit,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won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steeg van twintig zetels in de peilingen naar een verrassende 38 zetels. ,,Televisiedebatten kunnen veel impact hebben op de uiteindelijke uitslag'', bevestigde Peter Kanne, opiniepeiler voor I&amp;O Research in een artikel naar aanleiding van het eerste tv-debat een paar weken geleden. ,,Debatten kunnen de kiezer in beweging brengen.''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 krijgen grotere partijen alle aandacht in tv-debatten en de kleintjes nauwelijks? Wie bepaalt wie wordt uitgenodigd?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26 deelnemende partijen is het simpelweg onmogelijk om iedereen in één debat aan het woord te laten. Wil je iedereen zijn zegje laten doen, dan moet je keuzes maken. Die keuze maken redacties zelf. Ze kiezen niet zomaar partijen uit, maar bedenken een regel zodat de keuze onpartijdig is. Zo nodigde College Tour enkel lijsttrekkers uit die eerder dit jaar te zien waren in het programma. RTL kijkt naar de laatste peilingen, en kiest dan de grootste partijen. NOS kijkt juist naar het gemiddelde van het aantal bestaande Kamerzetels en gepeilde stemmen.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verkiezing is dit weer een punt van wrevel, voornamelijk bij partijen die niet mogen komen. Geert Wilders, nummer vier volgens de laatste Peilingwijzer, mocht niet bij RTL aanschuiven afgelopen zondag en schreef op X: 'De valsheid van RTL Nieuws, die alles hebben gedaan om mij vanavond niet bij het debat uit te nodigen is tekenend voor het niveau van de 'onafhankelijke' journalistiek in Nederland.' 'De kleintjes' krijgen ook aandacht. De NOS houdt bijvoorbeeld een debat voor kleinere partijen en ze mogen langskomen bij het Radio 1 Journaal en Goedemorgen Nederland.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Waarom gaat het tijdens debatten vaak over problemen over milieu, woningnood en migratie? Ik mis relevante onderwerpen als Oekraïne of het belastingstelsel.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onderwerpen komen voorbij in de politiek. Om een debat in goede banen te leiden, moeten organisatoren keuzes maken. Welke onderwerpen zijn relevant in de politiek momenteel en, misschien nog belangrijker, welke onderwerpen zijn relevant voor kiezers?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actualiteit is logischerwijs belangrijk. Als er iets gebeurt, bijvoorbeeld de situatie in Israël en Gaza, dan moet daarover worden gesproken. Daarnaast kijkt men voor debatten naar peilingen om te zien wat kiezers belangrijk vinden, zoals zorg of de wooncrisis. Onderwerpen waar partijen flink tegenover elkaar staan hebben de voorkeur, want dat zorgt voor een leuker debat. Zo is migratie een onderwerp waar het vaak hard tegen hard gaat. Wie kijkt naar de onderwerpen in deze vraag, Oekraïne en het belastingstelsel, ziet dat die niet echt werken voor een fijn tv-debat. Over Oekraïne zijn nagenoeg alle partijen het eens. En een debat over het belastingstelsel wordt al snel ingewikkeld en saai.</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Waarom wordt nooit gevraagd naar de absolute breekpunten van een partij? Daar heeft de kiezer pas echt wat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aanname is niet helemaal juist, want dat wordt wel gedaan. Het zijn juist de partijen die hier geen antwoord op willen geven. Zo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in Politiek Dichtbij, de podcast van deze krant, Pieter Omtzigt 'geen ideale coalitiepartner' te vinden omdat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veestapel wil inkrimpen. Op de vraag of dat een breekpunt was, antwoordde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,,Dat vind ik zo'n zwaar woord." De vraag zou dus moeten zijn: waarom willen partijen hun breekpunten vaak niet aangeven? Dat komt doordat ze hun positie aan de onderhandelingstafel niet willen verspelen. Jezelf van tevoren afbakenen betekent dat de formatie lastiger wordt.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Waarom kiezen partijen ervoor niet mee te doen met bepaalde tv-debatten? Hebben ze geen verplichting richting de kiezer?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deze campagne dat lijsttrekkers niet per se meegaan met mediatradities, maar hun eigen momenten kiezen. Pieter Omtzigt houdt niet van 'spelshow-debatten' met veel lijsttrekkers. Hij voegt de daad bij het woord door zondag bij het RTL-debat met zes lijsttrekkers verstek te laten gaan. Wel organiseerde hij zelf een 'gesprek' met Frans Timmermans op YouTube. Ook Timmermans is overigens zondag afwezig bij RTL.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Hoofdredacteur Ilse Openneer van RTL Nieuws noemde het 'teleurstellend'. Politici zijn nergens toe verplicht, maar een debat onder leiding van onafhankelijke journalisten oogt beter dan wanneer je zelf de onderwerpen en tegenstander kiest.</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Dilan Yesilgoz en Pieter Omtzigt in debat bij RTL.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en Esmah Lahlah bij NPO 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en Rob Jetten bij NOS radio.</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krijgt bewaakte fietsenstalling in avond: ‘Steeds meer mensen gaan op e-bike de stad in’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begin volgend jaar moet er in de Deventer binnenstad een bewaakte stalling komen, waar bezoekers in de avonduren - tegen betaling - veilig hun fiets kunnen stallen. Waar die komt is nog niet bekend, maar dat zou de fietsenstalling (nu gratis) achter de Hema kunnen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stellen al langer dat het aantal plekken waar bezoekers veilig hun fiets kunnen stallen te laag is. Meespeelt dat er steeds meer mensen op de e-bike naar de binnenstad komen. Criminelen hebben het voorzien op dit type én losse accu’s. Ook in de Deventer zijn er meldingen van gestolen accu’s van e-bikes.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signaleren bovendien dat er steeds meer fietsen op straat zijn, ook hinderlijk geparkeerd.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binnenstad telt een grote stalling achter de Hema, naast de Centrumgarage, en een ondergrondse onder het Stationsplein. Hoewel ondernemers vinden dat die laatste niet meetelt, omdat het vanaf de stalling een eindje lopen is naar het centrum. Vooral ov-reizigers maken er gebruik van.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onoverdekte rekken achter de Hema is menselijk toezicht, maar dat betekent niet dat de voorziening bewaakt is en daar geen diefstallen zijn. De medewerkers zijn gastheer. Een kaartje kopen hoeft niet, de stalling is gratis. Op een beperkt aantal uren per week is er een vergelijkbare constructie op het Lamme van Dieseplein.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1 april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erkent dat er behoefte is aan extra plekken, liefst bewaakt, en broedt al een tijdje op een oplossing. Een meerderheid van de gemeenteraad vindt het te lang duren en eist dat er voor 1 april concrete voorstellen liggen voor het creëren van bewaakte fietsvoorzieningen én een berekening van de financiële consequenties.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nemen bijna de fiets mee m’n winkel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Vooruitlopend daarop wil de gemeenteraad dat uiterlijk begin januari op één of meerdere uitgaansavonden er een tijdelijke bewaakte fietsenstalling komt. Daar wordt dan tussen 17.00 en 23.00 uur betaald parkeren ingevoerd. Dat zou kunnen achter de Hema.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deze optie vindt de gemeenteraad dat de gemeente een klein bedrag moet betalen aan de Centrumgarage. Deze richtte vanwege klachten over het tekort aan plekken en diefstallen op eigen initiatief een aantal parkeerplekken voor auto’s in als bewaakte stalling voor e-bikes.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Marcel Elferink (Gemeentebelang) zijn de voorstellen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nodig, aangezien hij binnenkort bij de raad wil terugkomen met oplossingen voor de korte en lange termijn. Deventer Belang, Gemeentebelang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vonden de voorstellen in de raad overbodig.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Overdekte fietsenstalling achter de Hema?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mogelijke optie die eerder al werd bekeken, is om de fietsenstalling achter de Hema te overdekken en er een gebouw met meerdere fietsparkeerdekken neer te zetten. Dan moeten gemeenten en garage het eens worden over de financiën.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te lang, er gebeurt niets’’, stelt raadslid Rogier Zuijdam. ,,De wethouder zou al eerder bij ons terugkomen. In juli drongen we al aan op maatregelen en hebben we 50.000 euro beschikbaar gesteld.”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is ondernemer in de Lange Bisschopstraat ,,Sommige mensen nemen bijna de fiets mee m’n winkel in. Ik snap dat je je e-bike niet uit het oog wilt verliezen en de winkelstraat mee in neemt.”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andere plaatsen is het ‘beter voor elkaar’, stelt Zuijdam: ,,We moeten voorkomen dat mensen liever niet meer naar Deventer komen.‘’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Lof voor 'vegaburger' Annabel Nanninga</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26.47pt;height:44.99pt">
            <v:imagedata r:id="rId2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EN DAVID HIELKEMA</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Annabel Nanninga van JA21 is bij haar vertrek uit de Amsterdamse gemeenteraad uitgeluid door een speech in stijl door burgemeester Halsema: "Als iemand de crisis begrijpt die Amsterdam teistert, dan bent u het," zo sprak Halsema woensdagavond.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kwam Nanninga de gemeenteraad binnen met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eind 2020 splitste ze zich af naar haar eigen partij JA21 en de kans bestaat dat ze na 22 november Tweede Kamerlid is voor diezelfde partij. Woensdag nam ze afscheid van de raad.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piept en kraakt onder het juk van een extreemlinks bestuur," begon Halsema haar speech. "De deugkneuzen hebben hier onveranderlijk de leiding en de raad is - ondanks uw noeste werk - nog niet echt van kleur verschoten. En nu hoeft er niemand aan te pas te komen, want u cancelt uzelf. Op het hoofdkantoor van het milieu-, dier- en mensvriendelijke Woke International is de vlag uitgegaan. Dat zult u begrijpen."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zaal werd gelachen, en ook Nanninga hield haar gezicht niet in de plooi. Waarna Halsema verderging, in een speech gebaseerd op de Twitterberichten en de eigen woorden van Nanninga over de Amsterdamse politiek in de afgelopen jaren. "Als iemand de crisis begrijpt die Amsterdam teistert, dan bent u het: het is geen vijf voor twaalf, maar half één in Pyongyang aan het IJ."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zichtbaar ervan genietend: "Hoe moet de GGZ Raad 020 nu verder, zonder de psychiater die zich ontfermt over haar patiënten? Als dolende zielen zullen wij nu op de tast het hekje moeten vinden dat ons afscheidt van de linkse afgrond waarvoor u ons wist te behoeden."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Parool werd ook genoemd. "Wie moet de Amsterdammers wijzen op obligaat gepiep over seksisme in een interview met de burgemeester?" zei Halsema. "En wie verheldert nog voor twitterend Nederland dat Het Parool in werkelijkheid de Pravda van de Stopera is?"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Serieuze woorden waren er ook voor het 'strijdvaardige en markante' raadslid. Ze werd geprezen vanwege de onvermoeibare strijd voor absolute vrijheid van meningsuiting en tegen elke vorm van censuur. Halsema noemde ook haar originele stijl: "Als het in Amsterdam inderdaad 'een grote eenheidsworst' is, zoals u in de campagne ooit zei, dan was u een vegaburger. De spreekwoordelijke uitzondering."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Nanninga kwam daarna zelf aan het woord. "Amsterdam is een plek van diversiteit, van inclusie, maar Kevin Kreuger en ik hebben daar toen we aantraden niets van gemerkt. Het was een ijzige ontvangst. Het ontdooide enigszins langzaam toen mensen erachter kwamen dat we niet dagelijks geblenderde puppy's eten en een goed gevulde borrelkast hadden."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echte afscheid had ze misschien een paar uur eerder al aangekondigd op haar favoriete platform X. Ze liet zien hoe haar foto als raadslid - die in de gang hangt - werd vervangen door de foto van haar opvolger. Ze schreef erbij: 'Adieu Wokum en de mazzel!'</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DNB-baas Knot pleit voor zuinig begroten; 'Noorden profiteerde meer van 25 jaar EMU dan Zuiden'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4" type="#_x0000_t75" style="width:225.72pt;height:50.99pt">
            <v:imagedata r:id="rId11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'Noorden profiteerde meer van 25 jaar EMU dan Zuiden'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Wouter van Bergen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Het komende kabinet moet het begrotingstekort niet verder laten oplopen dan 2% van het bruto binnenlands product, vindt president van De Nederlandsche Bank (DNB) Klaas Knot. Europese regels staan een tekort van 3% toe, maar als wordt begroot op dat maximum is er geen buffer meer voor eventuele tegenvallers. Door inflatie en oplopende kosten van vergrijzing wordt het dan steeds moeilijker om tekorten later in te lopen.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buffer is nodig gezien de fiscale situatie in Nederland", zei Knot tegen De Telegraaf tijdens een congres in Amsterdam ter ere van de 25e verjaardag van de introductie van de euro op 1 januari 1999.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 politieke partijen die hun verkiezingsprogramma's hebben laten doorrekenen door het CPB missen zo'n buffer. Zij komen allemaal precies uit op een tekort van 3%. De tekorten bij partijen die de programma's niet lieten doorrekenen,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zijn onduidelijk.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maximum van 2% dat Knot adviseert werd eerder al aanbevolen door de Studiegroep Begrotingsruimte van hoge ambtenaren, die het tekort bij ongewijzigd beleid ziet oplopen tot 3,6% in 2028. Om dat te voorkomen zou een nieuw kabinet op zoek moeten naar €17 miljard aan jaarlijkse bezuinigingen of de belasting moeten opschroeven.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Economische en Monetaire Unie (EMU) die onder andere tot de invoering van de euro in 1999 leidde heeft volgens Knot welvaart gebracht, maar met de Griekse schuldencrisis vanaf 2010 bleek ook de kwetsbaarheid van het project. Vooral zuidelijke economieën werden destijds hard geraakt, terwijl het Noorden doorgroeide.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naar Brussel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nieuwe problemen te voorkomen is volgens Knot overdracht van meer bevoegdheden richting Brussel nodig, ook rond begrotingsbeleid, schulduitgifte en belastingen. ,,Dat is ook wat we in de Verenigde Staten zien bijvoorbeeld, ook een valutagebied: staten hebben strenge begrotingsregels en fiscaal beleid om de economie te stabiliseren gebeurt alleen via de federale begroting", zei Knot. In het verleden hebben monetair beleid van de Europese Centrale Bank en begrotingsbeleid van de landen elkaar soms gedwarsboomd.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Knot is ook 'een geloofwaardige hervorming van het Europese groei- en stabiliteitspact essentieel'. De Europese landen werken aan nieuwe regels en maatregelen voor als de maxima van 3% begrotingstekort en 60% staatsschuld worden overschreden.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Knot na 25 jaar euro noodzakelijk te onderkennen dat sommige landen meer profiteren van de eenheidsmunt dan andere. Vooral Nederland, Duitsland en Oostenrijk hebben mede dankzij de euro grote handelsoverschotten, terwijl Italië, Griekenland, Spanje en Portugal minder profiteren. Waar deze economieën ooit via waardedalingen van de eigen munt konden wedijveren met het productievere Noorden, zijn nu structurele hervormingen en investeringen nodig, die volgens Knot ondersteuning verdienen via Europese instrumenten.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overheidstekort op maximaal 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 wordt rechtspersoon en krijgt stem in Eijsden-Margraten: ‘Gemeente gaat pioniersrol spelen’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03:06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krijgt in het vervolg een eigen stem in de besluitvorming in de Zuid-Limburgse gemeente Eijsden-Margraten. De gemeente gaat onderzoeken hoe het praktisch en juridisch moet om de natuur als rechtspersoon te erkennen, zo heeft een meerderheid van de gemeenteraad besloten nadat de lokale partij PRO Eijsden-Margraten een motie daarover indiende.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 Eijsden-Margraten, een samenwerkingsverband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onafhankelijken, ziet voor zich dat een voogd gaat optreden namens de natuur. Dat kan een natuurorganisatie zijn, maar ook een andere externe deskundige, liet fractievoorzitter Sjanne Quellhorst vrijdag aan de Limburger weten. Volgens de partij bestaat natuur als rechtspersoon al in andere delen van de wereld en is het dus mogelijk om dat ook in Nederland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Eijsden-Margraten gaat een pioniersrol spelen”, aldus de Limburgse fractie. ,,De natuur heeft nu geen stem, maar heeft wel bescherming nodig tegen bedreigingen zoals klimaatverandering, verlies van leefgebieden en vervuiling. In Eijsden-Margraten is een schat aan natuurlijke hulpbronnen en biodiversiteit te vinden.” De partij hoopt dat een eigen stem voor de natuur leidt tot innovatieve benaderingen.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in het vervolg bij elk nieuw beleidsvoorstel de belangen van de natuur inzichtelijk maken, aldus de motie van PRO Eijsden-Margraten.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geld voor aanpak groeiend antisemitisme; Kamer maakt 1,5 miljoen vrij</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2" type="#_x0000_t75" style="width:225.72pt;height:50.99pt">
            <v:imagedata r:id="rId11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 maakt 1,5 miljoen vrij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Tweede Kamer wil 1,5 miljoen euro extra uittrekken voor de bestrijding van antisemitisme.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Kamerlid Pieter Omtzigt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zich achter dit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Alexander Hammelburg geschaard. Over het voorstel wordt pas in de nieuwe Tweede Kamer gestemd, maar aangezien de instemmende partijen de top drie in de peilingen vormen, lijkt het extra geld er in 2024 te komen.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is bedoeld voor onderzoek naar antisemitisme online en offline, onderwijsprogramma's en herdenkingen. Het potje daarvoor is nu bijna leeg, zegt Hammelburg. ,,En dat is best vreemd aangezien antisemitisme blijft toenemen." Na de aanval van Hamas op Israël zelfs met 818 procent, zo becijferde het CIDI.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Tiel snuffelt voorzichtig aan buurgrenzen voor meer bedrijfsterrein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06:27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 een combinatie van vloeken in de kerk, slapende honden wakker maken én de buurman uit de tent lokken: Tiel praat liever niet over extra ruimte voor bedrijventerreinen. Maar zal, vroeg of laat, toch aan dat ongemakkelijke gesprek moeten.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is immers wel actueel geworden: alle percelen van de laatste uitbreiding van bedrijventerrein Medel zijn verkocht. Gronden die vroeger aan buurgemeente Neder-Betuwe toebehoorden en werden overgenomen. Waarbij Neder-Betuwe overigens wel vrolijk financieel meeprofiteert: beide gemeenten verdienen 8,5 miljoen euro aan alleen al die laatste grondverkopen.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is op, waar nu verder?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op-is-op geldt, komt toch de vraag wáár Tiel nog verder met bedrijfslocaties kan uitbreiden. Een heikel punt, want je moet dan toch al gauw naar buurmans grond loeren. En toch waagde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Laurens Verspuij het deze week tijdens de begrotingsvergadering om de ban te doorbreken.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hij diende een motie in. Met de oproep om komend jaar toch vooral voorzichtig te gaan kijken naar en praten over potentiële, toekomstige bedrijfsgronden voor Tiel. ,,Je bent jaren verder voordat je zoiets planologisch geregeld hebt. En volgens mij zijn we na de huidige Medeluitbreiding nog niet klaar.” Want je kunt om economische redenen niet 'nee’ blíjven verkopen aan ondernemers die graag naar Tiel willen 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afspraken gaan vóór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Dave Verbeek ziet er echter geen brood in om hardop over nieuwe bedrijventerreinen na te denken. ,,Dat zit niet in de planning. Bovendien hebben we regionale afspraken over het verdelen van bedrijven over de beschikbare locaties.”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liet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daarmee niet afschepen. ,,Stilstand is achteruitgang, en je hebt het over belangrijke werkgelegenheid", liet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-aanvoerster Yvonne Son-Stolk weten. En ook Lokaal Liberaal Tiel (LLT) vindt ‘het goed als Tiel er bovenop zit'.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Taboe op annexeren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andere liberale fractie,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 bij monde van fractieleider Wim van Baal echter niet afwijken van het collegestandpunt dat door de wethouder werd vertolkt. ,,We zitten inderdaad vol, maar grond van een buurgemeente annexeren willen we ook niet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het A-woord van annexeren was gevallen, wilde ook Verspuij die zenuw nog wel benoemen: ,,Ik weet dat het gevoelig is, maar het gaat mij op dit moment louter om dat je erover na gaat denken. Want ik vrees dat in Tiel anders de komende jaren niks meer kan, als ondernemers willen uitbreiden.”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Dromend over weides en akkers rond Echteld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louter de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LLT haalde de motie het niet. Al lieten de tegenstanders wel doorschemeren dat het hen niet zou verbazen dat achter de schermen en in stilte vanuit B en W al wel wordt nagedacht over nieuwe bedrijfslocaties. Want Tiel zal als centrumgemeente op termijn toch íets moeten en dan lijkt praten met Neder-Betuwe over weilanden rondom Echteld het meest logisch. Aan de noord- en westzijde van Tiel liggen immers gevoelige open landschapsstructuren, rondom de Linge en de Dode Linge.</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komt pas na verkiezingen met premierskandidaat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02:57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175.48pt;height:34.5pt">
            <v:imagedata r:id="rId6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pas na de verkiezingen van 22 november bekend wie de premier wordt, als de partij de grootste wordt. Dat heeft partijleider Pieter Omtzigt vrijdag gezegd op de eerste ledenbijeenkomst van de partij.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mogen op basis van wat wij meedelen ook bepalen of ze gaan stemmen of niet. En als zij mee willen laten wegen dat wij op dit moment geen naam bekend kunnen maken, dan kunnen ze dat mee laten wegen in het stemgedrag,” zei Omtzigt.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moet minder machtig worden, vindt Omtzigt. “De manier van bestuur moet anders en de positie van de premier is eigenlijk het eerste dat je moet veranderen.”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premierschap blijft belangrijk, maar wordt anders ingevuld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Zo blijft de premier de ministerraad voorzitten, zal die altijd in de Europese Raad vertegenwoordigd zijn en een belangrijke rol in Europa vervullen.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premier wordt wel ‘extra verantwoordelijk gehouden voor de informatiehuishouding van de staat’, als het aan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-partijleider ligt. Die laat te wensen over, vinden hij en een groot deel van de Tweede Kamer. Ook wiste Mark Rutte veel sms’jes, wat de inmiddels demissionair premier op felle kritiek kwam te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premierschap blijft wat Omtzigt betreft een ‘positie van waaruit natuurlijk macht en invloed uitgeoefend kan worden’, maar niet zoals de afgelopen jaren het geval was.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René Peters na zes jaar Tweede Kamer terug in Oss: ‘Ik werd eerst vierkant uitgelachen met voorstel mobieltjes in klas te verbieden’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11:10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Zes jaar Tweede Kamer hebben van René Peters geen ander mens gemaakt. ,,Als je dit werk lang doet, ga je misschien nog denken dat je de wijsheid in pacht hebt. Maar steeds als ik thuis kwam werd me al snel duidelijk gemaakt dat dat niet zo was.”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dat boertje uit Oss hier? Dat zal in het begin ongetwijfeld bij menig Kamerlid door het hoofd zijn geschoten bij de eerste kennismaking met René Peters. Wie op internet zoekt naar foto’s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ontwaart op geen enkele daarvan een stropdas, wel bijna altijd een lachend gezicht. Een eenvoudige en altijd opgewekte man, dat straalde hij uit. En dat doet-ie nog steeds.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Pardoes op een bestuurszetel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hem eigenlijk ook allemaal maar overkomen, die politieke carrière. Als sociaal betrokken en gelovig man sloot hij zich aan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Oss, werd tot voorzitter gekozen en belandde pardoes op een bestuurszetel. Nadat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onderhandelingen eind 2010 was afgehaakt, kwam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beeld als coalitiepartner. ,,De portefeuille die toen op tafel lag was me op het lijf geschreven”, herinnert Peters zich.</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verruilde hij zijn baan als schooldirecteur in voor die van wethouder. En hoewel hij dus vooral van ‘het gewone’ is, viel hij al snel op bij het landelijke kader van zijn partij. Misschien juist wel daarom. Peters praat zelden met meel in de mond en legde in blogs publiek verantwoording af over zijn daden.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‘Gribus, ik schrok me te pletter’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op zeker moment benaderd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-voorzitter Ruth Peetoom om te solliciteren naar een plek op de kandidatenlijst voor de Tweede Kamer. Toen die lijst werd vastgesteld, bleek ik op plek drie te staan. Gribus, ik schrok me te pletter. Dat had ik nooit verwacht. Nou moest ik ook echt gaan leveren.” Uiteraard kwam Peters in de Kamer en ging aan de slag met jeugdzorg en onderwijs. Een kolfje naar zijn hand.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wethouderschap is toch iets heel anders dan het lidmaatschap van een 150-koppig parlement. ,,Als wethouder had ik hele korte lijntjes en kende ik de mensen die het aanging. Dat was heel fijn. Je zag vaak meteen resultaat. In de Kamer kon ik voor veel meer mensen iets betekenen, maar dan moest ik er wel voor zorgen dat ik een meerderheid achter mijn ideeën kreeg. Het is een kwestie van netwerken, coalities smeden en volhouden. Vooral dat laatste. De aanhouder wint, leerde ik al snel.”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een jaar geleden nog vierkant uitgelachen met mijn voorstel om mobieltjes in de klas te verbieden. Letterlijk. Niemand steunde me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 ,,Een jaar geleden werd ik nog vierkant uitgelachen met mijn voorstel om mobieltjes in de klas te verbieden. Letterlijk. Niemand steunde me. Ik ben daarna terug gegaan naar de basis, zijnde de scholen. Bijna alle leerkrachten pleitten daar voor een verbod. Daarna ging ik in gesprek met deskundigen over wat het effect van zo’n mobieltje voor de aandachtspanne van een kind. Dat liet zich raden. Kinderen kunnen niet aan twee dingen tegelijk aandacht schenken en die mobieltjes zijn erop gemaakt om je af te leiden. Met die ervaringen uit de praktijk en de wetenschappelijke onderbouwing van experts ben ik teruggegaan naar de Kamer. Het was gewoon een ijzersterk verhaal waar ze niet langer omheen konden.”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Steevast over links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komt de truc. ,,Als het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was die ik in beweging moest krijgen, dan ging ik steevast over links. Jasper van Dijk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mijn vaste aanspreekpunt. Later werd dat Peter Kwint. Als ik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eenmaal aan mijn kant had, volgden de andere progressieve partijen over het algemeen snel. Die wilden zich niet links laten passeren.” En zo kreeg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als halve opponent van het kabinet aardig wat voor elkaar gebokst, vooral voor mensen aan de onderkant van de samenleving. Mede onder zijn aanvoering zijn de regels voor huisuitzettingen verscherpt. Het oneindig stapelen van boetes is ook aangepakt.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appel op mededogen doet Peters daarbij vaak een beroep op economische logica. ,,Jongeren vallen na hun achttiende buiten de jeugdzorg en belanden dan vaak op straat. Als er dan een tante of oma is die zo iemand in huis neemt, volgde het probleem van de kostendelersnorm. Oftewel ze werden gekort op hun uitkering. Maar als je zo’n jongere op straat laat leven of ergens in een opvanghuis stopt kost dat de samenleving kapitalen. Je moet in alle opzichten blij zijn als iemand zich over zo iemand ontfermt.” De leeftijdsgrens van inwonende jongeren is daarom dit jaar verhoogd naar 27 jaar.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baan was net als met een lange vakantiereis. Je ontdekt van alles en geniet ervan, maar aan het einde ben je ook blij dat je weer naar huis mag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campagnevoeren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Peters nog niet toegekomen. De Kamer is dan officieel met reces, hij heeft op het scheiden van de markt nog snel een nota afgescheiden die hopelijk vrucht gaat dragen. ,,Gaat over het vergroten van de ouderbetrokkenheid bij scholen. Heb ik samen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opgesteld.” Over een paar weken kan het niet meer. Op 22 november zijn de verkiezingen, waaraan hij niet meer deelneemt. Op 5 december volgt daarom het afscheid van Den Haag. ,,Ik heb van meet af aan gezegd dat ik voor twee termijnen ging. Die heb ik volgemaakt. Al was die tweede wat korter dan waar ik me op had ingesteld.”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burgemeester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 van zijn Haagse avontuur heeft hij zeker niet. ,,Het was soms vermoeiend, maar ook heel leerzaam en mooi. Het is net als met een lange vakantiereis. Je maakt van alles mee in gezelschap van mensen die je van tevoren niet kende en die je zelf niet hebt uitgezocht. Je ontdekt van alles en geniet van de reis, maar aan het eind wil je ook weer graag naar huis. Ik ben blij dat ik steeds mezelf heb kunnen blijven. Als ik al ooit het idee had dat ik wat meer voorstelde dan een ander of de wijsheid in pacht had, werd me thuis al snel duidelijk gemaakt dat dat niet zo was. Dat is het voordeel als je niet in de Haagse bubbel woont.”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volgt? ,,Dat weet ik nog niet. In ieder geval niet snel terug in de politiek of het openbaar bestuur. Zie je mij als burgemeester? Nee. Moet ik Oss uit en daar heb ik geen zin in. En hier in Oss zelf doet Wobine het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iets ga doen op het snijvlak van jeugdzorg en onderwijs. Dat is het enige waar ik echt verstand van heb. Maar wat het precies wordt, weet ik niet. Er komt vast weer iets op mijn pad.”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Steenbergen staat in 2026 in het rood: ‘Komen er extra bezuinigingen?’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04:01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 De Steenbergse raad maakt zich zorgen om de rode cijfers die de gemeente vanaf 2026 gaat schrijven. Dat kwam naar voren tijdens de begrotingsvergadering. ‘Gaan de heffingen voor inwoners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zorgwekkend zijn de rode cijfers die de gemeente gaat schrijven in 2026 en 2027. Het Rijk keert dan flink minder geld uit aan gemeenten. Hoe krijgen we die cijfers weer zwart, vragen de meeste partijen zich af. Komen er extra bezuinigingen? Moeten de gemeentelijke heffingen voor inwoners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Ozb gaat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spreken alvast de wens uit om  de oplossing in ieder geval niet bij belastingverhogingen voor inwoners te zoeken. Het is aan de gemeenteraad om hier een beslissing over te nemen, zegt wethouder Kees Gommeren. ,,We moeten inderdaad proactief zijn. We werken een aantal scenario’s uit waarover jullie in maart 2024 mogen beslissen.”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Fractie Verbeek wordt wel de onroerendezaakbelasting (ozb) alvast met 22 euro verhoogd. Een kleine verhoging van 3 procent die het gat in de begroting voor een groot deel dicht.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geld uit als water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stelt de komende jaren prioriteiten en doet niet al te veel beloftes. Maar is dat wel genoeg, vraagt de Volkspartij zich af. ,,We geven geld uit als water.” En dan niet aan de juiste dingen, zegt  voorman Danker Kouwen. ,,We zijn al jaren bezig met een nieuwe raadszaal, maar buiten onderzoeken is er nog niks concreets. Pak op die oude stoelen en koop nieuwe.”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Miljoenenpost niet meegenomen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stoort Progressief Samen,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Jos Verbeek dat in de begroting bijvoorbeeld geen rekening is gehouden met het onderwijshuisvestingsplan. De drie basisscholen in Dinteloord en het Kiezelrijk in Steenbergen zijn in de komende vijf jaar dringend aan vernieuwing toe.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ogenblik is het gissen welk bedrag hiermee is gemoeid”,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Jeroen Weerdenburg, ,,maar dat het veel geld, miljoenen, gaat kosten is zeker.” Toch is het volgens Gommeren niet gek dat deze uitgave buiten de begroting blijven. ,,Zo werken we gewoon: de kosten moeten bekend zijn, anders kunnen we ze niet opnemen.” Hoewel alleen de coalitie en Fractie Verbeek achter de begroting voor de komende jaren staan, werd hij uiteindelijk wel aangenomen.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Medicijnresten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vorig jaar gunden coalitie en oppositie elkaar wat moties en amendementen. Unaniem werd besloten dat de gemeente erop gaat aandringen dat het nieuw te bouwen ziekenhuis in Roosendaal een manier zoekt om medicijnenresten, virussen, antibiotica-resistente bacteriën uit het afvalwater te filteren. Zo moet het oppervlaktewater schoner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coalitie zal op het Welbergswegje een passeerstrook worden aangelegd. Die weg is nu te smal. ,,Een gravelstrook verhoogt de veiligheid.”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Europarlementariërs hekelen Natuurherstelwet: ’Een ramp voor Nederland’; Stikstofcrisis 2.0 dreigt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11:29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2" type="#_x0000_t75" style="width:225.72pt;height:50.99pt">
            <v:imagedata r:id="rId11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dreigt door de omstreden Europese Natuurherstelwet verder in juridische moeras weg te zakken. Volgens kritische Europarlementariërs zitten er veel haken en ogen aan het akkoord dat is bereikt tussen lidstaten en het Europees Parlement. „Dit pakket kan een stikstofcrisis 2.0 over ons afroepen.” Andere politici bespeuren juist lichtpuntjes.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wil met de wet doelen op lidstaten afvuren om de staat van de natuur te verbeteren. Zo moet in 2030 ten minste twintig procent van de natuur op land en zee hersteld zijn. Richting 2050 moeten er maatregelen liggen om negentig procent van de natuur te herstellen.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Lidstaten moeten eerst aan de slag met Natura 2000-gebieden, in de bestaande Europese richtlijn zit geen deadline. In het oorspronkelijk voorstel van Frans Timmermans zat een verslechteringsverbod voor natuur buiten Natura 2000. Dit kan zorgen voor een tweede juridische stikstofcrisis, waarschuwden experts in Nederland en Vlaanderen. In het voorlopig akkoord tussen lidstaten en het Europees Parlement is dit afgezwakt naar een soort inspanningsverplichting voor het hele land.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er speciaal voor Nederland een uitzondering op de regel bedacht in het compromis. Voor landen met een bevolkingsdichtheid van 300 personen per vierkante meter zou er iets meer ruimte komen om te kiezen tussen een plantje of bijvoorbeeld nieuwe woningen. Uiteindelijk is afgesproken dat alle landen gebruik moeten kunnen maken van deze bepaling.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echt een doekje voor het bloeden”, waarschuwt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-Europarlementariër Bert-Jan Ruissen. „Lokaal helpt het een klein beetje, maar uiteindelijk blijven de harde doelstellingen staan.” Hij vreest dat de inspanningsverplichting alsnog gaat zorgen voor allerlei rechtszaken tegen vergunningen in Nederland. „Dit pakket kan een stikstofcrisis 2.0 over ons afroepen.”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Inspanningsverplichting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 Rob Roos (voorheen JA21) was betrokken bij de onderhandelingen. Hij ziet de inspanningsverplichting niet als een enorme afzwakking: „Lidstaten moeten nog altijd maatregelen nemen om te verzekeren dat de doelen gehaald worden. Deze wet is een ramp voor Nederland.”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Jan Huitema vindt het goed dat er iets meer flexibiliteit is gekomen. Maar de liberaal zegt zich grote zorgen te maken over de mogelijke laag rigide regels bovenop de huidige juridische stikstofcrisis.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het voorlopig akkoord eerst beter bestuderen.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opsteker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boeren is er een kleine opsteker: het plan van Timmermans om een percentage landbouwland buiten productie te houden is geschrapt. Het Europees Parlement wilde ook veenweidegebieden ongemoeid laten. Maar in het compromis staat dat lidstaten toch aan de slag moeten met het vernatten van veengebieden. In Nederland zou dat dramatische gevolgen kunnen hebben voor melkveehouders in het Groene Hart: koeien kunnen dan het land niet op en trekkers zakken weg.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-Europarlementariër Mohammed Chahim wijst op een andere kant van de medaille: „Het herstel en opnieuw vernatten van veengebieden is goed voor de biodiversiteit en een hele goede manier om CO2 natuurlijk op te slaan. Van groot belang dus voor onze klimaatdoelen.”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Flexibiliteit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compromis valt te lezen dat er wel flexibiliteit komt voor lidstaten om rekening te houden met lokale situaties. Verder is opgeschreven dat het voor boeren geen verplichting is. Maar Ruissen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nog niet tevreden: „Nederland moet alsnog de doelstelling halen.”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woord over de omstreden Natuurherstelwet is nog niet gezegd. Het Europees Parlement en de lidstaten moeten nog stemmen over het compromis. Normaal gesproken is dat een formaliteit, maar het is nu onzeker of met name de rechtse partijen in het Europarlement kunnen leven met het onderhandelingsresultaat. Een meerderheid wilde het voorstel van Timmermans nog veel verder uitkleden.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linkerflank is juist opgelucht. „Conservatieve partijen  deden er alles aan om de wet af te zwakken, waardoor er veel flexibiliteit is voor de landen om de doelen te behalen”, reageert Bas Eickhout van GL. „Gelukkig is het akkoord ambitieuzer dan wat er eerder bij het Europarlement op tafel lag.”</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boeren zit er een kleine opsteker in de aangepaste Natuurherstelwet: het plan van Timmermans om een percentage landbouwland buiten productie te houden is geschrapt., ANP/HH</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Premierschap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helaas een gok: het lijkt of de urgentie hun ontgaat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5:29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7" type="#_x0000_t75" style="width:225.72pt;height:50.99pt">
            <v:imagedata r:id="rId11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tien dagen te gaan tot de verkiezingen en de grootste partij in de peilingen heeft geen premierskandidaat.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mysterieus doen over wie in het Torentje zal zitten na een verkiezingswinst. Dat levert een uitzonderlijke situatie op, die kiezers weinig houvast biedt om weloverwogen keuzes te maken. Tegelijk schept die voor alle burgers onzekerheid over de toekomst. In Nederland wordt de premier weliswaar niet direct gekozen, maar helderheid over de premierskandidaten van de grootste partijen is cruciaal voor het stemgedrag. Wie dit land in deze bewogen tijden gaat leiden mag nooit een gok zijn. En dat wordt het wel als de grootste partij in de peilingen in deze fase blijft hangen in vaagheid.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verschillende interviews heeft Pieter Omtzigt inmiddels verklaard het liefst in de Tweede Kamer te blijven. Daar worden de besluiten genomen die Nederland kunnen veranderen, vanaf die plek wil hij de idealen van zijn Nieuw Sociaal Contract verwezenlijken. Die oprechtheid siert hem, zoals altijd. Jammer genoeg toont hij daarmee ook een voorkeur voor oppositiegedrag, want alleen zij die niet kunnen of mogen meeregeren oefenen hun ultieme kracht uit via het parlement.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liggen het Torentje en belangrijke ministeries voor het grijpen. Het zou onjuist zijn ervan uit te gaan dat op die posities geen macht kan worden uitgeoefend die de bestuurscultuur in Nederland kan veranderen.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 gerezen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verwevenheid van Omtzigt met het parlement niet onbegrijpelijk. In deze vertrouwde omgeving is zijn ster gerezen. Maar dat succes heeft een bonus die Omtzigt nu als keerzijde ervaart. In de glansrijke oppositie worden mateloos populaire leiders geboren. Voor Omtzigt gold meteen dat hij als alternatief voor Rutte werd gezien. In zowat alles was hij de tegenpool van de premier die hij ten val bracht: dé man voor een nieuwe politiek, in een nieuwe tijd. De druk die van zulke verwachtingen uitgaat kan slopend zijn; begrijpelijk als politici daar niet aan willen toegeven. Maar ook in dat geval moeten ze duidelijke keuzes maken.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geldt: tien dagen voor de verkiezingen had al lang bekend moeten zijn of Omtzigt in het Torentje wil en anders had de partij een andere premierskandidaat moeten presenteren. Die laatste had de tijd moeten krijgen om kennis te maken met het publiek, om zichzelf en zijn plannen te presenteren. Dat zo’n persoon niet gezocht, gevonden of nog bekendgemaakt is, dat daarover zelfs niets bekend is, oogt slordig en onprofessioneel.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bovendien haaks op de belofte van transparantie in een nieuwe bestuurscultuur. Evenmin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bereid helderheid te verschaffen of de partij als verkiezingswinnaar een premier zal aanwijzen uit een coalitiepartij. Voor de aspirant-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kan dat doorslaggevend zijn in het stemhokje, voor andere kiezers is die informatie over de kansen van Timmermans en Yesilgöz ook van belang. Veel kiezers stemmen strategisch, omdat ze iemand wel of niet als minister-president willen. Hun wordt nu informatie onthouden.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of deze urgentie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ontgaat. Overwegingen rond het premierschap zijn in de partij van Omtzigt een privékwestie geworden, terwijl ze een kwestie van landsbelang horen te zijn. De tijden zijn er niet naar om een willekeurige, last minute gekozen of lang geheimgehouden surrogaatpremier naar het Torentje te katapulteren. De opvolger van Rutte moet het land sturen in tijden van ongekende crisissen. Nederland is een van de grootste wapenleveranciers van de oorlog in Oekraïne die de veiligheid van het hele continent aangaat. De oorlog in Gaza zorgt voor een eruptie van antisemitisme, die instituties infecteert en de maatschappelijke verhoudingen diep tekent, zelfs ontwricht. Er is daarnaast een migratiecrisis, een energiecrisis, een wooncrisis, een armoedecrisis, een stikstofcrisis, om het topje van de ijsberg te noemen. Het doet er, meer dan ooit in deze eeuw, toe welke man of vrouw nu premier wordt.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pas ná de verkiezingen besluiten? Kom nou, dit zijn geen tijden voor politiek verstoppertje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Onaangename geschiedenis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impasse dreigt een onaangename geschiedenis zich te herhalen. Wat was het meest ergerniswekkende in de formatie van Rutte IV? Dat de onmin tussen Rutte en Kaag tot vertragende streken en manipulaties leidde, dat het bijna een jaar duurde voordat het duidelijk werd wie premier zou worden, omdat dat valse ’hier scheiden onze wegen’ in de lucht bleef hangen. Bij Omtzigt is er allesbehalve sprake van manipulaties en valsheid, maar zijn traagheid in vaagheid werkt onbedoeld misleidend en schaadt het vertrouwen in de politiek. Straks wordt er geformeerd,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geen premier weet te noemen. Een destabiliserende situatie.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’Functie elders’, de gemene zet tijdens de formatie van Rutte IV, bedoeld om Omtzigt een schop te geven, werd een gevleugelde uitdrukking voor politieke vijandigheid tegen een nietsvermoedend slachtoffer. Nu vraagt het land,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onwetendheid gelaten, zich af of Omtzigt zelf niet een functie elders ambieert en waarom hij pas na de verkiezingen uitsluitsel zal geven. Het gevleugelde woord staat niet meer voor valsheid en rotstreken, maar voor eeuwige twijfel en het risico voor de kiezer om via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Timmermans of Yesilgöz die gewilde functie elders – in het Torentje – te geven. Of een volstrekt onbekende Omtzigt-vervanger, wat zou dat een farce zijn.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het liefst de Tweede Kamer in, maar laat een piepklein paadje naar het Torentje open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12:26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‘stellig de voorkeur’ om in de Tweede Kamer te blijven. Maar hij houdt strategisch wel een piepklein deurtje open naar het premierschap. Pas na de verkiezingen komt daar duidelijkheid over. Aanhangers en media waren massaal aanwezig op de eerste ledenbijeenkomst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bij het RTL-debat zei Pieter Omtzigt (49) nog dat hij de vraag ‘vanavond niet’ ging beantwoorden, maar na felle kritiek van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getwijfel is hij nu duidelijker: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heeft ‘stellig de voorkeur’ om de Tweede Kamer in te gaan na de verkiezingen.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houdt Omtzigt een kleine achterdeur open om alsnog premier te worden, maar dan zouden er wel ‘heel gekke dingen’ moeten gebeuren bij de verkiezingen. Daarover beslist hij pas na 22 november. Tot die tijd moet de kiezer maar gissen wie de beoogde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-premier is of kan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Kiezersonderzoek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Kiezersonderzoek bij Omtzigts achterban toont een tegenstrijdig beeld: het ene panel vindt het prima als Omtzigt géén premier wordt, een andere peiling toont juist dat 8 op de 10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liefst zien dat Omtzigt wel het Torentje ingaat. Het zal zijn worsteling alleen maar groter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staatsrecht Wim Voermans vindt het ‘niet kunnen’ als Omtzigt straks ná de verkiezingen met een ongekozen kandidaat op de proppen komt: ,,Dat kan echt niet. Er zijn allemaal mensen op wie we kunnen stemmen, en dan zou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met iemand komen waarvan we het vooraf niet wisten en die we niet konden kiezen...”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tot 22 november echter van geen wijken weten, zo zei hij vrijdag op de drukbezochte allereerste ledenbijeenkomst van zijn partij in Amersfoort. ,,Dit is het verhaal.” Dat Voermans kritiek heeft, snapt Omtzigt wel, maar hij neemt eventueel verlies van kiezersgunst door die onduidelijkheid voor lief. Omtzigt: ,,Als mensen mee willen laten wegen dat wij op dit moment geen naam bekendmaken, dan kunnen ze dat meenemen in hun stemgedrag.”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in Amersfoort is met 800 leden vol, veel aanwezigen waren hiervoor nooit lid van een politieke partij. Cameraploegen uit Frankrijk, België en Duitsland verdringen zich rond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toespraak voor leden herhaalde Omtzigt de bekende plannen voor goed bestuur, betere bestaanszekerheid, grip op migratie en aanpak van de wooncrisis. ,,De grootste hervorming sinds 1848 is nodig.  (...) Wat in 20 jaar scheefgegroeid is, is niet zomaar aangepast. Maar wat ik vandaag zie, geeft me hoop.”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publiek prijzen de leden de ‘eerlijke Omtzigt’, die ‘de bananenmonarchie’ en het ‘gekonkel’ aanpakt.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video: Omtzigt vertelde bij Op1 over zijn ambities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premierskwestie blijft voorlopig sudderen. Wie bij Omtzigt in de ziel kijkt, weet dat hem eigenlijk de verkeerde vraag wordt wordt: het Torentje is niet het allerhoogste doel. Belangrijk is ook: wie gaat de fractie in de Kamer leiden? Dáár hoort immers de (tegen)macht te liggen, het parlement is het hoogste orgaan. De minister-president is slechts uitvoerder, ‘eerste onder zijn gelijken’. ,,We kiezen in Nederland géén premier”, herhaalt Omtzigt keer op keer.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Theorie en praktijk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echter vooral theorie: in de praktijk is het premierschap al sinds de Tweede Wereldoorlog almaar belangrijker geworden. Zeker Mark Rutte trok steeds meer aan de touwtjes. Bij crises en noodgevallen - euro, corona, Oekraïne - komt de bal vaak automatisch bij de premier terecht, van wie regie en leiding wordt verwacht.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ruimte wordt genomen. In de coronaperiode organiseerde Rutte bijvoorbeeld Catshuissessies waarbij de belangrijkste adviseurs en ministers op zondag de crisisbesluitvorming voorkookten. En als het kabinet dan toch macht en invloed uit handen gaf, was dat niet zelden een uitbesteding aan de polder van overlegtafels of  adviescommissies van wijzen. Op die manier staat het parlement dubbel buitenspel, menen critici.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Beroemd voorbeeld dat Omtzigt zelf aanhaalt bij zijn kritiek is de Catshuisregeling voor gedupeerden van de Toeslagenaffaire. Volgens de wet mag het kabinet zonder inspraak van de Tweede Kamer geld uitgeven als dat in ‘rijksbelang’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oorlog en andere crises). In kleine kring besloot het kabinet eind 2020 om alle gedupeerden van de toeslagenaffaire 30.000 euro uit te keren, hoe klein het bedrag ook was dat ze hadden  moeten terugbetalen aan de fiscus.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rekening van de totale compensatieregeling - inclusief Catshuis-deel - is inmiddels opgelopen tot ruim 7 miljard. Als dit plan eerst netjes langs parlement, Raad van State en Belastingdienst was gegaan, was de compensatieregeling niet zo uit de hand gelopen, redeneert Omtzigt.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Bestuurscultuur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de werkwijze en de rol van minister-president zullen prominent op de formatietafel liggen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mee onderhandelt over coalitiedeelname. Omtzigt wil een grondige renovatie van de bestuurscultuur, ook op dit vlak. ,,De premier is veel te machtig geworden in dit land", stelt hij vrijdag in Amersfoort op vragen van deze nieuwssite. ,,De manier van bestuur moet anders en de positie van de premier is eigenlijk het eerste dat je moet veranderen.”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Voermans deelt de behoefte tot verbeteringen: ,,Op papier is de minister-president niet zo machtig, maar Rutte trok steeds meer naar zich toe. Niet uit machtshonger hoor, maar vaak gewoon door de omstandigheden, de crises. Dus ik snap Omtzigts kritiek goed. En hijzelf kan dan straks de Tweede Kamer in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 in Paars deed.”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Liefste, ik hoop dat deze brief je nooit bereikt en pas over driehonderd jaar wordt geopend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182.23pt;height:21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allerliefste,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publiceerde Renaud Morieux, hoogleraar Europese geschiedenis aan de Universiteit van Cambridge, een onderzoek naar 104 liefdesbrieven geadresseerd aan Franse zeemannen die in 1758 van Bordeaux naar Quebec voeren.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bemanning ergens halverwege de reis werd overmeesterd door een Brits oorlogsschip, bleven de brieven bijna drie eeuwen lang ongeopend. Het nieuws deed me aan jou denken, want hoe lang is het inmiddels geleden dat wij elkaar zagen? Te lang, want de anekdotes over onze dagen samen heb ik in mijn hoofd inmiddels zo vaak herbeleefd dat ze glad zijn gepolijst door de herhaling. Ik mis je.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op zee je nu precies bent, weet ik niet, maar ik hoop dat het water daar minder woelig is dan hier. Over twaalf dagen zijn hier verkiezingen waardoor we inmiddels overspoeld raken door filmpjes waarin lijsttrekkers uitleggen hoe slecht het gaat in Nederland. Blijkbaar is dit een land waar het loont om content te maken voor mensen die niet content zijn.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ster aan het firmament heet Pieter Omtzigt. Dat is een weinig mededeelzame politicus die eigenlijk alleen zegt een einde te willen maken aan de armoede, waarbij hij - daar moet ik je wel voor waarschuwen - de meest Hollandse definitie van armoede hanteert die er bestaat, namelijk het hebben van te weinig euro's.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culturele armoede maakt hij zich nauwelijks zorgen, getuige zijn deze week uitgesproken wens samen te regeren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allemaal partijen die willen snijden in cultuursubsidies en enkel over kunst spreken in termen van verdienmodellen, nooit in termen van schoonheid of vervoering.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deert de morele armoede hem niets, al weet iedereen die ooit op dat grasveld in Ter Apel is geweest, dat die groeiende is. Waarom zou hij anders willen samenwerken met Ja21, die partij wier fractievoorzitter in de Eerste Kamer ooit de term 'dobbernegers' muntte en zei dat de snelste oplossing voor het vluchtelingenprobleem ebola is?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morele armoede gesproken: wist je trouwens dat Omtzigt tegen de afschaffing van de minimale bedenktijd op abortus stemde? Net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twee partijen waar hij ook mee in zee wil.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het allemaal extra ingewikkeld maakt, zijn de laatste CBS-cijfers. Daaruit blijkt dat we het afgelopen kwartaal de hoogste reële loonstijging van deze eeuw meemaakten, dat er nog nooit zo weinig Nederlanders waren met een laag inkomen, het risico om in de armoede terecht te komen op het laagste niveau ooit ligt, net als het aantal kinderen dat in armoede dreigt te vervallen. Volgens het CBS is dat risico enkel gestegen voor kinderen uit vluchtelingenlanden.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mijn liefste, overzie ik die vloedgolf van politieke debatten en vraag ik mij af waarom we het binnenhalen van geld altijd bejubelen, terwijl we zo walgen van het binnenhalen van mensen. Wat zegt dat over ons?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alles teruglees, hoop ik eigenlijk dat deze brief je nooit bereikt zodat je straks zonder reserves terugvaart naar dat ontzettend gave land dat je ooit achterliet. Ja, dat hoop ik; dat dit schrijfsel pas over driehonderd jaar wordt geopend door een hoogleraar die vervolgens hard moet lachen om de grimmige toon ervan. Die hoogleraar leeft immers in de toekomst en dat is, als ik alle verkiezingsbeloften moet geloven, een plek waar iedereen wel degelijk gelukkig is.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altijd de jouwe,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75-jarige mag van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wél dood. Waarom?</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05:30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143.98pt;height:36.75pt">
            <v:imagedata r:id="rId5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Boer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hernieuwd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-wetsvoorstel helpt ouderen die willen sterven. Maar volgens Theo Boer, hoogleraar Ethiek van de gezondheidszorg, knaagt het voorstel aan ons aller bereidheid van de moeilijkste tijden nog iets te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gewijzigd Wetsvoorstel voltooid leven gepresenteerd, naar aanleiding van kritiek van diverse onderzoekscommissies en de Raad van State. De timing vlak voor de verkiezingen is niet toevallig: in Trouw (7 november) licht Tweede Kamerlid Anne-Marijke Podt de wijzigingen toe: een langere bedenktijd en drie ‘stevige’ gesprekken.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het nieuwe voorstel kan de echte morele en politieke bezwaren niet wegnemen. En dat zijn er nogal wat. Zo geeft het wetsvoorstel iedereen boven de 74 jaar recht op hulp bij zelfdoding: je hoeft er niet ziek voor te zijn, leeftijd is het enige criterium.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Weggezette boomers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dit iets medemenselijks: sommige mensen zien huizenhoog op tegen het leven in de laatste levensfase. Ik ben één van hen. Maar hoezo eigenlijk die leeftijdsgrens? Ben je 55 of 65 en wil je sterven, dan word je monter naar de suïcidepreventielijn 113 doorverwezen. Met dit wetsvoorstel wordt een complete generatie – een ‘gaande generatie’ van boomers die uit miljoenen mensen bestaat – weggezet. “Wilt u sterven? Weet u het zeker? Want wat ons betreft kunnen wij zonder u.” Het kan niet anders of hiermee wordt de toch al voortgaande onderwaardering van ouderen en van ouder-zijn geïmpliceerd.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leeftijdsgrens van 75 jaar is ook nog eens discriminerend naar anderen met een persistente doodswens. Kennelijk is het lijden van jongere volwassenen niet ernstig en hun doodswens niet invoelbaar genoeg.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maakt dat eigenlijk uit? Als je toch autonomie met een hoofdletter spelt, stel je deze uitweg – áls je hem al opent – toch beschikbaar aan iedere wilsbekwame volwassene? Wat is het voor biologisme dat wij op basis van leeftijd beslissen dat het leven van jongere ouderen onmogelijk voltooid genoeg kan zijn om hulp bij zelfdoding te mogen vragen? Maak er dan een wetsvoorstel van waarin iedere wilsbekwame volwassene dood mag, met een wachtperiode van een jaar en drie gesprekken als enige criterium.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zo’n algemeen recht schep je natuurlijk nieuwe problemen. De laatste vijf decennia is de dood in Nederland steeds vaker gaan fungeren als hét afdoende middel tegen elk ondraaglijk lijden, of dat nu fysiek, psychisch, sociaal of existentieel is. Met zo’n recht helpen we misschien sommigen, maar tegelijk ondergraven we ons aller bereidheid, bekwaamheid en vastbeslotenheid om ook van de moeilijkste perioden van ons leven nog iets te maken. Uiteraard moeten we ieders keuze voor levensbeëindiging uiteindelijk respecteren, maar een overheid heeft op het terrein van de suïcideverlening niets te zoeken. Zij moet ons helpen te copen, het omgaan met.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gidsland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onze reputatie. Internationaal begrijpt men euthanasie doorgaans nog wel als laatste redmiddel om een vreselijke dood te voorkomen. Tegelijk is men sceptisch over euthanasie als remedie tegen een vreselijk leven. Met onze continue stijgende euthanasie-cijfers en met euthanasie bij steeds meer niet-terminaal zieke mensen zijn we allang geen gidsland meer. Als Nederland met zijn wereldwijd geroemde toetsingsprocedure al niet in staat is om de trein van de wanhoop te stoppen, welk land dan wel? Een voltooid-levenwet zou ons niet alleen bij de internationale tegenstanders van euthanasie in een slecht daglicht stellen, maar evenzeer bij voorstanders van euthanasie.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Kieskompas (wetenschappelijk overigens een niet-gevalideerd ‘onderzoek’) zou een grote meerderheid van de Nederlanders voorstander van ‘voltooid leven’ zijn (Trouw, 8 november). Maar we weten allemaal dat onder degenen die de wet goed hebben doordacht veel scepsis bestaat (Schnabel 2016, van Wijngaarden 2020, de Raad van State 2021, maar ook vrijwel alle ethici, filosofen en artsen die ik 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partij die zo nadruk legt op ‘geïnformeerde besluitvorming’ hiermee niettemin doorgaat is slecht te begrijpen.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de waanzin. Help mij te leven in plaats van de handdoek in de ring te gooien.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Boer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Ethiek van de gezondheidszorg aan de Protestantse Theologische Universiteit in Groningen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 wetsvoorstel voltooid leven aan: langere bedenktijd en toch rol voor arts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aan in het wetsvoorstel voor ‘voltooid leven’. Met een langer en intensiever beoordelingstraject. Maar zelfbeschikking blijft het centrale idee.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Pia Dijkstra: ‘Voltooid leven gaat over kwetsbaarheid’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Anne-Marijke Podt reisde het afgelopen jaar door het land om te luisteren en te bevragen: hoe moet het verder met de zelfbeschikking over het levenseinde?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Hof van Twente laat geld voor ‘raadsjournalist’ nog even op de plank liggen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Steentjes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veroorzaakte nogal wat commotie. Reden voor Hof van Twente om nog even geen ‘eigen’ politiek verslaggever aan te stellen. Op aandringen van de gemeenteraad wordt eerst het totale mediabeleid tegen het licht gehouden.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ook de gemeenteraad die, via een motie, burgemeester en wethouders opdroeg een door de gemeente betaalde maar onafhankelijke geachte politieke journalist aan te stellen. Dat kwam voort uit onvrede over de verslaggeving van de raadsvergaderingen in de lokale media. Inwoners van Hof van Twente zouden zo onvoldoende kennis kunnen nemen van wat er politiek allemaal speelt.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trapt op de rem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reacties daarop waren een van de redenen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In Beweging om op de rem te trappen. Hun motie tijdens de deze week gehouden vergaderingen over de gemeentelijke begroting om eerst het lokale mediabeleid integraal te bekijken, werd aangenomen. Daarbij wordt gekeken naar onder meer de ontwikkelingen bij de lokale omroep, de inzet van de veelbekeken lokale websites en de interactie tussen raad en haar burgers. Dat staat voor later dit jaar op de agenda.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stemde na twee stevige vergaderingen unaniem in met de gemeentelijke begroting. Daarin wordt onder meer geld uitgetrokken voor een vernieuwd minimabeleid, multifunctionele accommodaties,  onkruidbestrijding en extra opsporingsambtenaren (boa’s) om de veiligheid in onze gemeente verder te verbeteren.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wegenonderhoud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Toch werd er op een aantal punten flink gediscussieerd. Zo kwam het tot een confrontatie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wethouder Harry Scholten over het wegenonderhoud.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Fred Rijkens gaf aan geschrokken te zijn van het beoogde onderhoudsniveau van de wegen. Wegen kunnen daarin behoorlijk getekend zijn door schade en reparaties, zo lang de verkeersveiligheid maar niet in het geding 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Rijkens vindt echter dat de wegen in Hof van Twente veel beter zijn dan dit beeld doet vermoeden en wilde alternatieven zien voor verschillende niveaus van onderhoud. Scholten beloofde uiteindelijk om het geld voor na 2024 te parkeren en eerst meer duidelijkheid te verschaffen.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kolen naar biomassa: van regen in de drup?</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80.24pt;height:80.99pt">
            <v:imagedata r:id="rId2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Energiebedrijf RWE wil zijn kolencentrales per 2030 volledig laten draaien op biomassa. De CO2 die daarbij vrijkomt, wordt opgeslagen onder de grond of hergebruikt. Milieuorganisaties zijn fel tegen.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RWE zet controversiële plannen voor ombouw van steenkolencentrales stug door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van oorsprong Duitse energiebedrijf RWE denkt met zijn plan voor een biomassacentrale een flinke stap te zetten in de Nederlandse klimaataanpak. Met het project Beccus (Bio-Energy Carbon Capture Utilisation &amp; Storage) moet in de kolencentrales in Geertruidenberg (Amercentrale) en de Eemshaven straks koolstof uit verbrande biomassa worden afgevangen, opgeslagen en mogelijk hergebruikt. Jaarlijks wil RWE 11 tot 14 megaton CO2 opslaan in oude gasvelden onder de zeebodem.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hoeveelheid is gelijk aan 7 tot 9 procent van de jaarlijkse Nederlandse uitstoot'', zegt RWE-woordvoerder Marjanne van Ginkel. Omdat biomassa volgens de (omstreden) rekenregels van het VN-klimaatpanel IPCC klimaatneutraal is, zou het afvangen voor Nederland zelfs meetellen als negatieve emissie. Van Ginkel: ,,Deskundigen zijn het erover eens dat we onze klimaatdoelen niet halen zonder CO2 uit de atmosfeer te verwijderen.''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Stoppen met steenkool moet RWE sowieso. ,,Dan kun je de centrales sluiten of kijken of er een alternatief is.'' Beide centrales dichtdoen in 2030 is niet verstandig, meent het bedrijf. ,,Dan zou er een te groot gat in de opwekking van stroom ontstaan. 4 miljoen huishoudens gebruiken onze elektriciteit en warmte. Biomassa is een mogelijk alternatief.''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Natuuractiegroepen zien de plannen echter niet zitten. Eerder klonk in de Tweede Kamer al grote twijfel over de techniek die RWE wil toepassen. ,,6 miljoen ton biomassa wil RWE in de Eemshaven verbranden. Dat zijn tweehonderd bulkcarriers met 30.000 ton houtpellets per jaar'', zegt Fenna Swart, voorzitter van Comité Schone Lucht (CSL). ,,Fnuikend voor de biodiversiteit en de bossen. Dit versterkt juist het klimaatprobleem.'' Met 6 miljoen ton zou de Eemshavencentrale zelfs meer verstoken dan de geplande Vattenfall- biomassacentrale in Diemen, waarvan de Raad van State onlangs de omgevingsvergunning vernietigde.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Peperduur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van internationale milieuorganisaties noemt Beccus een 'peperdure, onbewezen techniek'. CSL waarschuwt dat de belastingbetaler straks weer miljarden euro's moet ophoesten. Swart verwijst naar de Britse milieudenktank Ember, die in 2021 uitrekende hoeveel subsidie CO2-afvang en -opslag zou kosten bij de Engelse biomassacentrale Drax: 36,9 miljard euro.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juni sprak onderzoeker Timothy Searchinger van de Princeton University tijdens een hoorzitting in de Tweede Kamer. Hij bestrijdt het idee dat CO2-afvang biomassa klimaatneutraal zou maken of zelfs negatieve emissies oplevert. ,,Wanneer hout wordt geoogst, gaat ten minste de helft van de koolstof van de boom verloren en vervliegt in de lucht. Ook bij het drogen van hout en het maken van pellets gaat koolstof verloren.'' Een techniek als Beccus voorkomt volgens Searchinger minder dan de helft van de totale CO2-uitstoot door boskap en houtverbranding. En het is de vraag of het bos teruggroeit.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RWE is van mening dat het project wel duurzaam is, al erkent het bedrijf de gevoeligheid van het dossier. ,,Niemand beweert dat biomassa de enige oplossing is. Maar dit is de weg van transitie'', aldus Van Ginkel. Er is nog een reden waarom de twee centrales volgens RWE onmisbaar zijn. ,,Ze helpen als regelbaar vermogen naast het fluctuerende aanbod van zon en wind.'' Bovendien zou alleen 'resthout' worden verbrand uit productiebossen.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'Resthout' is een mythe, reageert CSL. Volledige bomen verdwijnen in houtpelletfabrieken. Daarbij benadrukt Swart dat biomassa vervuilender is dan gas en steenkool. ,,Er is ook voldoende gas als transitiebrandstof. Tennet heeft in 2022 aangegeven dat sluiting van de kolencentrales de leveringszekerheid niet in gevaar brengt. Zolang de overheid miljarden euro's subsidie blijft betalen, zal RWE zich achter een rookgordijn van opgestookte bossen verschuilen.''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groot belang is hoe een volgend kabinet zich opstelt. Nederland is uitgegroeid tot Europa's grootste importeur van houtpellets. Toch koos het kabinet een kritischer koers dan Brussel. Onder druk van een Europese petitie met 300.000 handtekeningen, op initiatief van CSL, besloot minister Rob Jetten (Klimaat) in 2022 te stoppen met het subsidiëren van nieuwe biomassaprojecten. ,,Ik wil echt voorkomen dat we bomen kappen voor elektriciteit'', aldus Jetten.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 geeft in zijn herziene richtlijn voor hernieuwbare energie wél groen licht voor bosverbranding. Als Eurocommissaris weigerde Frans Timmermans (Klimaat) biomassa het etiket 'duurzaam' te ontnemen. Swart (CSL): ,,Opmerkelijk genoeg voert hij nu campagne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een verkiezingsprogramma dat biomassa juist wil afbouwen. Het was voor onze biodiversiteit, luchtkwaliteit en klimaat beter geweest als hij dat eerder had bedacht. Nu zitten we nog vijf tot vijftien jaar vast aan Europese wetgeving die kaalkap aanjaagt.''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kwam het Wereldnatuurfonds met een rapport waarin wordt geanalyseerd welke EU-beleidsmaatregelen de eigen Europese klimaatdoelen in de wielen rijden. Bovenaan: de Brusselse steun voor biomassaverbranding als energiebron.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beweert dat biomassa de enige oplossing is. Maar dit is de weg van transitie</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Eemshavencentrale van RWE.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Marjanne van Ginkel, RWE.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Terwijl Tjeerd de Groot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stil is, sluit zijn panel bijna alsnog een landbouwakkoord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143.98pt;height:36.75pt">
            <v:imagedata r:id="rId5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politici worden door boeren zo verguisd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Toch presenteerde hij zijn plan voor een radicaal andere landbouw donderdagavond ten overstaan van een discussiepanel vol hoofdrolspelers uit de sector.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Kunstmest gaat in de ban, chemische bestrijdingsmiddelen ook. Koeien eten geen krachtvoer van ver meer, maar vooral gras dat ze bij elkaar grazen op ‘marginale gronden’: grond die ongeschikt is voor akkerbouw. En dieren krijgen geen voer meer dat ook mensen kunnen eten. Dat is de kern van de visie op kringlooplandbouw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Tjeerd de Groot donderdag presenteerde in Pakhuis de Zwijger in Amsterdam.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preek hield hij - toch bijzonder in campagnetijd - bepaald niet voor eigen parochie. De Groot ging uitgebreid in discussie met zo'n beetje alle partijen die de eerste helft van dit jaar - uiteindelijk tevergeefs - onderhandelden over een landbouwakkoord. LTO Nederland bijvoorbeeld, de jonge boeren van NAJK, de natuurbeheerders van LandschappenNL, de biologische sector en vertegenwoordigers van de supermarkten en agrarische industrie.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Groot maakte zich de afgelopen jaren niet geliefd bij boeren.  Zijn streven om de veestapel te halveren, zette vier jaar geleden kwaad bloed en leidde mede tot het massale boerenprotest op 1 oktober 2019. “Tjeerd heeft in de sector niet de naam van een verbinder”, merkte Roy Meijer (NAJK) ietwat eufemistisch op.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Kringloopheffing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visie van De Groot zou je een vrij radicale breuk met het huidige landbouwsysteem kunnen noemen. “Er blijven in Nederland twee soorten landbouw bestaan: biologische landbouw en kringlooplandbouw”, spiegelde hij voor. Wat De Groot betreft gaan de verwerkende bedrijven in de agrarische industrie een ‘kringloopheffing’ betalen op niet-duurzame producten. Dat geld gaat als subsidie naar bedrijven die op basis van kringloop- en/of biologische principes werken.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model bij de boerenorganisaties op scepsis kon rekenen, liet zich raden. Volgens Dirk Bruins (LTO) ging De Groot voorbij aan de strategische vraag hoeveel voedsel we eigenlijk willen produceren, en of we zelfvoorzienend willen zijn. Bovendien wees hij nadrukkelijk op het gegeven van een internationale markt. Hij kreeg bijval van Cees-Jan Adema van de Federatie Nederlandse Levensmiddelen Industrie (FNLI). “Als je meteen een heffing gaat invoeren, prijs je Nederlandse boeren uit de markt. Dan gaan we met een hogesnelheidslijn naar krimp.”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een landbouwakkoord?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dat er bij een groot deel van het panel toch een soort van consensus leek te ontstaan. Die ging echter niet zozeer over de plannen van De Groot, maar wel over het landbouwakkoord. Na maanden van moeizame gesprekken klapten in juni de onderhandelingen omdat LTO het resultaat onvoldoende vond. Nu constateerden eigenlijk alle andere partijen in het panel die ook toen aan tafel zaten dat het resultaat misschien zo gek nog niet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landbouwakkoord werd bijvoorbeeld veel geld vrijgemaakt om boeren te belonen voor hun bijdrage aan natuur en landschap. Dat de lat voor duurzaamheid omhoog moet, daarover was iedereen het ook eens. “Het ging eigenlijk vooral mis op de norm voor het aantal koeien per hectare”, blikte Marc Jansen (Centraal Bureau Levensmiddelenhandel) terug.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er een soort verbond van instemming tussen een groot deel van het panel, terwijl uitgerekend De Groot en LTO’er Bruins zich afzijdig hielden. Het bracht een van de toeschouwers ertoe de vraag te stellen of de partijen niet alsnog tot een akkoord zouden kunnen komen, zonder bemoeienis van de politiek. Daar stond NAJK’er Meijer best welwillend tegenover. “Wij wilden toen ook door met onderhandelen.”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akkoord gaat dan wel duidelijk minder ver dan de visie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constateerde De Groot zelf. “Het gaat al twintig jaar over dat er best veel goede dingen gebeuren, en dat ís ook zo", redeneerde hij. “Maar het blijft bij kleine veranderingen, terwijl we een systeem in stand houden dat voor 7 miljard per jaar aan natuurschade zorgt.”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landbouwakkoord mislukte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niet concreet genoeg, soms zelfs onrealistisch. Kennisinstituten zijn kritisch in hun analyses over het beoogde landbouwakkoord.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6" type="#_x0000_t75" style="width:225.72pt;height:50.99pt">
            <v:imagedata r:id="rId11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-coryfee Jan Terlouw ontbreekt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een politieke ideologie. Echter een ideologie kan volgens mij wel degelijk geformuleerd worden vanuit het verkiezingsprogramma en dat is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volgens mij: 'Het realiseren van bestaanszekerheid voor alle Nederlanders met behulp van behoorlijk bestuur en met inbreng van alle Nederlanders.'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 Out,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Lisse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Onaangenaam werd ik verrast door het bericht dat Europese Commissie stappen wil zetten voor een uitbreiding van de Europese Unie met Oekraïne, Moldavië en Bosnië-Herzegovina. Georgië zou bovendien ook nog eens de felbegeerde status van kandidaat-lidstaat moeten krijgen (Tel. 8/11). Dit is weer een sterk staaltje van Brusselse wereldvreemdheid, spilzucht en arrogantie. Ten eerste brengt een dergelijke uitbreiding grote risico's mee voor de toch al moeizame bestuurbaarheid van de unie en riskeert het escalatie in het bestaande conflict tussen Rusland en de buurlanden. Verder zijn de beoogde landen nog lang niet klaar om zich aan te sluiten.  En ten slotte is het volkomen ondemocratisch want het gros van de Europese burgers zit hier echt niet op te wachten.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Hulshoff,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mond viel open toen ik het artikel 'Wie helpt ons uit de toeslagenhel?' (Tel. 9/11) van Hans Hoogervorst las. Hoogervorst is nota bene oud-minister van Financiën en de geestelijk vader van dit systeem. En daarmee hangt ook de privatisering van het zorgstelsel en sociale huurwoningen samen. Tijdens zijn periode als minister is dit uitgewerkt en later in 2005 met grote steun van de Tweede Kamer ingevoerd. Bijna 20 jaar verder is de zorg onbetaalbaar, is de sociale woningbouw een drama en zijn de toeslagen een niet te handhaven systeem geworden. In plaats van adviezen en kritiek te geven zou Hoogervorst nu het boetekleed moeten aantrekken.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Konings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twijfelt of hij premier wil worden,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worden. Toch ziet 84% van zijn achterban hem graag als premier. Omtzigt is een prima parlementariër, maar hij heeft geen notie van welke vaardigheden je voor het premierschap nodig hebt. Eigenschappen die de heer Omtzigt  ontbeert: het sluiten van compromissen, netwerken, leiderschap uitstralen, Nederland internationaal vertegenwoordigen en je mannetje staan. Nee, Omtzigt kan beter kiezen voor partijleider en het fractievoorzitterschap.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Diesel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gemeenten waar 'links' aan de macht is (Amsterdam, Utrecht, etc.) dreigt straks een verbod op dieselbusjes en -bestelauto's. Dit, terwijl dieselbrandstof 'schoner' is dan ooit. Niet alleen de gemeentelijke en utiliteitsvoertuigen moeten daardoor worden vervangen, maar ook hulpdiensten, zzp'ers en bedrijven komen voor grote kosten te staan, evenals chauffeurs uit Oost-Europa.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Leo Dorresteijn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viskarren zullen getroffen worden door het dieselbeleid van gemeenten.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op de lokale markten minder kramen zullen staan omdat ook veel andere marktkooplieden wagens met handel hebben die niet met een kleine auto getrokken kunnen worden.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Strobos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Rekeningrijden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op 22 november ook heel wat te kiezen als het op rekeningrijden aankomt. Hoewel de discussie al lang niet meer over het milieu en de klimaatwinst gaat, maar om het compenseren van de terugloop op accijnsinkomsten, zijn de partijen sterk verdeeld. We rijden al een soort van rekening door de accijns die over brandstoffen wordt geheven. Om nu ook de rekening van teruglopende accijnzen door de elektrische rijders neer te leggen bij de benzine-/dieselrijder is oneerlijk. Hef dan accijns over het gebruik van laadpalen en -punten.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Janneke Vuik, Gelderland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de inzender van een brief (WUZ, 9/11) willen bedanken voor het attent maken op de PartijPeiler als alternatief voor de StemWijzer. De PartijPeiler maakt uitstekend inzichtelijk hoe partijen over bepaalde onderwerpen hebben gestemd en hoe dat zich verhoudt met de eigen voorkeur. Een echte aanrader voor de zwevende kiezer.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van der Geest,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Hillegom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wordt de nieuwe premier? Je kunt over de demissionaire premier Rutte van alles zeggen, maar ik ben toch benieuwd hoe Omtzigt een coronacrisis zou hebben aangepakt. Ga er maar aanstaan als zoiets je land overkomt en niemand weet hoe het zal aflopen. Rutte heeft dat met zijn staf, met al z'n tekortkomingen in de aanpak, toch geflikt.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van de Put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Ontheffing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straks geen markten meer mogelijk in de binnensteden van ons land. Vrijwel alle markthandelaren komen met een dieselauto of -bestelbus die hun handel voor de kraam moet vervoeren. Deze markten zijn voor veel mensen een noodzakelijkheid. Of vanwege de prijzen, of vanwege sociale contacten. Prima dat er aan het milieu gedacht wordt, maar zolang er geen redelijke alternatieven zijn voor het vervoer moet deze groep ondernemers een ontheffing krijgen voor hun dieselvoertuigen.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Jaap van Rhee, Lemmer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Donald Trump volgend jaar weer aan de macht komt in de VS, dan zullen we waarschijnlijk onze eigen (defensie)broek moeten ophouden. Zeker als we onze Europese democratie willen behouden. Alle werkelozen die nu hun hand ophouden voor een uitkering en/of toeslag zullen dan fulltime aan de slag moeten om een bijdrage te leveren aan de maatschappij (en de schatkist).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Wiets, Soest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wil uitbreiden door onderhandelingen te versnellen met Oekraïne, Moldavië en Bosnië-Herzegovina. Ik vraag me af waarom? Behalve de grondstof lithium in Oekraïne, zie ik geen enkel voordeel. Rusland aast daar ook al op. Lithium is o.a. nodig voor zonnepanelen, windmolens enz. Beter is te investeren in kernenergie, daarmee maken we ons niet zo afhankelijk van derden.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Ruurd Wever, Coevorden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Pechgeneratie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die leningen hebben moeten afsluiten voor hun studie, noemen zichzelf een pechgeneratie.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pensioengerechtigden ook behoren tot een pechgeneratie want hen is namelijk hun hele werkzame leven voorgehouden dat zij een waardevast en geïndexeerd pensioen zouden krijgen. En zie wat er is gebeurd. Indexatie is jarenlang niet uitgevoerd en ouderen komen nu tientallen procenten tekort. En met het nieuwe stelsel moet iedereen maar afwachten hoe dat uitpakt.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Couwenberg,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Heusden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Doorrekenen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politieke partijen laten hun verkiezingsprogramma's niet doorrekenen. Daarmee laten ze de kiezer in het ongewisse over de haalbaarheid van hun plannen. De oplossing is eigenlijk heel simpel. Laat elke politieke partij die zijn verkiezingsprogramma niet laat doorrekenen niet aan de verkiezingen meedoen.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Elbersen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geeft 600.000 euro uit aan kamerplanten in zes jaar tijd. Iedereen is het erover eens dat dit complete idioterie is. Het zijn toch onze belastingcenten waarmee ze strooien.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G.W. Nijlant, Den Haag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verkiest toch Tweede Kamer boven premierschap</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09:35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175.48pt;height:34.5pt">
            <v:imagedata r:id="rId6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‘stellig de voorkeur’ om de Tweede Kamer in te gaan als fractievoorzitter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de verkiezingen van 22 november, zei hij donderdagavond in het televisieprogramma Op1. Hij hoopt hiermee twijfel over zijn keuze weg te nemen.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lijsttrekkers hadden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gevraagd duidelijk te zijn over zijn ambities na de verkiezingen. “Als ze duidelijkheid willen hebben, krijgen ze hiermee duidelijkheid,” zei Pieter Omtzigt (49) in het programma. “In de Kamer blijven heeft al heel lang mijn voorkeur.”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zei Omtzigt in het RTL-debat er nog niet uit te zijn of hij beschikbaar zou zijn als premier. Hij zegt nu dat er heel gekke dingen moeten gebeuren, wil hij alsnog premier worden. Hij houdt daarmee alsnog een slag om de arm. “Ik kan niet alles scripten,” zei hij.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dan wel?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premierskandidaat van Nieuw Sociaal Contract wordt, kan Omtzigt nog niet zeggen. Dat weet de partij nog niet, zei hij. Een kleinere coalitiepartner de minister-president laten leveren is niet de bedoeling. “Dat lijkt me niet de meest logische optie,” verklaarde Omtzigt.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voerden de laatste tijd de druk op bij Omtzigt om helderheid te geven over zijn ambities. In de Peilingwijzer – een gewogen gemiddelde van I&amp;O Research en Ipsos/EenVandaag – van donderdag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De grootste partij levert normaal gesproken de premier.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moet er gebeuren in het onderwijs en de zorg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146.98pt;height:41.24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 9</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VAN SUCHTELEN</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gaat in de campagne weinig over onderwijs en zorg, terwijl daar wel grote uitdagingen liggen. Waar zou het over moeten gaan? Deskundigen uit het veld weten dat wel.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 wat scholen zélf nodig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Miranda Henkes schoolleider op de Hugo de Grootschool in Arnhem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werken in het onderwijs lees je veel negatieve verhalen. Dat de lonen omhoog moeten en over de enorme werkdruk. Zo wordt het beroep van leerkracht er niet populairder op. Laat zien dat je er ook veel voor terugkrijgt. Dat je echt het verschil kunt maken voor de kinderen in jouw wijk. Onze school is bijna een soort wijkcentrum. We hebben hier onder andere logopedie en fysiotherapie. Lokalen zijn niet leeg na drie uur, want dan is er bijvoorbeeld nog een kookles, in het kader van de verlengde leertijd. De ruimte hebben we er eigenlijk niet voor, want het aantal vierkante meters voor een school wordt per kind berekend, zonder rekening te houden met andere activiteiten. Vraag wat scholen zélf nodig hebben, en laat de regie bij de mensen die er verstand van hebben."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'Oefen burgerschap buiten de klas'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van den Steenhoven bestuurder in het primair onderwijs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wil dat ook de zwakke stemmen gehoord worden in de samenleving moet de politiek niet alleen hameren op burgerschapsvaardigheden in het klaslokaal, maar ook daarbuiten. Wij hebben de leerlingen van groep 7 de opdracht gegeven om na te denken over de herinrichting van de Wassenaarse Slag. Daarbij moesten ze met alle partijen overleggen: Rijkswaterstaat, de reddingsbrigade, Staatsbosbeheer, de eigenaren van strandtenten. Ze kwamen erachter dat ieder een ander belang had. De strandwacht had een aantal kilometer vrij zicht nodig, terwijl de strandtenthouder juist een openluchttheater op het strand wilde bouwen. Het hele democratische proces werd doorlopen. Als je wil dat kinderen voelen dat ze serieus genomen worden, dat hun stem meetelt, moet je ze leren dat iedereen andere belangen heeft."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Levi voorzitter NWO, eerder ziekenhuisdirecteur, adviseert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zorg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zo veel belangrijke thema's. Welk percentage van ons bruto binnenlands product willen we aan zorg uitgeven? En als de verwachte groei van de zorg groter is, welke keuzes maken we dan?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CPB stijgen de zorgkosten tot 2060 van 11 naar 18 procent van het bbp. Ik vind overigens dat je als beschaafd, welvarend land best 18 procent kunt uitgeven aan zorg. Maar politici zouden daarover moeten praten in deze campagne. Of neem het eigen risico. Dat kun je nu zelf verhogen om minder premie te betalen, iets dat vooral gezonde mensen doen. Dat ondergraaft het solidariteitsprincipe, zou je kunnen zeggen. Als je dit onmogelijk maakt, kun je daarmee een algehele stijging van de zorgpremie voorkomen."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over wat we uitgeven aan zorg'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 Geertsema bestuurder van zorginstelling WZU Veluwe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naar zorg thuis en in het verpleeghuis wordt alleen maar groter. Als wij niet leveren, en mensen ernstig ziek thuiszitten, zorgt dat voor grote druk op de ziekenhuizen. Dan dreigt - net als in coronatijd - een zorginfarct. We kunnen elke zorgeuro maar één keer uitgeven. Relatief zijn er in de laatste levensjaren de meeste zorgkosten, terwijl die minder gezondheid opleveren. In tijd van schaarste is het belangrijk duidelijk te maken wat mensen nog mogen verwachten van de ouderenzorg.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willen dat de overheid meer regie neemt. Er is nu voor zorgorganisaties veel vrijheid om dingen wel of niet te doen. Ik verwacht van de politiek duidelijkere uitspraken, maar ik zie in veel verkiezingsprogramma's juist beloftes die partijen niet kunnen waarmaken.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'Onderzoek beter wat werkt in onderwijs'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Martens hoogleraar onderwijswetenschappen Open Universiteit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een fractie van de miljarden in de begroting voor onderwijs gaat naar gedegen langetermijnonderzoek over wat goed werkt in het onderwijs. Dat is zonde, want als er iets niet goed gaat op de scholen merk je dat later in de samenleving. Vernieuwingen komen nu vaak voort uit een meningencircus waar politici mee willen scoren. Neem nou mobieltjes die de scholen uit moeten. Niemand betwist dat mobieltjes afleiden, maar zijn de langetermijneffecten onderzocht van die ban? Hebben we straks nog wel grip op jongeren als de scholen nog meer vervreemden van hun wereld?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veel meer nuance willen zien in het denken over onderwijs. Bijna alle discussies eindigen nu in geruzie. Ondertussen verandert er weinig. Neem de brede brugklas waarin kinderen later worden gesplitst qua niveau. Dat werd vijftig jaar geleden al bedacht, en het is er nu nog altijd niet."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'Richt de maatschappij in op ouderen'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Helianthe Kort lector Hogeschool Utrecht en hoogleraar TU Eindhoven, met als expertise wonen en technologie voor ouderen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nog steeds vooral gezinswoningen gebouwd, omdat die financieel aantrekkelijk zijn voor vastgoedbedrijven. Hoe willen de partijen regelen dat er gebouwd wordt voor oudere groepen met zorgvragen, en de groep net daaronder die later zorg nodig heeft?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van oorsprong bioloog. Bij veel zoogdieren staan de oudere en kwetsbare dieren in het midden, met de rest van de kudde eromheen. Zo hebben wij onze maatschappij niet ingericht. Onze wijken zijn niet multigenerationeel. Zorgverlof duurt maximaal 12 weken. Waarom staat er tegenover ouderschapsverlof als je kinderen krijgt geen uitgebreider 'oudersverlof' om voor kwetsbare ouderen te zorgen? Daarover zou ik graag ideeën horen."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regie bij de mensen die er verstand van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18%van het bbp gaat in 2030 naar zorgkosten volgens het CPB</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 kiezen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8" type="#_x0000_t75" style="width:225.72pt;height:50.99pt">
            <v:imagedata r:id="rId11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Talkshows houden niet van pensioen. Ze zijn bang dat kijkers wegzappen: de oude dag zou saai, ingewikkeld en abstract zijn. Tijdens de verkiezingscampagne speelt pensioen een bijrol, zeker op televisie. Het is dat Pieter Omtzigt er zelf over in debat wilde bij RTL, anders zou het thema nagenoeg onbesproken blijven. Daarmee wordt een onderwerp gemist dat veel kiezers belangrijk vinden. Dat bewijzen de 'clicks' op onze website wel en de interesse voor de Pensioen3daagse deze week.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oudere kiezers maken zich druk om de AOW-leeftijd, het uitblijven van een regeling voor zware beroepen en over alle onzekerheden rond het nieuwe stelsel. Veel jongere kiezers vragen zich af of er straks nog wel pensioen voor hen is en of ze alvast zelf moeten gaan sparen.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doorrekening door het Centraal Planbureau blijkt dat partijen allerlei versoberingen van pensioensparen in petto hebben die niet in de verkiezingsprogramma's stonden. Als de publieke schijnwerpers ontbreken, gaan de partijen in stilte aan de slag en voor je het weet ben je weer pensioenrechten kwijt bij een onderhandelingsproces achter gesloten deuren.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vraag die op tafel zal liggen, komt van Nieuw Sociaal Contract: moet de reeds aangenomen pensioenwet ongewijzigd doorgaan of is er een majeure aanpassing nodig? Dat Omtzigt de kritische pensioenexpert Agnes Joseph op de kandidatenlijst heeft gezet, was al een vingerwijzing. Uit het programma blijkt dat het de partij menens is: de verplichte overstap van het huidige pensioen naar een nieuw, onzekerder stelsel moet geschrapt worden,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Pensioenspaarders zouden zelf moeten kunnen kiezen.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een enorme impact. Voorstanders van het nieuwe pensioenplan,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zien dit totaal niet zitten. Ook vakbonden zullen niet enthousiast zijn. Want het was juist uitdrukkelijk de bedoeling dat alle opgebouwde pensioenrechten worden overgeheveld naar een nieuw pensioencontract. Niet voor niets heeft FNV-voorman Tuur Elzinga geroepen dat íedereen erop vooruit gaat in dat nieuwe stelsel, om te voorkomen dat mensen niet mee willen.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onderdeel van een bewuste strategie. De overheveling van pakweg €1500 miljard aan pensioenrechten geeft alle betrokkenen immers de mogelijkheid een enorme herverdelingsoperatie uit te voeren. Daarbij kunnen alle vervelende plussen en minnen zoveel mogelijk weggepoetst worden. Daarbij wordt voor het gemak heen gewalst over de onzekerheid die dit nieuwe pensioen met zich meebrengt én over de financiële achteruitgang die met name veertigers en vijftigers voor hun kiezen krijgen.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beste voorstanders: áls je er dan zo van overtuigd bent dat iedereen erop vooruitgaat, waarom zou je mensen dan niet zelf de keus kunnen geven? Blijkbaar ben je bang dat mensen die er wel op vooruitgaan overstappen en mensen die er niet op vooruitgaan in het oude stelsel blijven zitten. Maar dat betekent dat het nieuwe pensioen helemaal niet zo gunstig is voor iedereen. Zeg dát dan.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aanpassing van pensioenplan op stapel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Felle kritiek op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om actie bij abortuskliniek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80.24pt;height:80.99pt">
            <v:imagedata r:id="rId2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is niet te spreken over de 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bij betogers in de buurt van abortusklinieken te staan.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'klaar met dit oerconservatieve gedoe', schrijft Yesilgöz in een felle tweet. ,,Onbegrijpelijk dat je je daarmee inlaat'', zegt ze tegen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Stoffer.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sprak zich al uit tegen de actie: zoiets zou zijzelf niet doen, zei de politica bij het Radio 1 Journaal.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noemt het 'zeer ongepast'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anti-abortusbetogers bijstaat. "Het lastigvallen en intimideren van vrouwen op een heel kwetsbaar moment moet stoppen", vindt hij. "Vrouwen die na lang wikken en wegen zelf deze moeilijke keuze maken, laat je met rust."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Stoffer stond gisteren bij wat de partij 'pro-lifewakers' noemt, betogers die in gesprek gaan met vrouwen die een abortuskliniek bezoeken.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-voorman zegt in een reactie op de kritiek van Yesilgöz dat het hem om 'twee levens' gaat: ,,Dat van de vrouw, maar óók om dat van het kind''.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Binnenlandredactie</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Oisterwijkse raad wil ook woonhuizen op vakantieparken en landbouwgrond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04:17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De gemeente Oisterwijk moet echt werk maken van woningbouwprojecten. Door serieus te kijken naar kleine projecten, burgerinitiatieven en het geschikt maken van vakantieparken voor permanente bewoning.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drong de gemeenteraad donderdagavond op aan in de vergadering waarin de begroting voor 2024 werd vastgesteld. Maar liefst vier moties en een amendement gingen dan ook over woningbouw, en kregen op één na brede steun in de raad.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Caspar Ulijn, voorzitter van de Vereniging van Eigenaars van bungalowpark Albion, vroeg als inspreker steun om de vakantieparken Villapark Hermitage, Recreatiepark Hermitage, Sparrenburg en Albion geschikt te maken voor permanente bewoning. Al in 2020 werd erop aangedrongen om de vakantieparken hierbij te helpen, maar Ulijn kreeg onlangs te horen dat gemeente beperkte capaciteit heeft om het proces te begeleiden.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begeleiding vanuit de gemeente is volgens hem niet nodig, omdat via de rijksoverheid een expertteam kan worden ingeschakeld dat de parken helpt. Dit team moet echter wel door de gemeente Oisterwijk via de rijksoverheid worden aangevraagd. VvE Albion en CVvE Hermitage willen de kosten voor de gemeente op zich nemen. ,,Dit verlicht de druk op het ambtenarenapparaat en het kost de gemeente niks.”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afdracht na waardevermeerdering gaat de gemeente daarnaast flink wat geld opleveren. Alleen al voor Albion met elf huisjes zou dat de gemeente volgens Ulijn tussen de 200.000 en 250.000 euro opleveren. Alle parken opgeteld gaat het om zo’n 250 vakantiewoningen.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Eric Logister wil liever eerst met de parken naar de provincie gaan, voordat er een expertteam wordt ingeschakeld. Inge van Beers (Fractie van Beers) vindt dat onlogisch. ,,Drie parken hebben nu ondersteuning nodig om hun plan op orde te krijgen.”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PGB en Fractie van Beers om het expertteam in te schakelen kreeg brede steun. Het expertteam moet uiterlijk in het tweede kwartaal van 2024 operationeel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aandacht voor burgerinitiatieven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Fractie van Beers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dienden een amendement op de begroting in, om daarin te benadrukken dat zowel grote als kleine woningbouwprojecten voorrang krijgen als ze bijdragen aan de gemeentelijke doelstellingen. Het amendement werd unaniem aanvaard.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motie waarin het college wordt verzocht om contact op te nemen met initiatiefnemers van kleine, kansrijke projecten, kreeg veel bijval.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Fractie van Beers en PGB vinden dat er nu te weinig wordt gedaan met burgerinitiatieven zoals Buiten Erven (nu nog landbouwgrond) en het plan voor woningen aan de Oude Baan en Haarendijk in Haaren. ,,Wij zijn juist heel enthousiast over de bijdrages van onze inwoners”, zei Rik Roemen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hierover.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willen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het college kijkt naar kansrijke initiatieven voor woningbouw, zoals gecombineerde woonvormen voor mantelzorgers, Collectief Particulier Opdrachtgeverschap (CPO) en bouwen op boerengrond. Bij CPO zijn toekomstige bewoners gezamenlijk opdrachtgever voor hun eigen nieuwbouwproject. Een motie hiertoe werd unaniem aanvaard.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een jaar zeurt ze erom, nu krijgt Ilse toch ‘haar’ zebrapad in Naaldwijk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07:11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Rien van den Anker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krijgt Ilse haar eigen zebrapad. Al meer dan een jaar vraagt en zeurt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Ilse Daalhof om een apart zebrapad op de Verdilaan nabij het Raoul Wallenbergplein en de groene weide bij de gemeentelijke bibliotheek in Naaldwijk.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liet verkeerswethouder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bijna stiekem – schriftelijk weten dat het doorgaat. ‘Wat betreft de verkeersoversteekplaats, deze zullen we nog dit jaar (2023) realiseren’, schreef hij zonder verdere toelichting aan de gemeenteraad.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niemand reageerde wees hij er deze week tijdens de begrotingsbehandeling – wel weer in een tussenzin – toch nog even op dat er voor eind december op de huidige, niet-officiële en daardoor gevaarlijke plek, een veilige oversteekplaats komt. Voor ouderen en moeders die of even naar het centrum willen gaan of de bibliotheek bezoeken. Of gewoon naar huis wandelen.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is dat dezelfde wethouder aanvankelijk steeds weer met veel argumenten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vertelde dat het daar niet nodig was die zoveelste oversteekplaats op de Verdilaan aan te leggen. „Er ligt er al eentje zo’n 100 meter verderop bij de Dijkweg en aan de andere kant is er ook nog eens een zebra bij de Stokdijkkade.”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Toename van internationale studenten in Nederland vlakt voor het eerst in 16 jaar 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11:54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202.47pt;height:25.5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de Zwaan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jarenlange stijging van het aantal internationale studenten is gestuit, blijkt uit de voorlopige inschrijfcijfers van hogescholen en universiteiten. Daarmee wordt tegemoet gekomen aan de wens van politieke partijen om het aantal studenten uit het buitenland terug te dringen.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vergelijking met het voorgaande collegejaar beginnen dit jaar tweehonderdtwintig minder internationale studenten met een bachelor aan een universiteit. Omdat het aantal internationale studenten dat een master volgt wel iets steeg, is over het algemeen sprake van een stabilisatie.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trendbreuk ten opzichte van de laatste zestien jaar, waarin het aantal internationale studenten op universiteiten ten opzichte van het aantal Nederlandse studenten fors toenam. Ook op de hogescholen is het aantal internationale studenten dit collegejaar nagenoeg gelijk gebleven ten opzichte van vorig jaar, blijkt uit de laatste cijfers. In totaal hebben zich 102 duizend internationale studenten ingeschreven voor een hbo- of universitaire opleiding in Nederland.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de Zwaan is verslaggever van de Volkskrant en schrijft over jongerencultuur en onderwijs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mogelijke verklaring voor de stabilisatie is dat universiteiten en hogescholen op verzoek van de Tweede Kamer minder internationaal zijn gaan werven. Daarbij dragen ze ook actief uit dat er in Nederland een groot tekort is aan studentenwoningen.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Jouke de Vries, interim-voorzitter van koepelorganisatie Universiteiten van Nederland, vindt dit een zorgelijke ontwikkeling. Het internationale karakter van universiteiten moet volgens haar juist worden gekoesterd, omdat wetenschap van nature grensoverschrijdend is. ‘We roepen de politiek dan ook op geen radicale maatregelen te nemen die de kwaliteit van ons onderwijs en onderzoek ernstig kunnen schaden.’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wetten maken het vanwege het vrije verkeer van personen moeilijk om de komst van internationale studenten uit de EU tegen te houden. Ook hangt de financiering van onderwijsinstellingen voor een groot deel af van het aantal studenten, waardoor het werven van studenten in het buitenland loont.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terugdringen van het aantal internationale studenten is desondanks een belangrijk verkiezingsthema voor vrijwel alle politieke partijen. Zo pleit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ervoor dat onderwijsinstellingen een maximumaantal plekken voor buitenlandse studenten mogen inruimen, wat overeenkomt met de wetswijziging waar demissionair 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momenteel aan werkt.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wil daarnaast dat bij Nederlandstalige opleidingen in de toekomst minstens tweederde van de vakken in het Nederlands worden gegeven. Het grote aantal internationale studenten leidt volgens hem tot allerlei problemen, zoals overvolle collegezalen, gebrek aan huisvesting en hoge werkdruk onder docenten. Ook zou de toegankelijkheid van het onderwijs voor Nederlandse studenten in het geding komen, met als mogelijk gevolg dat de kwaliteit achteruit holt.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Numerus fixus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die met zijn nieuw opgerichte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-partij voorop gaat in de peilingen, gaat nog een stapje verder en wil dat Nederlands de voertaal wordt voor alle opleidingen. Uitzonderingen daargelaten: gastcolleges mogen bijvoorbeeld wel in het Engels worden gegeven.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de Universiteit van Amsterdam afgelopen studiejaar op eigen initiatief begonnen met een onconventionele maatregel om het aantal internationale studenten terug te dringen. De universiteit stelde een quotum (numerus fixus)  in voor de Engelstalige variant van de populaire bachelors psychologie en politicologie. Dit blijkt te werken, zo stelt de universiteit volgens Het Parool vast op basis van de voorlopige inschrijfcijfers. Het aandeel Nederlandstalige studenten steeg bij beide bachelors aanzienlijk.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studenten maken ongeveer 15 procent uit van het totale aantal studenten in het hoger onderwijs, blijkt uit recente cijfers van het Centraal Bureau voor de Statistiek. Onder de eerstejaars op universiteiten is dit aandeel zelfs 40 procent. Het merendeel, ruim negentigduizend, komt uit Europa. Nog eens twintigduizend internationale studenten zijn afkomstig uit Azië.</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Elfkroegentocht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Edgar in de Boeskoolstad en waarom het nog heel lang stil blijft op De Nieuwe Post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04:00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 Stephan Scheper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Wa’k zegg’n wol. Een wekelijkse rubriek met (eigen)aardige berichten uit Noordoost-Twente. In deze aflevering: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-boegbeeld uit Oldenzaal helemaal klaar voor elfkroegentocht in de Boeskolstad en de realisatie van De Nieuwe Post is ondanks ronkend ‘nieuwsbericht’ van de gemeente Oldenzaal nog geen stap dichterbij gekomen.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Elfkroegentocht met Edgar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Edgar Visscher in deze krant van afgelopen dinsdag: er is plek voor geboren toneelspelers die het Twents niet helemaal tot in de finesses beheersen. Het Amateur Toneel Rossum (ATR) meldde dat er ook in het dorp waar zoveel toneel- en galatalent rondloopt, steeds minder spelers zijn met een onvervalste Twentse tongval.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Edgar Visscher? Welnu, hij maakt op dit moment op Facebook furore in een video over de elfkroegentocht die komende zaterdag tijdens de Twentse Elfde van de Elfde in Oldenzaal wordt gehouden. Tijdens het filmpje ruilt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-boegbeeld - in feilloos Gouds accent - met liefde zijn elfstedenschaatsen in voor een kiel en sjaal. Een niet al te origineel script waarmee Visscher misschien niet als scriptschrijver van een toneelclub wordt gevraagd, maar zomaar auditie zou kunnen doen voor de SNOR-revue in zijn woonplaats waar nog spelers met talent worden gezocht.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(zaterdag zoveel mogelijk feestvierders naar de Boeskoolstad te lokken) heiligt alle middelen. Eén ding maakt Edgar in elk geval duidelijk: zijn kwaliteiten reiken verder dan enkel het politieke podium. Om met zijn woorden te eindigen: Alaaf!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Overeenkomsten op komst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‘Nieuwsbericht’. Het stond echt boven het persbericht dat we onlangs kregen van de gemeente Oldenzaal over de samenwerking tussen drie organisaties die moet leiden tot een mooiere binnenstad. Vertegenwoordigers van de Herstructureringsmaatschappij Overijssel, WBO Wonen en de gemeente ondertekenden een overeenkomst, waarin ze hun samenwerking voor de herontwikkeling van het gebied Langestraat (en omgeving) bekrachtigen.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komt de ontwikkeling van dit deel van het stadscentrum weer een stapje dichterbij.’ Maar niet echt dus. Al in 2019 werd het vroegere postkantoor tegen de vlakte gegooid. Daarna gebeurde er op deze locatie he-le-maal niets. Hekken werden er neergezet, zaadjes werden uitgestrooid, maar een aannemer die er daadwerkelijk aan de slag ging, was in geen velden  of wegen te bekennen. Voor de zekerheid toch nog even navraag gedaan bij de gemeente waar dat nieuwselement nu verborgen zat in het persbericht.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plannen kosten nu eenmaal tijd, meldt de gemeente. Klopt. Corona zorgde voor vertraging. Begrijpen we. De subsidie die dit voorjaar werd verstrekt, verplicht tot het vaststellen van een (nieuwe) overeenkomst. Tsja, daar hebt je ’t. Wij voorspellen dat de komende jaren achtereenvolgens een plannings-,  uitvoerings-, faserings-, opleverings- en onderhoudsovereenkomst worden ondertekend. En we sluiten niet uit dat we twee of drie ‘noodzakelijke’ overeenkomsten over het hoofd hebben gezien.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vrijdag 10 november 2023</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12:00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2" type="#_x0000_t75" style="width:124.5pt;height:38.25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‘__ verkozen tot beste stad van Europa’ 9. ‘Ik __ je wel’ 10. Stad in de Tarn 12. Financiële toezichthouder van de EU 14. Geklets 16. Stad in Wales 18.</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‘__ verkozen tot beste stad van Europa’</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‘Ik __ je wel’</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Stad in de Tarn</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Financiële toezichthouder van de EU</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Geklets</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Stad in Wales</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Stad in Wallonië</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Brouwer of Damman</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Vonden Hans en Grietje in het bos?</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Jacinda __, ex-premier van Nieuw-Zeeland</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Vermeulen of Kantelberg</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Stad in de Jura</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Scheepstouw</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 xml:space="preserve">Staat ook weer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(4+5)</w:t>
      </w:r>
    </w:p>
    <w:p>
      <w:pPr>
        <w:pStyle w:val="Normal8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2. </w:t>
      </w:r>
      <w:r>
        <w:rPr>
          <w:rFonts w:ascii="arial" w:eastAsia="arial" w:hAnsi="arial" w:cs="arial"/>
          <w:b w:val="0"/>
          <w:i w:val="0"/>
          <w:strike w:val="0"/>
          <w:noProof w:val="0"/>
          <w:color w:val="000000"/>
          <w:position w:val="0"/>
          <w:sz w:val="20"/>
          <w:u w:val="none"/>
          <w:vertAlign w:val="baseline"/>
        </w:rPr>
        <w:t>Ian die</w:t>
      </w:r>
      <w:r>
        <w:rPr>
          <w:rFonts w:ascii="arial" w:eastAsia="arial" w:hAnsi="arial" w:cs="arial"/>
          <w:b w:val="0"/>
          <w:i/>
          <w:strike w:val="0"/>
          <w:noProof w:val="0"/>
          <w:color w:val="000000"/>
          <w:position w:val="0"/>
          <w:sz w:val="20"/>
          <w:u w:val="none"/>
          <w:vertAlign w:val="baseline"/>
        </w:rPr>
        <w:t xml:space="preserve"> Atonement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Amsterdam </w:t>
      </w:r>
      <w:r>
        <w:rPr>
          <w:rFonts w:ascii="arial" w:eastAsia="arial" w:hAnsi="arial" w:cs="arial"/>
          <w:b w:val="0"/>
          <w:i w:val="0"/>
          <w:strike w:val="0"/>
          <w:noProof w:val="0"/>
          <w:color w:val="000000"/>
          <w:position w:val="0"/>
          <w:sz w:val="20"/>
          <w:u w:val="none"/>
          <w:vertAlign w:val="baseline"/>
        </w:rPr>
        <w:t>schreef</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Lekker ruim</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Zedenles</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Aftaaien</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strike w:val="0"/>
          <w:noProof w:val="0"/>
          <w:color w:val="000000"/>
          <w:position w:val="0"/>
          <w:sz w:val="20"/>
          <w:u w:val="none"/>
          <w:vertAlign w:val="baseline"/>
        </w:rPr>
        <w:t xml:space="preserve"> M’n </w:t>
      </w:r>
      <w:r>
        <w:rPr>
          <w:rFonts w:ascii="arial" w:eastAsia="arial" w:hAnsi="arial" w:cs="arial"/>
          <w:b w:val="0"/>
          <w:i w:val="0"/>
          <w:strike w:val="0"/>
          <w:noProof w:val="0"/>
          <w:color w:val="000000"/>
          <w:position w:val="0"/>
          <w:sz w:val="20"/>
          <w:u w:val="none"/>
          <w:vertAlign w:val="baseline"/>
        </w:rPr>
        <w:t>__, uit</w:t>
      </w:r>
      <w:r>
        <w:rPr>
          <w:rFonts w:ascii="arial" w:eastAsia="arial" w:hAnsi="arial" w:cs="arial"/>
          <w:b w:val="0"/>
          <w:i/>
          <w:strike w:val="0"/>
          <w:noProof w:val="0"/>
          <w:color w:val="000000"/>
          <w:position w:val="0"/>
          <w:sz w:val="20"/>
          <w:u w:val="none"/>
          <w:vertAlign w:val="baseline"/>
        </w:rPr>
        <w:t xml:space="preserve"> Ja zuster, nee zuster </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Bepaald aan__</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‘Op een na duurste kunstwerk __ ooit geveild’</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Petra die twee keer de Theo d’Or won</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Weinig verheven</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‘Blessure __ Nieuwkoop valt mee’</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Dorp in Drenthe</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E-mailknop</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Uitdraaien</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Nogal stom</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Land in Afrika</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__</w:t>
      </w:r>
      <w:r>
        <w:rPr>
          <w:rFonts w:ascii="arial" w:eastAsia="arial" w:hAnsi="arial" w:cs="arial"/>
          <w:b w:val="0"/>
          <w:i/>
          <w:strike w:val="0"/>
          <w:noProof w:val="0"/>
          <w:color w:val="000000"/>
          <w:position w:val="0"/>
          <w:sz w:val="20"/>
          <w:u w:val="none"/>
          <w:vertAlign w:val="baseline"/>
        </w:rPr>
        <w:t xml:space="preserve"> ons, Maria Montanelli </w:t>
      </w:r>
      <w:r>
        <w:rPr>
          <w:rFonts w:ascii="arial" w:eastAsia="arial" w:hAnsi="arial" w:cs="arial"/>
          <w:b w:val="0"/>
          <w:i w:val="0"/>
          <w:strike w:val="0"/>
          <w:noProof w:val="0"/>
          <w:color w:val="000000"/>
          <w:position w:val="0"/>
          <w:sz w:val="20"/>
          <w:u w:val="none"/>
          <w:vertAlign w:val="baseline"/>
        </w:rPr>
        <w:t>, roman van Koch</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Wordt graag gestreeld</w:t>
      </w:r>
    </w:p>
    <w:p>
      <w:pPr>
        <w:pStyle w:val="Normal8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9 november. Horizontaal: </w:t>
      </w:r>
      <w:r>
        <w:rPr>
          <w:rFonts w:ascii="arial" w:eastAsia="arial" w:hAnsi="arial" w:cs="arial"/>
          <w:b w:val="0"/>
          <w:i w:val="0"/>
          <w:strike w:val="0"/>
          <w:noProof w:val="0"/>
          <w:color w:val="000000"/>
          <w:position w:val="0"/>
          <w:sz w:val="20"/>
          <w:u w:val="none"/>
          <w:vertAlign w:val="baseline"/>
        </w:rPr>
        <w:t>1. CLOSE 5. AGUERO 9. STEFANO 11. MELONI 13. DREIGT 15. OHNE 17. TRI 22. ERE 23. ARCH 24. SYWERT 26. THINGS 29. NONSENS 30. ORKEST 31. MACHT</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 xml:space="preserve">1. CAM 2. OSL 3. STOOR 4. EENHOORNS 5. AND 6. GORINCHEM 7. EDITH 8. ORTIZ 10. FIN 12. EVERY 14. GREGG 16. ESA 18. PESTO 19. DE WIJK 20. ARTS 21. CHINA 25. TOT 27.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28. SET</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PEDRO SÁNCHEZ</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schietstoel voor lijsttrekkers die drie flagrante onwaarheden verkondigen, kan geen kwaad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6" type="#_x0000_t75" style="width:182.23pt;height:21pt">
            <v:imagedata r:id="rId5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campagne sprak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 'Ik spreek veel ondernemers' - Yesilgöz deze week een ondernemer op de markt van Amersfoort, zo lazen we in de krant. 'We hebben de Tunesië-deal gesloten om te voorkomen dat er mensen verdrinken in de Middellandse Zee', zei ze, voordat ze alweer een ondernemer verderging. Eufemistisch sprak daarna de ondernemer op de markt: 'Wat een onzin. Ze draait alles om.'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aandacht te vragen voor het belang van sport voor kansarme kinderen, lieten de sportbonden video's maken van bekende atleten en politici. Yesilgöz was gekoppeld aan wereldkampioen kickboksen Rico Verhoeven.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de video massaal in voor de eigen campagne, zonder de bedoeling te vermelden. Verhoeven voelt zich bedrogen, zei hij in het tv-programma Beau. 'Rico is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hij, 'dat is nu de tendens.'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RTL-verkiezingsdebat schetste Yesilgöz zondag opnieuw de enorme omvang van het asielprobleem - groter kon ze problemen niet bedenken. Er moest dan ook onmiddellijk een einde komen aan de situatie zoals die nu is, ontstaan of gecreëerd door decennia aan direct verantwoordelijke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-bewindslieden. Want nu was het 'nareis op nareis', zei ze, een toestand die je volgens deskundigen in werkelijkheid bijna niet tegenkomt.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vluchtelingen is het erg moeilijk om een verblijfsvergunning te krijgen. Ze worden getoetst en getoetst, en met toeslagen-meedogenloosheid gecontroleerd - één foutje, bewust of per ongeluk, en je bent weg. In het RTL-debat somde Yesilgöz de maatregelen op waarmee ze het asielprobleem wil oplossen. 'Dat je niet zo makkelijk een verblijfsvergunning krijgt', zei ze. 'Dat het getoetst wordt.'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schietstoelen op de podia willen zetten, voor elke lijsttrekker één, en de debatleiders willen uitrusten met een bedieningspaneeltje, of gewoon een knop om op te kunnen drukken, zodra een deelnemer aan het debat het maximumaantal van drie flagrante onwaarheden ten koste van zwakkeren heeft bereikt. Maar de debatleiders merken ze niet op, lijkt het, of ze vinden ze niet belangrijk.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deelt pakjes uit, die de kiezers pas over een paar jaar mogen openmaken, gevuld met teleurstelling. De getallen en de druk op de voorzieningen komen vooral door goedkope arbeidsmigranten voor ondernemers die ze veel spreekt. Zelfs als haar maatregelen zouden helpen om het aantal asielzoekers terug te dringen, wat niet zo is, zal het effect op het immigratiesaldo nihil zijn, net als dat op de levens van haar kiezers.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onvrede over asiel wilt blijven exploiteren, moet je ze wel laten bestaan - het is eigenlijk heel logisch. En tegenover de 'aanzuigende werking', een effect dat in de praktijk volgens kenners geen rol van betekenis speelt, en waarvoor Yesilgöz ook deze week weer volop heeft gewaarschuwd, moeten wel afschrikkende krachten worden gezet. Je wilt niet dat er mensen buiten moeten slapen in Ter Apel. Je wil niet dat er mensen verdrinken in de Middellandse Zee. Maar je hebt ze wel nodig. Strategisch kan Yesilgöz niet zonder.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Vermelding verdient verder nog dat Yesilgöz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-plannen wil gaan betalen van bezuinigingen op ontwikkelingssamenwerking, een post waar bijna niks te halen valt. En dat ze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eindelijk eens heel duidelijk heeft gezegd dat ze er wel en niet graag mee wil samenwerken. Maar dan hebben we, vrees ik, de week van Yesilgöz aardig samengevat.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deelt pakjes uit, die de kiezers pas over een paar jaar mogen openmaken, gevuld met teleurstelling</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(62) die burgemeester Gorinchem bedreigde: joviaal, charmant, maar ook ‘knettergek’</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07:39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hem kennen bestempelen hem als joviaal, charmant. Maar achter die façade schuilt een man die in een periode van een kleine twintig jaar is afgegleden van ‘een beetje gek naar knettergek’. De 62-jarige man, die de Gorcumse burgemeester meerdere keren met de dood bedreigde, staat ook te boek als onvoorspelbaar, agressief en gevaarlijk. ,,Een ongeleid projectiel. Ik probeer hem zoveel mogelijk te ontlopen.”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van D. (1961) is voor veel Gorcumers geen onbekende stadgenoot. Jaren geleden runde hij lange tijd een eigen café. De horecazaak, die vooral werd geroemd om de muziek, liep aanvankelijk goed. De uitbater was joviaal, maar kon als een blad aan een boom omslaan, zeker als hij ‘een sappie’ op had. ,,Onder invloed van alcohol werd hij soms agressief. Niet alleen richting zijn personeel, maar ook naar klanten. Hij heeft menig caféganger hiermee weggejaagd”, blikt een betrokkene terug op de jaren dat hij er kwam.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zou Van D. in die tijd ook hebben aangegeven dat het niet lekker met hem ging. Hij vertrok voor een paar maanden naar het verre buitenland om beter te worden, keerde terug, verklaarde genezen te zijn en stond opnieuw achter de bar. ,,Maar hij was niet genezen, juist niet. Vanwege de alcohol werd hij ook een gevaarlijk iemand. Een man die een gesprek joviaal begon, maar plotseling vuur in de ogen kreeg en onberekenbaar werd.”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nog ontloopt hij Van D., die de burgemeester van Gorinchem afgelopen maandag in de drukke binnenstad en op klaarlichte dag met de dood bedreigde. Ze had net haar fiets tegen de muur van het Oude Stadhuis gezet en haar mobieltje op stil, omdat ze zou worden geïnterviewd voor een item over de voorbereidingen van de landelijke intocht van Sinterklaas. ‘De kogels komen’, riep hij.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hem ziet zou je zo een bak koffie met hem drinken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 is explosief. En je ziet gewoon dat hij ontspoord is. Hij kost mij zoveel energie, ik wil hem niet in mijn buurt of die van mijn gezin zien. Hij past niet in mijn leven. En weet je, als je hem ziet zou je zo een bak koffie met hem drinken. Maar schijn bedriegt”, zegt een Gorcumer, die hem een jaar geleden voor het laatst sprak, omdat ze nagenoeg tegen elkaar aanbotsten in het voorbijgaan.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 ziet er keurig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 wiens voorarrest met twee weken is verlengd, ziet er keurig uit. Zo op het oog zelfs een beetje ballerig. Hij heeft een bootje. En een hondje, waarmee hij geregeld door de binnenstad loopt. Sommigen kennen hem van zijn klompen. Die had hij aan toen hij maandag de Gorcumse burgemeester belaagde.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 is echter een man die geen deel wenst uit te maken van de maatschappij. Regels gelden niet voor hem, meent hij. Met gezag wil hij volgens gemeente en politie niets te maken hebben. Op sociale media plaatst hij filmpjes over complottheorieën en foto’s van verscheurde uitnodigingen voor het halen van een coronaprik en een kiekje van zijn lidmaatschapspas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In 2021 deelde hij op Facebook de privé-adressen van onder meer minister-president Mark Rutte en de ministers Sigrid Kaag, Carola Schouten en Hugo de Jonge.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strafblad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 heeft een lang strafblad, vol gewelddadige incidenten. Zo werd de Gorcumer in 2007 veroordeeld tot een celstraf van twee jaar, waarvan acht maanden voorwaardelijk voor bedreiging, poging doodslag en brandstichting een paar maanden eerder. Ook beet hij bij zijn aanhouding zo hard op zijn tong, dat zijn mond vol bloed stroomde en hij dat in het gezicht van politieagenten spuugde. Hij riep er achteraan hepatitis en hiv te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pistool, ik schiet een kogel door je kop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recent werd hij aangehouden voor verschillende incidenten over een periode van een jaar, waaronder mishandelingen en bedreigingen tegen ambtenaren. Ook schold hij ze uit voor ‘kankernazi’s en NSB’ers’ en zou hij hebben geroepen: ‘oprotten, ik steek je neer’ en ‘ik heb een pistool, ik schiet een kogel door je kop’.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deskundigenrapport uit 2007 bleek toen al: ‘Er is sprake van narcistische en theatrale persoonlijkheidstrekken’. Die termen gebruiken ook de mensen die Van D. van nabij kennen. In totaal sprak het AD met zo’n zeven betrokkenen.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ook nog de eerste bedreiging tegen burgemeester Reinie Melissant, afgelopen zomer. Bij haar huis stond hij haar op te wachten. ‘De tijd is gekomen. Ik ga je vermoorden’, kreeg ze als waarschuwing. Gestraft werd hij echter niet; het Openbaar Ministerie seponeerde de zaak.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beetje gek naar knettergek. Maar blijkbaar is het allemaal niet ernstig genoeg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betrokkenen niet dat Van D. al zo vaak in aanraking is geweest met justitie. Tegelijkertijd vinden ze het triest te weten dat iemand met psychische problemen zo ver kan afglijden zonder dat er wordt ingegrepen. ,,Je zag hem wegglijden”, zegt iemand. ,,Van een beetje gek naar knettergek. Maar blijkbaar is het allemaal niet ernstig genoeg.” Een ander: ,,In ons land is het ingewikkeld om in te grijpen als iemand hulp weigert.”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Bezuinigingen op de geestelijke gezondheidszorg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Melissant zei daar eerder deze week, terugblikkend op de bedreiging, een verklaring voor te hebben: de bezuinigingen in de geestelijke gezondheidszorg, waardoor mensen die hulp nodig hebben te veel in de steek worden gelaten. Ook de ambulante gezondheidszorg is volgens haar niet voldoende opgetuigd. ,,Een mogelijk gevolg is enorme overlast in een buurt. Een vrouw die elke nacht het huis bij elkaar krijst, veroorzaakt hinder in de omgeving. Maar die vrouw doet zoiets niet expres. Ook zijzelf is slachtoffer.”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Conflicten binnen waren er de oorzaak van dat klanten uiteindelijk wegbleven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café heeft Van D. allang niet meer. De zaak ging dicht en eind 2010 werd er een nieuwe exploitatievergunning aangevraagd. Die werd door de gemeente ingetrokken. Niet de komst van een kroeg was het probleem. De angel zat in het feit dat bij de exploitatie van de nieuwe horecagelegenheid mensen betrokken waren van het vorige café, dat juist voor grote overlast had gezorgd.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bekende van Van D. schetst hetzelfde beeld. De overlast werd volgens hem door Van D. zelf veroorzaakt. ,,Conflicten binnen waren er de oorzaak van dat klanten uiteindelijk wegbleven.” Een ander: ,,Niets is zo erg als je zelf de beste klant van je eigen café bent.”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Ron Jans baalt van late zondagduel voor FC Utrecht: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je hier niemand een plezier mee doet’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Jans is ‘heel benieuwd’ naar de kijkcijfers van het eredivisieduel tussen FC Utrecht en Excelsior. De twee clubs komen zondagavond pas vanaf 20.00 uur in actie in Stadion Galgenwaard.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hier niemand een plezier mee doet. De supporters niet, de spelers niet en waarschijnlijk de kijker thuis ook niet”, vermoedt de coach van FC Utrecht.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was Jans, voordat hij twee maanden geleden werd aangesteld als opvolger van Michael Silberbauer, in elk geval niet van plan om voor de late zondagwedstrijd tijd vrij te maken. De oefenmeester, muziekliefhebber pur sang, zou eigenlijk naar het concert van de blues-rockband Gov’t Mule in De Oosterpoort in Groningen gaan. ,,Maar toen was ik nog bezig met mijn sabbatical. Ik heb met alle liefde mijn concertkaartje doorgegeven en ben heel blij dat ik zondag, al blijft het geen fijne tijd, op de bank te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alle liefde mijn concertkaartje doorgegeven en ben heel blij dat ik zondag, al blijft het geen fijne tijd, op de bank te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moet het overigens tegen Excelsior stellen zonder Ole Romeny, Ivar Jenner en Anthony Descotte. Laatstgenoemde zal dit kalenderjaar sowieso niet meer in actie komen. De kniekwetsuur van de 20-jarige Belg is veel ernstiger dan gedacht. Afgelopen week ging hij al onder het mes.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Sluis gaat kip met gouden eieren niet slachten: toeristenbelasting stijgt wel, maar minder hard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02:15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8"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volgens veel partijen ‘enorme’ verhoging van de toeristenbelasting in Sluis is van de baan. Het tarief stijgt in 2024 met 7 procent, heeft de gemeenteraad donderdag besloten. Toch kan het boek nog niet dicht.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Robert Evers zit al ruim twintig jaar in de gemeenteraad, ,,maar nog nooit is er zo veel gesproken over een belasting waar onze eigen inwoners geen last van hebben.” In politiek Sluis is de toeristenbelasting inderdaad al jaren een prominent onderwerp. Ook de afgelopen weken, richting het vaststellen van de begroting van 2024.</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wilde de heffing met een kwart laten stijgen en schopte daarmee politieke partijen, Hiswa-Recron (belangorganisatie van recreatiebedrijven) en eigenaren van kleine campings tegen de schenen. Sluis zou van de toerist een melkkoe maken. En die toerist? Die zou voortaan wel twee keer nadenken of hij vakantie in West-Zeeuws-Vlaanderen wilde vieren.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stijgt minder hard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Sluis Lokaal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bleken niet doof te zijn voor die kritiek. Donderdagavond kwamen ze bij de vaststelling van de begroting met de oproep de belasting met een indexering van 7 procent te laten stijgen. De gehele gemeenteraad ging daarin mee. Toeristen betalen voor een nachtje camping volgend jaar 1,65 euro belasting, in plaats van de eerder voorgestelde 1,95. Een overnachting in een hotel kost geen 3,25 euro aan belasting, maar 2,75.</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onlangs uit de coalitie gestapt, kon het niet laten een kleine sneer uit te delen aan de voormalige vrienden. ,,Wij konden ons vanaf het begin niet vinden in deze verhoging van de toeristenbelasting. De kip met de gouden eieren moet je niet slachten. Blijkbaar was ons standpunt noodzakelijk om Sluis Lokaal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kant op te bewegen”, aldus fractievoorzitter Philip Thomaes. Arnold Scheppers (Sluis Lokaal) diende hem van repliek: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nog voor 95 procent aan deze begroting meegewerkt.” Hij betichtte de liberalen van ‘weglopen’.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Overschot van 2,6 miljoen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stijging van ‘slechts’ 7 procent in 2024 is wel een potentieel gevaar voor Sluis, waarschuwde wethouder Cees Liefting. De gemeente heeft immers inkomsten nodig voor een sluitende begroting. Nu is de verwachting dat Sluis volgend jaar 2,6 miljoen overhoudt, maar dat overschot wordt daarna mogelijk veel kleiner omdat het Rijk zijn jaarlijkse bijdrage verlaagt. ,,Over meerdere jaren kunnen we in de problemen komen. We zouden onder financieel verscherpt toezicht van de provincie kunnen komen.” Daarop besloot de gemeenteraad dat de belasting ook in de jaren 2025 tot en met 2027 steeds met 7 procent toeneemt.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boek nog niet gesloten. De raad wil het innen van toeristenbelasting anders inrichten. Het college krijgt daarom een opdracht mee:  onderzoek of de belasting kan worden gebaseerd op de omzet van recreatieondernemers.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de gemeenteraad donderdag ook besloten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precariobelasting, een heffing die de horeca betaalt voor het uitstallen van een terras, gaat aan Boulevard de Wielingen in Cadzand-Bad en op de Kaai, het Spuiplein en Oranjeplein in Breskens met 25 cent omhoog naar 4,00 euro. In Sluis blijft de belasting 5,20 euro. Op termijn worden de bedragen gelijkgetrokken.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Eigenaren van tweede woningen met een WOZ-waarde tussen 100.000 en 1 miljoen euro, gaan 5 promille forensenbelasting betalen. Eerder lag de grens op maximaal 7 ton.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gemeente gaat samen met stichting Molenbehoud West-Zeeuws-Vlaanderen onderzoeken hoe ze aan 30.000 euro komen voor de restauratie van de molen in Cadzand. De stichting heeft zelf al 108.000 euro opgehaald.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college gaat uitzoeken of bewoners een algemene parkeervergunning kunnen krijgen voor de gemeentelijke parkings aan de kust en bij Cadzand-Bad en Sluis. Zo wordt parkeren voor inwoners goedkoper. </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2" type="#_x0000_t75" style="width:80.24pt;height:80.99pt">
            <v:imagedata r:id="rId2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Gevaarlijk leven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Overal een probleem in zien, is al ziekmakend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u de dag overleeft, is eigenlijk een wonder' (AD 9-11). Wat een topartikel. Je kunt zoals zo vaak overal een probleem van maken, wat op zich natuurlijk al ziekmakend is. Je kunt alles ook een stuk luchtiger benaderen en genieten van al het moois wat ons land brengt. Wij fietsen graag en zien keer op keer hoe mooi ons land is, hoeveel vogels er rondvliegen en hoe boeren hun best doen hun steentje bij te dragen aan al het moois. Natuurlijk zijn er nu lezers die vinden dat ik het te mooi maak, maar deze mensen zou ik willen adviseren om de omgeving met andere ogen te zien. Daar word je gelukkig en gezond van.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Zilver, Utrecht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Gevaarlijk leven II</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Iets meer vrolijkheid maakt het draaglijker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artikel over het wonder dat men de dag overleeft, stemt bepaald niet vrolijk. Vervuiling van luchtkwaliteit, huisdieren, verkeersveiligheid, de medemens met kwalen die hij of zij kan overbrengen, beïnvloeden ons leven zo negatief dat we moeten vrezen of we de dag nog wel ongeschonden doorkomen. Ironisch genoeg sluit de schrijver af met de verwijzing naar uw site, om daar te zoeken naar feelgood, daarbij een volkswijsheid toevoegend: 'Van leven ga je nou eenmaal dood.' Mag ik een suggestie doen? Om dit aardse tranendal enigszins draaglijk te maken, zou het AD dagelijks op pagina 3 een groot feelgood-artikel kunnen plaatsen, in plaats van die doom and gloom. Dan overleven we de dag misschien nog wel.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van den Steenhoven, Dordrecht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Gorilla's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Onbegrijpelijk dat ze uit Blijdorp gaan verdwijnen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gorilla's verdwijnen uit Blijdorp' (AD 9-11). Dat de gorilla's op termijn zullen verdwijnen uit Diergaarde Blijdorp, vind ik wel een héél rigoureus besluit. In mijn jonge jaren ging ik wekelijks naar de dierentuin en destijds had je naast de groep gorilla's óók nog de chimpansees en de orang-oetans, de soorten mensaap bij uitstek. Het is toch ondenkbaar dat deze soorten binnenkort niet meer zijn te bewonderen in Diergaarde Blijdorp, notabene de mooiste dierentuin van ons land? Toen ik vorig jaat met pensioen ging, heb ik meteen weer een abonnement op Blijdorp aangeschaft en bij elk bezoek ga ik steevast even langs de groep gorilla's. Dat die momenten op termijn niet meer mogelijk zijn, is voor mij onbegrijpelijk en onverteerbaar.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Edelschaap, Capelle aan den IJssel</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Verkiezingscampagne</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te weinig aandacht voor zorg en ouderdom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af wie er in deze tijd oud en hulpeloos wil worden. Ik in elk geval niet. Naar mijn idee is prioriteit nummer 1 dat de zorg weer op de rails komt. Ik hoor er in de campagne bijna niets over. Dat is te gek voor woorden. De meeste mensen krijgen te maken met afhankelijkheid bij ouderdom. Niet iedereen heeft mantelzorg, dus zal er meer beroep op de zorg gedaan worden. Dit wordt een onmogelijke zaak voor die lieve mensen die in de zorg werken. De politiek zal hiermee aan de slag moeten, anders loopt dit helemaal vast.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Liesbeth Kaandorp, Oostvoorne</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Koken op gas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komen wel kosten bij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'Inductie is ideaal koken' (Brieven 9-11). Om even terug te komen op brief van N. Garrara: een nieuw fornuis is niet het enige wat je moet aanschaffen. Wat denkt u over kosten die erbij komen, zoals nieuwe groepen in de meterkast?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Teeuwen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Pieter Omtzigt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Juist niet met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VVD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'Omtzigt-fans malen er niet echt om of hij premier wordt' (AD 8-11). Omzigt maakt bekend wel in een rechts kabinet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willen gaan zitten. Pieter, wat doe je nu? Dat zijn partijen die de problemen van dit land de afgelopen jaren juist niet hebben aangepakt. Ik wilde op je partij stemmen, maar switch nu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Tolsma, Leiden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alles een stuk luchtiger benaderen en genieten van al het moois in ons land</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genoeg moois te zien.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 van Cuijk wil met flexflitsers meer snelheidsduivels bekeuren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01:29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7"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Bestuurders zijn gewaarschuwd. De gemeente Land van Cuijk gaat zich sterk maken voor mobiele flitspalen op haar grondgebied, de zogeheten flexflitsers.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die snelheidsovertreders betrapt, dat schiet vaak tekort, vinden ze bij de raadsfractie van Team Lokaal. Dat het Openbaar Ministerie het aantal mobiele flitspalen gaat uitbreiden tot ruim boven de honderd, is voor Team Lokaal reden om burgemeester en wethouders aan te sporen er ook naar Land van Cuijk te halen. Deze flitspalen staan om de zoveel tijd op een andere plek, zodat ‘de pakkans’ stijgt.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Lokaal kreeg hiervoor donderdagavond tijdens de behandeling van de begroting voor 2024 voldoende steun van andere partijen. Alleen Liberaal LVC,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zien dit niet zitten.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Wegen in beeld brengen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moeten nu van een raadsmeerderheid met politie en Openbaar Ministerie de wegen in beeld brengen waar een mobiele flitspaal de verkeersveiligheid kan vergroten.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van Cuijk is na de fusie van vijf afzonderlijke gemeenten begin 2022 qua oppervlak de grootste gemeente van Brabant. Met dus ook veel wegen in het omvangrijke buitengebied waar vaak te hard gereden wordt.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1" type="#_x0000_t75" style="width:146.98pt;height:41.24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sociale grondrecht betreffende de bewoonbaarheid van het land en de bescherming en verbetering van het leefmilieu is sinds 1983 opgenomen in de Nederlandse Grondwet. Dat gaat dus over bestaanszekerheid.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tamboereren op die bestaanszekerheid, maar laten zich weinig gelegen liggen aan klimaat, natuur en milieu. Dat daarbij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andere partijen, die het hardst roepen om transparantie bij de overheid, hun eigen partijprogramma ook op deze thematiek niet laten doorrekenen (Trouw, 9 november), is een gotspe.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Zakee Bunnik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schijnt te draaien en daardoor zou het verbod op tijdelijke huurcontracten wankelen (Duurzaamheid &amp; economie, 9 november). Helaas is het op dit punt zoals op veel andere vraagstukken: je bent vóór de een en daarmee tegen de ander. Huurders willen graag en terecht langjarig huren en verhuurders willen langjarig verhuren. Maak huurcontracten vast vanaf het begin maar geef verhuurders de mogelijkheid om de huur op te zeggen met een opzegtermijn van bijvoorbeeld twee of drie jaar. Je krijgt dan meer zekerheid voor de huurder én verhuurder.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den Ouden Goudriaan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en zij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Nitzan Chen, directeur van het Israëlische Government Press Office, is van mening dat de Israëliërs in de huidige oorlog de 'goeieriken' zijn. Wat Hamas deed was ongekend beestachtig, maar door daar met ongekend beestachtig gedrag op te reageren, is Israël in vele ogen niet anders dan Hamas en verspeelt het al het krediet dat het nog had. Willen we een nieuw drama voorkomen, dan dient de internationale gemeenschap vol in te zetten op de twee-statenoplossing.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 Lambregts, pacifist en gewetensbezwaarde militaire dienst Nijmegen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Pogrom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 aan Leo Lucassen voor zijn uitleg en historisch exposé over pogroms (Opinie, 8 november). Hij wil duidelijk maken dat de terreurdaad van Hamas op 7 oktober geen 'klassieke' pogrom is. Want Joden zijn nu niet alleen slachtoffer, zoals vroeger, maar ook de bovenliggende en onderdrukkende partij, wat bij vroegere pogroms juist niet het geval was. De terreurdaad van Hamas zou als doel hebben de wereld maximaal te schokken om daarmee aandacht te vragen voor de Palestijnse zaak. Ik waag echter te betwijfelen dat dit het doel was van Hamas. De Palestijnse zaak als zodanig kan hen niet veel schelen. Het verdrijven en uitroeien van Joden is voor Hamas een doel op zich. Dit komt vooral voort uit hun islamistische ideologie. Westerse academici en (extreem-)linkse mensen lijken hier een blinde vlek voor te hebben.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Hordijk Ede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Pensioen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'Deeltijdwerker let niet genoeg op pensioen' (Trouw, 8 november). Maar hoe zit het dan met het pensioen van de mantelzorger? Eerst minder werken om je ouders gratis voor de maatschappij te helpen en later zelf in de pensioenproblemen komen vanwege de geringere afdracht van de werkgever. Een mantelzorgfonds of iets anders om dat pensioen te repareren zou op zijn plaats zijn.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Kraaijenbrink Borne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Voltooid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meerderheid is voor hulp bij 'voltooid leven'. Maar personen staat het nu al vrij te bepalen wanneer hun leven 'eindigt'. Me dunkt dat de staat geen enkele functie kan en mag vervullen bij het om het leven (doen) brengen van fitte burgers, gehouden als die is aan de politieke opdracht zorg te dragen voor een voor allen ordelijke, bevorderlijke en veilige inrichting van de samenleving. Elke juridische en praktische betrokkenheid bij beëindiging van een (betwistbaar) voltooid leven zal ten koste gaan van autoriteit, gezag en integriteit van de overheid.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de Bruijn Hoevelaken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Voltooid leven (2)</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 van het artikel suggereert dat een grote meerderheid voor hulp bij 'voltooid leven' is. Aan het einde van de eerste alinea lees je dat het om 200.000 mensen gaat die de stemwijzer van Kieskompas hebben ingevuld. Dat is een selectieve groep. Dit had mijns inziens als subtitel beter meteen onder de kop moeten staan.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Agaath Dondorp Amsterdam</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Trouw sieren als zij integraal de toespraak van Robert Habeck zou plaatsen waarom de Duitse vice-premier op overtuigende wijze morele bakens plaatst voor onze omgang met het Israëlisch-Palestijnse conflict.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Jan Bouwhuis Amersfoort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Flutgeneraal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woord van de dag op 8 november is verkozen 'flutgeneraal'. Het woord 'restembryo' zoals verwoord in het commentaar van de redactie is blijkbaar te zwaar beladen of te licht bevonden.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Jurrie de Vos Tull en 't Waal</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Bèta's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bioloog las ik met instemming de kop van het campagneverslag van Bart Zuidervaart: Bèta's doorzien de onzin van de alfa's (Trouw, 8 november). Toen verderop bleek dat uitgerekend Forum de eerste plaats deelt in de top-tien van partijen met de meeste bèta's op de kandidatenlijst, begon ik te twijfelen.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Netten Ruinerwold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Zelfvliegend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Intrigerende openingszin: "Vijf Nederlandse F-16's zijn op weg naar Roemenië" (Trouw, 8 november). De fantasie slaat op hol: worden de F-16's op een truck vervoerd? Nemen de piloten de vliegtuigen aan de hand mee in een soort bedevaart? Hopelijk komen vliegtuigen en bemanning veilig aan en krijgen we hierover binnenkort bericht.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Eelke Pol Houten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Askruisje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boeiend artikel over verzetsvrouw Marie Blommaart (Trouw, 8 november) staat: "Wel kreeg Marie van haar moeder altijd een askruisje voordat ze ging slapen, om haar te zegenen - het gezin was zeer katholiek." Het gebaar van een 'kruisje op het voorhoofd' is nog altijd in katholieke kringen een vroom gebruik. Het teken van het askruisje daarentegen is een kerkelijk ritueel eens per jaar op Aswoensdag. De as daarvoor gebruikt, is echt niet thuis voorradig.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Peterse Oostburg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Zwitserlevengevoel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Frans Vollenbroek passen 55-plussers graag op, maar maken ze ook graag verre (vlieg)reizen (Opinie, 7 november). Maar de pensioenleeftijd gaat al voorbij de 67. Lang niet iedere 55-plusser heeft financieel de luxe eerder te kunnen stoppen met werken. Ook hebben veel 55-plussers nog schoolgaande of studerende kinderen en dat kost veel geld. Of men werkt nog met plezier. De meeste 55-plussers hebben een beperkt aantal vakantiedagen en budgetbeperkingen.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van Leeuwen Heemstede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Hero dus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de Leeuw gaat in de musical Jesus Christ Superstar de rol spelen van 'Herodus' (Personalia, 8 november). Journalisten, schaam u en ga terug naar school, liefst met de bijbel.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Noordijk Berkel en Rodenrijs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gotspe, je programma niet laten doorrekenen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55-plusser moet vaak echt nog lang doorwerken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in oorlogstijd niet in goed tegen kwaad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5" type="#_x0000_t75" style="width:143.98pt;height:36.75pt">
            <v:imagedata r:id="rId5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Tine Molendijk</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toe hoe complex een gewapend conflict is, schrijft Tine Molendijk, antropoloog aan de Nederlandse Defensie Academie.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Neutraliteit in conflicten betekent onvermijdelijk dat je de kant van de agressor kiest. Vanuit deze terechte overtuiging eisen we van elkaar dat we ons uitspreken over Gaza en Israël, waarbij nuance en complexiteit al snel voelen als relativeren van ernstige zaken. Maar hoewel we betrokkenheid verwachten, zijn de meesten helemaal niet zo betrokken – we weten er niet veel van. Als we erkennen dat het complex is, zijn we niet aan het relativeren maar juist realistisch. Tijdens een oorlog extra belangrijk.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verhalen van veteranen en overlevenden die ik analyseer als onderzoeker van oorlogstrauma, zit een patroon. De eerste laag van oorlogsverhalen bestaat uit pijn en woede. Wie ze aanhoort, voelt zich geroepen de emoties over te nemen en ook de indeling van ‘wij’ versus ‘zij’.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de tijd heeft om de verteller te leren kennen ontdekt een diepere laag. Bijvoorbeeld over hoe een man, wanhopig vluchtend voor zijn aanvaller, een eveneens vluchtende jonge vrouw van een voertuig trekt om er zelf op te kunnen.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dagelijkser voorbeeld: als ik spreek over mijn beste vriend, bedrogen door zijn partner, zal het een tijd duren voor ik erken dat die vriend zelf een belabberde partner was. Het voelt als verloochening, maar is waarheidsgetrouw. Dat op beide partners moreel iets is aan te merken, rechtvaardigt het bedrog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van oorlogsbetrokkenen laten zien hoe onmenselijke omstandigheden tot onmenselijk handelen kunnen leiden. Ze tonen de ontoereikendheid van een indeling van de wereld in goed en kwaad, in helden en schurken. In mijn onderzoek heb ik die verhalen gekenmerkt als tragedie. Die is niet relativistisch, ze pleit daders niet vrij van verantwoordelijkheid. Maar de tragedie laat wel zien dat we allemaal in staat zijn tot kwaad. In de woorden van literatuurwetenschapper Gustavo Pellón biedt een tragedie ‘een glimp van iets dat mensen niet kunnen accepteren: de waarheid over hun eigen gewelddadigheid’.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dat het niet zwart-wit is, is heus geen relativering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niets dat het Verzetsmuseum het woord ‘held’ nooit gebruikt. De oprichters uit het verzet kozen hier zelf voor, omdat ze heroïsering niet vonden passen in een historisch-wetenschappelijk museum. Dit moest de directeur onlangs in herinnering brengen na beschuldigingen van ‘wokisme’.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Complexiteit is bedreigend, voor onze psyche en de sociale orde. Het is meer dan menselijk om van schokkende gebeurtenissen beheersbare verhalen te maken met duidelijke morele categorieën. Dit blijkt uit zowel onderzoek naar individuen als uit studies naar maatschappelijke beeldvorming. Psycholoog en auteur Daniel Goleman spreekt over ‘leugens van levensbelang’. In oorlog vallen die leugens soms uiteen en dringt het besef zich op dat de wereld een morele rotzooi kan zijn en de mens tot ultiem kwaad in staat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oorlogsoverlevende lukt het vaak nooit helemaal dat besef weer weg te drukken. De samenleving waar oorlog een ver-van-het-bed-show is, slaagt daar meestal wel in. Dat is niet zonder risico. Het gevaar is dat tragedies van menselijk geweld verworden tot een eendimensionale ‘whodunit’, een gewelddadig verhaal van monsters tegen helden en slachtoffers, die we beiden dehumaniseren. Van helden wordt gevonden dat zij bovenmenselijk zijn en nooit fouten maken, van slachtoffers worden alle fouten vergoelijkt.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bij de militaire academie, waar aspirant-officieren leren hoe mensen in crisissituaties neigen naar wij/zij-identiteiten, waarbij ze eigen geweld rechtvaardigen en dat van ‘de Ander’ als barbaars zien. Die desidentificatie kan resulteren in wat socioloog Abram de Swaan ‘compartimenten van vernietiging’ noemt.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Waarschuwen tegen zwart-witverhalen is geen relativisme, of passieve neutraliteit, maar een pertinent, wetenschappelijk gegrond antwoord op de vraag om stelling te nemen in dit conflict. Betrokkenheid is de erkenning van oorlog als complexe menselijke onderneming, en van onze eigen potentie tot vernietiging.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 Molendijk is antropoloog en werkt voor de Nederlandse Defensie Academie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gruwelijke moord op Joden is een pogrom: de aanval van 7 oktober was dat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Begrijpelijk dat de aanval van Hamas werd gezien als pogrom, maar die term verhindert ons begrip van Hamas’ positie en doelen, stelt Leo Lucassen, directeur van het Internationaal Instituut voor Sociale Geschiedenis.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toont beelden van moordende terroristen steeds opnieuw aan journalisten wereldwijd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voorlichters organiseerden in Jeruzalem een vertoning van de gruweldaden van de Palestijnse Hamasbeweging. “Jullie moeten niet vergeten: wij zijn de goeieriken in dit verhaal.”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iedereen blij met aanstaande EU-wet voor natuurherstel: ‘We gaan naar stikstofcrisis 2.0'</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09:54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zwaarst bevochten Europese voorstellen van dit jaar heeft vannacht zo goed als groen licht gekregen. Onderhandelaars van de EU-landen en van het Europees Parlement zijn het eens geworden over een vergaande wet om de natuur te herstellen. De overeengekomen tekst is wel minder hard dan het origineel. Minister Van der Wal zag de wet ,,de Nederlandse kant op bewegen”.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natuur in Europa is er beroerd aan toe en dat blijft niet zonder gevolgen. Zo zijn er steeds minder bijen om gewassen te bestuiven, neemt het aantal weidevogels snel af, en laten verdrogende moerassen CO2 los, wat klimaatverandering versnelt. De nu overeengekomen wet bevat verplichtingen die ervoor moeten zorgen dat tegen 2030 minstens 20 procent van de natuur er weer bovenop komt. In 2050 moet dat voor 90 procent van de gebieden gelden.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onrealistisch. Nieuwe verplichtingen buiten Natura 2000 zetten ons platteland op slot. We gaan naar stikstofcrisis 2.0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voorstel van toenmalig Eurocommissaris Frans Timmermans is danig afgezwakt. Zo is er geen ‘verbod’ meer om natuur verder te laten verslechteren. De 27 EU-landen moeten zich daarvoor alleen ‘inspannen’. Bijzonder aan de oorspronkelijke tekst was dat de nieuwe wet ook natuur wil beschermen buiten de huidige Natura 2000-gebieden.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overeengekomen dat tot 2030 toch vooral wordt gekeken naar die gebieden die al een beschermde status hebben. Ook is er een een ‘noodrem’. De natuurherstelopdrachten voor boerenland kunnen voor een jaar worden opgeschort als bijvoorbeeld door onvoorziene slechte oogsten de voedselvoorziening in de knel raakt. In 2033 wordt de weerslag van de wet op de Europese landbouw en de economie sowieso nog eens bekeken.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miljard extra bomen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het nodige overeind gebleven. Voor tal van ‘habitats’ worden gedetailleerde doelstellingen opgesteld, die landen verplicht moeten halen. Vanaf 2030 mag het groen in de stedelijke gebieden niet verder achteruitgaan.  Er worden in de EU drie miljard extra bomen geplant en Europa moet minstens 25.000 kilometer aan vrij stromende rivieren hebben. Dat wil zeggen dat de mens er geen barrières voor de daar levende vissen mag opwerpen.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-Europarlementariër Bert-Jan Ruissen vindt de tekst daarom nog steeds veel te ver gaan. ,,Dit is onrealistisch. Nieuwe verplichtingen buiten Natura 2000 zetten ons platteland op slot. We gaan naar stikstofcrisis 2.0”, zegt hij. ,,Het akkoord houdt onterecht geen rekening met bevolkingsdichtheid. Ik voorzie dat met deze wetgeving grote delen van Nederland, de landbouw, de bouw van woningen en nieuwe energie, volledig ondergeschikt gemaakt worden aan biodiversiteit.”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-Europarlementariër Bas Eickhout is nog wel tevreden: ,,Na een ongekend harde desinformatiecampagne rond de stemming over de positie van het Europarlement, is het heel goed dat deze deal er nu ligt. Deze wet is cruciaal om de natuur in Europa, die in deplorabele staat is, de komende jaren te verbeteren. Bedrijven, burgers en wetenschappers zeggen allemaal dat dit nodig is, maar overheden laten het na. Na vrijwillige afspraken, ontkomen we niet aan echte actie.”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voorjaar werd de voorgenomen wet onderwerp van een harde politieke discussie.  In het Europees Parlement keerden de Europese christendemocraten, de grootste fractie, zich ertegen. De Duitse fractieleider, Manfred Weber, verwees daarbij herhaaldelijk naar het succes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De Nederlandse regering was ook niet voor. Het kabinet vreesde nieuwe beperkingen voor bouwen en boeren. Het werd echter binnen de Raad van de EU, waar de 27 regeringen samen besluiten, overstemd. Deze zomer stemde het Europees Parlement nipt voor de wet, daarna konden de onderhandelingen tussen parlement en lidstaten beginnen.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natuurminister Christianne van der Wal zei vrijdag dat de overeengekomen tekst ,,de Nederlandse kant op lijkt te bewegen”. Ze onderstreepte dat ze de definitieve tekst nog beter moet bestuderen, maar er lijkt meer ruimte voor individuele lidstaten om zelf te bepalen hoe de natuur wordt hersteld, zei ze. Ook is ze blij dat het erom gaat dat lidstaten inspanningen tonen, in plaats van zich moet houden aan bindende resultaten. Maar wat de wet precies gaat betekenen voor bijvoorbeeld boeren, daar wil Van der Wal niet op vooruitlopen. ,,Wat we natuurlijk niet willen, is dat boeren en natuur tegenover elkaar komen te staan.”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onderhandelaars die donderdagavond overeenstemming bereikten, moeten formeel weer terug naar lidstaten en EU-parlement. Normaal gezien een formaliteit, maar met deze wet durft niemand dat met 100 procent zekerheid te zeggen.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kleeft wensdenken aan het sociaal contract van Pieter Omtzigt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03:13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202.47pt;height:25.5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sociaal contract van Omtzigt verwerpt individualisme en omarmt saamhorigheid. Het resultaat is een contract vol clausules, bepalingen en hoge verwachtingen – van overheid én burgers. Maar hoe kan je daarop handhaven, en wat gebeurt er bij contractbreuk?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moest hem iets van het hart, zei Farmers Defence Force-voorman Mark van den Oever in een video eind augustus, staand voor zijn stallen. De nieuwe partij van Pieter Omtzigt, door Van den Oever abusievelijk ‘New Social Contract’ genoemd, is volgens de voorman ‘een rechtstreeks aftreksel van het WEF’, het World Economic Forum. ‘Mensen, dat is een groot gevaar.’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Van den Oever precies aan die opvatting kwam, legde hij niet uit. Een rondje googelen kon hem inderdaad leiden naar het WEF, dat in januari 2022 betoogde dat ‘a new social contract’ nodig is voor de 21ste eeuw. Elke overeenkomst met de club van Klaus Schwab is verdacht, dat behoeft in de complothoek geen uitleg. Maar als hij iets langer had gezocht, was Van den Oever erachter gekomen dat het niet alleen Omtzigt en Schwab zijn die oproepen tot een nieuw sociaal contract.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 Kraak is verslaggever van de Volkskrant. Hij schrijft over cultureel maatschappelijke onderwerpen als identiteit, gender, polarisatie en extremisme.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recente jaren waren dat onder meer oud-minister van Sociale Zaken Lodewijk Asscher, voormalig SCP-directeur Kim Putters in zijn boek Veenbrand (2019), oud-DSM-topman en coronagezant Feike Sijbesma,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-Europarlementariër Paul Tang, informateur Herman Tjeenk Willink, VN-secretaris-generaal António Guterres en nota bene Omtzigts huidige concurrent, Frans Timmermans, die in 2019 als lijsttrekker van de Europese Socialisten stelde dat het hoog tijd was voor een nieuw sociaal contract.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vredige, veilige en ordentelijke samenleving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deze oproepen gaat een eeuwenoude traditie vooraf, een politiek-filosofische theorie die teruggaat tot de Griekse oudheid en tot bloei kwam vanaf de 16de eeuw dankzij filosofen als Thomas Hobbes, John Locke en Jean-Jacques Rousseau. Hoewel zij over de exacte invulling van het contract van mening verschilden, waren zij het eens dat mensen bepaalde vrijheden opgeven en in ruil daarvoor in een samenleving leven die relatief vredig, veilig en ordentelijk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landen, zoals Frankrijk, waar elke verkiezing gediscussieerd wordt over het sociaal contract en vrijwel iedereen weet wat ermee wordt bedoeld. In Nederland is die traditie er niet, ondanks de sporadische oproep tot een nieuw contract. De onduidelijkheid die er hier bestaat, lijkt Omtzigt te gebruiken – alles wat er mis is met Nederland, kan in zijn visie worden opgelost met een nieuw sociaal contract.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roept de vraag op wat er in een nieuw sociaal contract eigenlijk van mensen en van de overheid wordt verwacht. Hoe zorg je dat beide partijen zich aan de afspraken houden? En wat als een van de twee contractbreuk pleegt?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Stilzwijgende ondertekening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leek kan zich wel iets voorstellen bij zo’n contract. Het gaat om de afspraken tussen burger en overheid, het moet de solide basis zijn van een vertrouwensband tussen die twee, er spreekt wederkerigheid uit, voor wat hoort wat en iedereen moet bijdragen. Maar om de betekenis en reikwijdte van het begrip beter te kunnen duiden, is het nuttig om eerst terug te gaan naar de oorsprong ervan.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kern gaat het contract om de legitimiteit van het gezag. Accepteren burgers dat er macht over hen wordt uitgeoefend, onderschrijven zij de wetten, normen en regels van de samenleving, vertrouwen zij erop dat de regering zich aan haar kant van de afspraak houdt?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contract hoeft een burger niet letterlijk te ondertekenen; door ergens te wonen stemt hij of zij stilzwijgend in. Het contract valt ook niet op te zeggen (al denken autonomen daar anders over), maar het begrenst wel de macht. Burgers kunnen de zittende machthebbers in een democratie wegstemmen, of ertegen protesteren – ook dat is deel van de afspraak.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Neutrale scheidsrechter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sociaal contract is in wezen een liberaal idee. Burgers kiezen er uit eigenbelang voor, omdat anders een oorlog van allen tegen allen zou uitbreken. Het leven in zo’n ‘natuurtoestand’, schreef Hobbes in 1651, is ‘ellendig, bruut en kort’. Locke bouwde voort op het liberale karakter door te wijzen op de vrijheden van burgers: zij wijzen uit zelfbehoud een neutrale scheidsrechter aan, zodat zij grotendeels hun gang kunnen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Daartegenover staat het sociale contract dat Rousseau voor ogen had. Hij geloofde dat de mens van nature vredelievend en geneigd tot samenwerken is, in modern bregmaniaans: dat de meeste mensen deugen. Het contract is volgens hem dan ook geen cynische transactie van individuele belangen, maar draait om het algemeen belang. Burgers onderwerpen zich aan de volonté générale, de algemene volkswil.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voor zich spreken dat Omtzigt, die Hobbes in een blog een ‘lone wolf’ noemt binnen de contracttheorie, zich meer thuis voelt bij de Rousseau-school.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doordrenkt van een gemeenschapsdenken dat sterk verwant is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Omtzigt verwerpt het neoliberale, individualistische denken, dat de oorzaak zou zijn van de ontrafeling van het sociale weefsel en een bron van ongelijkheid vormt.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Personalisme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het individualisme stelt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personalisme, een christelijke filosofie die na de Tweede Wereldoorlog in zwang was. ‘Wij stellen dus niet een autonoom individu voorop’, staat in de uitgangspunten. ‘De partij ziet mensen daarentegen als bezielde personen die zich tot elkaar verhouden met zorg.’ Burgers zijn geen ‘klant van de overheid’, maar ‘(mede-)dragers van het samenlevingsverband Nederland’.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mensbeeld moet zich ook vertalen naar beleid waarin burgers vanuit vertrouwen worden benaderd. ‘Er komen in die samenleving geen brieven op de mat gebaseerd op onzichtbare algoritmes, statistische waarschijnlijkheid en blinde invorderingsregels.’ Met de ‘eigen verantwoordelijkheid’ van de participatiesamenleving wordt ‘radicaal’ gebroken.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de overheid jarenlang de burger wantrouwend als ‘calculerende individuen’ heeft benaderd, kreeg zij volgens Omtzigt ook zoveel wantrouwen terug, waarmee het fundament onder het sociaal contract werd gebroken. In het toeslagenschandaal werden tienduizenden burgers onterecht als fraudeur bestempeld ‘zonder dat zij zich tegen de almacht en willekeur van de staat konden verweren’, schrijft hij in zijn boek Een nieuw sociaal contract. En zo ging het tien jaar door.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Clausules en bepalingen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van macht en tegenmacht heeft al die tijd gefaald, concludeert Omtzigt. In het versterken van de rechtsstaat en het herstel van checks-and-balances zoekt hij de oplossing. Dat levert concrete voorstellen op zoals een constitutioneel hof, een ander kiesstelsel en betere rechtsbescherming. Die vat hij allemaal samen in het nieuwe sociaal contract, waarmee hij het vertrouwen in de overheid wil herstellen.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een blik werpt op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ziet dat er nog veel meer onder het contract valt. Dat blijkt alleen houdbaar als migratie behapbaar is, als er acceptatie is voor andersdenkenden en als vaste dienstverbanden weer de norm worden. Mensen komen bovendien pas toe aan hun deel van de afspraak als ‘er een stevige bodem onder hun bestaan ligt’.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contract met een hoop clausules en bepalingen dus. Dat roept de vraag op: wat als de overheid niet levert op een van deze stipulaties en contractbreuk pleegt?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zichzelf zo wel erg vatbaar voor de kritiek dat aftreden dan noodzakelijk is. Een niet nagekomen contract is immers niet mals.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ongenadig hard straffen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voor te zijn heeft Omtzigt meermaals gezegd dat een ‘lange adem’ en ‘geduld’ nodig zijn; de hervormingen kunnen zomaar tien jaar of langer beslaan. Daarnaast vraagt hij van de burger (en van de pers) ‘een zekere mildheid’, schrijft hij in zijn boek. Om fouten te kunnen herstellen moeten ze niet ‘ongenadig hard’ worden afgestraft, anders ontstaat er een ‘publieke angstcultuur’.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slechts een van de verwachtingen die Omtzigt van de burger heeft. Elk hoofdstuk van het programma begint met een lijstje wat de partij op dat thema van de samenleving verwacht. Zoals ‘solidariteit met en acceptatie van mensen die rechtsgeldig in Nederland verblijven’; ‘tolerantie en respectvolle omgang met medeburgers’; en ‘rekening houden met schadelijke effecten van je gedrag op anderen en de omgeving’.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zal daartegen zijn, zo geformuleerd. Maar de praktijk – met zijn botsende belangen – is weerbarstiger. Hoeveel solidariteit is er met statushouders als er over een paar jaar nog steeds te weinig huizen zijn? Bovendien: nergens geeft de partij antwoord op de vraag hoe zij deze verwachtingen bij burgers wil afdwingen. Nergens staat: houd rekening met elkaar, of anders…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een opdracht tot solidariteit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lijkt een belangrijk pijnpunt voor een nieuw sociaal contract te zitten. Telkens benadrukt Omtzigt dat er wederkerigheid wordt verwacht, dat een contract bestaat uit twee partijen, dat mensen de ‘handen uit de mouwen moeten steken’. ‘We hebben allemaal een persoonlijke opdracht tot solidariteit en ontplooiing van gaven en talenten’, staat er dan plechtig in de uitgangspunten.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slechts zeer spaarzaam lees je hoe die wederkerigheid zich gaat vertalen in beleid, in doelen die een overheid kan handhaven. Jongeren worden bijvoorbeeld gestimuleerd ‘een actieve rol’ in gemeenschappen te spelen. ‘Dat kan door het vervullen van een maatschappelijke stage of het doen van vrijwilligerswerk.’ Ja, vanzelfsprekend kán dat, maar gaat het ook gebeuren? Wordt het verplicht?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lijkt Omtzigt de vraag wat er precies van burgers wordt verwacht dan ook ongemakkelijk te vinden. In gesprek met Nu.nl werd hem vier keer achter elkaar in net andere bewoordingen gevraagd: waar eindigt de vrijblijvendheid en begint de verplichting? ‘Als burger heb je natuurlijk al veel verplichtingen’, zei Omtzigt. ‘Je moet bijvoorbeeld belasting betalen.’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mantelzorg dan protesteren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verwacht Omtzigt ‘actief burgerschap’. Wat dat inhoudt? ‘Sommige mensen denken dat actief burgerschap betekent dat je met je trekker naar het Binnenhof komt. Of dat je de A12 blokkeert. Dat zijn voor mij niet per se goede voorbeelden van actief burgerschap. Ik heb veel respect voor mensen die mantelzorg doen of helpen bij de voedselbank.’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ziet dus liever betrokkenheid in eigen kring dan politiek engagement. In het programma doet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voorstellen om die vorm van actief burgerschap te stimuleren. Mantelzorg moet makkelijker worden door ‘flexibiliteit in de arbeidsrelatie tussen werknemer en werkgever’ en door mensen toe te staan ‘tijdelijke woonunits’ bij hun huis te plaatsen om voor hun ouders te zorgen als dat nodig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impliciete, grotere argument lijkt: als de overheid een lichtend voorbeeld is wat betreft solidariteit, dan zal de burger vanzelf volgen.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Wensdenken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natuurlijk te bezien. De gemiddelde Nederlander verricht al relatief veel vrijwilligerswerk en is van oudsher zeer actief in het verenigingsleven (hoewel dit na de pandemie licht gedaald is). Een oproep tot meer burgerschap en fatsoen, zoals ten tijde van de kabinetten-Balkenende, heeft nooit tot enig merkbaar verschil geleid.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zijn Nederlanders na decennia van neoliberaal beleid, emancipatiedenken en individualisering erg gesteld geraakt op totale keuzevrijheid en het najagen van het eigenbelang. Zeker als het moeilijk dreigt te worden, zie de coronacrisis, voelt de burger zich al snel beknot en heeft een oproep tot solidariteit beperkte houdbaarheid. Het zal een zeer lange adem vergen, en vele kabinetten-Omtzigt, om dit in beweging te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dus nauwelijks aan de conclusie onttrekken dat er een hoge mate van wensdenken kleeft aan een nieuw sociaal contract. Een wensdenken dat dan wel weer een omtzigtiaanse wederkerigheid in zich heeft: zowel politicus als kiezer heeft een erg hoge verwachting van de ander. Eufemistisch zou je daarover kunnen zeggen: hopelijk doen ze hun best om elkaar niet teleur te stellen.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zijn in dit dorp wel wat gewend, maar ook hier zijn ze bezorgd over megatank met gevaarlijk ammoniak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05:20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bewoners van Voorne en de gemeente Voorne aan Zee, vindt ook de dorpsraad van Rozenburg dat er extra milieuonderzoek moet komen naar de uitbreiding van de ammoniakopslag in de Europoort. Die moet in de buurt van het dorp opslag bieden aan tienduizenden tonnen ammoniak.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Rozenburg zijn wel wat gewend. Het havendorp ligt midden in het Rotterdamse havengebied, met de industrie van de Botlek en de Europoort om de hoek. Vaak werken ze in de haven en kennen ze de gevaren die de chemie met zich mee kan brengen.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baren de nieuwste plannen voor de opslag van ammoniak grote zorgen in Rozenburg. Kunstmestproducent OCI wil in de Europoort een tank bouwen voor de opslag van liefst 60.000 ton ammoniak. Even verderop in de Botlek is AirProducts van plan 50.000 ton van die stof te gaan opslaan.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op enkele kilometers afstand van de eerste locatie”, schrijft voorzitter Rob Oosterlee van de dorpsraad van Rozenburg aan het Rotterdamse college. En Rozenburg ligt straks tussen deze twee ammoniakplekken.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Waterstof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het havendorp weet dat Rotterdam werkt aan de energietransitie. De gevaarlijke stof ammoniak, waarvan waterstof kan worden gemaakt, speelt daar een voorname rol in. ,,Ongetwijfeld zullen we te maken krijgen met mogelijk nog meer opslag in de nabije toekomst.”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dorpsraad van Rozenburg vindt dat er onderzoek moet komen en pleit voor een ‘in onzer ogen noodzakelijke MER-procedure.’ Dit uitgebreide milieuonderzoek moet duidelijk maken wat de gevaren en risico’s zijn van de plannen.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is het begin van iets groots, dit moet goed gebeuren, maar ook veilig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hechten groot belang aan het actief betrekken van inwoners, ook als het gaat om regionale zaken die de belangen van Rozenburg raken”, stelt de raad. De energietransitie is het begin van iets groots, waarin de Rotterdamse haven fungeert als pionier. ,,Dit moet goed gebeuren, maar ook veilig. Onrust bij onze inwoners moet voorkomen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wanneer we inwoners mee willen krijgen in deze transitie, zullen we als overheid ook moeten investeren in draagvlak. Dat creëren we wanneer ruimte wordt gegeven voor gedegen onderzoek en communicatie over deze ontwikkelingen.”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klopt het technisch en met de veiligheidseisen, de effecten op natuur, milieu en veiligheid moeten onderzocht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Oosterlee moet de overheid - als het gaat om het herstel van vertrouwen en het creëren van draagvlak voor de energietransitie - naar deze geluiden luisteren. ,,Er heerst onrust en er zijn vragen, ook bij andere lokale overheden en dorpsgemeenschappen in de regio. Ook al klopt het technisch en met de veiligheidseisen allemaal, de inwoners willen dat de effecten op natuur, milieu en veiligheid onderzocht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Vertraging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wethouder Chantal Zeegers (milieu,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herhaalde donderdag in de gemeenteraad dat er volgens haar geen extra milieu-onderzoek nodig is. Dat zou alleen maar tot vertraging leiden. Ze roemde OCI als een gerenommeerd bedrijf, eerder prees ze toezichthouder DCMR, waarvan ze zelf bestuurder is. Leefbaar Rotterdam noemde een MER ‘onnodige bureaucratie’,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niet dat er ‘onnodige drempels’ worden opgeworpen voor het energieproject.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-bestuurder beloofde te gaan werken aan de informatievoorziening voor de inwoners van Rozenburg en Hoek van Holland. Als het aan de dorpsraad Rozenburg ligt, dan komt er een informatieavond waar vragen van inwoners beantwoord kunnen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OCI en DCMR onderstrepen dat het project veilig is en dat aan alle wettelijke normen wordt voldaan. Bezorgde bewoners van Voorne zijn daar niet gerust op en willen een zaak bij de Raad van State beginnen om alsnog het milieuonderzoek af te dwingen.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'Alle partijen nivelleren, van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tot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4:11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1" type="#_x0000_t75" style="width:225.72pt;height:50.99pt">
            <v:imagedata r:id="rId11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DFT;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doorrekeningen van de verkiezingsprogramma's laten twee dingen zien: bijna alle partijen nivelleren en bijna geen enkele partij bezuinigt. In een nieuwe aflevering van de podcast ’Kwestie van Centen’ bespreken Robbert Ophorst en Martin Visser de berekeningen van het Centraal Planbureau met politiek verslaggever Leon Brandsema. „Politici moesten met de billen bloot.” Uit een analyse van het Planbureau voor de Leefomgeving blijkt dat strenge klimaatmaatregelen ertoe leiden dat bedrijven vertrekken. „Dan verplaatst de milieuvervuiling zich naar een ander 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Kwestie van Centen is ook te beluisteren via  Apple Podcasts,   Google Podcasts en   Spotify.</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6622</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146.98pt;height:41.24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Horizontaal1wat ChatGPT niet kan zijn: (opzettelijk) geinig, lachlust opwekkend (Duitse onderzoekers) (7)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5smokkelwaar, verzorgd door diverse medewerkers van Schiphol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8Duitse fabrikant van handvuurwapens (anagram van gok, L.C.;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9Franse stripreeks waarvan De witte iris 't nieuwste album is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10klein muziekgezelschap (8)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11medische inwendige opname (4)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13Tsjechische componist (†1904; 6)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15exporteurs van antisemitisme en islamofobie: de landen van West-Europa en Noord-Amerika (Britse religiewetenschapper) (6)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18Filistijnse stad, Goliats woonplaats (4, oude spelling met -h)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19dokter aan wie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rol als adviseur toekent bij de beëindiging van 'voltooid leven' (8)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22Jezus' moedertaal, denkelijk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23herschik Mr. Ubo tot 'Engels merk voetbalkleding, verkocht in meer dan negentig landen'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24wat kun je met vuurwapens en - in tweeërlei opzicht - met elektrische vrachtwagens doen?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25Noord-Veluws dorp waar wolven in 1 week 60 schapen doodden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Verticaal1voorzien van goede redenen, zoals de klachten over Arib veelal waren, volgens onderzoekers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2Haagse zangeres (48), moeder van zes kinderen en 'zelfs al lid van een euthanasieclub'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3land dat Afghaanse vluchtelingen en masse is gaan uitzetten (8)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4wat vult een praatje niet? (6)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5idem .... (evenzo, insgelijks; 4)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6stad waar de universiteit in de 17de eeuw predikanten opleidde die koloniale onderdanen moesten kerstenen en beschaven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7saxofoons, kort gezegd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12nieuwe rol voor ziekenhuizen in Gaza, zegt het personeel: instelling die kinderen opvangt wier ouders gedood zijn (8)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14zo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pedoseksuelen graag: (chemisch) gecastreerd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16nabeurt (biljarten); erotisch album van Peter van Straaten (7)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17versuikerd anijszaadje op beschuit, na bevalling genuttigd (6)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18Google's gratis e-postdienst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20rabbijn in informele taal (5)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21Scandinaviër, royaal vertegenwoordigd onder de donorvaders van Nederlandse zuigelingen (4).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6621.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Bijbel, 4 verlies, 8 Noorman, 9 Kenia, 10 in Brugge, 12 Yves (Montand of Saint Laurent), 14 Expogé. 15 vijftig, 18 snus, 19 asregens, 21 lesbo, 22 amicaal, 24 Senegal, 25 groen.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Verticaal:1 Bonaire, 2 bio, 3 Limburgs, 4 Van Agt, 5 Rijks, 6 innovatie, 7 sjans, 11 bijplussen, 13 gijzeling, 16 geselen, 17 Israël, 18 sales, 20 zorg, 23 aso.</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vreemd dat je uit huis wordt gezet als je je huur niet betaalt?’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11:25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 verklaarde zich autonoom, maar werd wel uit huis gezet’, zo staat er vrijdag 10 november als kop in De Gelderlander.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die kop staat: ‘Een woningcorporatie, de Staat der Nederlanden, een zorgverzekeraar of de gemeente: voor mensen die soeverein leven, doen ze er niet toe’,  ter verklaring van het begrip autonoom.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bekopping een staaltje van slechte journalistiek: het woord ‘maar’ in de kop suggereert ten onrechte dat als iemand zich autonoom verklaart, die persoon ook autonoom zou moeten zijn, en dus eigenlijk niet uit huis gezet kan worden. Dat is niet zo: het gaat over een man die uit zijn huis wordt gezet omdat hij de huur niet heeft betaald. Hij betaalt geen huur omdat hij zichzelf tot autonoom heeft verklaard.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inleiding deugt niet: ‘Een man uit Nijmegen weigerde huur te betalen omdat hij de overheid niet erkent: hij is ‘autonoom’. Toch werd hij vorige week uit zijn huis gezet.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‘toch’? Is het vreemd dat, als je je huur niet betaalt, uit huis wordt gezet?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 Jacobs, Nijmegen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is een recht, maar ga niet dreigen als je je zin niet krijgt’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Blijkens een artikel in De Gelderlander van 7 november gaan Kick out Zwarte Piet en Klimaatactivisten samen optrekken om hun ‘idealen’ door te drukken! Kick Out Zwarte Piet stelt de gemeente Neder-Betuwe een ultimatum: verdwijnt Zwarte Piet niet, dan gaat de actiegroep demonstreren. Daarbij krijgen de organisatie steun van de klimaatactivisten van Extinction Rebellion.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zij weten, maar moet dit nu echt gepaard gaan met dreigementen aan gemeenten als zij hun zin niet krijgen? Demonstreren mag dan een recht zijn, maar het moet niet de plaats innemen van gewoon onderhandelen om idealen te bereiken. Want wat zal de volgende stap zijn? Het oprichten van een gezamenlijke politieke partij wellicht om de boel op te schudden met gedram? Ben benieuwd wat die als naam zal gaan krijgen!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Vizee, Tiel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de feiten erbij en dan weet je: niet investeren in kernenergie’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moet je blijkbaar voor nieuwe kerncentrales zijn. Als je daar anders over denkt, zijn er wel zogenaamde experts te vinden, die redelijke uitspraken uitmaken voor drogredenen. In De Gelderlander van 24 oktober zeggen deskundigen namelijk dat ze helemaal niets snappen van ‘de drogredenen’ die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tegen kernenergie gaf in College Tour.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zegt debatleider Diana Matroos enkele dagen later tegen Timmermans dat deskundigen een mix van energiebronnen adviseren waaronder dus ook kerncentrales. Timmermans antwoordt: ,,Ja, maar als de meeste zeggen dat ik van de brug moet springen, doe ik het ook niet. Kerncentrales duren lang, zijn duur en worden nog duurder.”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nieuwe kerncentrales is een politieke keuze met een complexe afweging van voordelen, nadelen en risico’s. Daarin is niemand dé expert die wel kan zeggen hoe het moet. En door bijvoorbeeld nieuwe centrales op één hoop te gooien met levensduurverlenging van huidige centrales is helemaal een teken van ondeskundigheid.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Immers, feit 1: de bouw van kerncentrales in Europa is niet onder controle; alle nieuwe kerncentrales worden pas na hoge overschrijdingen in geld en tijd gerealiseerd. Daardoor leveren deze de allerduurste stroom die bedrijfsmatig wordt opgewekt. Dat Koreaanse centrales hier wel goedkoop zullen zijn, is onbewezen. Bovendien stijgen de rentekosten momenteel sterk.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2: voordat een nieuwe kerncentrale CO2-neutraal is, wordt eerst een decennium lang ontzettend veel CO2 uitgestoten bij de bouw, wat meteen bijdraagt aan klimaatverandering. Pas ergens na 2050 wordt dit effect gecompenseerd.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3: de veiligheid van kerncentrales in Europa is tot nu toe goed, maar Fukoshima heeft aangetoond dat de risico’s niet altijd goed worden ingeschat en in het ontwerp afgedekt.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4: minder dan 10.000 jaar geleden zorgde een aardverschuiving in Noorwegen voor een tsunami die de landbrug tussen Nederland en Engeland geheel overspoelde. Net als bij Fukushima kunnen we geologische effecten niet altijd voorspellen.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5: in Nederland is er alleen steun voor kerncentrales bij Borssele, een locatie vlakbij het economische hart van Nederland. Een eventuele kernsmelting (zoals in Fukushima 3x optrad), hoe klein de kans hierop ook, draait ons land economisch de nek 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6: het is onduidelijk of er bij Borssele plaats is voor de bouw van twee nieuwe kerncentrales, één is waarschijnlijker.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7: een nieuwe, twee keer zo grote nieuwe kerncentrale in Borssele zal in ca. 7 procent van de (toekomstige) energiebehoefte van Nederland voorzien; dat is geen hoofdmoot en een hoeveelheid energie, die met dergelijke investeringen, ook wel bespaard zou kunnen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8: steeds vaker zullen er overschotten aan duurzame stroom zijn, waarbij doordraaien van kerncentrales alleen maar geld kost.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als politicus rustig op je laat inwerken, dan lijkt het mij logisch dat je zegt: laten we die hoge investeringen niet in nieuwe kerncentrales maar in energiebesparing steken, dan bereiken we hetzelfde qua energie én dat levert na het break-even point zelfs elk jaar bespaard geld op. En we nemen geen onnodig risico op een ramp. Even logisch dat verstandige energiebedrijven nauwelijks te porren zijn om hierin te investeren, omdat blijvende steun voor de kerncentrales niet gegarandeerd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Niels van der Stappen, (voorzitter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-duurzaamheidsberaad 2008 - 2013), Nijmegen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komt Kick Out Zwarte Piet hier doen?’ Etten-Leur probeert demonstratie tijdens intocht te voorkomen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06:30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3"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Met woorden als ‘bizar’, ‘grote onzin’ en ‘bullshit’ spreekt politiek Etten-Leur zijn onvrede uit over een geplande demonstratie tijdens de intocht van Sinterklaas op 19 november. De ergernis en verbazing zijn groot: wat komt Kick Out Zwarte Piet hier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goed meebewogen en de stappen gezet die horen bij deze tijd”, vindt fractievoorzitter Nathan Landman van Ons Etten-Leur, de op een na grootste fractie in Etten-Leur. Zijn toon is wel gematigder dan die van zijn collega’s van APB,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Landman is dit jaar actief als piet tijdens de intocht. Iets waar hij met veel plezier naar uit kijkt: ,,Sinterklaas is een feest voor iedereen, welke afkomst, geaardheid, of huidskleur je ook hebt. Ik ben er trots op dat ik, met mijn huidskleur, daar een bijdrage aan kan leveren. Iedereen mag meedoen.”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november kreeg Etten-Leur een brief van Kick Out Zwarte Piet. ,,We hebben teruggeschreven dat wij roetveegpieten hebben en dat we het organiserend comité zouden verzoeken extra te letten op het schminken. Daar is niet meer op gereageerd, dus we waren verbaasd via de media te horen dat we op een lijstje stonden van plaatsen waar gedemonstreerd zou worden”, zegt een woordvoerster.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contact gelegd met KOZP. Begin volgende week is er overleg. ,,Onze inzet daarbij is nader tot elkaar te komen, met de bedoeling een demonstratie te voorkomen”, bevestigt de gemeentewoordvoerster.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donderdagmiddag dacht Etten-Leur dat de gemeente met haar roetveegpieten voldoende bereidheid had getoond om het iedereen naar de zin te maken. Dat bleek een misvatting. ,,Etten-Leur lijkt vooral van het gezeur af te willen zijn”, aldus woordvoerder Jerry Afriyie van KOZP donderdag. Zijn actiegroep schreef de afgelopen weken meerdere gemeenten aan met de boodschap dat piet het land uitgejaagd dient te worden.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uitbannen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Afriyie: ,,Met een roetveegje hier en een veegje daar ben je er niet.” Ook over de pruiken, met ‘de haarstructuur van mensen met een ander ras’ is zijn groep niet te spreken. ,,Zwarte Piet is racisme en zo lang de gemeenten dit gedogen zien wij ons genoodzaakt in actie te komen.” ‘Zwarte Piet uitbannen’ is het doel. KOZP wil helpen de weg naar dat doel te vinden. Extinction Rebellion ook. Deze actiegroep steunt KOPZ in haar strijd, ook op 19 november in Etten-Leur.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‘Dat wordt een heel vervelende sfeer.’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hadden gedacht, bij ons komen ze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overlegt met juristen en met andere gemeenten die onder vuur liggen van KOZP. Inzet is hoe – al dan niet gezamenlijk – te reageren op de aangekondigde acties. Er is bijvoorbeeld nog geen plek bekend waar KOZP en Extinction Rebellion hun protest – mocht de demonstratie doorgaan – kunnen laten klinken. De woordvoerster: ,,Zo concreet zijn we nog niet. Wij hadden gedacht, bij ons komen ze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gemeenteraad bestaat vooral de vrees dat de intocht verstoord  wordt door voor- en tegenstanders van de traditionele piet en dat kinderen daar de dupe van worden. Landman: ,,Het is nooit leuk als er gedemonstreerd wordt tijdens een feest.” Fractievoorzitter Mariëtte Nooijens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,,Ik zou het vreselijk vinden als ze komen demonstreren en kinderen angst komen aanjagen.”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joh, echt? Bizar”, was de eerste reactie van Edgar de Jager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toen hij hoorde van de brief en de door KOZP aangekondigde acties. Hij zegt de argumenten van voor- en tegenstanders te begrijpen. Maar: ,,Zo’n demonstratie levert altijd weer tegenreacties op en dat geeft meteen een heel vervelende sfeer.”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Nooijens: ,,Ze vinden kennelijk dat onze pieten nog niet licht genoeg zijn. Grote onzin. Het is altijd leuk bij de intochten. Met al die vrolijke pieten. Geen enkel kind heeft daar nare gevoelens bij.”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non-discussie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Wulp (APB): ,,Ik vind het onbegrijpelijk. Wat hebben die actievoerders hier te zoeken? We hebben meer dan voldoende meebewogen. De pieten zijn te bruin, de pruiken zijn niet goed, dit gaat helemaal nergens over. Het is een non-discussie.” En je moet, tot ergernis van Van der Wulp ‘ook nog voorzichtig zijn met wat je zegt’. ,,Voor je het weet heb je zo’n malloot voor je deur 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inwoners?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Gelet op de uitkomst van een poll op de website van deze krant zijn de inwoners van Etten-Leur het er in overgrote meerderheid (97%) over eens dat Etten-Leur al voldoende stappen heeft gezet om de tegenstanders van de figuur Zwarte Piet tegemoet te komen. Meer dan tweeduizend mensen brachten tot nu toe hun stem uit.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Facebook valt het met de opwinding nogal mee. Vrij eensgezind is men over de intocht zelf: dat moet vooral een leuk kinderfeest zijn en blijven.      </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worstelt met extra geld voor inclusief beleid: ‘Waarom haal je bepaalde groep naar voren?’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10:00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7"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Moet Oosterhout 20.000 euro besteden aan de lhbtiq+-gemeenschap en regenboogbeleid? Politieke partijen vragen zich af of dit wel de juiste manier is: ,,Je gaat een bepaalde groep naar voren halen. Dit is symboolpolitiek.”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meningen verschilden nogal, deze week tijdens de behandeling van de begroting 2024 door de Oosterhoutse gemeenteraad. Dat de discussie soms hoog opliep was opvallend, omdat in de kern iedereen hetzelfde bedoelde en wil: iedereen hoort erbij.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bleek dat  ‘iedereen’ een dusdanig breed begrip is dat het toch voldoende gespreksstof opleverde. Dat gebeurde nadat de fractie van Voor Heel Oosterhout (VHO) voorstelde een passage uit de begroting rondom inclusiviteitsbeleid te schrappen.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wordt bij een bestemming van 20.000 euro gesteld dat ‘de focus in eerste instantie zal liggen op regenboogbeleid en acties rondom lhbtiq+-personen.’ En dat laatste neigt naar symboolpolitiek, vonden ook fracties Gezond Burger Verstand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Ook omdat Oosterhout nog een inclusiebeleid moet gaan vaststellen.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levensbelang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,,Inclusiviteit is voor ons van levensbelang”,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Uhro van der Pluijm. ,,Draag dat sterker uit. Deze week bleek in Drimmelen dat de strijd niet gestreden is. Goed dat ook mensen met hersenen die anders werken, met autisme of andere huidskleur of migratieachtergrond zich welkom voelen.”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hier helemaal niets achtergehouden. Ik neem daar afstand 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VHO-raadslid Umit Güler, die vorig jaar vanwege een regenboogaffaire deze fractie verliet, betichtte het college van ‘achterhouden’ van informatie. Kort voor de begrotingsbehandeling begon, dook immers het advies op van de Adviesraad Sociaal Domein over inclusiviteit en de beleving van de gebruikte termen.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staat: ‘Wij ontdekten dat het woord inclusie in de samenleving niet de beleving heeft als: iedereen moet kunnen meedoen’ In de samenleving heeft inclusie meer een relatie met de lhbtiq+-gemeenschap. Wij stellen daarom voor een ander woord of begrip voor inclusie te kiezen. Het is een te abstract woord, terwijl een inclusieve samenleving voor iedereen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Buijs beet van zich af. ,,Er wordt hier helemaal niets achtergehouden. Ik neem daar afstand 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Regenboogbeleid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pauze om het advies van de Adviesraad te bestuderen, werd het voorstel in stemming gebracht om de passage te schrappen. Dat werd naast de indieners alleen door Ziya Içli (Gemeentebelangen) gesteund.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Güler: ,,Je wil als gemeente inclusief zijn, maar je gaat nu wel een bepaalde groep naar voren halen. Dit is symboolpolitiek. Nu wordt er 20.000 euro gereserveerd voor regenboogbeleid, terwijl we over een maand pas praten hoe we invulling gaan geven aan het te ontwikkelen inclusiebeleid.”</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Sneller proeven met kleinere terrassen en verkeer; volgens politiek Heusden kan ‘situatie Vismarkt niet langer wachten’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10 november 2023 vrijdag 07:09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1"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2" style="position:absolute;z-index:25187020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HEUSDEN - De kans is groot dat de terrassen op de Vismarkt in de vesting Heusden al vrij snel na de Sinterklaasintocht op 18 november een stuk kleiner worden. Dat is althans de wens van complete Heusdense politiek.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verkleinen van de terrassen is een proef, vooruitlopend op een definitief plan voor de Vismarkt. Maar ook vooruitlopend op een andere proef, namelijk rond het verkeer op deze plek.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de vesting Heusden, de ondernemers en de gemeente Heusden zijn al enige tijd bezig met een ‘zorgvuldig proces’ over de herinrichting van de Vismarkt. De plek waar wonen, cultuurhistorie, horeca, toerisme en verkeer samenkomen. Veel verschillende belangen dus, die elkaar soms bijten. De gemeente heeft jarenlang te veel de teugels laten vieren, erkende wethouder Thom Blankers deze week nog maar eens tijdens de raadsvergadering. Vandaar het zorgvuldige proces, met enquêtes, overleggen, rapporten en onlangs de Week van de Vismarkt.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Terrassen na corona nooit meer kleiner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die week kwam een aantal zaken bovendrijven. Daaronder de vrij breed gedragen wens voor flexibiliteit bij het zoeken naar oplossingen, maar ook de wens voor een verkeersluwe Vismarkt. Die flexibiliteit betreft zeker ook de grootte van de terrassen, die in coronatijd een stuk groter zijn geworden maar nooit meer kleiner zijn gemaakt. Dit tot ontevredenheid en soms ergernis van veel vestingbewoners, zeker nu het toeristisch seizoen voorbij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grotere terrassen zouden ook leiden tot gevaarlijke verkeerssituaties, ook al omdat op de Vismarkt nog een aantal parkeerplaatsen is, er ook wordt geladen en gelost voor de horeca én in het toeristisch seizoen veel fietsers richting Vismarkt trekken.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is niet meer uit te leggen. Het probleem moet worden opgelost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Blankers zou het liefst de situatie laten zoals die is, in afwachting van een definitief en breed gedragen plan. Maar de Heusdense politiek wil eerder actie. ,,We kunnen niet langer wachten”, stelde vestingbewoner René Broos (DMP Heusden) donderdagavond. ,,De situatie is niet meer uit te leggen. Het probleem moet worden opgelost, er ligt een duidelijk verkeersbesluit.”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DMP ondersteunde daarom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motie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vanaf komend voorjaar al ‘ervaring op te doen’ met de voor- en nadelen van mogelijke toekomstige oplossingen, zowel als het gaat om verkeer als om inrichting van de Vismarkt. De oproep aan burgemeester en wethouders is ook om al eerder dan het voorjaar (na de komende Sinterklaasintocht) de terrassen terug te brengen naar de omvang die jaren geleden al is bepaald. De partijen verwijzen daarbij naar een verkeersbesluit uit 2009.</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nu aan 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wethouder Blankers dus aan de ene kant graag zou vasthouden  aan het ‘zorgvuldige proces’ dat is ingezet, begrijpt hij aan de andere kant ook dat partijen vragen om eerder proeven te doen met allerlei maatregelen. Nadat Broos en Charlotte Bol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uitlegden dat verkleining van terrassen en verkeersmaatregelen kunnen rekenen op breed draagvlak in de vesting, gingen ook andere partijen achter de motie 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Blankers liet na afloop weten samen met onder anderen het Heusdens Beraad en  het adviesbureau dat het Vismarkt-proces begeleidt, te gaan kijken welke proeven wanneer worden genomen. Blankers gaat ook overleggen met de ondernemers, om de terrassen na de intocht van Sinterklaas (als ze toch al even weg moeten) te houden op (ongeveer)  het niveau van  voor corona.</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9"/>
      </w:pPr>
    </w:p>
    <w:p>
      <w:pPr>
        <w:pStyle w:val="Normal99"/>
        <w:ind w:left="200"/>
      </w:pPr>
      <w:r>
        <w:br/>
      </w:r>
      <w:r>
        <w:pict>
          <v:line id="_x0000_s1433" style="position:absolute;z-index:25187123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Dassen wil meer EU, Baudet juist een nexit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Miljoenen ‘gevonden’ in Bergse begroting voor bouwkoten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macht van de kleine partij</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doorrekening van het CPB begraven, daarvoor is het te vroeg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Met Omtzigt wordt alles anders, denken de NSC-leden. ‘Hij kan de kloof tussen Den Haag en het volk dichten’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CDA: 'Verspil geen cultuur'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de gemeente Eijsden-Margraten gaat de natuur als rechtspersoon meepraten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Bredase politiek diep verdeeld over aanpak dreigend gat in begroting: ‘Wat een huilie-huilieverhaal’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Geen parkeerplek voor Hagenaars met laag inkomen in nieuw wooncomplex: ’Te gek voor woorden’ Haagse wethouder door het stof</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Wordt het tijd om ook 16-jarigen te laten stemmen? ‘Als jongeren kalm zijn, nemen ze verstandige beslissingen’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Raad Terneuzen met gekruiste vingers akkoord met begroting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Bedrijfsartsen zien toename in uitval door rouw</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Parkeren kerk Zoutelande goedkoper, Oranjeplein Veere 's winters gratis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Mogelijk acties op komst voor huurders die hun huizen uit moeten in Mill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Cruciale dagen voor de roodgroene campagne: kan Timmermans de progressief-zwevende kiezer voor zich winnen?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Auto verdwijnt ook uit straatbeeld in arbeiderswijk: ‘Arme bewoner boet voor groene plannen’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'Stop verloedering in het Oude Westen' 'Voorkomen dat dit het Wilde Westen wordt met een getto-imago'</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Waarom de maaltijdboxen van Thierry Baudet gevuld worden met vlees van de groothandel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Deze 7 dingen veranderen in 2024 in Almelo, en dat begint direct met een knaller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Miljoenenproject in Enter wordt duurder en duurder: ‘De teller staat nu al op 17 miljoen euro’</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Mona Keijzer krijgt kritiek, Henri Bontenbal veel minder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Inwoners Zwartewaterland betalen enkele tientjes meer aan rioolheffing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Prins Bernhardlaan vernoemen naar Simon Pille, wil PvdA: ‘Ereburger met verleden dat wél respect verdient’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Buslijn voor Biezenmortel mag wat kosten van Tilburgse politiek: ‘Goed ov is een basisrecht’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Verkiezingsdebatten kunnen leiders maken en breken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Vastgoedjongens, activisten, complotdenkers: wie geven er het meeste geld aan politieke partijen?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Deventer krijgt bewaakte fietsenstalling in avond: ‘Steeds meer mensen gaan op e-bike de stad in’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Lof voor 'vegaburger' Annabel Nanninga</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DNB-baas Knot pleit voor zuinig begroten 'Noorden profiteerde meer van 25 jaar EMU dan Zuiden'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Natuur wordt rechtspersoon en krijgt stem in Eijsden-Margraten: ‘Gemeente gaat pioniersrol spelen’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Extra geld voor aanpak groeiend antisemitisme Kamer maakt 1,5 miljoen vrij</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Tiel snuffelt voorzichtig aan buurgrenzen voor meer bedrijfsterrein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NSC komt pas na verkiezingen met premierskandidaat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René Peters na zes jaar Tweede Kamer terug in Oss: ‘Ik werd eerst vierkant uitgelachen met voorstel mobieltjes in klas te verbieden’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Steenbergen staat in 2026 in het rood: ‘ Komen er extra bezuinigingen?’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Europarlementariërs hekelen Natuurherstelwet: ’Een ramp voor Nederland’ Stikstofcrisis 2.0 dreigt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Valt het doek voor Lelystad Airport? Meeste partijen zien vakantievliegveld niet meer zitten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'Ik wacht al elf jaar op een andere woning'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Premierschap voor NSC helaas een gok: het lijkt of de urgentie hun ontgaat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Omtzigt wil het liefst de Tweede Kamer in, maar laat een piepklein paadje naar het Torentje open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Liefste, ik hoop dat deze brief je nooit bereikt en pas over driehonderd jaar wordt geopend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75-jarige mag van D66 wél dood. Waarom?</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Hof van Twente laat geld voor ‘raadsjournalist’ nog even op de plank liggen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Van kolen naar biomassa: van regen in de drup?</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Terwijl Tjeerd de Groot (D66) stil is, sluit zijn panel bijna alsnog een landbouwakkoord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Brieven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Omtzigt verkiest toch Tweede Kamer boven premierschap</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Dit moet er gebeuren in het onderwijs en de zorg</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Omtzigt dwingt VVD en GL-PvdA tot de aanval</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Zelf kiezen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Felle kritiek op SGP om actie bij abortuskliniek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Oisterwijkse raad wil ook woonhuizen op vakantieparken en landbouwgrond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Al een jaar zeurt ze erom, nu krijgt Ilse toch ‘haar’ zebrapad in Naaldwijk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Toename van internationale studenten in Nederland vlakt voor het eerst in 16 jaar af</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Elfkroegentocht met VVD-leider Edgar in de Boeskoolstad en waarom het nog heel lang stil blijft op De Nieuwe Post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In het midden van vrijdag 10 november 2023</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Een schietstoel voor lijsttrekkers die drie flagrante onwaarheden verkondigen, kan geen kwaad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Man (62) die burgemeester Gorinchem bedreigde: joviaal, charmant, maar ook ‘knettergek’</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Ron Jans baalt van late zondagduel voor FC Utrecht: ‘Ik denk dat je hier niemand een plezier mee doet’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PvdA van Lian Heinhuis oogstte wrevel bij Denk en ging ook partijleider Marjolein Moorman voorbij</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Sluis gaat kip met gouden eieren niet slachten: toeristenbelasting stijgt wel, maar minder hard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Lezersbrieven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Land van Cuijk wil met flexflitsers meer snelheidsduivels bekeuren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lezersreacties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Denk in oorlogstijd niet in goed tegen kwaad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Niet iedereen blij met aanstaande EU-wet voor natuurherstel: ‘We gaan naar stikstofcrisis 2.0'</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Er kleeft wensdenken aan het sociaal contract van Pieter Omtzigt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Ze zijn in dit dorp wel wat gewend, maar ook hier zijn ze bezorgd over megatank met gevaarlijk ammoniak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'Alle partijen nivelleren, van PvdA/GL tot VVD'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Kruiswoordtest 6622</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SGP-Kamerlid gaat niet meer naar abortuskliniek in Utrecht , bang voor ongeregeldheden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‘Is het vreemd dat je uit huis wordt gezet als je je huur niet betaalt?’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‘Wat komt Kick Out Zwarte Piet hier doen?’ Etten-Leur probeert demonstratie tijdens intocht te voorkomen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Oosterhout worstelt met extra geld voor inclusief beleid: ‘Waarom haal je bepaalde groep naar voren?’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Sneller proeven met kleinere terrassen en verkeer; volgens politiek Heusden kan ‘situatie Vismarkt niet langer wachten’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Kiezer heeft recht op doorrekening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Pieter Omtzigt twijfelt en is onduidelijk maar voor hem gelden de campagnewetten niet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BVNL blijft coalitie Voorne aan Zee steunen zonder wethouder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Rob Jetten (D66): ‘We hebben de afgelopen periode veel tijd verloren. Onder meer door CDA-leider Wopke Hoekstra’</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Hoe ex-CPB-econoom Wim Suyker op zijn zolder solo verkiezingsprogramma’s doorrekent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VVD, NSC of tóch de BBB? Dit is de prognose van Caroline van der Plas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Hoe denken politieke partijen over AI en algoritmen?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NSC gaat volgend jaar meedoen aan de Europese verkiezingen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Rotterdam verdeeld over ammoniak: milieustudie leidt tot bureaucratie en vertraging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SGP ziet af van steunactie bij abortuskliniek in Utrecht na tegenprotest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Plots is ie er weer: ruzieachtige sfeer in Nuenense politiek, nu tussen VVD en de wethouder financiën: ‘u schaadt de democratie’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Schiedam krijgt een noodfonds voor de cultuursector, ondanks een tegensputterende VVD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NRC sprak kiezers in 24 buurten: Nederland snakt naar verandering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Partij voor de Dieren sluit meeregeren niet uit, maar eist zoals gebruikelijk wel ‘echte koerswijziging’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karavaan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Waar gaat de campagne niét over?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Ook Bontenbal naar Rotterdams Verkiezingsdebat: stad speelt opnieuw hoofdrol in de campagne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Politiek negeert de veranderende wereld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Alsnog gratis naar Het Loo, hulp voor sportclubs en nog vier punten waar Apeldoorn werk van maakt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Van der Plas: overloop kiezers van BBB naar NSC ‘maakt niet zoveel verschil’</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Alle lof en aandacht voor Pieter Omtzigt op eerste ledendag NSC: ’Jullie moeten niet alleen maar applaudisseren’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Plan voor het allereerste Goese burgerberaad over vuurwerk even de koelkast in: ‘Er is nog veel uitzoekwerk’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Meer woningen, veiligere dorpen en bestaanszekerheid: dit zijn de wensen in de Halderbergse gemeenteraad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Alleen ben je kennelijk onaf</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Smit (VVD) neemt afstand van tweet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image" Target="media/image10.png"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image" Target="media/image11.png"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jpe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Sneller proeven met kleinere terrassen en verkeer; volgens politiek Heusden kan ‘situatie Vismarkt niet langer wachten’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210629637</vt:lpwstr>
  </property>
  <property fmtid="{D5CDD505-2E9C-101B-9397-08002B2CF9AE}" pid="3" name="LADocCount">
    <vt:i4>100</vt:i4>
  </property>
  <property fmtid="{D5CDD505-2E9C-101B-9397-08002B2CF9AE}" pid="4" name="LADocumentID:urn:contentItem:69KK-G431-JBHV-K563-00000-00">
    <vt:lpwstr>Doc::/shared/document|contextualFeaturePermID::1516831</vt:lpwstr>
  </property>
  <property fmtid="{D5CDD505-2E9C-101B-9397-08002B2CF9AE}" pid="5" name="LADocumentID:urn:contentItem:69KK-JXP1-JC8X-624K-00000-00">
    <vt:lpwstr>Doc::/shared/document|contextualFeaturePermID::1516831</vt:lpwstr>
  </property>
  <property fmtid="{D5CDD505-2E9C-101B-9397-08002B2CF9AE}" pid="6" name="LADocumentID:urn:contentItem:69KK-JXP1-JC8X-624N-00000-00">
    <vt:lpwstr>Doc::/shared/document|contextualFeaturePermID::1516831</vt:lpwstr>
  </property>
  <property fmtid="{D5CDD505-2E9C-101B-9397-08002B2CF9AE}" pid="7" name="LADocumentID:urn:contentItem:69KK-JXP1-JC8X-624R-00000-00">
    <vt:lpwstr>Doc::/shared/document|contextualFeaturePermID::1516831</vt:lpwstr>
  </property>
  <property fmtid="{D5CDD505-2E9C-101B-9397-08002B2CF9AE}" pid="8" name="LADocumentID:urn:contentItem:69KK-JXP1-JC8X-6255-00000-00">
    <vt:lpwstr>Doc::/shared/document|contextualFeaturePermID::1516831</vt:lpwstr>
  </property>
  <property fmtid="{D5CDD505-2E9C-101B-9397-08002B2CF9AE}" pid="9" name="LADocumentID:urn:contentItem:69KK-JXP1-JC8X-625G-00000-00">
    <vt:lpwstr>Doc::/shared/document|contextualFeaturePermID::1516831</vt:lpwstr>
  </property>
  <property fmtid="{D5CDD505-2E9C-101B-9397-08002B2CF9AE}" pid="10" name="LADocumentID:urn:contentItem:69KK-JXP1-JC8X-6263-00000-00">
    <vt:lpwstr>Doc::/shared/document|contextualFeaturePermID::1516831</vt:lpwstr>
  </property>
  <property fmtid="{D5CDD505-2E9C-101B-9397-08002B2CF9AE}" pid="11" name="LADocumentID:urn:contentItem:69KK-JXP1-JC8X-6264-00000-00">
    <vt:lpwstr>Doc::/shared/document|contextualFeaturePermID::1516831</vt:lpwstr>
  </property>
  <property fmtid="{D5CDD505-2E9C-101B-9397-08002B2CF9AE}" pid="12" name="LADocumentID:urn:contentItem:69KK-JXP1-JC8X-626K-00000-00">
    <vt:lpwstr>Doc::/shared/document|contextualFeaturePermID::1516831</vt:lpwstr>
  </property>
  <property fmtid="{D5CDD505-2E9C-101B-9397-08002B2CF9AE}" pid="13" name="LADocumentID:urn:contentItem:69KP-3N21-DYRY-X4M6-00000-00">
    <vt:lpwstr>Doc::/shared/document|contextualFeaturePermID::1516831</vt:lpwstr>
  </property>
  <property fmtid="{D5CDD505-2E9C-101B-9397-08002B2CF9AE}" pid="14" name="LADocumentID:urn:contentItem:69KP-3N21-DYRY-X4MF-00000-00">
    <vt:lpwstr>Doc::/shared/document|contextualFeaturePermID::1516831</vt:lpwstr>
  </property>
  <property fmtid="{D5CDD505-2E9C-101B-9397-08002B2CF9AE}" pid="15" name="LADocumentID:urn:contentItem:69KP-3N21-DYRY-X4MK-00000-00">
    <vt:lpwstr>Doc::/shared/document|contextualFeaturePermID::1516831</vt:lpwstr>
  </property>
  <property fmtid="{D5CDD505-2E9C-101B-9397-08002B2CF9AE}" pid="16" name="LADocumentID:urn:contentItem:69KP-3N21-DYRY-X4N0-00000-00">
    <vt:lpwstr>Doc::/shared/document|contextualFeaturePermID::1516831</vt:lpwstr>
  </property>
  <property fmtid="{D5CDD505-2E9C-101B-9397-08002B2CF9AE}" pid="17" name="LADocumentID:urn:contentItem:69KP-3N21-DYRY-X4NJ-00000-00">
    <vt:lpwstr>Doc::/shared/document|contextualFeaturePermID::1516831</vt:lpwstr>
  </property>
  <property fmtid="{D5CDD505-2E9C-101B-9397-08002B2CF9AE}" pid="18" name="LADocumentID:urn:contentItem:69KP-4CM1-JBNH-J4SC-00000-00">
    <vt:lpwstr>Doc::/shared/document|contextualFeaturePermID::1516831</vt:lpwstr>
  </property>
  <property fmtid="{D5CDD505-2E9C-101B-9397-08002B2CF9AE}" pid="19" name="LADocumentID:urn:contentItem:69KP-4Y71-DY4D-Y3JB-00000-00">
    <vt:lpwstr>Doc::/shared/document|contextualFeaturePermID::1516831</vt:lpwstr>
  </property>
  <property fmtid="{D5CDD505-2E9C-101B-9397-08002B2CF9AE}" pid="20" name="LADocumentID:urn:contentItem:69KP-4Y71-DY4D-Y3K3-00000-00">
    <vt:lpwstr>Doc::/shared/document|contextualFeaturePermID::1516831</vt:lpwstr>
  </property>
  <property fmtid="{D5CDD505-2E9C-101B-9397-08002B2CF9AE}" pid="21" name="LADocumentID:urn:contentItem:69KP-4Y71-DY4D-Y3MK-00000-00">
    <vt:lpwstr>Doc::/shared/document|contextualFeaturePermID::1516831</vt:lpwstr>
  </property>
  <property fmtid="{D5CDD505-2E9C-101B-9397-08002B2CF9AE}" pid="22" name="LADocumentID:urn:contentItem:69KP-4Y71-DY4D-Y3MP-00000-00">
    <vt:lpwstr>Doc::/shared/document|contextualFeaturePermID::1516831</vt:lpwstr>
  </property>
  <property fmtid="{D5CDD505-2E9C-101B-9397-08002B2CF9AE}" pid="23" name="LADocumentID:urn:contentItem:69KP-4Y71-DY4D-Y3NP-00000-00">
    <vt:lpwstr>Doc::/shared/document|contextualFeaturePermID::1516831</vt:lpwstr>
  </property>
  <property fmtid="{D5CDD505-2E9C-101B-9397-08002B2CF9AE}" pid="24" name="LADocumentID:urn:contentItem:69KP-4Y71-DY4D-Y3P6-00000-00">
    <vt:lpwstr>Doc::/shared/document|contextualFeaturePermID::1516831</vt:lpwstr>
  </property>
  <property fmtid="{D5CDD505-2E9C-101B-9397-08002B2CF9AE}" pid="25" name="LADocumentID:urn:contentItem:69KP-5C21-DY0X-93XB-00000-00">
    <vt:lpwstr>Doc::/shared/document|contextualFeaturePermID::1516831</vt:lpwstr>
  </property>
  <property fmtid="{D5CDD505-2E9C-101B-9397-08002B2CF9AE}" pid="26" name="LADocumentID:urn:contentItem:69KP-6F71-DYRY-X0K1-00000-00">
    <vt:lpwstr>Doc::/shared/document|contextualFeaturePermID::1516831</vt:lpwstr>
  </property>
  <property fmtid="{D5CDD505-2E9C-101B-9397-08002B2CF9AE}" pid="27" name="LADocumentID:urn:contentItem:69KP-6F71-DYRY-X0KB-00000-00">
    <vt:lpwstr>Doc::/shared/document|contextualFeaturePermID::1516831</vt:lpwstr>
  </property>
  <property fmtid="{D5CDD505-2E9C-101B-9397-08002B2CF9AE}" pid="28" name="LADocumentID:urn:contentItem:69KP-6F71-DYRY-X0KC-00000-00">
    <vt:lpwstr>Doc::/shared/document|contextualFeaturePermID::1516831</vt:lpwstr>
  </property>
  <property fmtid="{D5CDD505-2E9C-101B-9397-08002B2CF9AE}" pid="29" name="LADocumentID:urn:contentItem:69KP-6F71-DYRY-X0KG-00000-00">
    <vt:lpwstr>Doc::/shared/document|contextualFeaturePermID::1516831</vt:lpwstr>
  </property>
  <property fmtid="{D5CDD505-2E9C-101B-9397-08002B2CF9AE}" pid="30" name="LADocumentID:urn:contentItem:69KP-6F71-DYRY-X0MG-00000-00">
    <vt:lpwstr>Doc::/shared/document|contextualFeaturePermID::1516831</vt:lpwstr>
  </property>
  <property fmtid="{D5CDD505-2E9C-101B-9397-08002B2CF9AE}" pid="31" name="LADocumentID:urn:contentItem:69KP-6F71-DYRY-X143-00000-00">
    <vt:lpwstr>Doc::/shared/document|contextualFeaturePermID::1516831</vt:lpwstr>
  </property>
  <property fmtid="{D5CDD505-2E9C-101B-9397-08002B2CF9AE}" pid="32" name="LADocumentID:urn:contentItem:69KP-6F71-DYRY-X144-00000-00">
    <vt:lpwstr>Doc::/shared/document|contextualFeaturePermID::1516831</vt:lpwstr>
  </property>
  <property fmtid="{D5CDD505-2E9C-101B-9397-08002B2CF9AE}" pid="33" name="LADocumentID:urn:contentItem:69KR-1KJ1-JBHV-K1XM-00000-00">
    <vt:lpwstr>Doc::/shared/document|contextualFeaturePermID::1516831</vt:lpwstr>
  </property>
  <property fmtid="{D5CDD505-2E9C-101B-9397-08002B2CF9AE}" pid="34" name="LADocumentID:urn:contentItem:69KR-1KJ1-JBHV-K1YB-00000-00">
    <vt:lpwstr>Doc::/shared/document|contextualFeaturePermID::1516831</vt:lpwstr>
  </property>
  <property fmtid="{D5CDD505-2E9C-101B-9397-08002B2CF9AE}" pid="35" name="LADocumentID:urn:contentItem:69KR-1KJ1-JBHV-K22T-00000-00">
    <vt:lpwstr>Doc::/shared/document|contextualFeaturePermID::1516831</vt:lpwstr>
  </property>
  <property fmtid="{D5CDD505-2E9C-101B-9397-08002B2CF9AE}" pid="36" name="LADocumentID:urn:contentItem:69KR-1KJ1-JBHV-K237-00000-00">
    <vt:lpwstr>Doc::/shared/document|contextualFeaturePermID::1516831</vt:lpwstr>
  </property>
  <property fmtid="{D5CDD505-2E9C-101B-9397-08002B2CF9AE}" pid="37" name="LADocumentID:urn:contentItem:69KR-1KJ1-JBHV-K238-00000-00">
    <vt:lpwstr>Doc::/shared/document|contextualFeaturePermID::1516831</vt:lpwstr>
  </property>
  <property fmtid="{D5CDD505-2E9C-101B-9397-08002B2CF9AE}" pid="38" name="LADocumentID:urn:contentItem:69KR-1KJ1-JBHV-K23W-00000-00">
    <vt:lpwstr>Doc::/shared/document|contextualFeaturePermID::1516831</vt:lpwstr>
  </property>
  <property fmtid="{D5CDD505-2E9C-101B-9397-08002B2CF9AE}" pid="39" name="LADocumentID:urn:contentItem:69KR-3WN1-DY0X-94W1-00000-00">
    <vt:lpwstr>Doc::/shared/document|contextualFeaturePermID::1516831</vt:lpwstr>
  </property>
  <property fmtid="{D5CDD505-2E9C-101B-9397-08002B2CF9AE}" pid="40" name="LADocumentID:urn:contentItem:69KR-3WN1-DY0X-94XD-00000-00">
    <vt:lpwstr>Doc::/shared/document|contextualFeaturePermID::1516831</vt:lpwstr>
  </property>
  <property fmtid="{D5CDD505-2E9C-101B-9397-08002B2CF9AE}" pid="41" name="LADocumentID:urn:contentItem:69KR-3WN1-DY0X-951V-00000-00">
    <vt:lpwstr>Doc::/shared/document|contextualFeaturePermID::1516831</vt:lpwstr>
  </property>
  <property fmtid="{D5CDD505-2E9C-101B-9397-08002B2CF9AE}" pid="42" name="LADocumentID:urn:contentItem:69KR-51T1-DY0X-954K-00000-00">
    <vt:lpwstr>Doc::/shared/document|contextualFeaturePermID::1516831</vt:lpwstr>
  </property>
  <property fmtid="{D5CDD505-2E9C-101B-9397-08002B2CF9AE}" pid="43" name="LADocumentID:urn:contentItem:69KR-64P1-DY0X-901R-00000-00">
    <vt:lpwstr>Doc::/shared/document|contextualFeaturePermID::1516831</vt:lpwstr>
  </property>
  <property fmtid="{D5CDD505-2E9C-101B-9397-08002B2CF9AE}" pid="44" name="LADocumentID:urn:contentItem:69KR-64P1-DY0X-902B-00000-00">
    <vt:lpwstr>Doc::/shared/document|contextualFeaturePermID::1516831</vt:lpwstr>
  </property>
  <property fmtid="{D5CDD505-2E9C-101B-9397-08002B2CF9AE}" pid="45" name="LADocumentID:urn:contentItem:69KR-8DG1-JBHV-K28D-00000-00">
    <vt:lpwstr>Doc::/shared/document|contextualFeaturePermID::1516831</vt:lpwstr>
  </property>
  <property fmtid="{D5CDD505-2E9C-101B-9397-08002B2CF9AE}" pid="46" name="LADocumentID:urn:contentItem:69KR-JGN1-JBHV-K2Y4-00000-00">
    <vt:lpwstr>Doc::/shared/document|contextualFeaturePermID::1516831</vt:lpwstr>
  </property>
  <property fmtid="{D5CDD505-2E9C-101B-9397-08002B2CF9AE}" pid="47" name="LADocumentID:urn:contentItem:69KR-JGN1-JBHV-K33Y-00000-00">
    <vt:lpwstr>Doc::/shared/document|contextualFeaturePermID::1516831</vt:lpwstr>
  </property>
  <property fmtid="{D5CDD505-2E9C-101B-9397-08002B2CF9AE}" pid="48" name="LADocumentID:urn:contentItem:69KR-KKD1-DY0X-90FH-00000-00">
    <vt:lpwstr>Doc::/shared/document|contextualFeaturePermID::1516831</vt:lpwstr>
  </property>
  <property fmtid="{D5CDD505-2E9C-101B-9397-08002B2CF9AE}" pid="49" name="LADocumentID:urn:contentItem:69KR-KPT1-DY4K-840P-00000-00">
    <vt:lpwstr>Doc::/shared/document|contextualFeaturePermID::1516831</vt:lpwstr>
  </property>
  <property fmtid="{D5CDD505-2E9C-101B-9397-08002B2CF9AE}" pid="50" name="LADocumentID:urn:contentItem:69KR-MW31-DY0X-90PK-00000-00">
    <vt:lpwstr>Doc::/shared/document|contextualFeaturePermID::1516831</vt:lpwstr>
  </property>
  <property fmtid="{D5CDD505-2E9C-101B-9397-08002B2CF9AE}" pid="51" name="LADocumentID:urn:contentItem:69KR-MW31-DY0X-90SJ-00000-00">
    <vt:lpwstr>Doc::/shared/document|contextualFeaturePermID::1516831</vt:lpwstr>
  </property>
  <property fmtid="{D5CDD505-2E9C-101B-9397-08002B2CF9AE}" pid="52" name="LADocumentID:urn:contentItem:69KR-P0D1-DY0X-90YR-00000-00">
    <vt:lpwstr>Doc::/shared/document|contextualFeaturePermID::1516831</vt:lpwstr>
  </property>
  <property fmtid="{D5CDD505-2E9C-101B-9397-08002B2CF9AE}" pid="53" name="LADocumentID:urn:contentItem:69KR-VFJ1-DY4K-S002-00000-00">
    <vt:lpwstr>Doc::/shared/document|contextualFeaturePermID::1516831</vt:lpwstr>
  </property>
  <property fmtid="{D5CDD505-2E9C-101B-9397-08002B2CF9AE}" pid="54" name="LADocumentID:urn:contentItem:69KR-WK01-JBNJ-209K-00000-00">
    <vt:lpwstr>Doc::/shared/document|contextualFeaturePermID::1516831</vt:lpwstr>
  </property>
  <property fmtid="{D5CDD505-2E9C-101B-9397-08002B2CF9AE}" pid="55" name="LADocumentID:urn:contentItem:69KR-XWJ1-JBNH-J238-00000-00">
    <vt:lpwstr>Doc::/shared/document|contextualFeaturePermID::1516831</vt:lpwstr>
  </property>
  <property fmtid="{D5CDD505-2E9C-101B-9397-08002B2CF9AE}" pid="56" name="LADocumentID:urn:contentItem:69KR-YY81-JBHV-K4BP-00000-00">
    <vt:lpwstr>Doc::/shared/document|contextualFeaturePermID::1516831</vt:lpwstr>
  </property>
  <property fmtid="{D5CDD505-2E9C-101B-9397-08002B2CF9AE}" pid="57" name="LADocumentID:urn:contentItem:69KR-YY81-JBHV-K4D5-00000-00">
    <vt:lpwstr>Doc::/shared/document|contextualFeaturePermID::1516831</vt:lpwstr>
  </property>
  <property fmtid="{D5CDD505-2E9C-101B-9397-08002B2CF9AE}" pid="58" name="LADocumentID:urn:contentItem:69KS-14J1-DY0X-91CK-00000-00">
    <vt:lpwstr>Doc::/shared/document|contextualFeaturePermID::1516831</vt:lpwstr>
  </property>
  <property fmtid="{D5CDD505-2E9C-101B-9397-08002B2CF9AE}" pid="59" name="LADocumentID:urn:contentItem:69KS-14J1-DY0X-91F7-00000-00">
    <vt:lpwstr>Doc::/shared/document|contextualFeaturePermID::1516831</vt:lpwstr>
  </property>
  <property fmtid="{D5CDD505-2E9C-101B-9397-08002B2CF9AE}" pid="60" name="LADocumentID:urn:contentItem:69KS-14J1-DY0X-91K7-00000-00">
    <vt:lpwstr>Doc::/shared/document|contextualFeaturePermID::1516831</vt:lpwstr>
  </property>
  <property fmtid="{D5CDD505-2E9C-101B-9397-08002B2CF9AE}" pid="61" name="LADocumentID:urn:contentItem:69KS-2821-DY0X-91NK-00000-00">
    <vt:lpwstr>Doc::/shared/document|contextualFeaturePermID::1516831</vt:lpwstr>
  </property>
  <property fmtid="{D5CDD505-2E9C-101B-9397-08002B2CF9AE}" pid="62" name="LADocumentID:urn:contentItem:69KS-2821-DY0X-91WY-00000-00">
    <vt:lpwstr>Doc::/shared/document|contextualFeaturePermID::1516831</vt:lpwstr>
  </property>
  <property fmtid="{D5CDD505-2E9C-101B-9397-08002B2CF9AE}" pid="63" name="LADocumentID:urn:contentItem:69KS-3F01-DY0X-927P-00000-00">
    <vt:lpwstr>Doc::/shared/document|contextualFeaturePermID::1516831</vt:lpwstr>
  </property>
  <property fmtid="{D5CDD505-2E9C-101B-9397-08002B2CF9AE}" pid="64" name="LADocumentID:urn:contentItem:69KS-4MJ1-DY0X-92P8-00000-00">
    <vt:lpwstr>Doc::/shared/document|contextualFeaturePermID::1516831</vt:lpwstr>
  </property>
  <property fmtid="{D5CDD505-2E9C-101B-9397-08002B2CF9AE}" pid="65" name="LADocumentID:urn:contentItem:69KS-7041-DY0X-935B-00000-00">
    <vt:lpwstr>Doc::/shared/document|contextualFeaturePermID::1516831</vt:lpwstr>
  </property>
  <property fmtid="{D5CDD505-2E9C-101B-9397-08002B2CF9AE}" pid="66" name="LADocumentID:urn:contentItem:69KS-7041-DY0X-936D-00000-00">
    <vt:lpwstr>Doc::/shared/document|contextualFeaturePermID::1516831</vt:lpwstr>
  </property>
  <property fmtid="{D5CDD505-2E9C-101B-9397-08002B2CF9AE}" pid="67" name="LADocumentID:urn:contentItem:69KS-7041-DY0X-936K-00000-00">
    <vt:lpwstr>Doc::/shared/document|contextualFeaturePermID::1516831</vt:lpwstr>
  </property>
  <property fmtid="{D5CDD505-2E9C-101B-9397-08002B2CF9AE}" pid="68" name="LADocumentID:urn:contentItem:69KS-7Y81-DY4K-S01B-00000-00">
    <vt:lpwstr>Doc::/shared/document|contextualFeaturePermID::1516831</vt:lpwstr>
  </property>
  <property fmtid="{D5CDD505-2E9C-101B-9397-08002B2CF9AE}" pid="69" name="LADocumentID:urn:contentItem:69KS-8741-DY4K-80P4-00000-00">
    <vt:lpwstr>Doc::/shared/document|contextualFeaturePermID::1516831</vt:lpwstr>
  </property>
  <property fmtid="{D5CDD505-2E9C-101B-9397-08002B2CF9AE}" pid="70" name="LADocumentID:urn:contentItem:69KS-CK41-DY0X-945X-00000-00">
    <vt:lpwstr>Doc::/shared/document|contextualFeaturePermID::1516831</vt:lpwstr>
  </property>
  <property fmtid="{D5CDD505-2E9C-101B-9397-08002B2CF9AE}" pid="71" name="LADocumentID:urn:contentItem:69KS-CK41-DY0X-94HV-00000-00">
    <vt:lpwstr>Doc::/shared/document|contextualFeaturePermID::1516831</vt:lpwstr>
  </property>
  <property fmtid="{D5CDD505-2E9C-101B-9397-08002B2CF9AE}" pid="72" name="LADocumentID:urn:contentItem:69KS-CK41-DY0X-94JV-00000-00">
    <vt:lpwstr>Doc::/shared/document|contextualFeaturePermID::1516831</vt:lpwstr>
  </property>
  <property fmtid="{D5CDD505-2E9C-101B-9397-08002B2CF9AE}" pid="73" name="LADocumentID:urn:contentItem:69KS-CK41-DY0X-94NH-00000-00">
    <vt:lpwstr>Doc::/shared/document|contextualFeaturePermID::1516831</vt:lpwstr>
  </property>
  <property fmtid="{D5CDD505-2E9C-101B-9397-08002B2CF9AE}" pid="74" name="LADocumentID:urn:contentItem:69KS-DNG1-JBNH-J2R7-00000-00">
    <vt:lpwstr>Doc::/shared/document|contextualFeaturePermID::1516831</vt:lpwstr>
  </property>
  <property fmtid="{D5CDD505-2E9C-101B-9397-08002B2CF9AE}" pid="75" name="LADocumentID:urn:contentItem:69KS-GVT1-JBHV-K4GC-00000-00">
    <vt:lpwstr>Doc::/shared/document|contextualFeaturePermID::1516831</vt:lpwstr>
  </property>
  <property fmtid="{D5CDD505-2E9C-101B-9397-08002B2CF9AE}" pid="76" name="LADocumentID:urn:contentItem:69KS-GVT1-JBHV-K4M1-00000-00">
    <vt:lpwstr>Doc::/shared/document|contextualFeaturePermID::1516831</vt:lpwstr>
  </property>
  <property fmtid="{D5CDD505-2E9C-101B-9397-08002B2CF9AE}" pid="77" name="LADocumentID:urn:contentItem:69KS-GVT1-JBHV-K4NJ-00000-00">
    <vt:lpwstr>Doc::/shared/document|contextualFeaturePermID::1516831</vt:lpwstr>
  </property>
  <property fmtid="{D5CDD505-2E9C-101B-9397-08002B2CF9AE}" pid="78" name="LADocumentID:urn:contentItem:69KS-K601-DY0X-90RF-00000-00">
    <vt:lpwstr>Doc::/shared/document|contextualFeaturePermID::1516831</vt:lpwstr>
  </property>
  <property fmtid="{D5CDD505-2E9C-101B-9397-08002B2CF9AE}" pid="79" name="LADocumentID:urn:contentItem:69KS-K601-DY0X-90S2-00000-00">
    <vt:lpwstr>Doc::/shared/document|contextualFeaturePermID::1516831</vt:lpwstr>
  </property>
  <property fmtid="{D5CDD505-2E9C-101B-9397-08002B2CF9AE}" pid="80" name="LADocumentID:urn:contentItem:69KS-KBG1-JBNH-J3C5-00000-00">
    <vt:lpwstr>Doc::/shared/document|contextualFeaturePermID::1516831</vt:lpwstr>
  </property>
  <property fmtid="{D5CDD505-2E9C-101B-9397-08002B2CF9AE}" pid="81" name="LADocumentID:urn:contentItem:69KS-KBG1-JBNH-J3CB-00000-00">
    <vt:lpwstr>Doc::/shared/document|contextualFeaturePermID::1516831</vt:lpwstr>
  </property>
  <property fmtid="{D5CDD505-2E9C-101B-9397-08002B2CF9AE}" pid="82" name="LADocumentID:urn:contentItem:69KS-KBG1-JBNH-J3CJ-00000-00">
    <vt:lpwstr>Doc::/shared/document|contextualFeaturePermID::1516831</vt:lpwstr>
  </property>
  <property fmtid="{D5CDD505-2E9C-101B-9397-08002B2CF9AE}" pid="83" name="LADocumentID:urn:contentItem:69KS-MDF1-JBHV-K4SP-00000-00">
    <vt:lpwstr>Doc::/shared/document|contextualFeaturePermID::1516831</vt:lpwstr>
  </property>
  <property fmtid="{D5CDD505-2E9C-101B-9397-08002B2CF9AE}" pid="84" name="LADocumentID:urn:contentItem:69KS-MDF1-JBHV-K4T3-00000-00">
    <vt:lpwstr>Doc::/shared/document|contextualFeaturePermID::1516831</vt:lpwstr>
  </property>
  <property fmtid="{D5CDD505-2E9C-101B-9397-08002B2CF9AE}" pid="85" name="LADocumentID:urn:contentItem:69KS-MDF1-JBHV-K4VH-00000-00">
    <vt:lpwstr>Doc::/shared/document|contextualFeaturePermID::1516831</vt:lpwstr>
  </property>
  <property fmtid="{D5CDD505-2E9C-101B-9397-08002B2CF9AE}" pid="86" name="LADocumentID:urn:contentItem:69KS-MDF1-JBHV-K4WX-00000-00">
    <vt:lpwstr>Doc::/shared/document|contextualFeaturePermID::1516831</vt:lpwstr>
  </property>
  <property fmtid="{D5CDD505-2E9C-101B-9397-08002B2CF9AE}" pid="87" name="LADocumentID:urn:contentItem:69KS-MDF1-JBHV-K4XN-00000-00">
    <vt:lpwstr>Doc::/shared/document|contextualFeaturePermID::1516831</vt:lpwstr>
  </property>
  <property fmtid="{D5CDD505-2E9C-101B-9397-08002B2CF9AE}" pid="88" name="LADocumentID:urn:contentItem:69KS-NG51-DY0X-90WV-00000-00">
    <vt:lpwstr>Doc::/shared/document|contextualFeaturePermID::1516831</vt:lpwstr>
  </property>
  <property fmtid="{D5CDD505-2E9C-101B-9397-08002B2CF9AE}" pid="89" name="LADocumentID:urn:contentItem:69KS-NG51-DY0X-90Y4-00000-00">
    <vt:lpwstr>Doc::/shared/document|contextualFeaturePermID::1516831</vt:lpwstr>
  </property>
  <property fmtid="{D5CDD505-2E9C-101B-9397-08002B2CF9AE}" pid="90" name="LADocumentID:urn:contentItem:69KS-NGT1-JBNJ-20DJ-00000-00">
    <vt:lpwstr>Doc::/shared/document|contextualFeaturePermID::1516831</vt:lpwstr>
  </property>
  <property fmtid="{D5CDD505-2E9C-101B-9397-08002B2CF9AE}" pid="91" name="LADocumentID:urn:contentItem:69KS-RRW1-DY0X-915D-00000-00">
    <vt:lpwstr>Doc::/shared/document|contextualFeaturePermID::1516831</vt:lpwstr>
  </property>
  <property fmtid="{D5CDD505-2E9C-101B-9397-08002B2CF9AE}" pid="92" name="LADocumentID:urn:contentItem:69KS-SW31-DY4K-S03B-00000-00">
    <vt:lpwstr>Doc::/shared/document|contextualFeaturePermID::1516831</vt:lpwstr>
  </property>
  <property fmtid="{D5CDD505-2E9C-101B-9397-08002B2CF9AE}" pid="93" name="LADocumentID:urn:contentItem:69KS-W7G1-JBHV-K015-00000-00">
    <vt:lpwstr>Doc::/shared/document|contextualFeaturePermID::1516831</vt:lpwstr>
  </property>
  <property fmtid="{D5CDD505-2E9C-101B-9397-08002B2CF9AE}" pid="94" name="LADocumentID:urn:contentItem:69KS-W7G1-JBHV-K091-00000-00">
    <vt:lpwstr>Doc::/shared/document|contextualFeaturePermID::1516831</vt:lpwstr>
  </property>
  <property fmtid="{D5CDD505-2E9C-101B-9397-08002B2CF9AE}" pid="95" name="LADocumentID:urn:contentItem:69KS-W891-DY4K-S03P-00000-00">
    <vt:lpwstr>Doc::/shared/document|contextualFeaturePermID::1516831</vt:lpwstr>
  </property>
  <property fmtid="{D5CDD505-2E9C-101B-9397-08002B2CF9AE}" pid="96" name="LADocumentID:urn:contentItem:69KT-6D91-JBHV-K1HP-00000-00">
    <vt:lpwstr>Doc::/shared/document|contextualFeaturePermID::1516831</vt:lpwstr>
  </property>
  <property fmtid="{D5CDD505-2E9C-101B-9397-08002B2CF9AE}" pid="97" name="LADocumentID:urn:contentItem:69KT-8VF1-DY0X-938R-00000-00">
    <vt:lpwstr>Doc::/shared/document|contextualFeaturePermID::1516831</vt:lpwstr>
  </property>
  <property fmtid="{D5CDD505-2E9C-101B-9397-08002B2CF9AE}" pid="98" name="LADocumentID:urn:contentItem:69KT-D741-DY4K-819X-00000-00">
    <vt:lpwstr>Doc::/shared/document|contextualFeaturePermID::1516831</vt:lpwstr>
  </property>
  <property fmtid="{D5CDD505-2E9C-101B-9397-08002B2CF9AE}" pid="99" name="LADocumentID:urn:contentItem:69KT-D741-DY4K-819Y-00000-00">
    <vt:lpwstr>Doc::/shared/document|contextualFeaturePermID::1516831</vt:lpwstr>
  </property>
  <property fmtid="{D5CDD505-2E9C-101B-9397-08002B2CF9AE}" pid="100" name="LADocumentID:urn:contentItem:69KT-JWH1-JBNH-J1B0-00000-00">
    <vt:lpwstr>Doc::/shared/document|contextualFeaturePermID::1516831</vt:lpwstr>
  </property>
  <property fmtid="{D5CDD505-2E9C-101B-9397-08002B2CF9AE}" pid="101" name="LADocumentID:urn:contentItem:69KY-FBR1-JBHV-K548-00000-00">
    <vt:lpwstr>Doc::/shared/document|contextualFeaturePermID::1516831</vt:lpwstr>
  </property>
  <property fmtid="{D5CDD505-2E9C-101B-9397-08002B2CF9AE}" pid="102" name="LADocumentID:urn:contentItem:69KY-JXG1-JBHV-K0D3-00000-00">
    <vt:lpwstr>Doc::/shared/document|contextualFeaturePermID::1516831</vt:lpwstr>
  </property>
  <property fmtid="{D5CDD505-2E9C-101B-9397-08002B2CF9AE}" pid="103" name="LADocumentID:urn:contentItem:69MC-CP71-JBHV-K50D-00000-00">
    <vt:lpwstr>Doc::/shared/document|contextualFeaturePermID::1516831</vt:lpwstr>
  </property>
  <property fmtid="{D5CDD505-2E9C-101B-9397-08002B2CF9AE}" pid="104" name="UserPermID">
    <vt:lpwstr>urn:user:PA190864962</vt:lpwstr>
  </property>
</Properties>
</file>