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C.A.D.S.</w:t>
      </w:r>
    </w:p>
    <w:p>
      <w:pPr>
        <w:spacing w:after="120" w:before="0"/>
      </w:pPr>
      <w:r>
        <w:rPr>
          <w:rFonts w:ascii="Arial" w:cs="Arial" w:eastAsia="Arial" w:hAnsi="Arial"/>
          <w:color w:val="00c2ff"/>
          <w:sz w:val="32"/>
          <w:szCs w:val="32"/>
        </w:rPr>
        <w:t xml:space="preserve">Creator Automated Development System</w:t>
      </w:r>
    </w:p>
    <w:p>
      <w:pPr>
        <w:pBdr>
          <w:bottom w:val="single" w:color="00c2ff" w:sz="8" w:space="1"/>
        </w:pBdr>
        <w:spacing w:after="480" w:before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News Mode v2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Software Development Plan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C.A.D.S. News Mode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Builds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CADS v2 + News Mode v1 (NM-1 through NM-15)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Dual-variant short-form video from online article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 variant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 seconds, 9:16 vertical, fast/punchy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Shorts variant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55–60 seconds, 9:16 vertical, measured/contextual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additions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Getty Images API, parallax cutout treatment, generalised director, cover frame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awaiting News Mode v1 completion and Sweet Relief test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News Mode v1 was built as a Spurs-specific article-to-video pipeline inside CADS. It produces a dual-variant short-form video from a structured article package, using Azure Neural TTS, Ken Burns image motion, Hyperframes motion graphics, and FFmpeg rendering.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News Mode v2 generalises that system for any subject, strengthens the visual treatment, adds a licensed image source, and introduces a second export variant optimised for YouTube Shorts and Instagram Reels.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new application is being built. News Mode v2 is a direct evolution of the existing News Mode codebase inside CADS. All v1 infrastructure — TTS pipeline, image processing worker, beat-relative timing, variant switcher, render pipeline — is retained and extended.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1.1 Core Promise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Capture an online article. Receive two broadcast-ready short-form videos — one for TikTok, one for YouTube Shorts — within minutes, with minimal manual intervention.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1.2 What Changes from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Director prompt generalised from Spurs-only to any news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Getty Images API integrated as primary licensed image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Parallax cutout visual treatment added as a named motion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 export variant added: YouTube Shorts / Instagram Reels (55-60s, measured pacing)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 frame selector added for Shorts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video_project.json structure extended to dual-variant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Six new Hyperframes components wired into render pipeline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What Stays Untouched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v1 systems are used by News Mode v2 without modification: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recording-mode code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Azure TTS provider abstraction and cache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rembg image processing worker (original, blur, cutout variants)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Ken Burns zoompan FFmpeg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Beat-relative motion graphic timing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Variant switcher UI (Calm | Hectic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BeatInspector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Music track and sidechain ducking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existing Hyperframes templates (topic_banner, lower_third, subscribe_flash, quote_card, intro_title, punch_in, meme_pop_in, side_panel_image)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FFmpeg render pipeline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Chrome extension (CADS Article Extractor)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Collection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Library Catalogue Export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85d04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News Mode v2 is additive only. No existing file in the v1 codebase is modified unless explicitly stated in this document.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New Components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3.1 Getty Images API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Getty Images provides a licensed image source that eliminates copyright risk for published videos. The integration replaces the current workflow where users source and upload images manually, with an in-app search and selection flow that downloads pre-licensed assets directly into the project image slots.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Getty API key stored in Settings screen alongside Azure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written to project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Stored in Electron userData using the existing secure settings pattern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Image Collection Screen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image slot gains a 'Search Getty' button alongside the existing upload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Opens an inline search panel: keyword field (pre-populated from director's slot description), results grid (thumbnail + licence type + photographer 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selects an image — CADS downloads the comp or licensed file to the slot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Rights status set to 'getty_licensed' automatically — no warning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upload flow unchanged for user-owned or library images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Rights status vocabulary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'unknown' — scraped or manually uploaded, origin unclear (existing)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'user_owned' — user has confirmed they own this image (existing)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'library' — sourced from the CADS asset library (existing)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'getty_licensed' — downloaded via Getty API, rights cleared (new)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3.2 Parallax Cutout Treatment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premium visual treatment that layers a background-removed subject over a bokeh-blurred version of the same image, with independent motion on each layer creating a natural depth parallax effect.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layer: Gaussian blur variant of the image, fills the frame, Ken Burns motion applied at normal intensity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Foreground layer: Cutout (rembg) variant of the same image, centred, slightly scaled up, Ken Burns motion applied at intensity + 1 step (subtle becomes medium, medium becomes strong)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subject appears to float in front of the background with a subtle zoom differential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image_treatment value: 'parallax_cutout' alongside existing 'original', 'blur', 'cutout'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FFmpeg filter_complex: two zoompan inputs composited with overlay filter, cutout on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BeatInspector: 'Parallax Cutout' option added to treatment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Director JSON: 'parallax_cutout' added to permitted image_treatment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valid when a cutout variant exists for the slot — show warning if rembg failed for this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valid for crowd shots, wide establishing shots, or any image where subject isolation is unclear — director prompt enforces this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3.3 Six New Hyperframes Components Wired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components were installed in template-registry.json in June 2026 but not yet wired into the render pipeline. News Mode v2 completes that wiring.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caption_highlight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voiceover caption style — red sweep behind active word, TikTok-native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caption_kinetic_slam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Single-word full-screen impact — used for opening hook beat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caption_texture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Flowing texture mask over large uppercase text — 6 textures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grain_overlay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film grain across all beats — lifts perceived production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whip_pan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Shader transition between beats — fast camera pan simulation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X/Twitter post card overlay — used when story originates from a tweet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85d04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Whip Pan and X Post are spec'd at 1920x1080 (landscape). Verify vertical 9:16 compatibility before wiring. If native vertical is not supported, rotate or reframe the composition at render time.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3.4 Dual-Variant Director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News Director customGPT currently produces two variants (calm and hectic) from the same article. News Mode v2 renames and reframes these variants to better reflect their platform targets.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 variant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30-45 seconds, 9:16 vertical, fast pacing, scroll-stopping hook, Kinetic Slam opening, Highlight captions, Whip Pan transitions, high energy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Shorts variant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55-60 seconds, 9:16 vertical, measured pacing, contextual opening, standard captions, Cover frame selector on export, source attribution prominent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director produces two genuinely different scripts from the same source material — not paraphrases. Same facts, same angle, different opening strategy, different sentence rhythm, different beat count.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Data Structure Changes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4.1 video_project.json — Dual-Variant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video_project.json has a single script block and a single timeline. News Mode v2 extends this to a variants array, mirroring the structure used internally by CADS News Mode.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Shared at project level: source metadata, asset pool, missing asset requests, warnings.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Per-variant: script, timeline, captions, callouts, audio settings, publish pack.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4.2 image_treatment Extension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image_treatment enum on beat events gains one new value: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'parallax_cutout' — renders blur layer + cutout layer with differential zoom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values unchanged: 'original', 'blur', 'cutout'.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4.3 rights_status Extension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rights_status field on image slots gains one new value: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'getty_licensed' — set automatically when image is downloaded via Getty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values unchanged: 'unknown', 'user_owned', 'library'.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4.4 Export Presets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named export presets replace the current single render output: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'tiktok' — 1080x1920, 30fps, H.264, AAC, no cover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'shorts' — 1080x1920, 30fps, H.264, AAC, cover frame selector before export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Build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phase depends on the previous. Do not start a phase until the prior phase passes all tests and smoke checks.</w:t>
      </w:r>
    </w:p>
    <w:p>
      <w:pPr>
        <w:pBdr>
          <w:left w:val="single" w:color="e85d04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 not begin any News Mode v2 work until the Sweet Relief test has been run on News Mode v1 and all issues resolved.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NM2-1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six Hyperframes components into render pipeline. Verify vertical 9:16 compatibility for whip_pan and x_post. Add to FFmpeg filter_complex chain. Add to BeatInspector component picker.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NM2-2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Getty Images API. Settings screen credential entry. Image Collection Screen search panel. Rights status 'getty_licensed'. Download to slot path.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NM2-3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Parallax cutout treatment. FFmpeg two-layer composite. BeatInspector treatment selector. Director prompt extension. Validation: block parallax_cutout if cutout variant missing.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NM2-4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Dual-variant schema. Rename calm/hectic to tiktok/shorts internally. Extend video_project.json. Update Zod parser. Update variant switcher labels.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NM2-5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Generalise News Director prompt. Remove Spurs-specific instructions. Add subject-agnostic framing. Add Shorts-variant brief. Test against 3 non-Spurs articles.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NM2-6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frame selector for Shorts export. Post-render frame scrubber. User picks cover frame. Exports as separate JPEG alongside MP4.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NM2-7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presets. Named tiktok and shorts presets. Render Both updated to produce two correctly-spec'd MP4s.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NM2-8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Polish. Grain overlay persistence across all beats. Caption style defaults per variant. Attribution lower-third defaults. End-to-end test on 3 articles.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6.1 Getty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FR-G-001: Settings screen accepts Getty API key and stores it securely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FR-G-002: Image Collection Screen shows Search Getty button per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FR-G-003: Search panel pre-populates keyword from director slot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FR-G-004: Results show thumbnail, licence type, and photographer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FR-G-005: Selected image downloads to slot path and sets rights_status to getty_licensed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FR-G-006: Getty-licensed slots show no rights warning in the UI or in the export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6.2 Parallax Cutout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FR-P-001: image_treatment value 'parallax_cutout' accepted in beat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FR-P-002: Render produces blur background layer with standard Ken Burns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FR-P-003: Render produces cutout foreground layer with intensity stepped up one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FR-P-004: If cutout variant does not exist for the slot, parallax_cutout is rejected at validation with a plain-English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FR-P-005: Director prompt explicitly prohibits parallax_cutout for crowd shots, wide shots, and establishing shots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6.3 New Hyperframes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FR-H-001: caption_highlight renders in FFmpeg pipeline for beats that specify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FR-H-002: caption_kinetic_slam renders for single-word hook beats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FR-H-003: caption_texture renders with the texture value specified in the beat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FR-H-004: grain_overlay applies as a persistent layer across the full video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FR-H-005: whip_pan renders as a transition between beats — vertical compatibility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FR-H-006: x_post renders with display_name, handle, tweet_text, likes, retweets from beat params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6.4 Dual-Variant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FR-E-001: Render Both produces tiktok.mp4 and shorts.mp4 from the same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FR-E-002: TikTok output is 1080x1920, 30fps, H.264, AAC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FR-E-003: Shorts output is 1080x1920, 30fps, H.264, AAC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FR-E-004: Shorts export triggers cover frame selector before writing final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FR-E-005: Cover frame exported as &lt;project_slug&gt;_shorts_cover.jpg alongside the MP4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Non-Functional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7.1 Autonomy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should require no manual intervention between article capture and first video draft, except: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confirms image selections (Getty search or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listens to sidechain mix and approves audio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selects cover frame for Shorts export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7.2 Quality Floor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output must clear the following minimum bar before being presented to the user: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empty or black frames in the rendered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TTS audio present on every beat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Captions readable and synchronised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obviously stretched or distorted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Grain overlay present and subtle (not overpowering)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Transitions present between beats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7.3 Copyright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images used in a published video must have a resolved rights status. The export flow must block or warn if any image slot has rights_status of 'unknown' at render time.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7.4 Performance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Target durations for the automated pipeline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capture via Chrome extension: under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TTS generation for all beats: under 60 seconds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processing (all variants): under 90 seconds per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render (both variants): dependent on machine — no target set, progress shown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Hyperframes Component Usage Guide for News Director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News Director customGPT must only call components from this list. No other component identifiers are valid.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8.1 Caption Components — choose one per variant as the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caption_highlight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for TikTok variant. Red sweep behind active word. Use for all standard voiceover beats.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caption_kinetic_slam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hook beat only. Single word, full screen. Do not use for full sentences.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caption_texture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name or stat beat. Specify texture from: lava, marble, metal, wood, concrete, rock.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8.2 Effects — applied at project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grain_overlay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once across the full video. Do not assign per beat. Params: opacity (default 0.15), speed (default 0.5).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8.3 Transitions — between 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whip_pan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transition for TikTok variant. Duration 4 seconds — accounts for transition overlap. Use between every beat.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8.4 Social Overlays — conditional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only when the story originates from or references a specific tweet. Requires: display_name, handle, tweet_text, likes, retweets.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8.5 Motion Graphic Templates — unchanged from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topic_banner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subject identifier. Use at opening of both variants.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lower_third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identifier. Use when a named individual is introduced.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quote_card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direct quotes only. Never use for stylistic emphasis.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subscribe_flash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screen only. One per variant.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9.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Getty API 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Getty API may have rate limits or downtime. Mitigation: graceful fallback to manual upload if API call fails. Never block the workflow.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Parallax on unsuitable 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rembg produces poor cutouts for crowds, wide shots, text-heavy images. Mitigation: director prompt prohibits parallax_cutout for these. Validation blocks it if cutout variant confidence is 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Whip Pan vertical compatibility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Whip Pan is spec'd at 1920x1080. Mitigation: verify in NM2-1 before wiring. If not natively vertical, apply rotation transform at render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Kinetic Slam multi-word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may attempt to use Kinetic Slam for full sentences. Mitigation: director prompt states single word only. Validation rejects tts_text over 2 words for kinetic_slam beats.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Shorts variant pacing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55-60 second scripts may feel slow if paced like the 45-second TikTok version. Mitigation: director prompt specifies distinct pacing brief for each variant.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Rights status at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Unknown-rights images reaching the export stage. Mitigation: export flow checks all slots and warns or blocks if any remain 'unknown'.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10. Success Criteria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News Mode v2 is complete when: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non-Spurs news article can be captured, directed, and rendered without error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Getty image search returns results and downloads correctly to a project slot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Parallax cutout treatment renders correctly on a suitable single-subject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six new Hyperframes components render in at least one end-to-end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Both produces two correctly-spec'd MP4 files from the same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 frame selector appears before Shorts export and the selected frame is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Grain overlay is present and subtle in both rendered variants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204 existing tests continue to pass plus new tests for every new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test on 3 articles from different subject areas completes without manual intervention beyond image selection and cover frame pick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11. Out of Scope for v2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items are explicitly deferred: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TikTok or YouTube upload 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copyright clearance beyond Getty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AI-generated image creation for missing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Multi-language TTS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ElevenLabs or OpenAI TTS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creator marketplace or multi-user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Bokeh depth-aware blur (Gaussian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Reddit Post Card component wiring (deferred — low news value vs X 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thumbnail generation for YouTube long-form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2ff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C.A.D.S. — News Mode v2 SDP</w:t>
    </w:r>
    <w:r>
      <w:rPr>
        <w:rFonts w:ascii="Arial" w:cs="Arial" w:eastAsia="Arial" w:hAnsi="Arial"/>
        <w:color w:val="888888"/>
        <w:sz w:val="18"/>
        <w:szCs w:val="18"/>
      </w:rPr>
      <w:t xml:space="preserve">    | 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2026-06-03T13:07:22.927Z</dcterms:created>
  <dcterms:modified xsi:type="dcterms:W3CDTF">2026-06-03T13:07:22.927Z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