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34C" w:rsidRDefault="008B6B94" w:rsidP="000F6386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PROGESTERONE</w:t>
      </w:r>
      <w:r w:rsidR="00B030C8">
        <w:rPr>
          <w:rFonts w:cs="Times New Roman"/>
          <w:b/>
          <w:szCs w:val="24"/>
        </w:rPr>
        <w:t xml:space="preserve"> (P4)</w:t>
      </w:r>
      <w:r w:rsidR="004F4055" w:rsidRPr="00B1610C">
        <w:rPr>
          <w:rFonts w:cs="Times New Roman"/>
          <w:b/>
          <w:szCs w:val="24"/>
        </w:rPr>
        <w:t xml:space="preserve"> EIA</w:t>
      </w:r>
      <w:r w:rsidR="00C134D9" w:rsidRPr="00B1610C">
        <w:rPr>
          <w:rFonts w:cs="Times New Roman"/>
          <w:b/>
          <w:szCs w:val="24"/>
        </w:rPr>
        <w:t xml:space="preserve"> – Double Ab Protocol</w:t>
      </w:r>
    </w:p>
    <w:p w:rsidR="000F6386" w:rsidRPr="000F6386" w:rsidRDefault="000F6386" w:rsidP="000F6386">
      <w:pPr>
        <w:spacing w:after="0"/>
        <w:jc w:val="center"/>
        <w:rPr>
          <w:rFonts w:cs="Times New Roman"/>
          <w:szCs w:val="24"/>
        </w:rPr>
      </w:pPr>
      <w:r w:rsidRPr="000F6386">
        <w:rPr>
          <w:rFonts w:cs="Times New Roman"/>
          <w:szCs w:val="24"/>
        </w:rPr>
        <w:t>Updated: 3/7/17 KJF</w:t>
      </w:r>
    </w:p>
    <w:p w:rsidR="00A95BB5" w:rsidRPr="00B1610C" w:rsidRDefault="00B24AB1" w:rsidP="00A95BB5">
      <w:pPr>
        <w:spacing w:after="0"/>
        <w:rPr>
          <w:rFonts w:cs="Times New Roman"/>
          <w:b/>
          <w:szCs w:val="24"/>
        </w:rPr>
      </w:pPr>
      <w:r w:rsidRPr="00B1610C">
        <w:rPr>
          <w:rFonts w:cs="Times New Roman"/>
          <w:b/>
          <w:szCs w:val="24"/>
        </w:rPr>
        <w:t xml:space="preserve">  </w:t>
      </w:r>
      <w:r w:rsidR="00A95BB5" w:rsidRPr="00B1610C">
        <w:rPr>
          <w:rFonts w:cs="Times New Roman"/>
          <w:b/>
          <w:szCs w:val="24"/>
        </w:rPr>
        <w:t>Assay Preparation</w:t>
      </w:r>
    </w:p>
    <w:p w:rsidR="00A95BB5" w:rsidRPr="00B1610C" w:rsidRDefault="00A95BB5" w:rsidP="00397267">
      <w:pPr>
        <w:pStyle w:val="ListParagraph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Warm re</w:t>
      </w:r>
      <w:r w:rsidR="00EA072E" w:rsidRPr="00B1610C">
        <w:rPr>
          <w:rFonts w:cs="Times New Roman"/>
          <w:szCs w:val="24"/>
        </w:rPr>
        <w:t>agents</w:t>
      </w:r>
      <w:r w:rsidR="00887520">
        <w:rPr>
          <w:rFonts w:cs="Times New Roman"/>
          <w:szCs w:val="24"/>
        </w:rPr>
        <w:t xml:space="preserve"> and goat-anti </w:t>
      </w:r>
      <w:r w:rsidR="008B6B94">
        <w:rPr>
          <w:rFonts w:cs="Times New Roman"/>
          <w:szCs w:val="24"/>
        </w:rPr>
        <w:t>mouse</w:t>
      </w:r>
      <w:r w:rsidR="00887520">
        <w:rPr>
          <w:rFonts w:cs="Times New Roman"/>
          <w:szCs w:val="24"/>
        </w:rPr>
        <w:t xml:space="preserve"> (GA</w:t>
      </w:r>
      <w:r w:rsidR="008B6B94">
        <w:rPr>
          <w:rFonts w:cs="Times New Roman"/>
          <w:szCs w:val="24"/>
        </w:rPr>
        <w:t>M</w:t>
      </w:r>
      <w:r w:rsidR="00887520">
        <w:rPr>
          <w:rFonts w:cs="Times New Roman"/>
          <w:szCs w:val="24"/>
        </w:rPr>
        <w:t>) coated plate</w:t>
      </w:r>
      <w:r w:rsidR="00EA072E" w:rsidRPr="00B1610C">
        <w:rPr>
          <w:rFonts w:cs="Times New Roman"/>
          <w:szCs w:val="24"/>
        </w:rPr>
        <w:t xml:space="preserve"> to room temperature </w:t>
      </w:r>
      <w:r w:rsidR="00397267">
        <w:rPr>
          <w:rFonts w:cs="Times New Roman"/>
          <w:szCs w:val="24"/>
        </w:rPr>
        <w:t>(23</w:t>
      </w:r>
      <w:r w:rsidR="00397267" w:rsidRPr="00397267">
        <w:rPr>
          <w:rFonts w:cs="Times New Roman"/>
          <w:szCs w:val="24"/>
          <w:vertAlign w:val="superscript"/>
        </w:rPr>
        <w:t>o</w:t>
      </w:r>
      <w:r w:rsidR="00397267">
        <w:rPr>
          <w:rFonts w:cs="Times New Roman"/>
          <w:szCs w:val="24"/>
        </w:rPr>
        <w:t xml:space="preserve">C) </w:t>
      </w:r>
      <w:r w:rsidR="00B71B0E">
        <w:rPr>
          <w:rFonts w:cs="Times New Roman"/>
          <w:szCs w:val="24"/>
        </w:rPr>
        <w:t xml:space="preserve">on slide warmer </w:t>
      </w:r>
      <w:r w:rsidR="00EA072E" w:rsidRPr="00B1610C">
        <w:rPr>
          <w:rFonts w:cs="Times New Roman"/>
          <w:szCs w:val="24"/>
        </w:rPr>
        <w:t xml:space="preserve">for at least </w:t>
      </w:r>
      <w:r w:rsidRPr="00B1610C">
        <w:rPr>
          <w:rFonts w:cs="Times New Roman"/>
          <w:szCs w:val="24"/>
        </w:rPr>
        <w:t>30 min</w:t>
      </w:r>
      <w:r w:rsidR="00EA072E" w:rsidRPr="00B1610C">
        <w:rPr>
          <w:rFonts w:cs="Times New Roman"/>
          <w:szCs w:val="24"/>
        </w:rPr>
        <w:t xml:space="preserve"> (will take longer if running multiple plates!</w:t>
      </w:r>
      <w:r w:rsidR="00397267">
        <w:rPr>
          <w:rFonts w:cs="Times New Roman"/>
          <w:szCs w:val="24"/>
        </w:rPr>
        <w:t>).</w:t>
      </w:r>
      <w:r w:rsidR="00816797">
        <w:rPr>
          <w:rFonts w:cs="Times New Roman"/>
          <w:szCs w:val="24"/>
        </w:rPr>
        <w:t xml:space="preserve"> Prepare plate map while reagents are coming to room temperature.</w:t>
      </w:r>
    </w:p>
    <w:p w:rsidR="00FA7913" w:rsidRPr="00B1610C" w:rsidRDefault="00A95BB5" w:rsidP="00A95BB5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Prepare </w:t>
      </w:r>
      <w:r w:rsidRPr="007A7AB0">
        <w:rPr>
          <w:rFonts w:cs="Times New Roman"/>
          <w:szCs w:val="24"/>
          <w:highlight w:val="yellow"/>
        </w:rPr>
        <w:t>standards</w:t>
      </w:r>
    </w:p>
    <w:p w:rsidR="00FA7913" w:rsidRPr="001E560B" w:rsidRDefault="0012545E" w:rsidP="00A95BB5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 w:rsidRPr="001E560B">
        <w:rPr>
          <w:rFonts w:cs="Times New Roman"/>
          <w:szCs w:val="24"/>
        </w:rPr>
        <w:t>Standard values used are:</w:t>
      </w:r>
      <w:r w:rsidR="00432D16">
        <w:rPr>
          <w:rFonts w:cs="Times New Roman"/>
          <w:szCs w:val="24"/>
        </w:rPr>
        <w:t xml:space="preserve"> </w:t>
      </w:r>
      <w:r w:rsidR="008B6B94">
        <w:rPr>
          <w:rFonts w:cs="Times New Roman"/>
          <w:szCs w:val="24"/>
        </w:rPr>
        <w:t>200, 100, 50, 25, 12.5, 6.25, 3.12, 1.56, and 0.78</w:t>
      </w:r>
      <w:r w:rsidR="00432D16">
        <w:rPr>
          <w:rFonts w:cs="Times New Roman"/>
          <w:szCs w:val="24"/>
        </w:rPr>
        <w:t xml:space="preserve"> </w:t>
      </w:r>
      <w:proofErr w:type="spellStart"/>
      <w:r w:rsidR="00FA7913" w:rsidRPr="001E560B">
        <w:rPr>
          <w:rFonts w:cs="Times New Roman"/>
          <w:szCs w:val="24"/>
        </w:rPr>
        <w:t>pg</w:t>
      </w:r>
      <w:proofErr w:type="spellEnd"/>
      <w:r w:rsidR="00FA7913" w:rsidRPr="001E560B">
        <w:rPr>
          <w:rFonts w:cs="Times New Roman"/>
          <w:szCs w:val="24"/>
        </w:rPr>
        <w:t>/well</w:t>
      </w:r>
    </w:p>
    <w:p w:rsidR="00FA7913" w:rsidRPr="00B1610C" w:rsidRDefault="00FA7913" w:rsidP="00A95BB5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Dilute stan</w:t>
      </w:r>
      <w:r w:rsidR="008B6B94">
        <w:rPr>
          <w:rFonts w:cs="Times New Roman"/>
          <w:szCs w:val="24"/>
        </w:rPr>
        <w:t>dard working stock (2</w:t>
      </w:r>
      <w:r w:rsidR="00B24AB1" w:rsidRPr="00B1610C">
        <w:rPr>
          <w:rFonts w:cs="Times New Roman"/>
          <w:szCs w:val="24"/>
        </w:rPr>
        <w:t>00</w:t>
      </w:r>
      <w:r w:rsidRPr="00B1610C">
        <w:rPr>
          <w:rFonts w:cs="Times New Roman"/>
          <w:szCs w:val="24"/>
        </w:rPr>
        <w:t xml:space="preserve"> </w:t>
      </w:r>
      <w:proofErr w:type="spellStart"/>
      <w:r w:rsidRPr="00B1610C">
        <w:rPr>
          <w:rFonts w:cs="Times New Roman"/>
          <w:szCs w:val="24"/>
        </w:rPr>
        <w:t>pg</w:t>
      </w:r>
      <w:proofErr w:type="spellEnd"/>
      <w:r w:rsidRPr="00B1610C">
        <w:rPr>
          <w:rFonts w:cs="Times New Roman"/>
          <w:szCs w:val="24"/>
        </w:rPr>
        <w:t>/well) seri</w:t>
      </w:r>
      <w:r w:rsidR="00397267">
        <w:rPr>
          <w:rFonts w:cs="Times New Roman"/>
          <w:szCs w:val="24"/>
        </w:rPr>
        <w:t>ally 1:2 according to table</w:t>
      </w:r>
      <w:r w:rsidRPr="00B1610C">
        <w:rPr>
          <w:rFonts w:cs="Times New Roman"/>
          <w:szCs w:val="24"/>
        </w:rPr>
        <w:t xml:space="preserve">.  </w:t>
      </w:r>
    </w:p>
    <w:p w:rsidR="0012545E" w:rsidRPr="00B1610C" w:rsidRDefault="0012545E" w:rsidP="00A95BB5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Make a “zero” which will be used for the blanks and </w:t>
      </w:r>
      <w:proofErr w:type="gramStart"/>
      <w:r w:rsidRPr="00B1610C">
        <w:rPr>
          <w:rFonts w:cs="Times New Roman"/>
          <w:szCs w:val="24"/>
        </w:rPr>
        <w:t xml:space="preserve">0 </w:t>
      </w:r>
      <w:proofErr w:type="spellStart"/>
      <w:r w:rsidRPr="00B1610C">
        <w:rPr>
          <w:rFonts w:cs="Times New Roman"/>
          <w:szCs w:val="24"/>
        </w:rPr>
        <w:t>pg</w:t>
      </w:r>
      <w:proofErr w:type="spellEnd"/>
      <w:r w:rsidRPr="00B1610C">
        <w:rPr>
          <w:rFonts w:cs="Times New Roman"/>
          <w:szCs w:val="24"/>
        </w:rPr>
        <w:t>/well</w:t>
      </w:r>
      <w:r w:rsidR="00B24AB1" w:rsidRPr="00B1610C">
        <w:rPr>
          <w:rFonts w:cs="Times New Roman"/>
          <w:szCs w:val="24"/>
        </w:rPr>
        <w:t xml:space="preserve"> – it’s only EIA buffer</w:t>
      </w:r>
      <w:r w:rsidR="00390E27">
        <w:rPr>
          <w:rFonts w:cs="Times New Roman"/>
          <w:szCs w:val="24"/>
        </w:rPr>
        <w:t xml:space="preserve"> –</w:t>
      </w:r>
      <w:proofErr w:type="gramEnd"/>
      <w:r w:rsidR="00390E27">
        <w:rPr>
          <w:rFonts w:cs="Times New Roman"/>
          <w:szCs w:val="24"/>
        </w:rPr>
        <w:t xml:space="preserve"> you </w:t>
      </w:r>
      <w:r w:rsidR="009F708F">
        <w:rPr>
          <w:rFonts w:cs="Times New Roman"/>
          <w:szCs w:val="24"/>
        </w:rPr>
        <w:t>need 5</w:t>
      </w:r>
      <w:r w:rsidR="00390E27">
        <w:rPr>
          <w:rFonts w:cs="Times New Roman"/>
          <w:szCs w:val="24"/>
        </w:rPr>
        <w:t>00uL/plate</w:t>
      </w:r>
      <w:r w:rsidR="00E66D5E" w:rsidRPr="00B1610C">
        <w:rPr>
          <w:rFonts w:cs="Times New Roman"/>
          <w:szCs w:val="24"/>
        </w:rPr>
        <w:t xml:space="preserve">. </w:t>
      </w:r>
    </w:p>
    <w:p w:rsidR="00882ED9" w:rsidRPr="00B1610C" w:rsidRDefault="00E66D5E" w:rsidP="00A95BB5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Dilute </w:t>
      </w:r>
      <w:r w:rsidR="00882ED9" w:rsidRPr="007A7AB0">
        <w:rPr>
          <w:rFonts w:cs="Times New Roman"/>
          <w:szCs w:val="24"/>
          <w:highlight w:val="green"/>
        </w:rPr>
        <w:t>HRP</w:t>
      </w:r>
    </w:p>
    <w:p w:rsidR="00882ED9" w:rsidRDefault="00397267" w:rsidP="00A95BB5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8B6B94">
        <w:rPr>
          <w:rFonts w:cs="Times New Roman"/>
          <w:szCs w:val="24"/>
        </w:rPr>
        <w:t>repare HRP dilution @ 1:1,0</w:t>
      </w:r>
      <w:r>
        <w:rPr>
          <w:rFonts w:cs="Times New Roman"/>
          <w:szCs w:val="24"/>
        </w:rPr>
        <w:t xml:space="preserve">00,000 by adding the appropriate amount of HRP to the matching amount of EIA buffer according to the table. </w:t>
      </w:r>
    </w:p>
    <w:p w:rsidR="00397267" w:rsidRPr="00B1610C" w:rsidRDefault="00397267" w:rsidP="00A95BB5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Remember to remove the volume of EIA buffer that you will be adding of HRP so the total volume is even.</w:t>
      </w:r>
    </w:p>
    <w:p w:rsidR="00E66D5E" w:rsidRPr="00B1610C" w:rsidRDefault="00E66D5E" w:rsidP="00E66D5E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Dilute </w:t>
      </w:r>
      <w:r w:rsidR="00BC44EE" w:rsidRPr="00BC44EE">
        <w:rPr>
          <w:rFonts w:cs="Times New Roman"/>
          <w:szCs w:val="24"/>
          <w:highlight w:val="cyan"/>
        </w:rPr>
        <w:t>a</w:t>
      </w:r>
      <w:r w:rsidRPr="007A7AB0">
        <w:rPr>
          <w:rFonts w:cs="Times New Roman"/>
          <w:szCs w:val="24"/>
          <w:highlight w:val="cyan"/>
        </w:rPr>
        <w:t>ntibody</w:t>
      </w:r>
      <w:r w:rsidR="001E560B" w:rsidRPr="007A7AB0">
        <w:rPr>
          <w:rFonts w:cs="Times New Roman"/>
          <w:szCs w:val="24"/>
          <w:highlight w:val="cyan"/>
        </w:rPr>
        <w:t xml:space="preserve"> (Ab)</w:t>
      </w:r>
    </w:p>
    <w:p w:rsidR="00397267" w:rsidRDefault="00397267" w:rsidP="00397267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8B6B94">
        <w:rPr>
          <w:rFonts w:cs="Times New Roman"/>
          <w:szCs w:val="24"/>
        </w:rPr>
        <w:t>repare Ab dilution @ 1:70</w:t>
      </w:r>
      <w:r>
        <w:rPr>
          <w:rFonts w:cs="Times New Roman"/>
          <w:szCs w:val="24"/>
        </w:rPr>
        <w:t xml:space="preserve">,000 by adding the appropriate amount of </w:t>
      </w:r>
      <w:r>
        <w:rPr>
          <w:rFonts w:cs="Times New Roman"/>
          <w:szCs w:val="24"/>
        </w:rPr>
        <w:t>Ab</w:t>
      </w:r>
      <w:r>
        <w:rPr>
          <w:rFonts w:cs="Times New Roman"/>
          <w:szCs w:val="24"/>
        </w:rPr>
        <w:t xml:space="preserve"> to the matching amount of EIA buffer according to the table. </w:t>
      </w:r>
    </w:p>
    <w:p w:rsidR="00397267" w:rsidRPr="00B1610C" w:rsidRDefault="00397267" w:rsidP="00397267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Remember to remove the volume of EIA buffe</w:t>
      </w:r>
      <w:r w:rsidR="001E560B">
        <w:rPr>
          <w:rFonts w:cs="Times New Roman"/>
          <w:szCs w:val="24"/>
        </w:rPr>
        <w:t>r that you will be adding of Ab</w:t>
      </w:r>
      <w:r>
        <w:rPr>
          <w:rFonts w:cs="Times New Roman"/>
          <w:szCs w:val="24"/>
        </w:rPr>
        <w:t xml:space="preserve"> so the total volume is even.</w:t>
      </w:r>
    </w:p>
    <w:p w:rsidR="000F6386" w:rsidRDefault="000F6386" w:rsidP="00B24AB1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Prepare controls</w:t>
      </w:r>
    </w:p>
    <w:p w:rsidR="000F6386" w:rsidRDefault="00B24AB1" w:rsidP="000F6386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Dilute Control </w:t>
      </w:r>
      <w:r w:rsidR="00432D16">
        <w:rPr>
          <w:rFonts w:cs="Times New Roman"/>
          <w:szCs w:val="24"/>
        </w:rPr>
        <w:t>1 and Control 2 from 1:1 to 1:3.</w:t>
      </w:r>
    </w:p>
    <w:p w:rsidR="00B24AB1" w:rsidRPr="00432D16" w:rsidRDefault="00432D16" w:rsidP="00432D16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Control 3</w:t>
      </w:r>
      <w:r w:rsidR="00B24AB1" w:rsidRPr="00B1610C">
        <w:rPr>
          <w:rFonts w:cs="Times New Roman"/>
          <w:szCs w:val="24"/>
        </w:rPr>
        <w:t xml:space="preserve"> is </w:t>
      </w:r>
      <w:r>
        <w:rPr>
          <w:rFonts w:cs="Times New Roman"/>
          <w:szCs w:val="24"/>
        </w:rPr>
        <w:t>Control 2 at 1:1.</w:t>
      </w:r>
      <w:r w:rsidR="00B24AB1" w:rsidRPr="00B1610C">
        <w:rPr>
          <w:rFonts w:cs="Times New Roman"/>
          <w:szCs w:val="24"/>
        </w:rPr>
        <w:t xml:space="preserve"> </w:t>
      </w:r>
    </w:p>
    <w:tbl>
      <w:tblPr>
        <w:tblW w:w="11175" w:type="dxa"/>
        <w:jc w:val="center"/>
        <w:tblInd w:w="93" w:type="dxa"/>
        <w:tblLook w:val="04A0" w:firstRow="1" w:lastRow="0" w:firstColumn="1" w:lastColumn="0" w:noHBand="0" w:noVBand="1"/>
      </w:tblPr>
      <w:tblGrid>
        <w:gridCol w:w="772"/>
        <w:gridCol w:w="1853"/>
        <w:gridCol w:w="2070"/>
        <w:gridCol w:w="1710"/>
        <w:gridCol w:w="1620"/>
        <w:gridCol w:w="1440"/>
        <w:gridCol w:w="1710"/>
      </w:tblGrid>
      <w:tr w:rsidR="008B6B94" w:rsidRPr="008B6B94" w:rsidTr="00B030C8">
        <w:trPr>
          <w:trHeight w:val="300"/>
          <w:jc w:val="center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# of plates</w:t>
            </w:r>
          </w:p>
        </w:tc>
        <w:tc>
          <w:tcPr>
            <w:tcW w:w="3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Standards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HRP @ 1:1,000,000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Antibody @ 1:70,000</w:t>
            </w:r>
          </w:p>
        </w:tc>
      </w:tr>
      <w:tr w:rsidR="00B030C8" w:rsidRPr="008B6B94" w:rsidTr="00B030C8">
        <w:trPr>
          <w:trHeight w:val="300"/>
          <w:jc w:val="center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B94" w:rsidRPr="008B6B94" w:rsidRDefault="008B6B94" w:rsidP="008B6B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200 </w:t>
            </w:r>
            <w:proofErr w:type="spellStart"/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pg</w:t>
            </w:r>
            <w:proofErr w:type="spellEnd"/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/well (</w:t>
            </w:r>
            <w:proofErr w:type="spellStart"/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uL</w:t>
            </w:r>
            <w:proofErr w:type="spellEnd"/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EIA buffer/tube (</w:t>
            </w:r>
            <w:proofErr w:type="spellStart"/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uL</w:t>
            </w:r>
            <w:proofErr w:type="spellEnd"/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1:5000 HRP (</w:t>
            </w:r>
            <w:proofErr w:type="spellStart"/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uL</w:t>
            </w:r>
            <w:proofErr w:type="spellEnd"/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EIA buffer (mL)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1:500 Ab (</w:t>
            </w:r>
            <w:proofErr w:type="spellStart"/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uL</w:t>
            </w:r>
            <w:proofErr w:type="spellEnd"/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b/>
                <w:bCs/>
                <w:color w:val="000000"/>
              </w:rPr>
              <w:t>EIA buffer (mL)</w:t>
            </w:r>
          </w:p>
        </w:tc>
      </w:tr>
      <w:tr w:rsidR="00B030C8" w:rsidRPr="008B6B94" w:rsidTr="00B030C8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030C8" w:rsidRPr="008B6B94" w:rsidTr="00B030C8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B030C8" w:rsidRPr="008B6B94" w:rsidTr="00B030C8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B030C8" w:rsidRPr="008B6B94" w:rsidTr="00B030C8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0C8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vAlign w:val="center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0C8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B030C8" w:rsidRPr="008B6B94" w:rsidTr="00B030C8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99"/>
            <w:vAlign w:val="center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**Only put ≤4 plates worth in each amber vial</w:t>
            </w:r>
            <w:proofErr w:type="gramStart"/>
            <w:r w:rsidRPr="008B6B94">
              <w:rPr>
                <w:rFonts w:ascii="Calibri" w:eastAsia="Times New Roman" w:hAnsi="Calibri" w:cs="Times New Roman"/>
                <w:color w:val="000000"/>
              </w:rPr>
              <w:t>.*</w:t>
            </w:r>
            <w:proofErr w:type="gramEnd"/>
            <w:r w:rsidRPr="008B6B9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1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**Only put ≤4 plates worth in each amber vial</w:t>
            </w:r>
            <w:proofErr w:type="gramStart"/>
            <w:r w:rsidRPr="008B6B94">
              <w:rPr>
                <w:rFonts w:ascii="Calibri" w:eastAsia="Times New Roman" w:hAnsi="Calibri" w:cs="Times New Roman"/>
                <w:color w:val="000000"/>
              </w:rPr>
              <w:t>.*</w:t>
            </w:r>
            <w:proofErr w:type="gramEnd"/>
            <w:r w:rsidRPr="008B6B9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B6B94" w:rsidRPr="008B6B94" w:rsidTr="00B030C8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B6B94" w:rsidRPr="008B6B94" w:rsidRDefault="008B6B94" w:rsidP="008B6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6B9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33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B94" w:rsidRPr="008B6B94" w:rsidRDefault="008B6B94" w:rsidP="008B6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B94" w:rsidRPr="008B6B94" w:rsidRDefault="008B6B94" w:rsidP="008B6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87520" w:rsidRDefault="00887520" w:rsidP="00A95BB5">
      <w:pPr>
        <w:spacing w:after="0"/>
        <w:rPr>
          <w:rFonts w:cs="Times New Roman"/>
          <w:b/>
          <w:szCs w:val="24"/>
        </w:rPr>
      </w:pPr>
    </w:p>
    <w:p w:rsidR="005C40C1" w:rsidRPr="00B1610C" w:rsidRDefault="00882ED9" w:rsidP="00A95BB5">
      <w:pPr>
        <w:spacing w:after="0"/>
        <w:rPr>
          <w:rFonts w:cs="Times New Roman"/>
          <w:b/>
          <w:szCs w:val="24"/>
        </w:rPr>
      </w:pPr>
      <w:r w:rsidRPr="00B1610C">
        <w:rPr>
          <w:rFonts w:cs="Times New Roman"/>
          <w:b/>
          <w:szCs w:val="24"/>
        </w:rPr>
        <w:t xml:space="preserve">Plate </w:t>
      </w:r>
      <w:r w:rsidR="009F7F80" w:rsidRPr="00B1610C">
        <w:rPr>
          <w:rFonts w:cs="Times New Roman"/>
          <w:b/>
          <w:szCs w:val="24"/>
        </w:rPr>
        <w:t>Loading</w:t>
      </w:r>
    </w:p>
    <w:p w:rsidR="00DC5856" w:rsidRPr="00B1610C" w:rsidRDefault="00DC5856" w:rsidP="00A95BB5">
      <w:pPr>
        <w:pStyle w:val="ListParagraph"/>
        <w:numPr>
          <w:ilvl w:val="0"/>
          <w:numId w:val="16"/>
        </w:numPr>
        <w:spacing w:after="0"/>
        <w:ind w:left="720"/>
        <w:rPr>
          <w:rFonts w:cs="Times New Roman"/>
          <w:b/>
          <w:szCs w:val="24"/>
        </w:rPr>
      </w:pPr>
      <w:r w:rsidRPr="00B1610C">
        <w:rPr>
          <w:rFonts w:cs="Times New Roman"/>
          <w:b/>
          <w:szCs w:val="24"/>
        </w:rPr>
        <w:t>DO NOT WASH PLATE!</w:t>
      </w:r>
    </w:p>
    <w:p w:rsidR="005C40C1" w:rsidRPr="00B1610C" w:rsidRDefault="00882ED9" w:rsidP="00A95BB5">
      <w:pPr>
        <w:pStyle w:val="ListParagraph"/>
        <w:numPr>
          <w:ilvl w:val="0"/>
          <w:numId w:val="16"/>
        </w:numPr>
        <w:spacing w:after="0"/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Pipet 100 µL EIA Buffer to Blank wells</w:t>
      </w:r>
    </w:p>
    <w:p w:rsidR="00882ED9" w:rsidRPr="00B1610C" w:rsidRDefault="00882ED9" w:rsidP="00A95BB5">
      <w:pPr>
        <w:pStyle w:val="ListParagraph"/>
        <w:numPr>
          <w:ilvl w:val="0"/>
          <w:numId w:val="16"/>
        </w:numPr>
        <w:spacing w:after="0"/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Pipet 50 µL of standards, controls</w:t>
      </w:r>
      <w:r w:rsidR="001E560B">
        <w:rPr>
          <w:rFonts w:cs="Times New Roman"/>
          <w:szCs w:val="24"/>
        </w:rPr>
        <w:t>,</w:t>
      </w:r>
      <w:r w:rsidRPr="00B1610C">
        <w:rPr>
          <w:rFonts w:cs="Times New Roman"/>
          <w:szCs w:val="24"/>
        </w:rPr>
        <w:t xml:space="preserve"> and samples per well as quickly and accurately as possible, according to plate map</w:t>
      </w:r>
    </w:p>
    <w:p w:rsidR="005C40C1" w:rsidRPr="00B1610C" w:rsidRDefault="00A95BB5" w:rsidP="00A95BB5">
      <w:pPr>
        <w:pStyle w:val="ListParagraph"/>
        <w:numPr>
          <w:ilvl w:val="0"/>
          <w:numId w:val="16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A</w:t>
      </w:r>
      <w:r w:rsidR="005C40C1" w:rsidRPr="00B1610C">
        <w:rPr>
          <w:rFonts w:cs="Times New Roman"/>
          <w:szCs w:val="24"/>
        </w:rPr>
        <w:t xml:space="preserve">dd 50 </w:t>
      </w:r>
      <w:r w:rsidR="00B71B0E" w:rsidRPr="00B1610C">
        <w:rPr>
          <w:rFonts w:cs="Times New Roman"/>
          <w:szCs w:val="24"/>
        </w:rPr>
        <w:t>µ</w:t>
      </w:r>
      <w:r w:rsidR="005C40C1" w:rsidRPr="00B1610C">
        <w:rPr>
          <w:rFonts w:cs="Times New Roman"/>
          <w:szCs w:val="24"/>
        </w:rPr>
        <w:t xml:space="preserve">L of </w:t>
      </w:r>
      <w:r w:rsidR="00F41284" w:rsidRPr="00B1610C">
        <w:rPr>
          <w:rFonts w:cs="Times New Roman"/>
          <w:szCs w:val="24"/>
        </w:rPr>
        <w:t xml:space="preserve">prepared </w:t>
      </w:r>
      <w:r w:rsidR="00B030C8">
        <w:rPr>
          <w:rFonts w:cs="Times New Roman"/>
          <w:szCs w:val="24"/>
        </w:rPr>
        <w:t>Progesterone</w:t>
      </w:r>
      <w:r w:rsidR="005C40C1" w:rsidRPr="00B1610C">
        <w:rPr>
          <w:rFonts w:cs="Times New Roman"/>
          <w:szCs w:val="24"/>
        </w:rPr>
        <w:t xml:space="preserve"> HRP to </w:t>
      </w:r>
      <w:r w:rsidR="00882ED9" w:rsidRPr="00B1610C">
        <w:rPr>
          <w:rFonts w:cs="Times New Roman"/>
          <w:szCs w:val="24"/>
        </w:rPr>
        <w:t>all wells</w:t>
      </w:r>
    </w:p>
    <w:p w:rsidR="005C40C1" w:rsidRPr="00B1610C" w:rsidRDefault="00A95BB5" w:rsidP="00A95BB5">
      <w:pPr>
        <w:pStyle w:val="ListParagraph"/>
        <w:numPr>
          <w:ilvl w:val="0"/>
          <w:numId w:val="16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A</w:t>
      </w:r>
      <w:r w:rsidR="005C40C1" w:rsidRPr="00B1610C">
        <w:rPr>
          <w:rFonts w:cs="Times New Roman"/>
          <w:szCs w:val="24"/>
        </w:rPr>
        <w:t xml:space="preserve">dd 50 </w:t>
      </w:r>
      <w:r w:rsidR="00B71B0E" w:rsidRPr="00B1610C">
        <w:rPr>
          <w:rFonts w:cs="Times New Roman"/>
          <w:szCs w:val="24"/>
        </w:rPr>
        <w:t>µ</w:t>
      </w:r>
      <w:r w:rsidR="005C40C1" w:rsidRPr="00B1610C">
        <w:rPr>
          <w:rFonts w:cs="Times New Roman"/>
          <w:szCs w:val="24"/>
        </w:rPr>
        <w:t xml:space="preserve">L of </w:t>
      </w:r>
      <w:r w:rsidR="00F41284" w:rsidRPr="00B1610C">
        <w:rPr>
          <w:rFonts w:cs="Times New Roman"/>
          <w:szCs w:val="24"/>
        </w:rPr>
        <w:t xml:space="preserve">prepared </w:t>
      </w:r>
      <w:r w:rsidR="00B030C8">
        <w:rPr>
          <w:rFonts w:cs="Times New Roman"/>
          <w:szCs w:val="24"/>
        </w:rPr>
        <w:t>Progesterone a</w:t>
      </w:r>
      <w:r w:rsidR="005C40C1" w:rsidRPr="00B1610C">
        <w:rPr>
          <w:rFonts w:cs="Times New Roman"/>
          <w:szCs w:val="24"/>
        </w:rPr>
        <w:t xml:space="preserve">ntibody to </w:t>
      </w:r>
      <w:r w:rsidR="00882ED9" w:rsidRPr="00B1610C">
        <w:rPr>
          <w:rFonts w:cs="Times New Roman"/>
          <w:szCs w:val="24"/>
        </w:rPr>
        <w:t xml:space="preserve">all wells, </w:t>
      </w:r>
      <w:r w:rsidR="00882ED9" w:rsidRPr="00B1610C">
        <w:rPr>
          <w:rFonts w:cs="Times New Roman"/>
          <w:b/>
          <w:szCs w:val="24"/>
        </w:rPr>
        <w:t>EXCEPT FOR BLANKS!</w:t>
      </w:r>
    </w:p>
    <w:p w:rsidR="00A13590" w:rsidRPr="00B1610C" w:rsidRDefault="00A13590" w:rsidP="00A95BB5">
      <w:pPr>
        <w:pStyle w:val="ListParagraph"/>
        <w:numPr>
          <w:ilvl w:val="0"/>
          <w:numId w:val="16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Gently tap plate to make sure liquids are at the bottom of the wells</w:t>
      </w:r>
    </w:p>
    <w:p w:rsidR="00A13590" w:rsidRPr="00B1610C" w:rsidRDefault="00A13590" w:rsidP="00A95BB5">
      <w:pPr>
        <w:pStyle w:val="ListParagraph"/>
        <w:numPr>
          <w:ilvl w:val="0"/>
          <w:numId w:val="16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Cover plate with plate sealer and </w:t>
      </w:r>
      <w:r w:rsidRPr="00B1610C">
        <w:rPr>
          <w:rFonts w:cs="Times New Roman"/>
          <w:b/>
          <w:szCs w:val="24"/>
        </w:rPr>
        <w:t xml:space="preserve">place on plate shaker for 2 hours </w:t>
      </w:r>
      <w:r w:rsidRPr="00B1610C">
        <w:rPr>
          <w:rFonts w:cs="Times New Roman"/>
          <w:szCs w:val="24"/>
        </w:rPr>
        <w:t>at room temperature</w:t>
      </w:r>
    </w:p>
    <w:p w:rsidR="00A13590" w:rsidRPr="00B1610C" w:rsidRDefault="009F7F80" w:rsidP="009F7F80">
      <w:pPr>
        <w:spacing w:after="0"/>
        <w:rPr>
          <w:rFonts w:cs="Times New Roman"/>
          <w:b/>
          <w:szCs w:val="24"/>
        </w:rPr>
      </w:pPr>
      <w:r w:rsidRPr="00B1610C">
        <w:rPr>
          <w:rFonts w:cs="Times New Roman"/>
          <w:b/>
          <w:szCs w:val="24"/>
        </w:rPr>
        <w:t>Substrate</w:t>
      </w:r>
    </w:p>
    <w:p w:rsidR="00A13590" w:rsidRPr="00B1610C" w:rsidRDefault="00A13590" w:rsidP="009F7F80">
      <w:pPr>
        <w:pStyle w:val="ListParagraph"/>
        <w:numPr>
          <w:ilvl w:val="0"/>
          <w:numId w:val="17"/>
        </w:numPr>
        <w:spacing w:after="0"/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Wash the plate wash solution using plate washer</w:t>
      </w:r>
    </w:p>
    <w:p w:rsidR="001F1B89" w:rsidRPr="00B1610C" w:rsidRDefault="00A13590" w:rsidP="009F7F80">
      <w:pPr>
        <w:pStyle w:val="ListParagraph"/>
        <w:numPr>
          <w:ilvl w:val="0"/>
          <w:numId w:val="17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Blot plates on paper towel to remove excess moisture</w:t>
      </w:r>
      <w:r w:rsidR="001E560B">
        <w:rPr>
          <w:rFonts w:cs="Times New Roman"/>
          <w:szCs w:val="24"/>
        </w:rPr>
        <w:t xml:space="preserve"> – can be left upside down for up to 20 minutes.</w:t>
      </w:r>
    </w:p>
    <w:p w:rsidR="00A13590" w:rsidRPr="00B1610C" w:rsidRDefault="001F1B89" w:rsidP="009F7F80">
      <w:pPr>
        <w:pStyle w:val="ListParagraph"/>
        <w:numPr>
          <w:ilvl w:val="0"/>
          <w:numId w:val="17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Add</w:t>
      </w:r>
      <w:r w:rsidR="00DD14E7" w:rsidRPr="00B1610C">
        <w:rPr>
          <w:rFonts w:cs="Times New Roman"/>
          <w:szCs w:val="24"/>
        </w:rPr>
        <w:t xml:space="preserve"> 100 </w:t>
      </w:r>
      <w:r w:rsidR="00B71B0E" w:rsidRPr="00B1610C">
        <w:rPr>
          <w:rFonts w:cs="Times New Roman"/>
          <w:szCs w:val="24"/>
        </w:rPr>
        <w:t>µ</w:t>
      </w:r>
      <w:r w:rsidR="00DD14E7" w:rsidRPr="00B1610C">
        <w:rPr>
          <w:rFonts w:cs="Times New Roman"/>
          <w:szCs w:val="24"/>
        </w:rPr>
        <w:t>L TMB to each well</w:t>
      </w:r>
      <w:r w:rsidRPr="00B1610C">
        <w:rPr>
          <w:rFonts w:cs="Times New Roman"/>
          <w:szCs w:val="24"/>
        </w:rPr>
        <w:t xml:space="preserve"> carefully, avoiding splashing</w:t>
      </w:r>
    </w:p>
    <w:p w:rsidR="00A13590" w:rsidRPr="00B1610C" w:rsidRDefault="00DD14E7" w:rsidP="009F7F80">
      <w:pPr>
        <w:pStyle w:val="ListParagraph"/>
        <w:numPr>
          <w:ilvl w:val="0"/>
          <w:numId w:val="17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Cover plate </w:t>
      </w:r>
      <w:r w:rsidR="008A39E9" w:rsidRPr="00B1610C">
        <w:rPr>
          <w:rFonts w:cs="Times New Roman"/>
          <w:szCs w:val="24"/>
        </w:rPr>
        <w:t xml:space="preserve">with plate sealer </w:t>
      </w:r>
      <w:r w:rsidRPr="00B1610C">
        <w:rPr>
          <w:rFonts w:cs="Times New Roman"/>
          <w:szCs w:val="24"/>
        </w:rPr>
        <w:t xml:space="preserve">and incubate at room temperature for </w:t>
      </w:r>
      <w:r w:rsidR="00B24AB1" w:rsidRPr="00B1610C">
        <w:rPr>
          <w:rFonts w:cs="Times New Roman"/>
          <w:szCs w:val="24"/>
        </w:rPr>
        <w:t>~</w:t>
      </w:r>
      <w:r w:rsidRPr="00B1610C">
        <w:rPr>
          <w:rFonts w:cs="Times New Roman"/>
          <w:szCs w:val="24"/>
        </w:rPr>
        <w:t>30 minutes</w:t>
      </w:r>
      <w:r w:rsidR="001F1B89" w:rsidRPr="00B1610C">
        <w:rPr>
          <w:rFonts w:cs="Times New Roman"/>
          <w:szCs w:val="24"/>
        </w:rPr>
        <w:t xml:space="preserve"> on </w:t>
      </w:r>
      <w:r w:rsidR="00DC5856" w:rsidRPr="00B1610C">
        <w:rPr>
          <w:rFonts w:cs="Times New Roman"/>
          <w:szCs w:val="24"/>
        </w:rPr>
        <w:t>slide warmer</w:t>
      </w:r>
    </w:p>
    <w:p w:rsidR="001F1B89" w:rsidRPr="00B1610C" w:rsidRDefault="00E16B3C" w:rsidP="009F7F80">
      <w:pPr>
        <w:pStyle w:val="ListParagraph"/>
        <w:numPr>
          <w:ilvl w:val="0"/>
          <w:numId w:val="17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Add 50 µL of 1N </w:t>
      </w:r>
      <w:proofErr w:type="spellStart"/>
      <w:r w:rsidRPr="00B1610C">
        <w:rPr>
          <w:rFonts w:cs="Times New Roman"/>
          <w:szCs w:val="24"/>
        </w:rPr>
        <w:t>HCl</w:t>
      </w:r>
      <w:proofErr w:type="spellEnd"/>
      <w:r w:rsidRPr="00B1610C">
        <w:rPr>
          <w:rFonts w:cs="Times New Roman"/>
          <w:szCs w:val="24"/>
        </w:rPr>
        <w:t xml:space="preserve"> to each well to stop development</w:t>
      </w:r>
      <w:r w:rsidR="00F41284" w:rsidRPr="00B1610C">
        <w:rPr>
          <w:rFonts w:cs="Times New Roman"/>
          <w:szCs w:val="24"/>
        </w:rPr>
        <w:t xml:space="preserve">. </w:t>
      </w:r>
      <w:r w:rsidR="00F41284" w:rsidRPr="001E560B">
        <w:rPr>
          <w:rFonts w:cs="Times New Roman"/>
          <w:szCs w:val="24"/>
        </w:rPr>
        <w:t>Will change color from blue to yellow.</w:t>
      </w:r>
    </w:p>
    <w:p w:rsidR="00434424" w:rsidRPr="000F6386" w:rsidRDefault="001E560B" w:rsidP="00434424">
      <w:pPr>
        <w:pStyle w:val="ListParagraph"/>
        <w:numPr>
          <w:ilvl w:val="0"/>
          <w:numId w:val="17"/>
        </w:numPr>
        <w:ind w:left="720"/>
        <w:rPr>
          <w:rFonts w:cs="Times New Roman"/>
          <w:szCs w:val="24"/>
        </w:rPr>
      </w:pPr>
      <w:r w:rsidRPr="000F6386">
        <w:rPr>
          <w:rFonts w:cs="Times New Roman"/>
          <w:szCs w:val="24"/>
        </w:rPr>
        <w:t xml:space="preserve">Read plate using </w:t>
      </w:r>
      <w:r w:rsidR="00432D16">
        <w:rPr>
          <w:rFonts w:cs="Times New Roman"/>
          <w:szCs w:val="24"/>
        </w:rPr>
        <w:t>“</w:t>
      </w:r>
      <w:r w:rsidR="00B030C8">
        <w:rPr>
          <w:rFonts w:cs="Times New Roman"/>
          <w:szCs w:val="24"/>
        </w:rPr>
        <w:t xml:space="preserve">Progesterone </w:t>
      </w:r>
      <w:bookmarkStart w:id="0" w:name="_GoBack"/>
      <w:bookmarkEnd w:id="0"/>
      <w:r w:rsidRPr="000F6386">
        <w:rPr>
          <w:rFonts w:cs="Times New Roman"/>
          <w:szCs w:val="24"/>
        </w:rPr>
        <w:t xml:space="preserve">assay protocol” in Gen5 program. </w:t>
      </w:r>
    </w:p>
    <w:sectPr w:rsidR="00434424" w:rsidRPr="000F6386" w:rsidSect="001E560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26C" w:rsidRDefault="00B1526C" w:rsidP="00B411C4">
      <w:pPr>
        <w:spacing w:after="0" w:line="240" w:lineRule="auto"/>
      </w:pPr>
      <w:r>
        <w:separator/>
      </w:r>
    </w:p>
  </w:endnote>
  <w:endnote w:type="continuationSeparator" w:id="0">
    <w:p w:rsidR="00B1526C" w:rsidRDefault="00B1526C" w:rsidP="00B4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26C" w:rsidRDefault="00B1526C" w:rsidP="00B411C4">
      <w:pPr>
        <w:spacing w:after="0" w:line="240" w:lineRule="auto"/>
      </w:pPr>
      <w:r>
        <w:separator/>
      </w:r>
    </w:p>
  </w:footnote>
  <w:footnote w:type="continuationSeparator" w:id="0">
    <w:p w:rsidR="00B1526C" w:rsidRDefault="00B1526C" w:rsidP="00B4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48D7"/>
    <w:multiLevelType w:val="hybridMultilevel"/>
    <w:tmpl w:val="686C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97468"/>
    <w:multiLevelType w:val="hybridMultilevel"/>
    <w:tmpl w:val="7FB2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F06B8"/>
    <w:multiLevelType w:val="hybridMultilevel"/>
    <w:tmpl w:val="FF146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F4C95"/>
    <w:multiLevelType w:val="hybridMultilevel"/>
    <w:tmpl w:val="00482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73CBC"/>
    <w:multiLevelType w:val="hybridMultilevel"/>
    <w:tmpl w:val="7D720FA0"/>
    <w:lvl w:ilvl="0" w:tplc="77C2D65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4B0566"/>
    <w:multiLevelType w:val="hybridMultilevel"/>
    <w:tmpl w:val="6150B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632E8"/>
    <w:multiLevelType w:val="hybridMultilevel"/>
    <w:tmpl w:val="71D4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A06E4"/>
    <w:multiLevelType w:val="hybridMultilevel"/>
    <w:tmpl w:val="2282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26888"/>
    <w:multiLevelType w:val="hybridMultilevel"/>
    <w:tmpl w:val="C436D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67B3A"/>
    <w:multiLevelType w:val="hybridMultilevel"/>
    <w:tmpl w:val="A6C8E19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EA183B20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>
    <w:nsid w:val="316B0899"/>
    <w:multiLevelType w:val="hybridMultilevel"/>
    <w:tmpl w:val="BF709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569E6"/>
    <w:multiLevelType w:val="hybridMultilevel"/>
    <w:tmpl w:val="C8B2DCE8"/>
    <w:lvl w:ilvl="0" w:tplc="EA183B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451FF2"/>
    <w:multiLevelType w:val="hybridMultilevel"/>
    <w:tmpl w:val="589843EE"/>
    <w:lvl w:ilvl="0" w:tplc="395866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C160B"/>
    <w:multiLevelType w:val="hybridMultilevel"/>
    <w:tmpl w:val="35F43E22"/>
    <w:lvl w:ilvl="0" w:tplc="247C1D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51049C"/>
    <w:multiLevelType w:val="hybridMultilevel"/>
    <w:tmpl w:val="FBE6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975056"/>
    <w:multiLevelType w:val="hybridMultilevel"/>
    <w:tmpl w:val="568C9BCA"/>
    <w:lvl w:ilvl="0" w:tplc="42FE61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D20229"/>
    <w:multiLevelType w:val="hybridMultilevel"/>
    <w:tmpl w:val="F3EA1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721DB2"/>
    <w:multiLevelType w:val="hybridMultilevel"/>
    <w:tmpl w:val="F3EA1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466501"/>
    <w:multiLevelType w:val="hybridMultilevel"/>
    <w:tmpl w:val="2A9C00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70226C"/>
    <w:multiLevelType w:val="hybridMultilevel"/>
    <w:tmpl w:val="F3EA1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442CA9"/>
    <w:multiLevelType w:val="hybridMultilevel"/>
    <w:tmpl w:val="F3EA1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07A35"/>
    <w:multiLevelType w:val="hybridMultilevel"/>
    <w:tmpl w:val="3774B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5032AF"/>
    <w:multiLevelType w:val="hybridMultilevel"/>
    <w:tmpl w:val="C72EB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32075"/>
    <w:multiLevelType w:val="hybridMultilevel"/>
    <w:tmpl w:val="F3EA1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420635"/>
    <w:multiLevelType w:val="hybridMultilevel"/>
    <w:tmpl w:val="8C60A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6"/>
  </w:num>
  <w:num w:numId="5">
    <w:abstractNumId w:val="11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23"/>
  </w:num>
  <w:num w:numId="11">
    <w:abstractNumId w:val="20"/>
  </w:num>
  <w:num w:numId="12">
    <w:abstractNumId w:val="19"/>
  </w:num>
  <w:num w:numId="13">
    <w:abstractNumId w:val="17"/>
  </w:num>
  <w:num w:numId="14">
    <w:abstractNumId w:val="24"/>
  </w:num>
  <w:num w:numId="15">
    <w:abstractNumId w:val="7"/>
  </w:num>
  <w:num w:numId="16">
    <w:abstractNumId w:val="18"/>
  </w:num>
  <w:num w:numId="17">
    <w:abstractNumId w:val="21"/>
  </w:num>
  <w:num w:numId="18">
    <w:abstractNumId w:val="13"/>
  </w:num>
  <w:num w:numId="19">
    <w:abstractNumId w:val="14"/>
  </w:num>
  <w:num w:numId="20">
    <w:abstractNumId w:val="22"/>
  </w:num>
  <w:num w:numId="21">
    <w:abstractNumId w:val="0"/>
  </w:num>
  <w:num w:numId="22">
    <w:abstractNumId w:val="2"/>
  </w:num>
  <w:num w:numId="23">
    <w:abstractNumId w:val="3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89"/>
    <w:rsid w:val="00023798"/>
    <w:rsid w:val="000A78CA"/>
    <w:rsid w:val="000F2421"/>
    <w:rsid w:val="000F6386"/>
    <w:rsid w:val="001227D0"/>
    <w:rsid w:val="0012545E"/>
    <w:rsid w:val="0019534C"/>
    <w:rsid w:val="001E560B"/>
    <w:rsid w:val="001F1B89"/>
    <w:rsid w:val="00241A9A"/>
    <w:rsid w:val="00390E27"/>
    <w:rsid w:val="00397267"/>
    <w:rsid w:val="0040038F"/>
    <w:rsid w:val="00432D16"/>
    <w:rsid w:val="00434424"/>
    <w:rsid w:val="004F4055"/>
    <w:rsid w:val="0057170D"/>
    <w:rsid w:val="005A2D89"/>
    <w:rsid w:val="005C40C1"/>
    <w:rsid w:val="005D48C1"/>
    <w:rsid w:val="005D78CD"/>
    <w:rsid w:val="00607C71"/>
    <w:rsid w:val="006F37B9"/>
    <w:rsid w:val="007A4C1D"/>
    <w:rsid w:val="007A7AB0"/>
    <w:rsid w:val="007B549E"/>
    <w:rsid w:val="007C4D06"/>
    <w:rsid w:val="007F7D4B"/>
    <w:rsid w:val="00816797"/>
    <w:rsid w:val="0084798A"/>
    <w:rsid w:val="008604A4"/>
    <w:rsid w:val="00882ED9"/>
    <w:rsid w:val="00887520"/>
    <w:rsid w:val="008A39E9"/>
    <w:rsid w:val="008B6B94"/>
    <w:rsid w:val="008F66F2"/>
    <w:rsid w:val="00941A7A"/>
    <w:rsid w:val="00946624"/>
    <w:rsid w:val="009D1ABB"/>
    <w:rsid w:val="009F708F"/>
    <w:rsid w:val="009F7F80"/>
    <w:rsid w:val="00A13590"/>
    <w:rsid w:val="00A95BB5"/>
    <w:rsid w:val="00B030C8"/>
    <w:rsid w:val="00B1526C"/>
    <w:rsid w:val="00B1610C"/>
    <w:rsid w:val="00B24AB1"/>
    <w:rsid w:val="00B411C4"/>
    <w:rsid w:val="00B71B0E"/>
    <w:rsid w:val="00B73FEE"/>
    <w:rsid w:val="00BB483B"/>
    <w:rsid w:val="00BC44EE"/>
    <w:rsid w:val="00BD70D2"/>
    <w:rsid w:val="00C134D9"/>
    <w:rsid w:val="00C14D89"/>
    <w:rsid w:val="00C57D76"/>
    <w:rsid w:val="00C83638"/>
    <w:rsid w:val="00D71535"/>
    <w:rsid w:val="00D74326"/>
    <w:rsid w:val="00DC5856"/>
    <w:rsid w:val="00DD14E7"/>
    <w:rsid w:val="00E16B3C"/>
    <w:rsid w:val="00E3722E"/>
    <w:rsid w:val="00E66D5E"/>
    <w:rsid w:val="00EA072E"/>
    <w:rsid w:val="00EE7CF7"/>
    <w:rsid w:val="00F25152"/>
    <w:rsid w:val="00F27985"/>
    <w:rsid w:val="00F41284"/>
    <w:rsid w:val="00F96937"/>
    <w:rsid w:val="00FA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C4"/>
  </w:style>
  <w:style w:type="paragraph" w:styleId="Footer">
    <w:name w:val="footer"/>
    <w:basedOn w:val="Normal"/>
    <w:link w:val="FooterChar"/>
    <w:uiPriority w:val="99"/>
    <w:unhideWhenUsed/>
    <w:rsid w:val="00B4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C4"/>
  </w:style>
  <w:style w:type="paragraph" w:styleId="Footer">
    <w:name w:val="footer"/>
    <w:basedOn w:val="Normal"/>
    <w:link w:val="FooterChar"/>
    <w:uiPriority w:val="99"/>
    <w:unhideWhenUsed/>
    <w:rsid w:val="00B4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Landeche</dc:creator>
  <cp:lastModifiedBy>Katie Fowler</cp:lastModifiedBy>
  <cp:revision>4</cp:revision>
  <cp:lastPrinted>2017-03-07T20:52:00Z</cp:lastPrinted>
  <dcterms:created xsi:type="dcterms:W3CDTF">2017-03-07T20:53:00Z</dcterms:created>
  <dcterms:modified xsi:type="dcterms:W3CDTF">2017-03-07T21:03:00Z</dcterms:modified>
</cp:coreProperties>
</file>