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925" w:rsidRPr="006C3883" w:rsidRDefault="00C568BF" w:rsidP="00C568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6C3883">
        <w:rPr>
          <w:rFonts w:ascii="Times New Roman" w:hAnsi="Times New Roman" w:cs="Times New Roman"/>
          <w:b/>
          <w:sz w:val="28"/>
          <w:szCs w:val="28"/>
        </w:rPr>
        <w:t xml:space="preserve"> - основные счётчики процессора</w:t>
      </w:r>
    </w:p>
    <w:p w:rsidR="00C568BF" w:rsidRPr="006C3883" w:rsidRDefault="00C568BF" w:rsidP="00C568BF">
      <w:pPr>
        <w:pStyle w:val="a3"/>
        <w:numPr>
          <w:ilvl w:val="0"/>
          <w:numId w:val="4"/>
        </w:numPr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6C3883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- э</w:t>
      </w:r>
      <w:r w:rsidRPr="006C3883">
        <w:rPr>
          <w:rStyle w:val="tlid-translation"/>
          <w:rFonts w:ascii="Times New Roman" w:hAnsi="Times New Roman" w:cs="Times New Roman"/>
          <w:sz w:val="28"/>
          <w:szCs w:val="28"/>
        </w:rPr>
        <w:t>то процент времени, в течение которого процессор выполняет не-</w:t>
      </w:r>
      <w:proofErr w:type="spellStart"/>
      <w:r w:rsidRPr="006C3883">
        <w:rPr>
          <w:rStyle w:val="tlid-translation"/>
          <w:rFonts w:ascii="Times New Roman" w:hAnsi="Times New Roman" w:cs="Times New Roman"/>
          <w:sz w:val="28"/>
          <w:szCs w:val="28"/>
        </w:rPr>
        <w:t>Idle</w:t>
      </w:r>
      <w:proofErr w:type="spellEnd"/>
      <w:r w:rsidRPr="006C3883">
        <w:rPr>
          <w:rStyle w:val="tlid-translation"/>
          <w:rFonts w:ascii="Times New Roman" w:hAnsi="Times New Roman" w:cs="Times New Roman"/>
          <w:sz w:val="28"/>
          <w:szCs w:val="28"/>
        </w:rPr>
        <w:t xml:space="preserve"> поток. Этот счетчик был разработан как основной индикатор активности процессора. Он рассчитывается путем измерения времени, которое процессор тратит на выполнение потока процесса ожидания в каждом интервале выборки, и вычитания этого значения из 100%. (Каждый процессор имеет неактивный поток, который потребляет циклы, когда другие потоки не готовы к запуску). Его можно рассматривать как процент от интервала выборки, потраченный на выполнение полезной работы. Этот счетчик отображает средний процент времени занятости, наблюдаемый в течение интервала выборки. Он рассчитывается путем отслеживания времени, в течение которого служба была неактивна, и последующего вычитания этого значения из 100%.</w:t>
      </w:r>
    </w:p>
    <w:p w:rsidR="00C568BF" w:rsidRPr="006C3883" w:rsidRDefault="00C568BF" w:rsidP="00C568BF">
      <w:pPr>
        <w:pStyle w:val="a3"/>
        <w:ind w:left="644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C568B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6C3883">
        <w:rPr>
          <w:rFonts w:ascii="Times New Roman" w:hAnsi="Times New Roman" w:cs="Times New Roman"/>
          <w:sz w:val="28"/>
          <w:szCs w:val="28"/>
        </w:rPr>
        <w:t xml:space="preserve">% 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- это процент времени работы процессора, которое он находился в пользовательском режиме. (Пользовательский режим является ограниченным режимом работы процессора. В пользовательском режиме работают приложения, подсистемы обеспечения среды (например, Win32, POSIX) и интегрируемые подсистемы). Этот счетчик отображает средний процент времени занятости процессора по отношению ко всему времени образца.</w:t>
      </w:r>
    </w:p>
    <w:p w:rsidR="00C568BF" w:rsidRPr="006C3883" w:rsidRDefault="00C568BF" w:rsidP="00C568BF">
      <w:pPr>
        <w:pStyle w:val="a3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</w:p>
    <w:p w:rsidR="00C568BF" w:rsidRPr="006C3883" w:rsidRDefault="00C568BF" w:rsidP="00C568B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- количество процессов, отмеченных как «отложенные» в очереди готовности процессора и ожидающих назначения на выполнение. Потоки выполнения в очереди готовности процессора размещены по приоритетности: поток с наивысшим приоритетом будет запущен следующим, как только процессор будет свободен.</w:t>
      </w:r>
    </w:p>
    <w:p w:rsidR="00C568BF" w:rsidRPr="006C3883" w:rsidRDefault="00C568BF" w:rsidP="00C568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C568BF">
      <w:pPr>
        <w:pStyle w:val="a3"/>
        <w:ind w:left="64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6C3883">
        <w:rPr>
          <w:rFonts w:ascii="Times New Roman" w:hAnsi="Times New Roman" w:cs="Times New Roman"/>
          <w:b/>
          <w:sz w:val="28"/>
          <w:szCs w:val="28"/>
        </w:rPr>
        <w:t xml:space="preserve"> - основные счётчики памяти</w:t>
      </w:r>
    </w:p>
    <w:p w:rsidR="00C568BF" w:rsidRPr="006C3883" w:rsidRDefault="00C568BF" w:rsidP="00C568BF">
      <w:pPr>
        <w:pStyle w:val="a3"/>
        <w:ind w:left="64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BF" w:rsidRPr="006C3883" w:rsidRDefault="00C568BF" w:rsidP="00641B01">
      <w:pPr>
        <w:pStyle w:val="a3"/>
        <w:numPr>
          <w:ilvl w:val="0"/>
          <w:numId w:val="6"/>
        </w:numPr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r w:rsidRPr="006C388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- </w:t>
      </w:r>
      <w:r w:rsidRPr="006C3883">
        <w:rPr>
          <w:rStyle w:val="tlid-translation"/>
          <w:rFonts w:ascii="Times New Roman" w:hAnsi="Times New Roman" w:cs="Times New Roman"/>
          <w:sz w:val="28"/>
          <w:szCs w:val="28"/>
        </w:rPr>
        <w:t xml:space="preserve">это объем физической памяти, доступной для процессов, выполняющихся на компьютере, в мегабайтах, а не в байтах, как указано в поле Память \ Доступные байты. Он рассчитывается путем сложения количества места в списках обнуленной, свободной и резервной памяти. Свободная память готова к использованию; Обнуленная память - это страницы памяти, заполненные нулями, чтобы последующие процессы не могли видеть данные, использованные предыдущим процессом; Резервная память - это память, удаляемая из рабочего набора процесса (его физическая память) на пути к диску, но </w:t>
      </w:r>
      <w:r w:rsidRPr="006C3883">
        <w:rPr>
          <w:rStyle w:val="tlid-translation"/>
          <w:rFonts w:ascii="Times New Roman" w:hAnsi="Times New Roman" w:cs="Times New Roman"/>
          <w:sz w:val="28"/>
          <w:szCs w:val="28"/>
        </w:rPr>
        <w:lastRenderedPageBreak/>
        <w:t>все еще доступная для вызова. Этот счетчик отображает только последнее значение, а не среднее наблюдаемое.</w:t>
      </w:r>
    </w:p>
    <w:p w:rsidR="00C568BF" w:rsidRPr="006C3883" w:rsidRDefault="00C568BF" w:rsidP="00641B01">
      <w:pPr>
        <w:pStyle w:val="a3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641B01">
      <w:pPr>
        <w:pStyle w:val="a3"/>
        <w:numPr>
          <w:ilvl w:val="0"/>
          <w:numId w:val="6"/>
        </w:numPr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sz w:val="28"/>
          <w:szCs w:val="28"/>
        </w:rPr>
        <w:t>Committed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- </w:t>
      </w:r>
      <w:r w:rsidRPr="006C3883">
        <w:rPr>
          <w:rStyle w:val="tlid-translation"/>
          <w:rFonts w:ascii="Times New Roman" w:hAnsi="Times New Roman" w:cs="Times New Roman"/>
          <w:sz w:val="28"/>
          <w:szCs w:val="28"/>
        </w:rPr>
        <w:t>это объем выделенной виртуальной памяти в байтах. Выделенная память - это физическая память, в которой зарезервировано пространство для файлов подкачки на диске. На каждом физическом диске может быть один или несколько файлов подкачки. Этот счетчик отображает только последнее значение, а не среднее наблюдаемое.</w:t>
      </w:r>
    </w:p>
    <w:p w:rsidR="00C568BF" w:rsidRPr="006C3883" w:rsidRDefault="00C568BF" w:rsidP="00641B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641B01">
      <w:pPr>
        <w:pStyle w:val="a3"/>
        <w:numPr>
          <w:ilvl w:val="0"/>
          <w:numId w:val="6"/>
        </w:numPr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- </w:t>
      </w:r>
      <w:r w:rsidRPr="006C3883">
        <w:rPr>
          <w:rStyle w:val="tlid-translation"/>
          <w:rFonts w:ascii="Times New Roman" w:hAnsi="Times New Roman" w:cs="Times New Roman"/>
          <w:sz w:val="28"/>
          <w:szCs w:val="28"/>
        </w:rPr>
        <w:t>это количество ошибок страницы в процессоре. Ошибка страницы возникает, когда процесс обращается к странице виртуальной памяти, которой нет в его рабочем наборе в основной памяти. Ошибка страницы не приведет к загрузке страницы с диска, если эта страница находится в резервном списке и, следовательно, уже находится в основной памяти, или если она используется другим процессом, с которым совместно используется страница.</w:t>
      </w:r>
    </w:p>
    <w:p w:rsidR="00C568BF" w:rsidRPr="006C3883" w:rsidRDefault="00C568BF" w:rsidP="00641B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641B01">
      <w:pPr>
        <w:pStyle w:val="a3"/>
        <w:numPr>
          <w:ilvl w:val="0"/>
          <w:numId w:val="6"/>
        </w:numPr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- </w:t>
      </w:r>
      <w:r w:rsidRPr="006C3883">
        <w:rPr>
          <w:rStyle w:val="tlid-translation"/>
          <w:rFonts w:ascii="Times New Roman" w:hAnsi="Times New Roman" w:cs="Times New Roman"/>
          <w:sz w:val="28"/>
          <w:szCs w:val="28"/>
        </w:rPr>
        <w:t xml:space="preserve">- это количество страниц, прочитанных с диска или записанных на диск, чтобы разрешить ссылки памяти на страницы, которых не было в памяти во время ссылки. Это сумма ввода страниц в секунду и вывода страниц в секунду. Этот счетчик включает трафик подкачки от имени системного кэша для доступа к файловым данным для приложений. Это значение также включает страницы в / из </w:t>
      </w:r>
      <w:proofErr w:type="spellStart"/>
      <w:r w:rsidRPr="006C3883">
        <w:rPr>
          <w:rStyle w:val="tlid-translation"/>
          <w:rFonts w:ascii="Times New Roman" w:hAnsi="Times New Roman" w:cs="Times New Roman"/>
          <w:sz w:val="28"/>
          <w:szCs w:val="28"/>
        </w:rPr>
        <w:t>некэшированных</w:t>
      </w:r>
      <w:proofErr w:type="spellEnd"/>
      <w:r w:rsidRPr="006C3883">
        <w:rPr>
          <w:rStyle w:val="tlid-translation"/>
          <w:rFonts w:ascii="Times New Roman" w:hAnsi="Times New Roman" w:cs="Times New Roman"/>
          <w:sz w:val="28"/>
          <w:szCs w:val="28"/>
        </w:rPr>
        <w:t xml:space="preserve"> файлов отображаемой памяти. Это основной счетчик, который следует учитывать, если вас беспокоит чрезмерная нагрузка на память (т. е. перегрузка) и возможная чрезмерная подкачка страниц.</w:t>
      </w:r>
    </w:p>
    <w:p w:rsidR="00C568BF" w:rsidRPr="006C3883" w:rsidRDefault="00C568BF" w:rsidP="00C568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C568B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6C3883">
        <w:rPr>
          <w:rFonts w:ascii="Times New Roman" w:hAnsi="Times New Roman" w:cs="Times New Roman"/>
          <w:b/>
          <w:sz w:val="28"/>
          <w:szCs w:val="28"/>
        </w:rPr>
        <w:t xml:space="preserve"> - основные счётчики ввода/вывода</w:t>
      </w:r>
    </w:p>
    <w:p w:rsidR="00C568BF" w:rsidRPr="006C3883" w:rsidRDefault="00C568BF" w:rsidP="00C568BF">
      <w:pPr>
        <w:rPr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641B0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C3883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secs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>/</w:t>
      </w:r>
      <w:r w:rsidRPr="006C3883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6C3883">
        <w:rPr>
          <w:rFonts w:ascii="Times New Roman" w:hAnsi="Times New Roman" w:cs="Times New Roman"/>
          <w:sz w:val="28"/>
          <w:szCs w:val="28"/>
        </w:rPr>
        <w:t xml:space="preserve"> - это среднее время (в секундах) операций чтения. </w:t>
      </w:r>
    </w:p>
    <w:p w:rsidR="00C568BF" w:rsidRPr="006C3883" w:rsidRDefault="00C568BF" w:rsidP="00641B01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b/>
        </w:rPr>
      </w:pPr>
    </w:p>
    <w:p w:rsidR="00C568BF" w:rsidRPr="006C3883" w:rsidRDefault="00C568BF" w:rsidP="00641B0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. </w:t>
      </w:r>
      <w:r w:rsidRPr="006C3883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r w:rsidRPr="006C3883">
        <w:rPr>
          <w:rFonts w:ascii="Times New Roman" w:hAnsi="Times New Roman" w:cs="Times New Roman"/>
          <w:sz w:val="28"/>
          <w:szCs w:val="28"/>
          <w:lang w:val="en-US"/>
        </w:rPr>
        <w:t>secs</w:t>
      </w:r>
      <w:r w:rsidRPr="006C3883">
        <w:rPr>
          <w:rFonts w:ascii="Times New Roman" w:hAnsi="Times New Roman" w:cs="Times New Roman"/>
          <w:sz w:val="28"/>
          <w:szCs w:val="28"/>
        </w:rPr>
        <w:t>/</w:t>
      </w:r>
      <w:r w:rsidRPr="006C3883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6C3883">
        <w:rPr>
          <w:rFonts w:ascii="Times New Roman" w:hAnsi="Times New Roman" w:cs="Times New Roman"/>
          <w:sz w:val="28"/>
          <w:szCs w:val="28"/>
        </w:rPr>
        <w:t xml:space="preserve"> - это среднее время (в секундах) операций записи.</w:t>
      </w:r>
    </w:p>
    <w:p w:rsidR="00C568BF" w:rsidRPr="006C3883" w:rsidRDefault="00C568BF" w:rsidP="00641B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641B01">
      <w:pPr>
        <w:pStyle w:val="a3"/>
        <w:numPr>
          <w:ilvl w:val="0"/>
          <w:numId w:val="7"/>
        </w:numPr>
        <w:spacing w:after="0" w:line="24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. </w:t>
      </w:r>
      <w:r w:rsidRPr="006C3883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r w:rsidRPr="006C3883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r w:rsidRPr="006C3883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6C3883">
        <w:rPr>
          <w:rFonts w:ascii="Times New Roman" w:hAnsi="Times New Roman" w:cs="Times New Roman"/>
          <w:sz w:val="28"/>
          <w:szCs w:val="28"/>
        </w:rPr>
        <w:t xml:space="preserve"> - </w:t>
      </w:r>
      <w:r w:rsidRPr="006C3883">
        <w:rPr>
          <w:rStyle w:val="tlid-translation"/>
          <w:rFonts w:ascii="Times New Roman" w:hAnsi="Times New Roman" w:cs="Times New Roman"/>
          <w:sz w:val="28"/>
          <w:szCs w:val="28"/>
        </w:rPr>
        <w:t>это среднее количество запросов на чтение и запись, которые были поставлены в очередь для выбранного диска в течение интервала выборки.</w:t>
      </w:r>
    </w:p>
    <w:p w:rsidR="00C568BF" w:rsidRPr="006C3883" w:rsidRDefault="00C568BF" w:rsidP="00641B01">
      <w:pPr>
        <w:pStyle w:val="a3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641B0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3883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r w:rsidRPr="006C3883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r w:rsidRPr="006C3883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r w:rsidRPr="006C3883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6C3883">
        <w:rPr>
          <w:rFonts w:ascii="Times New Roman" w:hAnsi="Times New Roman" w:cs="Times New Roman"/>
          <w:sz w:val="28"/>
          <w:szCs w:val="28"/>
        </w:rPr>
        <w:t xml:space="preserve"> - текущая длина очереди запросов к диску. Показывает количество запросов, ожидающих обработки в данный </w:t>
      </w:r>
      <w:r w:rsidRPr="006C3883">
        <w:rPr>
          <w:rFonts w:ascii="Times New Roman" w:hAnsi="Times New Roman" w:cs="Times New Roman"/>
          <w:sz w:val="28"/>
          <w:szCs w:val="28"/>
        </w:rPr>
        <w:lastRenderedPageBreak/>
        <w:t>конкретный момент. По сути это мгновенное значение (срез) текущей очереди запросов.</w:t>
      </w:r>
    </w:p>
    <w:p w:rsidR="00C568BF" w:rsidRPr="006C3883" w:rsidRDefault="00C568BF" w:rsidP="00C568BF">
      <w:pPr>
        <w:pStyle w:val="a3"/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C568BF" w:rsidRPr="006C3883" w:rsidRDefault="00A336F1" w:rsidP="00C568BF">
      <w:pPr>
        <w:numPr>
          <w:ilvl w:val="0"/>
          <w:numId w:val="7"/>
        </w:numPr>
        <w:spacing w:after="0" w:line="24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6C388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% </w: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fldChar w:fldCharType="begin"/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 xml:space="preserve"> 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HYPERL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INK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 xml:space="preserve"> "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http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://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devopswiki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.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net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/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index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.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php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/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Disk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_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Transfers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/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sec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_(%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BE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B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1%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1%80%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B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1%89%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B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5%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BD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B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8%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B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9_%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BA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_%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B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4%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B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8%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1%81%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BA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1%83/%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1%81%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B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5%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0%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BA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)" \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o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 xml:space="preserve"> "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Disk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 xml:space="preserve"> 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Transfers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>/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instrText>sec</w:instrText>
      </w:r>
      <w:r w:rsidR="00641B01" w:rsidRP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instrText xml:space="preserve"> (обращений к диску/сек)" </w:instrTex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fldChar w:fldCharType="separate"/>
      </w:r>
      <w:r w:rsidR="00C568BF" w:rsidRPr="006C388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Disk</w:t>
      </w:r>
      <w:r w:rsidR="00C568BF" w:rsidRPr="006C388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C568BF" w:rsidRPr="006C388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Time</w:t>
      </w:r>
      <w:r w:rsidR="00641B0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fldChar w:fldCharType="end"/>
      </w:r>
      <w:r w:rsidR="00C568BF" w:rsidRPr="006C388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- </w:t>
      </w:r>
      <w:r w:rsidR="00C568BF" w:rsidRPr="006C3883">
        <w:rPr>
          <w:rStyle w:val="tlid-translation"/>
          <w:rFonts w:ascii="Times New Roman" w:hAnsi="Times New Roman" w:cs="Times New Roman"/>
          <w:sz w:val="28"/>
          <w:szCs w:val="28"/>
        </w:rPr>
        <w:t>это процент времени, в течение которого выбранный диск занят обслуживанием запросов чтения или записи.</w:t>
      </w:r>
    </w:p>
    <w:p w:rsidR="00C568BF" w:rsidRPr="006C3883" w:rsidRDefault="00C568BF" w:rsidP="00C568BF">
      <w:pPr>
        <w:pStyle w:val="a3"/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C568B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6C3883">
        <w:rPr>
          <w:rFonts w:ascii="Times New Roman" w:hAnsi="Times New Roman" w:cs="Times New Roman"/>
          <w:b/>
          <w:sz w:val="28"/>
          <w:szCs w:val="28"/>
        </w:rPr>
        <w:t xml:space="preserve"> - основные сетевые счетчики</w:t>
      </w:r>
    </w:p>
    <w:p w:rsidR="00C568BF" w:rsidRPr="006C3883" w:rsidRDefault="00C568BF" w:rsidP="00C568BF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8BF" w:rsidRPr="006C3883" w:rsidRDefault="00C568BF" w:rsidP="00C568BF">
      <w:pPr>
        <w:pStyle w:val="a3"/>
        <w:numPr>
          <w:ilvl w:val="0"/>
          <w:numId w:val="11"/>
        </w:numPr>
        <w:spacing w:after="0" w:line="24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- </w:t>
      </w:r>
      <w:r w:rsidRPr="006C3883">
        <w:rPr>
          <w:rStyle w:val="tlid-translation"/>
          <w:rFonts w:ascii="Times New Roman" w:hAnsi="Times New Roman" w:cs="Times New Roman"/>
          <w:sz w:val="28"/>
          <w:szCs w:val="28"/>
        </w:rPr>
        <w:t>количество байтов, которые сервер отправил и получил из сети. Это значение дает общее представление о том, насколько загружен сервер.</w:t>
      </w:r>
    </w:p>
    <w:p w:rsidR="00C568BF" w:rsidRPr="006C3883" w:rsidRDefault="00C568BF" w:rsidP="00C568BF">
      <w:pPr>
        <w:pStyle w:val="a3"/>
        <w:spacing w:after="0" w:line="240" w:lineRule="auto"/>
        <w:ind w:left="644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C568BF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sz w:val="28"/>
          <w:szCs w:val="28"/>
        </w:rPr>
        <w:t>BytesReceived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3883">
        <w:rPr>
          <w:rFonts w:ascii="Times New Roman" w:hAnsi="Times New Roman" w:cs="Times New Roman"/>
          <w:sz w:val="28"/>
          <w:szCs w:val="28"/>
          <w:lang w:val="en-US"/>
        </w:rPr>
        <w:t>Grafana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>) - получено байт в секунду.</w:t>
      </w:r>
    </w:p>
    <w:p w:rsidR="00C568BF" w:rsidRPr="006C3883" w:rsidRDefault="00C568BF" w:rsidP="00C568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C568B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C568BF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C3883">
        <w:rPr>
          <w:rFonts w:ascii="Times New Roman" w:hAnsi="Times New Roman" w:cs="Times New Roman"/>
          <w:sz w:val="28"/>
          <w:szCs w:val="28"/>
        </w:rPr>
        <w:t>BytesSent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C3883">
        <w:rPr>
          <w:rFonts w:ascii="Times New Roman" w:hAnsi="Times New Roman" w:cs="Times New Roman"/>
          <w:sz w:val="28"/>
          <w:szCs w:val="28"/>
        </w:rPr>
        <w:t>sec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3883">
        <w:rPr>
          <w:rFonts w:ascii="Times New Roman" w:hAnsi="Times New Roman" w:cs="Times New Roman"/>
          <w:sz w:val="28"/>
          <w:szCs w:val="28"/>
          <w:lang w:val="en-US"/>
        </w:rPr>
        <w:t>Grafana</w:t>
      </w:r>
      <w:proofErr w:type="spellEnd"/>
      <w:r w:rsidRPr="006C3883">
        <w:rPr>
          <w:rFonts w:ascii="Times New Roman" w:hAnsi="Times New Roman" w:cs="Times New Roman"/>
          <w:sz w:val="28"/>
          <w:szCs w:val="28"/>
        </w:rPr>
        <w:t>) - отправлено байт в секунду.</w:t>
      </w:r>
    </w:p>
    <w:p w:rsidR="00C568BF" w:rsidRPr="006C3883" w:rsidRDefault="00C568BF" w:rsidP="00C568BF">
      <w:pPr>
        <w:pStyle w:val="a3"/>
        <w:spacing w:after="0" w:line="240" w:lineRule="auto"/>
        <w:ind w:left="644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C568BF" w:rsidRPr="006C3883" w:rsidRDefault="00C568BF" w:rsidP="00C568BF">
      <w:pPr>
        <w:spacing w:after="0" w:line="240" w:lineRule="auto"/>
        <w:rPr>
          <w:rStyle w:val="tlid-translation"/>
          <w:rFonts w:ascii="Times New Roman" w:hAnsi="Times New Roman" w:cs="Times New Roman"/>
          <w:b/>
          <w:sz w:val="28"/>
          <w:szCs w:val="28"/>
        </w:rPr>
      </w:pPr>
    </w:p>
    <w:p w:rsidR="00C568BF" w:rsidRPr="006C3883" w:rsidRDefault="00C568BF" w:rsidP="00C568B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568BF" w:rsidRPr="006C3883" w:rsidRDefault="00C568BF" w:rsidP="00C568BF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b/>
        </w:rPr>
      </w:pPr>
    </w:p>
    <w:sectPr w:rsidR="00C568BF" w:rsidRPr="006C3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A2E40"/>
    <w:multiLevelType w:val="hybridMultilevel"/>
    <w:tmpl w:val="27565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66A40"/>
    <w:multiLevelType w:val="hybridMultilevel"/>
    <w:tmpl w:val="1B40AB72"/>
    <w:lvl w:ilvl="0" w:tplc="EA541A8A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1292ABB"/>
    <w:multiLevelType w:val="hybridMultilevel"/>
    <w:tmpl w:val="D9AC3E8A"/>
    <w:lvl w:ilvl="0" w:tplc="67DCC8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81F314E"/>
    <w:multiLevelType w:val="hybridMultilevel"/>
    <w:tmpl w:val="7018A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C63FE"/>
    <w:multiLevelType w:val="hybridMultilevel"/>
    <w:tmpl w:val="18249840"/>
    <w:lvl w:ilvl="0" w:tplc="C3CE48D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3D6302A"/>
    <w:multiLevelType w:val="hybridMultilevel"/>
    <w:tmpl w:val="3D3800CE"/>
    <w:lvl w:ilvl="0" w:tplc="26366FD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5AB6A36"/>
    <w:multiLevelType w:val="multilevel"/>
    <w:tmpl w:val="C53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83067"/>
    <w:multiLevelType w:val="hybridMultilevel"/>
    <w:tmpl w:val="BD3AE9E8"/>
    <w:lvl w:ilvl="0" w:tplc="143E17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36A3"/>
    <w:multiLevelType w:val="hybridMultilevel"/>
    <w:tmpl w:val="FE940B80"/>
    <w:lvl w:ilvl="0" w:tplc="97AC3B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117DD"/>
    <w:multiLevelType w:val="hybridMultilevel"/>
    <w:tmpl w:val="EC6A2636"/>
    <w:lvl w:ilvl="0" w:tplc="2B1417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C0478AF"/>
    <w:multiLevelType w:val="multilevel"/>
    <w:tmpl w:val="173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49"/>
    <w:rsid w:val="00450949"/>
    <w:rsid w:val="00641B01"/>
    <w:rsid w:val="006C3883"/>
    <w:rsid w:val="00A336F1"/>
    <w:rsid w:val="00B90925"/>
    <w:rsid w:val="00C15E7A"/>
    <w:rsid w:val="00C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D3F17-C597-47D6-B582-810CC22C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8BF"/>
    <w:pPr>
      <w:ind w:left="720"/>
      <w:contextualSpacing/>
    </w:pPr>
  </w:style>
  <w:style w:type="character" w:customStyle="1" w:styleId="tlid-translation">
    <w:name w:val="tlid-translation"/>
    <w:basedOn w:val="a0"/>
    <w:rsid w:val="00C568BF"/>
  </w:style>
  <w:style w:type="character" w:styleId="a4">
    <w:name w:val="Hyperlink"/>
    <w:basedOn w:val="a0"/>
    <w:uiPriority w:val="99"/>
    <w:semiHidden/>
    <w:unhideWhenUsed/>
    <w:rsid w:val="00C568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Янчогло</dc:creator>
  <cp:keywords/>
  <dc:description/>
  <cp:lastModifiedBy>Ирина Янчогло</cp:lastModifiedBy>
  <cp:revision>6</cp:revision>
  <dcterms:created xsi:type="dcterms:W3CDTF">2020-09-22T16:06:00Z</dcterms:created>
  <dcterms:modified xsi:type="dcterms:W3CDTF">2020-09-22T17:47:00Z</dcterms:modified>
</cp:coreProperties>
</file>