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3D2D2" w14:textId="61987B50" w:rsidR="004E4849" w:rsidRPr="004E4849" w:rsidRDefault="004E4849" w:rsidP="00950EFD">
      <w:pPr>
        <w:rPr>
          <w:b/>
          <w:bCs/>
          <w:sz w:val="28"/>
          <w:szCs w:val="28"/>
          <w:u w:val="single"/>
        </w:rPr>
      </w:pPr>
      <w:r w:rsidRPr="004E4849">
        <w:rPr>
          <w:b/>
          <w:bCs/>
          <w:sz w:val="28"/>
          <w:szCs w:val="28"/>
          <w:highlight w:val="yellow"/>
          <w:u w:val="single"/>
        </w:rPr>
        <w:t>Certain websites are repetitive in the list</w:t>
      </w:r>
    </w:p>
    <w:p w14:paraId="792FADC8" w14:textId="6FB8CAAA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Reliable websites for competitions:</w:t>
      </w:r>
    </w:p>
    <w:p w14:paraId="352AD42F" w14:textId="77777777" w:rsidR="00950EFD" w:rsidRPr="00950EFD" w:rsidRDefault="00950EFD" w:rsidP="00950EFD">
      <w:pPr>
        <w:rPr>
          <w:sz w:val="28"/>
          <w:szCs w:val="28"/>
        </w:rPr>
      </w:pPr>
    </w:p>
    <w:p w14:paraId="471AD2BC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https://www.ibef.org/</w:t>
      </w:r>
    </w:p>
    <w:p w14:paraId="6B1350F5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https://www.mordorintelligence.com/</w:t>
      </w:r>
    </w:p>
    <w:p w14:paraId="5F15BEF6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https://www.greatassignmenthelp.com/blog/sustainability-research-topics/</w:t>
      </w:r>
    </w:p>
    <w:p w14:paraId="604BDC3A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https://www.entrepreneurindia.co/</w:t>
      </w:r>
    </w:p>
    <w:p w14:paraId="594C7662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https://www.niir.org/</w:t>
      </w:r>
    </w:p>
    <w:p w14:paraId="65667B38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https://pipecandy.com/</w:t>
      </w:r>
    </w:p>
    <w:p w14:paraId="27920995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-https://www.maximizemarketresearch.com/</w:t>
      </w:r>
    </w:p>
    <w:p w14:paraId="288664BC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-https://blog.contactpigeon.com/customer-engagement-statistics/</w:t>
      </w:r>
    </w:p>
    <w:p w14:paraId="46D33E56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NITI AAYOG</w:t>
      </w:r>
    </w:p>
    <w:p w14:paraId="0A9C5F13" w14:textId="6935EE18" w:rsidR="002532B4" w:rsidRDefault="00950EFD" w:rsidP="002532B4">
      <w:pPr>
        <w:rPr>
          <w:sz w:val="28"/>
          <w:szCs w:val="28"/>
        </w:rPr>
      </w:pPr>
      <w:r w:rsidRPr="00950EFD">
        <w:rPr>
          <w:sz w:val="28"/>
          <w:szCs w:val="28"/>
        </w:rPr>
        <w:t xml:space="preserve">- </w:t>
      </w:r>
      <w:r w:rsidR="002532B4">
        <w:rPr>
          <w:sz w:val="28"/>
          <w:szCs w:val="28"/>
        </w:rPr>
        <w:t>- https://www.technospak.com/</w:t>
      </w:r>
    </w:p>
    <w:p w14:paraId="310B525E" w14:textId="2BF821D0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https://www2.deloitte.com/us/en/insights/strategy.html?icid=disubnav_strategy</w:t>
      </w:r>
    </w:p>
    <w:p w14:paraId="1A63B3EC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https://www.weforum.org/</w:t>
      </w:r>
    </w:p>
    <w:p w14:paraId="7DFA1B0E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https://www.indiastat.com/</w:t>
      </w:r>
    </w:p>
    <w:p w14:paraId="7EECDC5F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https://www.bcg.com/</w:t>
      </w:r>
    </w:p>
    <w:p w14:paraId="5FCF251E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https://instagram.com/eco.medy?igshid=MmU2YjMzNjRlOQ==</w:t>
      </w:r>
    </w:p>
    <w:p w14:paraId="28CFCC70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https://redseer.com/</w:t>
      </w:r>
    </w:p>
    <w:p w14:paraId="46E2A4AD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https://www.kearney.com/</w:t>
      </w:r>
    </w:p>
    <w:p w14:paraId="7FD45F54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https://www.techsciresearch.com/</w:t>
      </w:r>
    </w:p>
    <w:p w14:paraId="115A1B98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https://www.marketresearch.com/</w:t>
      </w:r>
    </w:p>
    <w:p w14:paraId="48E15648" w14:textId="77777777" w:rsidR="00950EFD" w:rsidRPr="00950EFD" w:rsidRDefault="00950EFD" w:rsidP="00950EFD">
      <w:pPr>
        <w:rPr>
          <w:sz w:val="28"/>
          <w:szCs w:val="28"/>
        </w:rPr>
      </w:pPr>
      <w:r w:rsidRPr="00950EFD">
        <w:rPr>
          <w:sz w:val="28"/>
          <w:szCs w:val="28"/>
        </w:rPr>
        <w:t>- https://www.investindia.gov.in/</w:t>
      </w:r>
    </w:p>
    <w:p w14:paraId="07B7ED9D" w14:textId="107BFF34" w:rsidR="00950EFD" w:rsidRDefault="00C20506" w:rsidP="00950EFD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4" w:anchor="?start_date=202304&amp;end_date=202307&amp;sort_table=export_achieved-sort-desc" w:history="1">
        <w:r w:rsidRPr="0002590E">
          <w:rPr>
            <w:rStyle w:val="Hyperlink"/>
            <w:sz w:val="28"/>
            <w:szCs w:val="28"/>
          </w:rPr>
          <w:t>https://niryat.gov.in/#?start_date=202304&amp;end_date=202307&amp;sort_table=exp</w:t>
        </w:r>
        <w:r w:rsidRPr="0002590E">
          <w:rPr>
            <w:rStyle w:val="Hyperlink"/>
            <w:sz w:val="28"/>
            <w:szCs w:val="28"/>
          </w:rPr>
          <w:lastRenderedPageBreak/>
          <w:t>ort_achieved-sort-desc</w:t>
        </w:r>
      </w:hyperlink>
      <w:r>
        <w:rPr>
          <w:sz w:val="28"/>
          <w:szCs w:val="28"/>
        </w:rPr>
        <w:t xml:space="preserve">      (To know analysis of Import and export from India to the world about various kind of sectors)</w:t>
      </w:r>
    </w:p>
    <w:p w14:paraId="532C0ABE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Reliable websites for competitions:</w:t>
      </w:r>
    </w:p>
    <w:p w14:paraId="5BA50259" w14:textId="77777777" w:rsidR="004E4849" w:rsidRPr="00950EFD" w:rsidRDefault="004E4849" w:rsidP="004E4849">
      <w:pPr>
        <w:rPr>
          <w:sz w:val="28"/>
          <w:szCs w:val="28"/>
        </w:rPr>
      </w:pPr>
    </w:p>
    <w:p w14:paraId="6457FCAD" w14:textId="77777777" w:rsidR="004E4849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 xml:space="preserve">- </w:t>
      </w:r>
      <w:hyperlink r:id="rId5" w:history="1">
        <w:r w:rsidRPr="00692F80">
          <w:rPr>
            <w:rStyle w:val="Hyperlink"/>
            <w:sz w:val="28"/>
            <w:szCs w:val="28"/>
          </w:rPr>
          <w:t>https://www.ibef.org/</w:t>
        </w:r>
      </w:hyperlink>
    </w:p>
    <w:p w14:paraId="1E856BB7" w14:textId="77777777" w:rsidR="004E4849" w:rsidRPr="00950EFD" w:rsidRDefault="004E4849" w:rsidP="004E484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8F3BE5">
        <w:rPr>
          <w:sz w:val="28"/>
          <w:szCs w:val="28"/>
        </w:rPr>
        <w:t>https://www.technopak.com/</w:t>
      </w:r>
    </w:p>
    <w:p w14:paraId="7F821069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https://www.mordorintelligence.com/</w:t>
      </w:r>
    </w:p>
    <w:p w14:paraId="3BBC908B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https://www.greatassignmenthelp.com/blog/sustainability-research-topics/</w:t>
      </w:r>
    </w:p>
    <w:p w14:paraId="4C01FCD6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https://www.entrepreneurindia.co/</w:t>
      </w:r>
    </w:p>
    <w:p w14:paraId="034D7D81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https://www.niir.org/</w:t>
      </w:r>
    </w:p>
    <w:p w14:paraId="4ED47695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https://pipecandy.com/</w:t>
      </w:r>
    </w:p>
    <w:p w14:paraId="47D61F3A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-https://www.maximizemarketresearch.com/</w:t>
      </w:r>
    </w:p>
    <w:p w14:paraId="7C78D087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-https://blog.contactpigeon.com/customer-engagement-statistics/</w:t>
      </w:r>
    </w:p>
    <w:p w14:paraId="41E4D0CA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NITI AAYOG</w:t>
      </w:r>
    </w:p>
    <w:p w14:paraId="022AB811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https://www2.deloitte.com/us/en/insights/strategy.html?icid=disubnav_strategy</w:t>
      </w:r>
    </w:p>
    <w:p w14:paraId="3BE4201E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https://www.weforum.org/</w:t>
      </w:r>
    </w:p>
    <w:p w14:paraId="39B104BB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https://www.indiastat.com/</w:t>
      </w:r>
    </w:p>
    <w:p w14:paraId="570F3EA4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https://www.bcg.com/</w:t>
      </w:r>
    </w:p>
    <w:p w14:paraId="7EE30911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https://instagram.com/eco.medy?igshid=MmU2YjMzNjRlOQ==</w:t>
      </w:r>
    </w:p>
    <w:p w14:paraId="66DFDC2A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https://redseer.com/</w:t>
      </w:r>
    </w:p>
    <w:p w14:paraId="350E355D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https://www.kearney.com/</w:t>
      </w:r>
    </w:p>
    <w:p w14:paraId="7D21FF28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https://www.techsciresearch.com/</w:t>
      </w:r>
    </w:p>
    <w:p w14:paraId="1C46A196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https://www.marketresearch.com/</w:t>
      </w:r>
    </w:p>
    <w:p w14:paraId="5CB1BB4D" w14:textId="77777777" w:rsidR="004E4849" w:rsidRPr="00950EFD" w:rsidRDefault="004E4849" w:rsidP="004E4849">
      <w:pPr>
        <w:rPr>
          <w:sz w:val="28"/>
          <w:szCs w:val="28"/>
        </w:rPr>
      </w:pPr>
      <w:r w:rsidRPr="00950EFD">
        <w:rPr>
          <w:sz w:val="28"/>
          <w:szCs w:val="28"/>
        </w:rPr>
        <w:t>- https://www.investindia.gov.in/</w:t>
      </w:r>
    </w:p>
    <w:p w14:paraId="296B6193" w14:textId="77777777" w:rsidR="004E4849" w:rsidRDefault="004E4849" w:rsidP="004E484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hyperlink r:id="rId6" w:anchor="?start_date=202304&amp;end_date=202307&amp;sort_table=export_achieved-sort-desc" w:history="1">
        <w:r w:rsidRPr="0002590E">
          <w:rPr>
            <w:rStyle w:val="Hyperlink"/>
            <w:sz w:val="28"/>
            <w:szCs w:val="28"/>
          </w:rPr>
          <w:t>https://niryat.gov.in/#?start_date=202304&amp;end_date=202307&amp;sort_table=export_achieved-sort-desc</w:t>
        </w:r>
      </w:hyperlink>
      <w:r>
        <w:rPr>
          <w:sz w:val="28"/>
          <w:szCs w:val="28"/>
        </w:rPr>
        <w:t xml:space="preserve">      (To know analysis of Import and export from India to the world about various kind of sectors)</w:t>
      </w:r>
    </w:p>
    <w:p w14:paraId="178B0DC3" w14:textId="77777777" w:rsidR="004E4849" w:rsidRDefault="004E4849" w:rsidP="004E4849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7" w:history="1">
        <w:r w:rsidRPr="00D35228">
          <w:rPr>
            <w:rStyle w:val="Hyperlink"/>
            <w:sz w:val="28"/>
            <w:szCs w:val="28"/>
          </w:rPr>
          <w:t>https://www.grandviewresearch.com/</w:t>
        </w:r>
      </w:hyperlink>
    </w:p>
    <w:p w14:paraId="4C9B9EA6" w14:textId="77777777" w:rsidR="004E4849" w:rsidRPr="00950EFD" w:rsidRDefault="004E4849" w:rsidP="004E4849">
      <w:pPr>
        <w:rPr>
          <w:sz w:val="28"/>
          <w:szCs w:val="28"/>
        </w:rPr>
      </w:pPr>
    </w:p>
    <w:p w14:paraId="0922119C" w14:textId="77777777" w:rsidR="004E4849" w:rsidRPr="00E21278" w:rsidRDefault="004E4849" w:rsidP="004E4849">
      <w:pPr>
        <w:shd w:val="clear" w:color="auto" w:fill="FFFFFF"/>
        <w:rPr>
          <w:rFonts w:ascii="Arial" w:eastAsia="Times New Roman" w:hAnsi="Arial" w:cs="Arial"/>
          <w:color w:val="202124"/>
          <w:kern w:val="0"/>
          <w:sz w:val="27"/>
          <w:szCs w:val="27"/>
          <w:lang w:eastAsia="en-IN"/>
          <w14:ligatures w14:val="none"/>
        </w:rPr>
      </w:pPr>
      <w:r>
        <w:rPr>
          <w:sz w:val="28"/>
          <w:szCs w:val="28"/>
        </w:rPr>
        <w:t xml:space="preserve">- </w:t>
      </w:r>
      <w:r w:rsidRPr="00E21278">
        <w:rPr>
          <w:rFonts w:ascii="Arial" w:eastAsia="Times New Roman" w:hAnsi="Arial" w:cs="Arial"/>
          <w:color w:val="4D5156"/>
          <w:kern w:val="0"/>
          <w:sz w:val="24"/>
          <w:szCs w:val="24"/>
          <w:lang w:val="en" w:eastAsia="en-IN"/>
          <w14:ligatures w14:val="none"/>
        </w:rPr>
        <w:t>Open Government Data (OGD) Platform India – </w:t>
      </w:r>
      <w:r w:rsidRPr="00E21278">
        <w:rPr>
          <w:rFonts w:ascii="Arial" w:eastAsia="Times New Roman" w:hAnsi="Arial" w:cs="Arial"/>
          <w:color w:val="040C28"/>
          <w:kern w:val="0"/>
          <w:sz w:val="24"/>
          <w:szCs w:val="24"/>
          <w:lang w:val="en" w:eastAsia="en-IN"/>
          <w14:ligatures w14:val="none"/>
        </w:rPr>
        <w:t>data.gov.in</w:t>
      </w:r>
      <w:r w:rsidRPr="00E21278">
        <w:rPr>
          <w:rFonts w:ascii="Arial" w:eastAsia="Times New Roman" w:hAnsi="Arial" w:cs="Arial"/>
          <w:color w:val="4D5156"/>
          <w:kern w:val="0"/>
          <w:sz w:val="24"/>
          <w:szCs w:val="24"/>
          <w:lang w:val="en" w:eastAsia="en-IN"/>
          <w14:ligatures w14:val="none"/>
        </w:rPr>
        <w:t> – is a platform for supporting Open Data initiative of Government of India.</w:t>
      </w:r>
    </w:p>
    <w:p w14:paraId="7B0A5633" w14:textId="77777777" w:rsidR="004E4849" w:rsidRPr="00950EFD" w:rsidRDefault="004E4849" w:rsidP="004E4849">
      <w:pPr>
        <w:rPr>
          <w:sz w:val="28"/>
          <w:szCs w:val="28"/>
        </w:rPr>
      </w:pPr>
    </w:p>
    <w:p w14:paraId="5699DC23" w14:textId="77777777" w:rsidR="004E4849" w:rsidRPr="00950EFD" w:rsidRDefault="004E4849" w:rsidP="004E4849">
      <w:pPr>
        <w:rPr>
          <w:sz w:val="28"/>
          <w:szCs w:val="28"/>
        </w:rPr>
      </w:pPr>
    </w:p>
    <w:p w14:paraId="679EFD0F" w14:textId="77777777" w:rsidR="004E4849" w:rsidRPr="00E171EF" w:rsidRDefault="004E4849" w:rsidP="004E4849">
      <w:pPr>
        <w:rPr>
          <w:sz w:val="28"/>
          <w:szCs w:val="28"/>
        </w:rPr>
      </w:pPr>
    </w:p>
    <w:p w14:paraId="595F1A30" w14:textId="77777777" w:rsidR="004E4849" w:rsidRPr="00950EFD" w:rsidRDefault="004E4849" w:rsidP="004E4849">
      <w:r>
        <w:rPr>
          <w:noProof/>
        </w:rPr>
        <w:lastRenderedPageBreak/>
        <w:drawing>
          <wp:inline distT="0" distB="0" distL="0" distR="0" wp14:anchorId="307C994D" wp14:editId="3711EE19">
            <wp:extent cx="5731510" cy="5731510"/>
            <wp:effectExtent l="0" t="0" r="2540" b="2540"/>
            <wp:docPr id="19396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53FD" w14:textId="77777777" w:rsidR="004E4849" w:rsidRPr="00950EFD" w:rsidRDefault="004E4849" w:rsidP="00950EFD">
      <w:pPr>
        <w:rPr>
          <w:sz w:val="28"/>
          <w:szCs w:val="28"/>
        </w:rPr>
      </w:pPr>
    </w:p>
    <w:p w14:paraId="30871A07" w14:textId="33804F43" w:rsidR="003E1B67" w:rsidRDefault="003E1B67" w:rsidP="00950EFD">
      <w:pPr>
        <w:rPr>
          <w:sz w:val="28"/>
          <w:szCs w:val="28"/>
        </w:rPr>
      </w:pPr>
      <w:r>
        <w:rPr>
          <w:sz w:val="28"/>
          <w:szCs w:val="28"/>
        </w:rPr>
        <w:t>- Apart from these websites we researched by visiting websites and annual reports of prominent companies/competitors in that industry (The problem statement is about some industry/company)</w:t>
      </w:r>
    </w:p>
    <w:p w14:paraId="1423CF14" w14:textId="150C8A8A" w:rsidR="00E171EF" w:rsidRDefault="003E1B67" w:rsidP="00950EFD">
      <w:pPr>
        <w:rPr>
          <w:sz w:val="28"/>
          <w:szCs w:val="28"/>
        </w:rPr>
      </w:pPr>
      <w:r>
        <w:rPr>
          <w:sz w:val="28"/>
          <w:szCs w:val="28"/>
        </w:rPr>
        <w:t xml:space="preserve">- For primary research – Talk to consumers, retailers, distributors, and financial </w:t>
      </w:r>
      <w:r w:rsidR="00975859">
        <w:rPr>
          <w:sz w:val="28"/>
          <w:szCs w:val="28"/>
        </w:rPr>
        <w:t>analysts</w:t>
      </w:r>
      <w:r>
        <w:rPr>
          <w:sz w:val="28"/>
          <w:szCs w:val="28"/>
        </w:rPr>
        <w:t xml:space="preserve"> from the industry (connect through LinkedIn)  </w:t>
      </w:r>
    </w:p>
    <w:p w14:paraId="5B49A3C8" w14:textId="2E94CA75" w:rsidR="00975859" w:rsidRPr="00950EFD" w:rsidRDefault="00975859" w:rsidP="00950EFD">
      <w:r>
        <w:rPr>
          <w:sz w:val="28"/>
          <w:szCs w:val="28"/>
        </w:rPr>
        <w:t xml:space="preserve">- All these apart from brainstorming among team members. </w:t>
      </w:r>
    </w:p>
    <w:sectPr w:rsidR="00975859" w:rsidRPr="0095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rcwtzSzNDc0NDUwMTdQ0lEKTi0uzszPAykwrQUAaXVccCwAAAA="/>
  </w:docVars>
  <w:rsids>
    <w:rsidRoot w:val="00E171EF"/>
    <w:rsid w:val="002532B4"/>
    <w:rsid w:val="003E1B67"/>
    <w:rsid w:val="004E4849"/>
    <w:rsid w:val="008B5282"/>
    <w:rsid w:val="00950EFD"/>
    <w:rsid w:val="00975859"/>
    <w:rsid w:val="00C20506"/>
    <w:rsid w:val="00E171EF"/>
    <w:rsid w:val="00EA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2A216"/>
  <w15:chartTrackingRefBased/>
  <w15:docId w15:val="{9C0D7EBB-814D-432E-9181-8535EEC36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0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1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www.grandviewresearch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ryat.gov.in/" TargetMode="External"/><Relationship Id="rId5" Type="http://schemas.openxmlformats.org/officeDocument/2006/relationships/hyperlink" Target="https://www.ibef.org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niryat.gov.in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233</Words>
  <Characters>2635</Characters>
  <Application>Microsoft Office Word</Application>
  <DocSecurity>0</DocSecurity>
  <Lines>82</Lines>
  <Paragraphs>61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Navandar</dc:creator>
  <cp:keywords/>
  <dc:description/>
  <cp:lastModifiedBy>All Stars_ TAPMI</cp:lastModifiedBy>
  <cp:revision>8</cp:revision>
  <dcterms:created xsi:type="dcterms:W3CDTF">2023-08-30T14:34:00Z</dcterms:created>
  <dcterms:modified xsi:type="dcterms:W3CDTF">2024-02-11T05:22:00Z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3cecaa7a-17cc-4f46-a6ec-78066930c49e</vt:lpwstr>
  </property>
</Properties>
</file>