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 xml:space="preserve">1. </w:t>
      </w:r>
      <w:r>
        <w:rPr>
          <w:rStyle w:val="6"/>
          <w:b/>
          <w:bCs/>
        </w:rPr>
        <w:t>Planejamento e Pesquisa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a. Definição de Objetivos: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Qual é o objetivo principal do site?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t xml:space="preserve"> Vender veículos novos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Quem é o público-alvo?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default"/>
          <w:lang w:val="pt-BR"/>
        </w:rPr>
        <w:t>C</w:t>
      </w:r>
      <w:r>
        <w:t>ompradores individuais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b. Análise da Concorrência: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Pesquise sites de venda de veículos existentes para identificar boas práticas e áreas de melhoria.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2. </w:t>
      </w:r>
      <w:r>
        <w:rPr>
          <w:rStyle w:val="6"/>
          <w:b/>
          <w:bCs/>
        </w:rPr>
        <w:t>Estrutura do Site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a. Home Page: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Cabeçalho:</w:t>
      </w:r>
      <w:r>
        <w:t xml:space="preserve"> Logotipo, menu de navegação, barra de busca.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Banner Principal:</w:t>
      </w:r>
      <w:r>
        <w:t xml:space="preserve"> Imagens de destaque, ofertas especiais ou promoções.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Filtros de Pesquisa:</w:t>
      </w:r>
      <w:r>
        <w:t xml:space="preserve"> Por marca, modelo, ano, preço, etc.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Lista de Veículos:</w:t>
      </w:r>
      <w:r>
        <w:t xml:space="preserve"> Exibir alguns dos veículos mais populares ou em destaque.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b. Página de Listagem de Veículos: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Filtros e Pesquisa Avançada:</w:t>
      </w:r>
      <w:r>
        <w:t xml:space="preserve"> Permitir que os usuários filtrem veículos por categoria, preço, tipo de combustível, etc.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Classificação e Ordenação:</w:t>
      </w:r>
      <w:r>
        <w:t xml:space="preserve"> Opções para classificar por preço, data de postagem, etc.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Miniaturas dos Veículos:</w:t>
      </w:r>
      <w:r>
        <w:t xml:space="preserve"> Imagens pequenas com resumo das principais informações (marca, modelo, preço).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c. Página de Detalhes do Veículo: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Galeria de Imagens:</w:t>
      </w:r>
      <w:r>
        <w:t xml:space="preserve"> Fotos de alta qualidade do veículo.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Descrição Completa:</w:t>
      </w:r>
      <w:r>
        <w:t xml:space="preserve"> Informações detalhadas sobre o veículo, especificações, condições, etc.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Formulário de Contato:</w:t>
      </w:r>
      <w:r>
        <w:t xml:space="preserve"> Para interessados entrarem em contato com o vendedor ou solicitar mais informações.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Botão de Compra ou Consulta:</w:t>
      </w:r>
      <w:r>
        <w:t xml:space="preserve"> Chamar para ação, como “Agendar Test Drive” ou “Comprar Agora”.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d. Página de Sobre Nós: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Informações sobre a empresa ou o vendedor, missão, valores e histórico.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e. Página de Contato: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Formulário de contato.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Informações de contato, como e-mail, telefone e endereço.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Mapa de localização, se aplicável.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3. </w:t>
      </w:r>
      <w:r>
        <w:rPr>
          <w:rStyle w:val="6"/>
          <w:b/>
          <w:bCs/>
        </w:rPr>
        <w:t>Funcionalidades Adicionais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a. Cadastro e Login de Usuários: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Para compradores criarem contas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b. Sistema de Pagamento: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Se for realizar transações diretamente, integrar um sistema de pagamento seguro.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c. Sistema de Avaliação e Comentários: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Permitir que os compradores deixem avaliações e comentários sobre os veículos.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4. </w:t>
      </w:r>
      <w:r>
        <w:rPr>
          <w:rStyle w:val="6"/>
          <w:b/>
          <w:bCs/>
        </w:rPr>
        <w:t>Design e Usabilidade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a. Design Responsivo: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Garantir que o site funcione bem em dispositivos móveis e desktops.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b. Navegação Intuitiva: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Menus claros e fácil acesso às informações.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c. Velocidade e Desempenho: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Otimizar imagens e código para garantir um tempo de carregamento rápido.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5. </w:t>
      </w:r>
      <w:r>
        <w:rPr>
          <w:rStyle w:val="6"/>
          <w:b/>
          <w:bCs/>
        </w:rPr>
        <w:t>Desenvolvimento e Lançamento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a. Escolha da Plataforma: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Pode ser feito do zero com HTML/CSS/JavaScript ou usando plataformas como WordPress com plugins específicos para venda de veículos.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b. Testes: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Realizar testes em diferentes dispositivos e navegadores para garantir que tudo funcione corretamente.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c. Lançamento: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Publicar o site e promover através de marketing digital, redes sociais, e outras estratégias.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d. Manutenção: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Atualizar regularmente o site, adicionar novos veículos e garantir que tudo continue funcionando bem.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6. </w:t>
      </w:r>
      <w:r>
        <w:rPr>
          <w:rStyle w:val="6"/>
          <w:b/>
          <w:bCs/>
        </w:rPr>
        <w:t>Ferramentas e Tecnologias Recomendadas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a. </w:t>
      </w:r>
      <w:r>
        <w:rPr>
          <w:rStyle w:val="6"/>
        </w:rPr>
        <w:t>Plataformas de CMS: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WordPress com plugins como WooCommerce e Auto Listings.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b. </w:t>
      </w:r>
      <w:r>
        <w:rPr>
          <w:rStyle w:val="6"/>
        </w:rPr>
        <w:t>Frameworks e Bibliotecas: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Bootstrap para design responsivo.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React ou Vue.js para uma interface mais interativa.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c. </w:t>
      </w:r>
      <w:r>
        <w:rPr>
          <w:rStyle w:val="6"/>
        </w:rPr>
        <w:t>Sistemas de Pagamento: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PayPal, Stripe, ou soluções locais.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d. </w:t>
      </w:r>
      <w:r>
        <w:rPr>
          <w:rStyle w:val="6"/>
        </w:rPr>
        <w:t>Serviços de Hospedagem: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Hospedagem confiável com suporte para o tráfego esperado.</w:t>
      </w:r>
    </w:p>
    <w:p>
      <w:pPr>
        <w:pStyle w:val="7"/>
      </w:pPr>
      <w:r>
        <w:t>窗体顶端</w:t>
      </w:r>
    </w:p>
    <w:p>
      <w:pPr>
        <w:pStyle w:val="8"/>
      </w:pPr>
      <w:r>
        <w:t>窗体底端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8722D"/>
    <w:multiLevelType w:val="multilevel"/>
    <w:tmpl w:val="81A872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B949E6"/>
    <w:multiLevelType w:val="multilevel"/>
    <w:tmpl w:val="82B949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911AFD8"/>
    <w:multiLevelType w:val="multilevel"/>
    <w:tmpl w:val="8911AF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EFBA0AD"/>
    <w:multiLevelType w:val="multilevel"/>
    <w:tmpl w:val="8EFBA0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F5736B3"/>
    <w:multiLevelType w:val="multilevel"/>
    <w:tmpl w:val="8F57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A9ED58C"/>
    <w:multiLevelType w:val="multilevel"/>
    <w:tmpl w:val="9A9ED5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A615ED6"/>
    <w:multiLevelType w:val="multilevel"/>
    <w:tmpl w:val="AA615E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29BBFCA"/>
    <w:multiLevelType w:val="multilevel"/>
    <w:tmpl w:val="D29BB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DDC0C61"/>
    <w:multiLevelType w:val="multilevel"/>
    <w:tmpl w:val="DDDC0C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F99C019"/>
    <w:multiLevelType w:val="multilevel"/>
    <w:tmpl w:val="DF99C0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1DCD3EE"/>
    <w:multiLevelType w:val="multilevel"/>
    <w:tmpl w:val="01DCD3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1EDF3CB"/>
    <w:multiLevelType w:val="multilevel"/>
    <w:tmpl w:val="01EDF3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4CD0E50"/>
    <w:multiLevelType w:val="multilevel"/>
    <w:tmpl w:val="34CD0E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DC2C9A3"/>
    <w:multiLevelType w:val="multilevel"/>
    <w:tmpl w:val="3DC2C9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F8F31E3"/>
    <w:multiLevelType w:val="multilevel"/>
    <w:tmpl w:val="3F8F31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8B5087A"/>
    <w:multiLevelType w:val="multilevel"/>
    <w:tmpl w:val="48B508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CA2390E"/>
    <w:multiLevelType w:val="multilevel"/>
    <w:tmpl w:val="4CA239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C4C9470"/>
    <w:multiLevelType w:val="multilevel"/>
    <w:tmpl w:val="6C4C94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1433BCA"/>
    <w:multiLevelType w:val="multilevel"/>
    <w:tmpl w:val="71433B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63A1674"/>
    <w:multiLevelType w:val="multilevel"/>
    <w:tmpl w:val="763A16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A19EC57"/>
    <w:multiLevelType w:val="multilevel"/>
    <w:tmpl w:val="7A19EC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3"/>
  </w:num>
  <w:num w:numId="5">
    <w:abstractNumId w:val="14"/>
  </w:num>
  <w:num w:numId="6">
    <w:abstractNumId w:val="18"/>
  </w:num>
  <w:num w:numId="7">
    <w:abstractNumId w:val="5"/>
  </w:num>
  <w:num w:numId="8">
    <w:abstractNumId w:val="8"/>
  </w:num>
  <w:num w:numId="9">
    <w:abstractNumId w:val="11"/>
  </w:num>
  <w:num w:numId="10">
    <w:abstractNumId w:val="15"/>
  </w:num>
  <w:num w:numId="11">
    <w:abstractNumId w:val="17"/>
  </w:num>
  <w:num w:numId="12">
    <w:abstractNumId w:val="20"/>
  </w:num>
  <w:num w:numId="13">
    <w:abstractNumId w:val="10"/>
  </w:num>
  <w:num w:numId="14">
    <w:abstractNumId w:val="13"/>
  </w:num>
  <w:num w:numId="15">
    <w:abstractNumId w:val="1"/>
  </w:num>
  <w:num w:numId="16">
    <w:abstractNumId w:val="2"/>
  </w:num>
  <w:num w:numId="17">
    <w:abstractNumId w:val="19"/>
  </w:num>
  <w:num w:numId="18">
    <w:abstractNumId w:val="7"/>
  </w:num>
  <w:num w:numId="19">
    <w:abstractNumId w:val="12"/>
  </w:num>
  <w:num w:numId="20">
    <w:abstractNumId w:val="9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721DAB"/>
    <w:rsid w:val="2C721DAB"/>
    <w:rsid w:val="3B46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paragraph" w:customStyle="1" w:styleId="7">
    <w:name w:val="_Style 6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8">
    <w:name w:val="_Style 7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146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2024-08-12T12:45:00Z</dcterms:created>
  <dc:creator>ALUNO-15</dc:creator>
  <cp:lastModifiedBy>ALUNO-15</cp:lastModifiedBy>
  <dcterms:modified xsi:type="dcterms:W3CDTF">2024-08-13T13:58:54Z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F2570147A4EA40489475AD59E8060848_11</vt:lpwstr>
  </property>
</Properties>
</file>