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317D" w14:textId="77777777" w:rsidR="0096553B" w:rsidRDefault="0096553B" w:rsidP="0096553B">
      <w:pPr>
        <w:spacing w:line="360" w:lineRule="auto"/>
      </w:pPr>
      <w:r>
        <w:t>Sean Tveter</w:t>
      </w:r>
    </w:p>
    <w:p w14:paraId="55A37F52" w14:textId="7720B2B5" w:rsidR="0096553B" w:rsidRDefault="0096553B" w:rsidP="0096553B">
      <w:pPr>
        <w:spacing w:line="360" w:lineRule="auto"/>
      </w:pPr>
      <w:r>
        <w:t>11/2</w:t>
      </w:r>
      <w:r w:rsidR="007A54DA">
        <w:t>8</w:t>
      </w:r>
      <w:r>
        <w:t>/2022</w:t>
      </w:r>
    </w:p>
    <w:p w14:paraId="7C5850D1" w14:textId="77777777" w:rsidR="0096553B" w:rsidRDefault="0096553B" w:rsidP="0096553B">
      <w:pPr>
        <w:spacing w:line="360" w:lineRule="auto"/>
      </w:pPr>
      <w:r>
        <w:t>IT FDN 100 B</w:t>
      </w:r>
    </w:p>
    <w:p w14:paraId="63214E92" w14:textId="0FD01F91" w:rsidR="0096553B" w:rsidRDefault="0096553B" w:rsidP="0096553B">
      <w:pPr>
        <w:spacing w:line="360" w:lineRule="auto"/>
      </w:pPr>
      <w:r>
        <w:t>Assignment 6</w:t>
      </w:r>
    </w:p>
    <w:p w14:paraId="2D69A8ED" w14:textId="6B9E58F6" w:rsidR="0096553B" w:rsidRDefault="0096553B" w:rsidP="0096553B">
      <w:pPr>
        <w:pStyle w:val="Heading1"/>
        <w:rPr>
          <w:sz w:val="40"/>
          <w:szCs w:val="40"/>
        </w:rPr>
      </w:pPr>
      <w:r w:rsidRPr="000B7534">
        <w:rPr>
          <w:sz w:val="40"/>
          <w:szCs w:val="40"/>
        </w:rPr>
        <w:t>Knowledge Document 0</w:t>
      </w:r>
      <w:r>
        <w:rPr>
          <w:sz w:val="40"/>
          <w:szCs w:val="40"/>
        </w:rPr>
        <w:t>6</w:t>
      </w:r>
    </w:p>
    <w:p w14:paraId="34C7B4E7" w14:textId="316C8E0D" w:rsidR="0096553B" w:rsidRDefault="0096553B" w:rsidP="0096553B"/>
    <w:p w14:paraId="030AABF6" w14:textId="12A6E269" w:rsidR="0096553B" w:rsidRDefault="0096553B" w:rsidP="0096553B">
      <w:pPr>
        <w:pStyle w:val="Heading1"/>
        <w:rPr>
          <w:sz w:val="36"/>
          <w:szCs w:val="36"/>
        </w:rPr>
      </w:pPr>
      <w:r w:rsidRPr="000B7534">
        <w:rPr>
          <w:sz w:val="36"/>
          <w:szCs w:val="36"/>
        </w:rPr>
        <w:t>Intr</w:t>
      </w:r>
      <w:r>
        <w:rPr>
          <w:sz w:val="36"/>
          <w:szCs w:val="36"/>
        </w:rPr>
        <w:t>oduction</w:t>
      </w:r>
    </w:p>
    <w:p w14:paraId="274888A6" w14:textId="77777777" w:rsidR="007A54DA" w:rsidRPr="007A54DA" w:rsidRDefault="007A54DA" w:rsidP="007A54DA"/>
    <w:p w14:paraId="567713F3" w14:textId="735089A9" w:rsidR="0096553B" w:rsidRDefault="0096553B" w:rsidP="0096553B">
      <w:r>
        <w:tab/>
        <w:t xml:space="preserve">In this module, I had a lot of success understanding some topics, and struggled to understand others. For this topic, I thought that error handling made total sense. The ability to program potential errors made by the user into your code, allows it to be smoother than having the whole function stop to perform an error.  </w:t>
      </w:r>
      <w:r w:rsidR="007A54DA">
        <w:t>The process of pickling was a more confusing topic for me. I struggled to be able to get my last weeks assignment to properly pickle the data, and print it to a ‘.</w:t>
      </w:r>
      <w:proofErr w:type="spellStart"/>
      <w:r w:rsidR="007A54DA">
        <w:t>dat</w:t>
      </w:r>
      <w:proofErr w:type="spellEnd"/>
      <w:r w:rsidR="007A54DA">
        <w:t>’ file. Overall, I think that this chapter greatly helped my learning process, and I think that I can easily add these to future assignments.</w:t>
      </w:r>
    </w:p>
    <w:p w14:paraId="4582B059" w14:textId="77777777" w:rsidR="0096553B" w:rsidRPr="0096553B" w:rsidRDefault="0096553B" w:rsidP="0096553B"/>
    <w:p w14:paraId="35E0C3CE" w14:textId="73BDFBD2" w:rsidR="0096553B" w:rsidRDefault="0096553B" w:rsidP="0096553B">
      <w:pPr>
        <w:pStyle w:val="Heading1"/>
        <w:rPr>
          <w:sz w:val="36"/>
          <w:szCs w:val="36"/>
        </w:rPr>
      </w:pPr>
      <w:r>
        <w:rPr>
          <w:sz w:val="36"/>
          <w:szCs w:val="36"/>
        </w:rPr>
        <w:t>Assignment</w:t>
      </w:r>
    </w:p>
    <w:p w14:paraId="5A72A8FD" w14:textId="0A073A7E" w:rsidR="007A54DA" w:rsidRDefault="007A54DA" w:rsidP="007A54DA">
      <w:r>
        <w:tab/>
      </w:r>
    </w:p>
    <w:p w14:paraId="525B9F28" w14:textId="25D955F9" w:rsidR="007A54DA" w:rsidRDefault="007A54DA" w:rsidP="007A54DA">
      <w:r>
        <w:tab/>
        <w:t xml:space="preserve">To begin this assignment, I started with the completed version of last weeks assignment. Similar to how last week’s assignment began, I added TODO pseudocode into areas where I needed to add </w:t>
      </w:r>
      <w:r w:rsidR="00B21A3B">
        <w:t xml:space="preserve">pickling and error functions. This allowed me to separate the assignment and break it into more manageable chunks. After this, I spent some time reading the chapter, taking notes, and watching the prerecorded videos. I think that doing this allowed me to gain a better understanding of the material, even if I still struggled to apply it. After doing the research, I did some more research of my own to find a good source to explain pickling in python and to explain exception handling. </w:t>
      </w:r>
    </w:p>
    <w:p w14:paraId="01885B9A" w14:textId="77777777" w:rsidR="00B21A3B" w:rsidRDefault="00B21A3B" w:rsidP="00B21A3B"/>
    <w:p w14:paraId="672EC8C8" w14:textId="77777777" w:rsidR="00B21A3B" w:rsidRDefault="00B21A3B" w:rsidP="00B21A3B">
      <w:hyperlink r:id="rId4" w:anchor=":~:text=%E2%80%9CPickling%E2%80%9D%20is%20the%20process%20whereby%20a%20Python%20object,object%29%20is%20converted%20back%20into%20an%20object%20hierarchy." w:history="1">
        <w:r>
          <w:rPr>
            <w:rStyle w:val="Hyperlink"/>
          </w:rPr>
          <w:t>pickle — Python object serialization — Python 3.11.0 documentation</w:t>
        </w:r>
      </w:hyperlink>
    </w:p>
    <w:p w14:paraId="08D99673" w14:textId="77777777" w:rsidR="00B21A3B" w:rsidRDefault="00B21A3B" w:rsidP="00B21A3B"/>
    <w:p w14:paraId="1E6D6709" w14:textId="77777777" w:rsidR="00B21A3B" w:rsidRDefault="00B21A3B" w:rsidP="00B21A3B">
      <w:hyperlink r:id="rId5" w:history="1">
        <w:r>
          <w:rPr>
            <w:rStyle w:val="Hyperlink"/>
          </w:rPr>
          <w:t>Python Exceptions Handling (With Examples) - Python Guides</w:t>
        </w:r>
      </w:hyperlink>
    </w:p>
    <w:p w14:paraId="1DC3F485" w14:textId="66169304" w:rsidR="00B21A3B" w:rsidRDefault="00B21A3B" w:rsidP="007A54DA"/>
    <w:p w14:paraId="0B12FCFD" w14:textId="052F624A" w:rsidR="00B21A3B" w:rsidRDefault="00B21A3B" w:rsidP="007A54DA">
      <w:r>
        <w:t xml:space="preserve">I thought that these two sources were helpful because </w:t>
      </w:r>
      <w:r w:rsidR="00C16E6B">
        <w:t xml:space="preserve">they offered very inciteful and detailed explanations for their reasonings. My favorite of the two sources were was the python exception site. I </w:t>
      </w:r>
      <w:r w:rsidR="00C16E6B">
        <w:lastRenderedPageBreak/>
        <w:t>thought that the examples and wording were the easiest to understand and helped me move forward. To start with the actual assignment, I started working with the shorter error exceptions, as example of which is listed below:</w:t>
      </w:r>
    </w:p>
    <w:p w14:paraId="05DA73B9" w14:textId="256C10B2" w:rsidR="00546679" w:rsidRPr="007A54DA" w:rsidRDefault="00546679" w:rsidP="007A54DA">
      <w:r>
        <w:rPr>
          <w:noProof/>
        </w:rPr>
        <w:drawing>
          <wp:inline distT="0" distB="0" distL="0" distR="0" wp14:anchorId="3DC94AF7" wp14:editId="331B74F8">
            <wp:extent cx="4413477" cy="3200564"/>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3477" cy="3200564"/>
                    </a:xfrm>
                    <a:prstGeom prst="rect">
                      <a:avLst/>
                    </a:prstGeom>
                  </pic:spPr>
                </pic:pic>
              </a:graphicData>
            </a:graphic>
          </wp:inline>
        </w:drawing>
      </w:r>
    </w:p>
    <w:p w14:paraId="3426A1F8" w14:textId="492087FA" w:rsidR="0096553B" w:rsidRDefault="0096553B" w:rsidP="0096553B"/>
    <w:p w14:paraId="0EAA992F" w14:textId="77777777" w:rsidR="00F5729D" w:rsidRDefault="00546679" w:rsidP="0096553B">
      <w:r>
        <w:t>I kept this basic format when I applied error handling to functions that had one user input. I think that this allows</w:t>
      </w:r>
      <w:r w:rsidR="003F622F">
        <w:t xml:space="preserve"> the user to only implement the desired input, and if it isn’t entered, the program quits.</w:t>
      </w:r>
    </w:p>
    <w:p w14:paraId="7C1BA8E5" w14:textId="6751F348" w:rsidR="00F5729D" w:rsidRDefault="00F5729D" w:rsidP="0096553B">
      <w:r>
        <w:rPr>
          <w:noProof/>
        </w:rPr>
        <w:drawing>
          <wp:inline distT="0" distB="0" distL="0" distR="0" wp14:anchorId="4DEEFF4D" wp14:editId="2564F188">
            <wp:extent cx="5677192" cy="3232316"/>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77192" cy="3232316"/>
                    </a:xfrm>
                    <a:prstGeom prst="rect">
                      <a:avLst/>
                    </a:prstGeom>
                  </pic:spPr>
                </pic:pic>
              </a:graphicData>
            </a:graphic>
          </wp:inline>
        </w:drawing>
      </w:r>
    </w:p>
    <w:p w14:paraId="000D5658" w14:textId="4C2B4443" w:rsidR="0096553B" w:rsidRDefault="003B2BFD" w:rsidP="00F5729D">
      <w:pPr>
        <w:ind w:firstLine="708"/>
      </w:pPr>
      <w:r>
        <w:lastRenderedPageBreak/>
        <w:t xml:space="preserve">The parts that I had a particular amount of trouble with were ‘adding’ and ‘deleting’ cd’s from the inventory. </w:t>
      </w:r>
      <w:r w:rsidR="0007063E">
        <w:t xml:space="preserve">Pickling also was proving particularly difficult for me. The most difficult part for me </w:t>
      </w:r>
      <w:r w:rsidR="00F5729D">
        <w:t xml:space="preserve">was getting and understanding the purpose of the ‘try’ area of the error exception. It just seemed to be in my way, because I know I had to make sure it would be false so the exception portion would run. This was very difficult for me, and for several sections I was unable to get it to run properly. Like the pickling, I couldn’t get the thing to work, without destroying the code and having it crash. </w:t>
      </w:r>
    </w:p>
    <w:p w14:paraId="3639B322" w14:textId="5E99F4B1" w:rsidR="003F622F" w:rsidRDefault="003F622F" w:rsidP="0096553B"/>
    <w:p w14:paraId="534D263B" w14:textId="2CEC24C4" w:rsidR="003F622F" w:rsidRPr="0096553B" w:rsidRDefault="00385D3D" w:rsidP="0096553B">
      <w:r>
        <w:tab/>
      </w:r>
    </w:p>
    <w:p w14:paraId="4A0F379D" w14:textId="5036B1CC" w:rsidR="0096553B" w:rsidRDefault="0096553B" w:rsidP="0096553B">
      <w:pPr>
        <w:pStyle w:val="Heading1"/>
        <w:rPr>
          <w:sz w:val="36"/>
          <w:szCs w:val="36"/>
        </w:rPr>
      </w:pPr>
      <w:r>
        <w:rPr>
          <w:sz w:val="36"/>
          <w:szCs w:val="36"/>
        </w:rPr>
        <w:t>Summary</w:t>
      </w:r>
    </w:p>
    <w:p w14:paraId="2C924916" w14:textId="6C8F88C8" w:rsidR="0096553B" w:rsidRPr="0096553B" w:rsidRDefault="00F5729D" w:rsidP="0096553B">
      <w:r>
        <w:tab/>
      </w:r>
      <w:r>
        <w:t>The combination of these two</w:t>
      </w:r>
      <w:r>
        <w:t xml:space="preserve">, issues is the main reason I couldn’t finish the assignment in the appropriate time. Another issue I was running into </w:t>
      </w:r>
      <w:r w:rsidR="006A12A8">
        <w:t xml:space="preserve">that I couldn’t get my code to run in the python command prompt. It kept giving me an error message saying that it was unable to find the name of my code, even though I have it saved. Overall, I feel like I have learned a lot from this module, but struggled with the application again. </w:t>
      </w:r>
    </w:p>
    <w:p w14:paraId="4B440C72" w14:textId="77777777" w:rsidR="0096553B" w:rsidRDefault="0096553B" w:rsidP="0096553B">
      <w:pPr>
        <w:spacing w:line="360" w:lineRule="auto"/>
      </w:pPr>
    </w:p>
    <w:p w14:paraId="300F8574" w14:textId="77777777" w:rsidR="0096553B" w:rsidRDefault="0096553B"/>
    <w:p w14:paraId="5F084294" w14:textId="77777777" w:rsidR="0096553B" w:rsidRDefault="0096553B"/>
    <w:p w14:paraId="1EC4217B" w14:textId="77777777" w:rsidR="0096553B" w:rsidRDefault="0096553B"/>
    <w:p w14:paraId="2C248764" w14:textId="77777777" w:rsidR="0096553B" w:rsidRDefault="0096553B"/>
    <w:p w14:paraId="6B536E12" w14:textId="77777777" w:rsidR="0096553B" w:rsidRDefault="0096553B"/>
    <w:p w14:paraId="331751BD" w14:textId="77777777" w:rsidR="0096553B" w:rsidRDefault="0096553B"/>
    <w:p w14:paraId="54C4C2B2" w14:textId="77777777" w:rsidR="0096553B" w:rsidRDefault="0096553B"/>
    <w:p w14:paraId="64F0F3B9" w14:textId="77777777" w:rsidR="0096553B" w:rsidRDefault="0096553B"/>
    <w:p w14:paraId="75A3116F" w14:textId="77777777" w:rsidR="0096553B" w:rsidRDefault="0096553B"/>
    <w:p w14:paraId="4A80800C" w14:textId="77777777" w:rsidR="0096553B" w:rsidRDefault="0096553B"/>
    <w:p w14:paraId="7BA58AB8" w14:textId="77777777" w:rsidR="0096553B" w:rsidRDefault="0096553B"/>
    <w:p w14:paraId="3F798AB1" w14:textId="77777777" w:rsidR="0096553B" w:rsidRDefault="0096553B"/>
    <w:p w14:paraId="576E1692" w14:textId="77777777" w:rsidR="0096553B" w:rsidRDefault="0096553B"/>
    <w:p w14:paraId="730FCD2D" w14:textId="77777777" w:rsidR="0096553B" w:rsidRDefault="0096553B"/>
    <w:p w14:paraId="52E71DB1" w14:textId="77777777" w:rsidR="0096553B" w:rsidRDefault="0096553B"/>
    <w:p w14:paraId="2D81649A" w14:textId="77777777" w:rsidR="0096553B" w:rsidRDefault="0096553B"/>
    <w:p w14:paraId="286FFD9A" w14:textId="77777777" w:rsidR="0096553B" w:rsidRDefault="0096553B"/>
    <w:p w14:paraId="78850395" w14:textId="77777777" w:rsidR="0096553B" w:rsidRDefault="0096553B"/>
    <w:p w14:paraId="45A0328A" w14:textId="77777777" w:rsidR="0096553B" w:rsidRDefault="0096553B"/>
    <w:p w14:paraId="2F8E3E72" w14:textId="77777777" w:rsidR="0096553B" w:rsidRDefault="0096553B"/>
    <w:p w14:paraId="03A5A7A0" w14:textId="77777777" w:rsidR="0096553B" w:rsidRDefault="0096553B"/>
    <w:p w14:paraId="2A4F2B54" w14:textId="77777777" w:rsidR="0096553B" w:rsidRDefault="0096553B"/>
    <w:p w14:paraId="7648111D" w14:textId="77777777" w:rsidR="0096553B" w:rsidRDefault="0096553B"/>
    <w:p w14:paraId="41FF5F91" w14:textId="77777777" w:rsidR="0096553B" w:rsidRDefault="0096553B"/>
    <w:p w14:paraId="5563C814" w14:textId="77777777" w:rsidR="0096553B" w:rsidRDefault="0096553B"/>
    <w:p w14:paraId="3B5014B8" w14:textId="77777777" w:rsidR="0096553B" w:rsidRDefault="0096553B"/>
    <w:p w14:paraId="135A1414" w14:textId="77777777" w:rsidR="0096553B" w:rsidRDefault="0096553B"/>
    <w:p w14:paraId="664D4016" w14:textId="77777777" w:rsidR="0096553B" w:rsidRDefault="0096553B"/>
    <w:p w14:paraId="71EAF3FB" w14:textId="77777777" w:rsidR="0096553B" w:rsidRDefault="0096553B"/>
    <w:p w14:paraId="3136F7F6" w14:textId="77777777" w:rsidR="0096553B" w:rsidRDefault="0096553B"/>
    <w:p w14:paraId="5C056D20" w14:textId="77777777" w:rsidR="0096553B" w:rsidRDefault="0096553B"/>
    <w:sectPr w:rsidR="0096553B" w:rsidSect="00C1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A3"/>
    <w:rsid w:val="0007063E"/>
    <w:rsid w:val="00334E63"/>
    <w:rsid w:val="00385D3D"/>
    <w:rsid w:val="003B2BFD"/>
    <w:rsid w:val="003F622F"/>
    <w:rsid w:val="00546679"/>
    <w:rsid w:val="005C50A3"/>
    <w:rsid w:val="006A12A8"/>
    <w:rsid w:val="007A54DA"/>
    <w:rsid w:val="0096553B"/>
    <w:rsid w:val="00981D65"/>
    <w:rsid w:val="00A55C5D"/>
    <w:rsid w:val="00B21A3B"/>
    <w:rsid w:val="00C139A5"/>
    <w:rsid w:val="00C16E6B"/>
    <w:rsid w:val="00F5729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B444"/>
  <w15:chartTrackingRefBased/>
  <w15:docId w15:val="{5EF00321-A1BD-4CB6-847A-1E60C32E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63"/>
    <w:rPr>
      <w:lang w:val="en-US"/>
    </w:rPr>
  </w:style>
  <w:style w:type="paragraph" w:styleId="Heading1">
    <w:name w:val="heading 1"/>
    <w:basedOn w:val="Normal"/>
    <w:next w:val="Normal"/>
    <w:link w:val="Heading1Char"/>
    <w:uiPriority w:val="9"/>
    <w:qFormat/>
    <w:rsid w:val="00965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50A3"/>
    <w:rPr>
      <w:color w:val="0000FF"/>
      <w:u w:val="single"/>
    </w:rPr>
  </w:style>
  <w:style w:type="character" w:customStyle="1" w:styleId="Heading1Char">
    <w:name w:val="Heading 1 Char"/>
    <w:basedOn w:val="DefaultParagraphFont"/>
    <w:link w:val="Heading1"/>
    <w:uiPriority w:val="9"/>
    <w:rsid w:val="0096553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pythonguides.com/python-exceptions-handling/" TargetMode="External"/><Relationship Id="rId4" Type="http://schemas.openxmlformats.org/officeDocument/2006/relationships/hyperlink" Target="https://docs.python.org/3/library/pickl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Tveter</dc:creator>
  <cp:keywords/>
  <dc:description/>
  <cp:lastModifiedBy>Sean Tveter</cp:lastModifiedBy>
  <cp:revision>5</cp:revision>
  <dcterms:created xsi:type="dcterms:W3CDTF">2022-11-28T16:41:00Z</dcterms:created>
  <dcterms:modified xsi:type="dcterms:W3CDTF">2022-11-29T04:53:00Z</dcterms:modified>
</cp:coreProperties>
</file>