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PRD — Citrus</w:t>
      </w:r>
    </w:p>
    <w:p>
      <w:pPr>
        <w:spacing w:after="120"/>
      </w:pPr>
      <w:r>
        <w:rPr>
          <w:i/>
          <w:iCs/>
          <w:color w:val="666666"/>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Nama Proyek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Citrus — Creative Operations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Jenis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Aplikasi web (ERP ringan untuk studio kreatif)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Versi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Tanggal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 Juni 2026</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Penyusun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[Nama / NIM]</w:t>
            </w:r>
          </w:p>
        </w:tc>
      </w:tr>
    </w:tbl>
    <w:p>
      <w:pPr>
        <w:spacing w:after="80"/>
      </w:pPr>
    </w:p>
    <w:p>
      <w:pPr>
        <w:pStyle w:val="Heading2"/>
      </w:pPr>
      <w:r>
        <w:t xml:space="preserve">1. Ringkasan</w:t>
      </w:r>
    </w:p>
    <w:p>
      <w:pPr>
        <w:spacing w:after="120"/>
      </w:pPr>
      <w:r>
        <w:t xml:space="preserve">Citrus adalah aplikasi web “ERP ringan” untuk studio kreatif. Aplikasi ini membantu studio mengelola </w:t>
      </w:r>
      <w:r>
        <w:rPr>
          <w:b/>
          <w:bCs/>
        </w:rPr>
        <w:t xml:space="preserve">klien, proyek, anggota tim, dan tugas</w:t>
      </w:r>
      <w:r>
        <w:t xml:space="preserve"> dalam satu sistem, dilengkapi </w:t>
      </w:r>
      <w:r>
        <w:rPr>
          <w:b/>
          <w:bCs/>
        </w:rPr>
        <w:t xml:space="preserve">dashboard</w:t>
      </w:r>
      <w:r>
        <w:t xml:space="preserve"> yang menampilkan pekerjaan yang butuh perhatian. Tampilannya menyesuaikan peran pengguna dan mendukung mode terang/gelap.</w:t>
      </w:r>
    </w:p>
    <w:p>
      <w:pPr>
        <w:pStyle w:val="Heading2"/>
      </w:pPr>
      <w:r>
        <w:t xml:space="preserve">2. Masalah &amp; Tujuan</w:t>
      </w:r>
    </w:p>
    <w:p>
      <w:pPr>
        <w:spacing w:after="120"/>
      </w:pPr>
      <w:r>
        <w:rPr>
          <w:b/>
          <w:bCs/>
        </w:rPr>
        <w:t xml:space="preserve">Masalah. </w:t>
      </w:r>
      <w:r>
        <w:t xml:space="preserve">Studio kreatif sering mengelola pekerjaan secara terpisah-pisah (spreadsheet, chat, catatan), sehingga sulit melihat status proyek dan tenggat secara menyeluruh.</w:t>
      </w:r>
    </w:p>
    <w:p>
      <w:pPr>
        <w:spacing w:after="120"/>
      </w:pPr>
      <w:r>
        <w:rPr>
          <w:b/>
          <w:bCs/>
        </w:rPr>
        <w:t xml:space="preserve">Tujuan. </w:t>
      </w:r>
      <w:r>
        <w:t xml:space="preserve">Menyediakan satu tempat untuk mengelola alur klien → proyek → tugas, dan menampilkan ringkasan yang langsung menunjukkan apa yang perlu dikerjakan.</w:t>
      </w:r>
    </w:p>
    <w:p>
      <w:pPr>
        <w:pStyle w:val="Heading2"/>
      </w:pPr>
      <w:r>
        <w:t xml:space="preserve">3. Pengguna &amp; Peran</w:t>
      </w:r>
    </w:p>
    <w:p>
      <w:pPr>
        <w:spacing w:after="120"/>
      </w:pPr>
      <w:r>
        <w:t xml:space="preserve">Aplikasi memiliki empat sudut pandang sesuai peran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Peran</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val="false"/>
                <w:bCs w:val="false"/>
              </w:rPr>
              <w:t xml:space="preserve">Yang diutamakan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Owner / Admin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Gambaran seluruh studio: klien, proyek, dan tenggat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Project Manager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Proyek berjalan, beban kerja tim, dan item yang menunggu review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Creative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Antrian tugas pribadi (“yang harus saya kerjakan”)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Finance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Sisi anggaran proyek</w:t>
            </w:r>
          </w:p>
        </w:tc>
      </w:tr>
    </w:tbl>
    <w:p>
      <w:pPr>
        <w:spacing w:after="120" w:before="120"/>
      </w:pPr>
      <w:r>
        <w:rPr>
          <w:i/>
          <w:iCs/>
          <w:color w:val="666666"/>
        </w:rPr>
        <w:t xml:space="preserve">Catatan: belum ada sistem login — peran diganti lewat dropdown untuk keperluan demo.</w:t>
      </w:r>
    </w:p>
    <w:p>
      <w:pPr>
        <w:pStyle w:val="Heading2"/>
      </w:pPr>
      <w:r>
        <w:t xml:space="preserve">4. Ruang Lingkup — Fitur Utama</w:t>
      </w:r>
    </w:p>
    <w:p>
      <w:pPr>
        <w:pStyle w:val="ListParagraph"/>
        <w:numPr>
          <w:ilvl w:val="0"/>
          <w:numId w:val="2"/>
        </w:numPr>
        <w:spacing w:after="60"/>
      </w:pPr>
      <w:r>
        <w:rPr>
          <w:b/>
          <w:bCs/>
        </w:rPr>
        <w:t xml:space="preserve">Dashboard —</w:t>
      </w:r>
      <w:r>
        <w:t xml:space="preserve"> ringkasan pekerjaan + navigasi cepat</w:t>
      </w:r>
    </w:p>
    <w:p>
      <w:pPr>
        <w:pStyle w:val="ListParagraph"/>
        <w:numPr>
          <w:ilvl w:val="0"/>
          <w:numId w:val="2"/>
        </w:numPr>
        <w:spacing w:after="60"/>
      </w:pPr>
      <w:r>
        <w:rPr>
          <w:b/>
          <w:bCs/>
        </w:rPr>
        <w:t xml:space="preserve">Klien —</w:t>
      </w:r>
      <w:r>
        <w:t xml:space="preserve"> kelola data klien</w:t>
      </w:r>
    </w:p>
    <w:p>
      <w:pPr>
        <w:pStyle w:val="ListParagraph"/>
        <w:numPr>
          <w:ilvl w:val="0"/>
          <w:numId w:val="2"/>
        </w:numPr>
        <w:spacing w:after="60"/>
      </w:pPr>
      <w:r>
        <w:rPr>
          <w:b/>
          <w:bCs/>
        </w:rPr>
        <w:t xml:space="preserve">Proyek —</w:t>
      </w:r>
      <w:r>
        <w:t xml:space="preserve"> kelola proyek beserta status &amp; anggaran</w:t>
      </w:r>
    </w:p>
    <w:p>
      <w:pPr>
        <w:pStyle w:val="ListParagraph"/>
        <w:numPr>
          <w:ilvl w:val="0"/>
          <w:numId w:val="2"/>
        </w:numPr>
        <w:spacing w:after="60"/>
      </w:pPr>
      <w:r>
        <w:rPr>
          <w:b/>
          <w:bCs/>
        </w:rPr>
        <w:t xml:space="preserve">Tim —</w:t>
      </w:r>
      <w:r>
        <w:t xml:space="preserve"> kelola anggota tim</w:t>
      </w:r>
    </w:p>
    <w:p>
      <w:pPr>
        <w:pStyle w:val="ListParagraph"/>
        <w:numPr>
          <w:ilvl w:val="0"/>
          <w:numId w:val="2"/>
        </w:numPr>
        <w:spacing w:after="60"/>
      </w:pPr>
      <w:r>
        <w:rPr>
          <w:b/>
          <w:bCs/>
        </w:rPr>
        <w:t xml:space="preserve">Tugas —</w:t>
      </w:r>
      <w:r>
        <w:t xml:space="preserve"> kelola tugas (assign, tenggat, prioritas, status)</w:t>
      </w:r>
    </w:p>
    <w:p>
      <w:pPr>
        <w:pStyle w:val="ListParagraph"/>
        <w:numPr>
          <w:ilvl w:val="0"/>
          <w:numId w:val="2"/>
        </w:numPr>
        <w:spacing w:after="60"/>
      </w:pPr>
      <w:r>
        <w:rPr>
          <w:b/>
          <w:bCs/>
        </w:rPr>
        <w:t xml:space="preserve">Pencarian cepat —</w:t>
      </w:r>
      <w:r>
        <w:t xml:space="preserve"> command palette (⌘K / Ctrl+K)</w:t>
      </w:r>
    </w:p>
    <w:p>
      <w:pPr>
        <w:pStyle w:val="ListParagraph"/>
        <w:numPr>
          <w:ilvl w:val="0"/>
          <w:numId w:val="2"/>
        </w:numPr>
        <w:spacing w:after="60"/>
      </w:pPr>
      <w:r>
        <w:rPr>
          <w:b/>
          <w:bCs/>
        </w:rPr>
        <w:t xml:space="preserve">Mode terang/gelap</w:t>
      </w:r>
      <w:r>
        <w:t xml:space="preserve"> </w:t>
      </w:r>
    </w:p>
    <w:p>
      <w:pPr>
        <w:pStyle w:val="Heading2"/>
      </w:pPr>
      <w:r>
        <w:t xml:space="preserve">5. Kebutuhan Fungsional</w:t>
      </w:r>
    </w:p>
    <w:p>
      <w:pPr>
        <w:pStyle w:val="ListParagraph"/>
        <w:numPr>
          <w:ilvl w:val="0"/>
          <w:numId w:val="2"/>
        </w:numPr>
        <w:spacing w:after="60"/>
      </w:pPr>
      <w:r>
        <w:rPr>
          <w:b/>
          <w:bCs/>
        </w:rPr>
        <w:t xml:space="preserve">Dashboard.</w:t>
      </w:r>
      <w:r>
        <w:t xml:space="preserve"> Menampilkan jumlah tugas terlambat (overdue), jatuh tempo minggu ini, menunggu review, dan belum ada penanggung jawab. Setiap kartu bisa diklik untuk membuka daftar terkait. Juga menampilkan proyek yang sedang berjalan beserta progres dan tenggatnya.</w:t>
      </w:r>
    </w:p>
    <w:p>
      <w:pPr>
        <w:pStyle w:val="ListParagraph"/>
        <w:numPr>
          <w:ilvl w:val="0"/>
          <w:numId w:val="2"/>
        </w:numPr>
        <w:spacing w:after="60"/>
      </w:pPr>
      <w:r>
        <w:rPr>
          <w:b/>
          <w:bCs/>
        </w:rPr>
        <w:t xml:space="preserve">Klien.</w:t>
      </w:r>
      <w:r>
        <w:t xml:space="preserve"> Tambah, lihat, ubah, dan hapus data klien. Halaman detail menampilkan proyek milik klien tersebut.</w:t>
      </w:r>
    </w:p>
    <w:p>
      <w:pPr>
        <w:pStyle w:val="ListParagraph"/>
        <w:numPr>
          <w:ilvl w:val="0"/>
          <w:numId w:val="2"/>
        </w:numPr>
        <w:spacing w:after="60"/>
      </w:pPr>
      <w:r>
        <w:rPr>
          <w:b/>
          <w:bCs/>
        </w:rPr>
        <w:t xml:space="preserve">Proyek.</w:t>
      </w:r>
      <w:r>
        <w:t xml:space="preserve"> Tambah/ubah/hapus proyek. Memiliki status (planning, active, review, completed, cancelled), anggaran, tenggat, manajer, dan klien. Halaman detail menampilkan daftar tugas.</w:t>
      </w:r>
    </w:p>
    <w:p>
      <w:pPr>
        <w:pStyle w:val="ListParagraph"/>
        <w:numPr>
          <w:ilvl w:val="0"/>
          <w:numId w:val="2"/>
        </w:numPr>
        <w:spacing w:after="60"/>
      </w:pPr>
      <w:r>
        <w:rPr>
          <w:b/>
          <w:bCs/>
        </w:rPr>
        <w:t xml:space="preserve">Tim.</w:t>
      </w:r>
      <w:r>
        <w:t xml:space="preserve"> Tambah/ubah/hapus anggota tim beserta perannya.</w:t>
      </w:r>
    </w:p>
    <w:p>
      <w:pPr>
        <w:pStyle w:val="ListParagraph"/>
        <w:numPr>
          <w:ilvl w:val="0"/>
          <w:numId w:val="2"/>
        </w:numPr>
        <w:spacing w:after="60"/>
      </w:pPr>
      <w:r>
        <w:rPr>
          <w:b/>
          <w:bCs/>
        </w:rPr>
        <w:t xml:space="preserve">Tugas.</w:t>
      </w:r>
      <w:r>
        <w:t xml:space="preserve"> Tambah/ubah/hapus tugas. Memiliki penanggung jawab, tenggat, prioritas, dan status. Dapat diedit langsung di tempat (inline) dan difilter (mis. overdue, due soon, review, unassigned).</w:t>
      </w:r>
    </w:p>
    <w:p>
      <w:pPr>
        <w:pStyle w:val="ListParagraph"/>
        <w:numPr>
          <w:ilvl w:val="0"/>
          <w:numId w:val="2"/>
        </w:numPr>
        <w:spacing w:after="60"/>
      </w:pPr>
      <w:r>
        <w:rPr>
          <w:b/>
          <w:bCs/>
        </w:rPr>
        <w:t xml:space="preserve">Pencarian cepat.</w:t>
      </w:r>
      <w:r>
        <w:t xml:space="preserve"> Buka command palette dengan ⌘K untuk lompat ke halaman atau data tertentu.</w:t>
      </w:r>
    </w:p>
    <w:p>
      <w:pPr>
        <w:pStyle w:val="ListParagraph"/>
        <w:numPr>
          <w:ilvl w:val="0"/>
          <w:numId w:val="2"/>
        </w:numPr>
        <w:spacing w:after="60"/>
      </w:pPr>
      <w:r>
        <w:rPr>
          <w:b/>
          <w:bCs/>
        </w:rPr>
        <w:t xml:space="preserve">Tema.</w:t>
      </w:r>
      <w:r>
        <w:t xml:space="preserve"> Pengguna dapat beralih antara mode terang dan gelap.</w:t>
      </w:r>
    </w:p>
    <w:p>
      <w:pPr>
        <w:pStyle w:val="Heading2"/>
      </w:pPr>
      <w:r>
        <w:t xml:space="preserve">6. Kebutuhan Non-Fungsional / Batasan</w:t>
      </w:r>
    </w:p>
    <w:p>
      <w:pPr>
        <w:pStyle w:val="ListParagraph"/>
        <w:numPr>
          <w:ilvl w:val="0"/>
          <w:numId w:val="2"/>
        </w:numPr>
        <w:spacing w:after="60"/>
      </w:pPr>
      <w:r>
        <w:rPr>
          <w:b/>
          <w:bCs/>
        </w:rPr>
        <w:t xml:space="preserve">Teknologi:</w:t>
      </w:r>
      <w:r>
        <w:t xml:space="preserve"> Next.js (React) + TypeScript, Tailwind CSS, Prisma + PostgreSQL.</w:t>
      </w:r>
    </w:p>
    <w:p>
      <w:pPr>
        <w:pStyle w:val="ListParagraph"/>
        <w:numPr>
          <w:ilvl w:val="0"/>
          <w:numId w:val="2"/>
        </w:numPr>
        <w:spacing w:after="60"/>
      </w:pPr>
      <w:r>
        <w:rPr>
          <w:b/>
          <w:bCs/>
        </w:rPr>
        <w:t xml:space="preserve">Tanpa autentikasi —</w:t>
      </w:r>
      <w:r>
        <w:t xml:space="preserve"> peran diganti via dropdown (sesuai konteks proyek kuliah).</w:t>
      </w:r>
    </w:p>
    <w:p>
      <w:pPr>
        <w:pStyle w:val="ListParagraph"/>
        <w:numPr>
          <w:ilvl w:val="0"/>
          <w:numId w:val="2"/>
        </w:numPr>
        <w:spacing w:after="60"/>
      </w:pPr>
      <w:r>
        <w:rPr>
          <w:b/>
          <w:bCs/>
        </w:rPr>
        <w:t xml:space="preserve">Responsif</w:t>
      </w:r>
      <w:r>
        <w:t xml:space="preserve"> (diutamakan untuk desktop) dan memperhatikan aksesibilitas (kontras warna, navigasi keyboard).</w:t>
      </w:r>
    </w:p>
    <w:p>
      <w:pPr>
        <w:pStyle w:val="ListParagraph"/>
        <w:numPr>
          <w:ilvl w:val="0"/>
          <w:numId w:val="2"/>
        </w:numPr>
        <w:spacing w:after="60"/>
      </w:pPr>
      <w:r>
        <w:rPr>
          <w:b/>
          <w:bCs/>
        </w:rPr>
        <w:t xml:space="preserve">Design system konsisten</w:t>
      </w:r>
      <w:r>
        <w:t xml:space="preserve"> (token warna &amp; tipografi), termasuk dukungan mode gelap.</w:t>
      </w:r>
    </w:p>
    <w:p>
      <w:pPr>
        <w:pStyle w:val="ListParagraph"/>
        <w:numPr>
          <w:ilvl w:val="0"/>
          <w:numId w:val="2"/>
        </w:numPr>
        <w:spacing w:after="60"/>
      </w:pPr>
      <w:r>
        <w:rPr>
          <w:b/>
          <w:bCs/>
        </w:rPr>
        <w:t xml:space="preserve">Data demo</w:t>
      </w:r>
      <w:r>
        <w:t xml:space="preserve"> otomatis dimuat setiap kali aplikasi dijalankan.</w:t>
      </w:r>
    </w:p>
    <w:p>
      <w:pPr>
        <w:pStyle w:val="Heading2"/>
      </w:pPr>
      <w:r>
        <w:t xml:space="preserve">7. Kriteria Keberhasilan</w:t>
      </w:r>
    </w:p>
    <w:p>
      <w:pPr>
        <w:pStyle w:val="ListParagraph"/>
        <w:numPr>
          <w:ilvl w:val="0"/>
          <w:numId w:val="2"/>
        </w:numPr>
        <w:spacing w:after="60"/>
      </w:pPr>
      <w:r>
        <w:t xml:space="preserve">Pengguna dapat menjalankan alur lengkap: buat klien → buat proyek → buat &amp; kelola tugas.</w:t>
      </w:r>
    </w:p>
    <w:p>
      <w:pPr>
        <w:pStyle w:val="ListParagraph"/>
        <w:numPr>
          <w:ilvl w:val="0"/>
          <w:numId w:val="2"/>
        </w:numPr>
        <w:spacing w:after="60"/>
      </w:pPr>
      <w:r>
        <w:t xml:space="preserve">Dashboard menampilkan angka yang benar (mis. jumlah tugas overdue sesuai data) dan tautannya mengarah ke daftar yang tepat.</w:t>
      </w:r>
    </w:p>
    <w:p>
      <w:pPr>
        <w:pStyle w:val="ListParagraph"/>
        <w:numPr>
          <w:ilvl w:val="0"/>
          <w:numId w:val="2"/>
        </w:numPr>
        <w:spacing w:after="60"/>
      </w:pPr>
      <w:r>
        <w:t xml:space="preserve">Aplikasi berjalan lancar pada mode terang &amp; gelap tanpa error.</w:t>
      </w:r>
    </w:p>
    <w:p>
      <w:pPr>
        <w:pStyle w:val="Heading2"/>
      </w:pPr>
      <w:r>
        <w:t xml:space="preserve">8. Pengembangan ke Depan (opsional)</w:t>
      </w:r>
    </w:p>
    <w:p>
      <w:pPr>
        <w:pStyle w:val="ListParagraph"/>
        <w:numPr>
          <w:ilvl w:val="0"/>
          <w:numId w:val="2"/>
        </w:numPr>
        <w:spacing w:after="60"/>
      </w:pPr>
      <w:r>
        <w:t xml:space="preserve">Sistem login/autentikasi sungguhan</w:t>
      </w:r>
    </w:p>
    <w:p>
      <w:pPr>
        <w:pStyle w:val="ListParagraph"/>
        <w:numPr>
          <w:ilvl w:val="0"/>
          <w:numId w:val="2"/>
        </w:numPr>
        <w:spacing w:after="60"/>
      </w:pPr>
      <w:r>
        <w:t xml:space="preserve">Fitur invoice &amp; pembayaran</w:t>
      </w:r>
    </w:p>
    <w:p>
      <w:pPr>
        <w:pStyle w:val="ListParagraph"/>
        <w:numPr>
          <w:ilvl w:val="0"/>
          <w:numId w:val="2"/>
        </w:numPr>
        <w:spacing w:after="60"/>
      </w:pPr>
      <w:r>
        <w:t xml:space="preserve">Unggah berkas/aset</w:t>
      </w:r>
    </w:p>
    <w:p>
      <w:pPr>
        <w:pStyle w:val="ListParagraph"/>
        <w:numPr>
          <w:ilvl w:val="0"/>
          <w:numId w:val="2"/>
        </w:numPr>
        <w:spacing w:after="60"/>
      </w:pPr>
      <w:r>
        <w:t xml:space="preserve">Notifikasi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outlineLvl w:val="0"/>
    </w:pPr>
    <w:rPr>
      <w:rFonts w:ascii="Arial" w:cs="Arial" w:eastAsia="Arial" w:hAnsi="Arial"/>
      <w:b/>
      <w:bCs/>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2026-06-09T03:40:34.945Z</dcterms:created>
  <dcterms:modified xsi:type="dcterms:W3CDTF">2026-06-09T03:40:34.946Z</dcterms:modified>
</cp:coreProperties>
</file>

<file path=docProps/custom.xml><?xml version="1.0" encoding="utf-8"?>
<Properties xmlns="http://schemas.openxmlformats.org/officeDocument/2006/custom-properties" xmlns:vt="http://schemas.openxmlformats.org/officeDocument/2006/docPropsVTypes"/>
</file>