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Casus 1  (25-jarige postgraduaatsstudent)</w:t>
      </w:r>
      <w:r>
        <w:br/>
      </w:r>
      <w:r>
        <w:rPr>
          <w:sz w:val="20"/>
        </w:rPr>
        <w:t>en</w:t>
      </w:r>
      <w:r>
        <w:br/>
      </w:r>
      <w:r>
        <w:rPr>
          <w:sz w:val="20"/>
        </w:rPr>
        <w:t>Casus 2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25-jarige postgraduaatsstudent -- Deel 2</w:t>
      </w:r>
    </w:p>
    <w:p>
      <w:pPr>
        <w:jc w:val="left"/>
        <w:shd w:val="clear" w:color="auto" w:fill="EFF6FF"/>
      </w:pPr>
      <w:r>
        <w:rPr>
          <w:sz w:val="20"/>
        </w:rPr>
        <w:t>Casus 1: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32-jarige marketingprofessional -- Deel 2</w:t>
      </w:r>
    </w:p>
    <w:p>
      <w:pPr>
        <w:jc w:val="left"/>
        <w:shd w:val="clear" w:color="auto" w:fill="EFF6FF"/>
      </w:pPr>
      <w:r>
        <w:rPr>
          <w:sz w:val="20"/>
        </w:rPr>
        <w:t>Casus 2: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genormaliseerd binnen elk netwerk).</w:t>
      </w:r>
    </w:p>
    <w:p>
      <w:r>
        <w:br w:type="page"/>
      </w:r>
    </w:p>
    <w:p>
      <w:pPr>
        <w:pStyle w:val="Heading2"/>
        <w:jc w:val="left"/>
      </w:pPr>
      <w:r>
        <w:t>Casus 1: 25-jarige postgraduaatsstudent -- Deel 3</w:t>
      </w:r>
    </w:p>
    <w:p>
      <w:pPr>
        <w:jc w:val="left"/>
        <w:shd w:val="clear" w:color="auto" w:fill="EFF6FF"/>
      </w:pPr>
      <w:r>
        <w:rPr>
          <w:sz w:val="20"/>
        </w:rPr>
        <w:t>Casus 1: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4018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740186"/>
                    </a:xfrm>
                    <a:prstGeom prst="rect"/>
                  </pic:spPr>
                </pic:pic>
              </a:graphicData>
            </a:graphic>
          </wp:inline>
        </w:drawing>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32-jarige marketingprofessional -- Deel 3</w:t>
      </w:r>
    </w:p>
    <w:p>
      <w:pPr>
        <w:jc w:val="left"/>
        <w:shd w:val="clear" w:color="auto" w:fill="EFF6FF"/>
      </w:pPr>
      <w:r>
        <w:rPr>
          <w:sz w:val="20"/>
        </w:rPr>
        <w:t>Casus 2: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4660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746607"/>
                    </a:xfrm>
                    <a:prstGeom prst="rect"/>
                  </pic:spPr>
                </pic:pic>
              </a:graphicData>
            </a:graphic>
          </wp:inline>
        </w:drawing>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25-jarige postgraduaatsstudent --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5 EMA-items die het best passen als volgende subpredictoren. Vink de 5 geselecteerde items aan.</w:t>
      </w:r>
    </w:p>
    <w:p/>
    <w:p>
      <w:pPr>
        <w:pStyle w:val="ListParagraph"/>
        <w:ind w:left="283"/>
      </w:pPr>
      <w:r>
        <w:rPr>
          <w:sz w:val="20"/>
        </w:rPr>
        <w:t xml:space="preserve"> 1.  □  Schermtijd na 22.00 uur (min)</w:t>
      </w:r>
    </w:p>
    <w:p>
      <w:pPr>
        <w:pStyle w:val="ListParagraph"/>
        <w:ind w:left="283"/>
      </w:pPr>
      <w:r>
        <w:rPr>
          <w:sz w:val="20"/>
        </w:rPr>
        <w:t xml:space="preserve"> 2.  □  Compulsie-uitstelpoging duur (min)</w:t>
      </w:r>
    </w:p>
    <w:p>
      <w:pPr>
        <w:pStyle w:val="ListParagraph"/>
        <w:ind w:left="283"/>
      </w:pPr>
      <w:r>
        <w:rPr>
          <w:sz w:val="20"/>
        </w:rPr>
        <w:t xml:space="preserve"> 3.  □  Slaapduur afgelopen nacht (uren)</w:t>
      </w:r>
    </w:p>
    <w:p>
      <w:pPr>
        <w:pStyle w:val="ListParagraph"/>
        <w:ind w:left="283"/>
      </w:pPr>
      <w:r>
        <w:rPr>
          <w:sz w:val="20"/>
        </w:rPr>
        <w:t xml:space="preserve"> 4.  □  Spierspanning in de schouders (0--10)</w:t>
      </w:r>
    </w:p>
    <w:p>
      <w:pPr>
        <w:pStyle w:val="ListParagraph"/>
        <w:ind w:left="283"/>
      </w:pPr>
      <w:r>
        <w:rPr>
          <w:sz w:val="20"/>
        </w:rPr>
        <w:t xml:space="preserve"> 5.  □  Vermijdingssituatie betreden ondanks obsessie (ja/nee)</w:t>
      </w:r>
    </w:p>
    <w:p>
      <w:pPr>
        <w:pStyle w:val="ListParagraph"/>
        <w:ind w:left="283"/>
      </w:pPr>
      <w:r>
        <w:rPr>
          <w:sz w:val="20"/>
        </w:rPr>
        <w:t xml:space="preserve"> 6.  □  Aantal sociale afspraken vandaag (aantal)</w:t>
      </w:r>
    </w:p>
    <w:p>
      <w:pPr>
        <w:pStyle w:val="ListParagraph"/>
        <w:ind w:left="283"/>
      </w:pPr>
      <w:r>
        <w:rPr>
          <w:sz w:val="20"/>
        </w:rPr>
        <w:t xml:space="preserve"> 7.  □  Cafeine-inname na de middag (aantal)</w:t>
      </w:r>
    </w:p>
    <w:p>
      <w:pPr>
        <w:pStyle w:val="ListParagraph"/>
        <w:ind w:left="283"/>
      </w:pPr>
      <w:r>
        <w:rPr>
          <w:sz w:val="20"/>
        </w:rPr>
        <w:t xml:space="preserve"> 8.  □  Onzekerheidstolerantieoefening uitgevoerd (ja/nee)</w:t>
      </w:r>
    </w:p>
    <w:p>
      <w:pPr>
        <w:pStyle w:val="ListParagraph"/>
        <w:ind w:left="283"/>
      </w:pPr>
      <w:r>
        <w:rPr>
          <w:sz w:val="20"/>
        </w:rPr>
        <w:t xml:space="preserve"> 9.  □  Studie-uren vandaag (uren)</w:t>
      </w:r>
    </w:p>
    <w:p>
      <w:pPr>
        <w:pStyle w:val="ListParagraph"/>
        <w:ind w:left="283"/>
      </w:pPr>
      <w:r>
        <w:rPr>
          <w:sz w:val="20"/>
        </w:rPr>
        <w:t>10.  □  Somatische angstsensaties (0--10)</w:t>
      </w:r>
    </w:p>
    <w:p>
      <w:pPr>
        <w:pStyle w:val="ListParagraph"/>
        <w:ind w:left="283"/>
      </w:pPr>
      <w:r>
        <w:rPr>
          <w:sz w:val="20"/>
        </w:rPr>
        <w:t>11.  □  Weerstand geboden aan herhalingsgedachte (0--10)</w:t>
      </w:r>
    </w:p>
    <w:p>
      <w:pPr>
        <w:pStyle w:val="ListParagraph"/>
        <w:ind w:left="283"/>
      </w:pPr>
      <w:r>
        <w:rPr>
          <w:sz w:val="20"/>
        </w:rPr>
        <w:t>12.  □  Lichamelijke activiteit vandaag (min)</w:t>
      </w:r>
    </w:p>
    <w:p>
      <w:pPr>
        <w:pStyle w:val="ListParagraph"/>
        <w:ind w:left="283"/>
      </w:pPr>
      <w:r>
        <w:rPr>
          <w:sz w:val="20"/>
        </w:rPr>
        <w:t>13.  □  Maaltijdlust vandaag (0--10)</w:t>
      </w:r>
    </w:p>
    <w:p>
      <w:pPr>
        <w:pStyle w:val="ListParagraph"/>
        <w:ind w:left="283"/>
      </w:pPr>
      <w:r>
        <w:rPr>
          <w:sz w:val="20"/>
        </w:rPr>
        <w:t>14.  □  Slaapritme consistent gevolgd (ja/nee)</w:t>
      </w:r>
    </w:p>
    <w:p>
      <w:pPr>
        <w:pStyle w:val="ListParagraph"/>
        <w:ind w:left="283"/>
      </w:pPr>
      <w:r>
        <w:rPr>
          <w:sz w:val="20"/>
        </w:rPr>
        <w:t>15.  □  Emotieregulatievaardigheid gebruikt (ja/nee)</w:t>
      </w:r>
    </w:p>
    <w:p>
      <w:pPr>
        <w:pStyle w:val="ListParagraph"/>
        <w:ind w:left="283"/>
      </w:pPr>
      <w:r>
        <w:rPr>
          <w:sz w:val="20"/>
        </w:rPr>
        <w:t>16.  □  Geruststelling gevraagd (aantal)</w:t>
      </w:r>
    </w:p>
    <w:p>
      <w:pPr>
        <w:pStyle w:val="ListParagraph"/>
        <w:ind w:left="283"/>
      </w:pPr>
      <w:r>
        <w:rPr>
          <w:sz w:val="20"/>
        </w:rPr>
        <w:t>17.  □  Alcoholinname in de avond (aantal)</w:t>
      </w:r>
    </w:p>
    <w:p>
      <w:pPr>
        <w:pStyle w:val="ListParagraph"/>
        <w:ind w:left="283"/>
      </w:pPr>
      <w:r>
        <w:rPr>
          <w:sz w:val="20"/>
        </w:rPr>
        <w:t>18.  □  Concentratie tijdens studeren (0--10)</w:t>
      </w:r>
    </w:p>
    <w:p>
      <w:pPr>
        <w:pStyle w:val="ListParagraph"/>
        <w:ind w:left="283"/>
      </w:pPr>
      <w:r>
        <w:rPr>
          <w:sz w:val="20"/>
        </w:rPr>
        <w:t>19.  □  Contact met vrienden vandaag (ja/nee)</w:t>
      </w:r>
    </w:p>
    <w:p>
      <w:pPr>
        <w:pStyle w:val="ListParagraph"/>
        <w:ind w:left="283"/>
      </w:pPr>
      <w:r>
        <w:rPr>
          <w:sz w:val="20"/>
        </w:rPr>
        <w:t>20.  □  Ochtendstemming bij ontwaken (0--10)</w:t>
      </w:r>
    </w:p>
    <w:p/>
    <w:p>
      <w:r>
        <w:rPr>
          <w:b/>
          <w:sz w:val="20"/>
        </w:rPr>
        <w:t>Totaal geselecteerd: _____ / 5</w:t>
      </w:r>
    </w:p>
    <w:p>
      <w:r>
        <w:br w:type="page"/>
      </w:r>
    </w:p>
    <w:p>
      <w:pPr>
        <w:pStyle w:val="Heading2"/>
        <w:jc w:val="left"/>
      </w:pPr>
      <w:r>
        <w:t>Casus 2: 32-jarige marketingprofessional --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Slaapduur afgelopen nacht (uren)</w:t>
      </w:r>
    </w:p>
    <w:p>
      <w:pPr>
        <w:pStyle w:val="ListParagraph"/>
        <w:ind w:left="283"/>
      </w:pPr>
      <w:r>
        <w:rPr>
          <w:sz w:val="20"/>
        </w:rPr>
        <w:t xml:space="preserve"> 2.  □  Aantal koffies voor een meeting (aantal)</w:t>
      </w:r>
    </w:p>
    <w:p>
      <w:pPr>
        <w:pStyle w:val="ListParagraph"/>
        <w:ind w:left="283"/>
      </w:pPr>
      <w:r>
        <w:rPr>
          <w:sz w:val="20"/>
        </w:rPr>
        <w:t xml:space="preserve"> 3.  □  Professionele exposure-oefening uitgevoerd (ja/nee)</w:t>
      </w:r>
    </w:p>
    <w:p>
      <w:pPr>
        <w:pStyle w:val="ListParagraph"/>
        <w:ind w:left="283"/>
      </w:pPr>
      <w:r>
        <w:rPr>
          <w:sz w:val="20"/>
        </w:rPr>
        <w:t xml:space="preserve"> 4.  □  Lichamelijke spanning voor het werk (0--10)</w:t>
      </w:r>
    </w:p>
    <w:p>
      <w:pPr>
        <w:pStyle w:val="ListParagraph"/>
        <w:ind w:left="283"/>
      </w:pPr>
      <w:r>
        <w:rPr>
          <w:sz w:val="20"/>
        </w:rPr>
        <w:t xml:space="preserve"> 5.  □  Post-event verwerkingstijd (min)</w:t>
      </w:r>
    </w:p>
    <w:p>
      <w:pPr>
        <w:pStyle w:val="ListParagraph"/>
        <w:ind w:left="283"/>
      </w:pPr>
      <w:r>
        <w:rPr>
          <w:sz w:val="20"/>
        </w:rPr>
        <w:t xml:space="preserve"> 6.  □  Werkuren vandaag (uren)</w:t>
      </w:r>
    </w:p>
    <w:p>
      <w:pPr>
        <w:pStyle w:val="ListParagraph"/>
        <w:ind w:left="283"/>
      </w:pPr>
      <w:r>
        <w:rPr>
          <w:sz w:val="20"/>
        </w:rPr>
        <w:t xml:space="preserve"> 7.  □  Positieve feedback ontvangen (ja/nee)</w:t>
      </w:r>
    </w:p>
    <w:p>
      <w:pPr>
        <w:pStyle w:val="ListParagraph"/>
        <w:ind w:left="283"/>
      </w:pPr>
      <w:r>
        <w:rPr>
          <w:sz w:val="20"/>
        </w:rPr>
        <w:t xml:space="preserve"> 8.  □  Vermeden kans gedocumenteerd (ja/nee)</w:t>
      </w:r>
    </w:p>
    <w:p>
      <w:pPr>
        <w:pStyle w:val="ListParagraph"/>
        <w:ind w:left="283"/>
      </w:pPr>
      <w:r>
        <w:rPr>
          <w:sz w:val="20"/>
        </w:rPr>
        <w:t xml:space="preserve"> 9.  □  Aantal sociale berichten verstuurd (aantal)</w:t>
      </w:r>
    </w:p>
    <w:p>
      <w:pPr>
        <w:pStyle w:val="ListParagraph"/>
        <w:ind w:left="283"/>
      </w:pPr>
      <w:r>
        <w:rPr>
          <w:sz w:val="20"/>
        </w:rPr>
        <w:t>10.  □  Middagpauze genomen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Eetlust voor de lunch (0--10)</w:t>
      </w:r>
    </w:p>
    <w:p>
      <w:pPr>
        <w:pStyle w:val="ListParagraph"/>
        <w:ind w:left="283"/>
      </w:pPr>
      <w:r>
        <w:rPr>
          <w:sz w:val="20"/>
        </w:rPr>
        <w:t>14.  □  Aerobe beweging vandaag (min)</w:t>
      </w:r>
    </w:p>
    <w:p>
      <w:pPr>
        <w:pStyle w:val="ListParagraph"/>
        <w:ind w:left="283"/>
      </w:pPr>
      <w:r>
        <w:rPr>
          <w:sz w:val="20"/>
        </w:rPr>
        <w:t>15.  □  Irritatie naar collega's (0--10)</w:t>
      </w:r>
    </w:p>
    <w:p>
      <w:pPr>
        <w:pStyle w:val="ListParagraph"/>
        <w:ind w:left="283"/>
      </w:pPr>
      <w:r>
        <w:rPr>
          <w:sz w:val="20"/>
        </w:rPr>
        <w:t>16.  □  Pre-event voorbereidingstijd (min)</w:t>
      </w:r>
    </w:p>
    <w:p>
      <w:pPr>
        <w:pStyle w:val="ListParagraph"/>
        <w:ind w:left="283"/>
      </w:pPr>
      <w:r>
        <w:rPr>
          <w:sz w:val="20"/>
        </w:rPr>
        <w:t>17.  □  Alcoholinname na het werk (aantal)</w:t>
      </w:r>
    </w:p>
    <w:p>
      <w:pPr>
        <w:pStyle w:val="ListParagraph"/>
        <w:ind w:left="283"/>
      </w:pPr>
      <w:r>
        <w:rPr>
          <w:sz w:val="20"/>
        </w:rPr>
        <w:t>18.  □  Ochtendmoeheid (0--10)</w:t>
      </w:r>
    </w:p>
    <w:p>
      <w:pPr>
        <w:pStyle w:val="ListParagraph"/>
        <w:ind w:left="283"/>
      </w:pPr>
      <w:r>
        <w:rPr>
          <w:sz w:val="20"/>
        </w:rPr>
        <w:t>19.  □  Aantal huishoudelijke taken afgerond (aantal)</w:t>
      </w:r>
    </w:p>
    <w:p>
      <w:pPr>
        <w:pStyle w:val="ListParagraph"/>
        <w:ind w:left="283"/>
      </w:pPr>
      <w:r>
        <w:rPr>
          <w:sz w:val="20"/>
        </w:rPr>
        <w:t>20.  □  Sociale steun gevraagd (ja/nee)</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25-jarige postgraduaatsstudent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32-jarige marketingprofessional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