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A9B9D9" w14:textId="77777777" w:rsidR="006840B1" w:rsidRPr="00BA16EC" w:rsidRDefault="006840B1" w:rsidP="006840B1">
      <w:pPr>
        <w:tabs>
          <w:tab w:val="left" w:pos="142"/>
          <w:tab w:val="left" w:pos="567"/>
        </w:tabs>
        <w:spacing w:after="0" w:line="240" w:lineRule="auto"/>
        <w:ind w:left="142"/>
        <w:jc w:val="right"/>
        <w:rPr>
          <w:rFonts w:cstheme="minorHAnsi"/>
          <w:b/>
          <w:sz w:val="20"/>
          <w:szCs w:val="20"/>
          <w:lang w:eastAsia="ru-RU"/>
        </w:rPr>
      </w:pPr>
      <w:r w:rsidRPr="00BA16EC">
        <w:rPr>
          <w:rFonts w:cstheme="minorHAnsi"/>
          <w:b/>
          <w:sz w:val="20"/>
          <w:szCs w:val="20"/>
          <w:lang w:eastAsia="ru-RU"/>
        </w:rPr>
        <w:t>Приложение 1</w:t>
      </w:r>
    </w:p>
    <w:p w14:paraId="374B7A6C" w14:textId="77777777" w:rsidR="006840B1" w:rsidRPr="00BA16EC" w:rsidRDefault="006840B1" w:rsidP="006840B1">
      <w:pPr>
        <w:tabs>
          <w:tab w:val="left" w:pos="142"/>
          <w:tab w:val="left" w:pos="567"/>
        </w:tabs>
        <w:spacing w:after="0" w:line="240" w:lineRule="auto"/>
        <w:ind w:left="142"/>
        <w:jc w:val="right"/>
        <w:rPr>
          <w:rFonts w:cstheme="minorHAnsi"/>
          <w:sz w:val="20"/>
          <w:szCs w:val="20"/>
          <w:lang w:eastAsia="ru-RU"/>
        </w:rPr>
      </w:pPr>
      <w:r w:rsidRPr="00BA16EC">
        <w:rPr>
          <w:rFonts w:cstheme="minorHAnsi"/>
          <w:sz w:val="20"/>
          <w:szCs w:val="20"/>
          <w:lang w:eastAsia="ru-RU"/>
        </w:rPr>
        <w:t xml:space="preserve">к Правилам по автоматизации </w:t>
      </w:r>
    </w:p>
    <w:p w14:paraId="65A44ABD" w14:textId="77777777" w:rsidR="006840B1" w:rsidRPr="00BA16EC" w:rsidRDefault="006840B1" w:rsidP="006840B1">
      <w:pPr>
        <w:tabs>
          <w:tab w:val="left" w:pos="142"/>
          <w:tab w:val="left" w:pos="567"/>
        </w:tabs>
        <w:spacing w:after="0" w:line="240" w:lineRule="auto"/>
        <w:ind w:left="142"/>
        <w:jc w:val="right"/>
        <w:rPr>
          <w:rFonts w:cstheme="minorHAnsi"/>
          <w:sz w:val="20"/>
          <w:szCs w:val="20"/>
          <w:lang w:eastAsia="ru-RU"/>
        </w:rPr>
      </w:pPr>
      <w:r w:rsidRPr="00BA16EC">
        <w:rPr>
          <w:rFonts w:cstheme="minorHAnsi"/>
          <w:sz w:val="20"/>
          <w:szCs w:val="20"/>
          <w:lang w:eastAsia="ru-RU"/>
        </w:rPr>
        <w:t>банковских технологических процессов</w:t>
      </w:r>
    </w:p>
    <w:p w14:paraId="6AD415C4" w14:textId="77777777" w:rsidR="006840B1" w:rsidRPr="00BA16EC" w:rsidRDefault="006840B1" w:rsidP="006840B1">
      <w:pPr>
        <w:tabs>
          <w:tab w:val="left" w:pos="142"/>
          <w:tab w:val="left" w:pos="567"/>
        </w:tabs>
        <w:spacing w:after="0" w:line="240" w:lineRule="auto"/>
        <w:ind w:left="142"/>
        <w:jc w:val="right"/>
        <w:rPr>
          <w:rFonts w:cstheme="minorHAnsi"/>
          <w:sz w:val="20"/>
          <w:szCs w:val="20"/>
          <w:lang w:eastAsia="ru-RU"/>
        </w:rPr>
      </w:pPr>
      <w:r w:rsidRPr="00BA16EC">
        <w:rPr>
          <w:rFonts w:cstheme="minorHAnsi"/>
          <w:sz w:val="20"/>
          <w:szCs w:val="20"/>
          <w:lang w:eastAsia="ru-RU"/>
        </w:rPr>
        <w:t xml:space="preserve"> в АО «</w:t>
      </w:r>
      <w:r w:rsidRPr="00BA16EC">
        <w:rPr>
          <w:rFonts w:cstheme="minorHAnsi"/>
          <w:sz w:val="20"/>
          <w:szCs w:val="20"/>
          <w:lang w:val="en-GB" w:eastAsia="ru-RU"/>
        </w:rPr>
        <w:t>Bank</w:t>
      </w:r>
      <w:r w:rsidRPr="00BA16EC">
        <w:rPr>
          <w:rFonts w:cstheme="minorHAnsi"/>
          <w:sz w:val="20"/>
          <w:szCs w:val="20"/>
          <w:lang w:eastAsia="ru-RU"/>
        </w:rPr>
        <w:t xml:space="preserve"> </w:t>
      </w:r>
      <w:r w:rsidRPr="00BA16EC">
        <w:rPr>
          <w:rFonts w:cstheme="minorHAnsi"/>
          <w:sz w:val="20"/>
          <w:szCs w:val="20"/>
          <w:lang w:val="en-GB" w:eastAsia="ru-RU"/>
        </w:rPr>
        <w:t>RBK</w:t>
      </w:r>
      <w:r w:rsidRPr="00BA16EC">
        <w:rPr>
          <w:rFonts w:cstheme="minorHAnsi"/>
          <w:sz w:val="20"/>
          <w:szCs w:val="20"/>
          <w:lang w:eastAsia="ru-RU"/>
        </w:rPr>
        <w:t>»</w:t>
      </w:r>
    </w:p>
    <w:p w14:paraId="6553E9A0" w14:textId="77777777" w:rsidR="006840B1" w:rsidRPr="00BA16EC" w:rsidRDefault="006840B1" w:rsidP="006840B1">
      <w:pPr>
        <w:tabs>
          <w:tab w:val="left" w:pos="142"/>
          <w:tab w:val="left" w:pos="567"/>
        </w:tabs>
        <w:ind w:left="142"/>
        <w:rPr>
          <w:rFonts w:cstheme="minorHAnsi"/>
          <w:sz w:val="20"/>
          <w:szCs w:val="20"/>
          <w:lang w:eastAsia="ru-RU"/>
        </w:rPr>
      </w:pPr>
    </w:p>
    <w:p w14:paraId="5F368ED7" w14:textId="77777777" w:rsidR="006840B1" w:rsidRPr="00BA16EC" w:rsidRDefault="006840B1" w:rsidP="006840B1">
      <w:pPr>
        <w:tabs>
          <w:tab w:val="left" w:pos="142"/>
          <w:tab w:val="left" w:pos="567"/>
        </w:tabs>
        <w:spacing w:after="0" w:line="240" w:lineRule="auto"/>
        <w:ind w:left="142"/>
        <w:jc w:val="center"/>
        <w:rPr>
          <w:rFonts w:eastAsia="Times" w:cstheme="minorHAnsi"/>
          <w:color w:val="404040"/>
          <w:sz w:val="20"/>
          <w:szCs w:val="20"/>
        </w:rPr>
      </w:pPr>
      <w:r w:rsidRPr="00BA16EC">
        <w:rPr>
          <w:rFonts w:eastAsia="Times" w:cstheme="minorHAnsi"/>
          <w:color w:val="404040"/>
          <w:sz w:val="20"/>
          <w:szCs w:val="20"/>
          <w:u w:val="single"/>
        </w:rPr>
        <w:t>Заявка на разработку</w:t>
      </w:r>
      <w:r w:rsidRPr="00BA16EC">
        <w:rPr>
          <w:rFonts w:eastAsia="Times" w:cstheme="minorHAnsi"/>
          <w:color w:val="404040"/>
          <w:sz w:val="20"/>
          <w:szCs w:val="20"/>
        </w:rPr>
        <w:t xml:space="preserve"> / изменение программного обеспечения</w:t>
      </w:r>
    </w:p>
    <w:p w14:paraId="4B12C7A4" w14:textId="77777777" w:rsidR="006840B1" w:rsidRPr="00BA16EC" w:rsidRDefault="006840B1" w:rsidP="006840B1">
      <w:pPr>
        <w:tabs>
          <w:tab w:val="left" w:pos="142"/>
          <w:tab w:val="left" w:pos="567"/>
        </w:tabs>
        <w:spacing w:after="0" w:line="240" w:lineRule="auto"/>
        <w:ind w:left="142"/>
        <w:jc w:val="right"/>
        <w:rPr>
          <w:rFonts w:eastAsia="Times" w:cstheme="minorHAnsi"/>
          <w:color w:val="404040"/>
          <w:sz w:val="20"/>
          <w:szCs w:val="20"/>
        </w:rPr>
      </w:pPr>
    </w:p>
    <w:p w14:paraId="2A81A9E2" w14:textId="77777777" w:rsidR="006840B1" w:rsidRPr="00BA16EC" w:rsidRDefault="006840B1" w:rsidP="006840B1">
      <w:pPr>
        <w:tabs>
          <w:tab w:val="left" w:pos="142"/>
          <w:tab w:val="left" w:pos="567"/>
        </w:tabs>
        <w:ind w:left="142"/>
        <w:jc w:val="right"/>
        <w:rPr>
          <w:rFonts w:cstheme="minorHAnsi"/>
          <w:b/>
          <w:color w:val="1F4E79"/>
          <w:sz w:val="20"/>
          <w:szCs w:val="20"/>
        </w:rPr>
      </w:pPr>
      <w:r w:rsidRPr="00BA16EC">
        <w:rPr>
          <w:rFonts w:cstheme="minorHAnsi"/>
          <w:b/>
          <w:color w:val="1F4E79"/>
          <w:sz w:val="20"/>
          <w:szCs w:val="20"/>
        </w:rPr>
        <w:t>Проект/Инициатива/</w:t>
      </w:r>
      <w:r w:rsidRPr="00BA16EC">
        <w:rPr>
          <w:rFonts w:cstheme="minorHAnsi"/>
          <w:b/>
          <w:color w:val="1F4E79"/>
          <w:sz w:val="20"/>
          <w:szCs w:val="20"/>
          <w:u w:val="single"/>
        </w:rPr>
        <w:t>Заявка на разработку</w:t>
      </w:r>
    </w:p>
    <w:p w14:paraId="4B5F0BA2" w14:textId="779DCBFA" w:rsidR="006840B1" w:rsidRPr="00BA16EC" w:rsidRDefault="00C4327C" w:rsidP="006840B1">
      <w:pPr>
        <w:tabs>
          <w:tab w:val="left" w:pos="142"/>
          <w:tab w:val="left" w:pos="567"/>
        </w:tabs>
        <w:ind w:left="142"/>
        <w:jc w:val="right"/>
        <w:rPr>
          <w:rFonts w:cstheme="minorHAnsi"/>
          <w:b/>
          <w:color w:val="1F4E79"/>
          <w:sz w:val="20"/>
          <w:szCs w:val="20"/>
        </w:rPr>
      </w:pPr>
      <w:r>
        <w:rPr>
          <w:rFonts w:cstheme="minorHAnsi"/>
          <w:b/>
          <w:color w:val="1F4E79"/>
          <w:sz w:val="20"/>
          <w:szCs w:val="20"/>
        </w:rPr>
        <w:t>[03.10</w:t>
      </w:r>
      <w:r w:rsidR="006840B1" w:rsidRPr="00BA16EC">
        <w:rPr>
          <w:rFonts w:cstheme="minorHAnsi"/>
          <w:b/>
          <w:color w:val="1F4E79"/>
          <w:sz w:val="20"/>
          <w:szCs w:val="20"/>
        </w:rPr>
        <w:t>.2023г.]</w:t>
      </w:r>
    </w:p>
    <w:p w14:paraId="184E191A" w14:textId="18D2F8CE" w:rsidR="006840B1" w:rsidRPr="00BA16EC" w:rsidRDefault="006840B1" w:rsidP="006840B1">
      <w:pPr>
        <w:tabs>
          <w:tab w:val="left" w:pos="142"/>
          <w:tab w:val="left" w:pos="567"/>
        </w:tabs>
        <w:ind w:left="142"/>
        <w:jc w:val="right"/>
        <w:rPr>
          <w:rFonts w:cstheme="minorHAnsi"/>
          <w:b/>
          <w:color w:val="1F4E79"/>
          <w:sz w:val="20"/>
          <w:szCs w:val="20"/>
        </w:rPr>
      </w:pPr>
      <w:r w:rsidRPr="00BA16EC">
        <w:rPr>
          <w:rFonts w:cstheme="minorHAnsi"/>
          <w:b/>
          <w:color w:val="1F4E79"/>
          <w:sz w:val="20"/>
          <w:szCs w:val="20"/>
        </w:rPr>
        <w:t>Версия 1.</w:t>
      </w:r>
      <w:r w:rsidR="00C4327C">
        <w:rPr>
          <w:rFonts w:cstheme="minorHAnsi"/>
          <w:b/>
          <w:color w:val="1F4E79"/>
          <w:sz w:val="20"/>
          <w:szCs w:val="20"/>
        </w:rPr>
        <w:t>2</w:t>
      </w:r>
    </w:p>
    <w:p w14:paraId="0725A65B" w14:textId="77777777" w:rsidR="006840B1" w:rsidRPr="00BA16EC" w:rsidRDefault="006840B1" w:rsidP="006840B1">
      <w:pPr>
        <w:tabs>
          <w:tab w:val="left" w:pos="142"/>
          <w:tab w:val="left" w:pos="567"/>
        </w:tabs>
        <w:ind w:left="142"/>
        <w:rPr>
          <w:rFonts w:cstheme="minorHAnsi"/>
          <w:sz w:val="20"/>
          <w:szCs w:val="20"/>
        </w:rPr>
      </w:pPr>
    </w:p>
    <w:p w14:paraId="4A6BB578" w14:textId="653BF015" w:rsidR="006840B1" w:rsidRPr="00C4327C" w:rsidRDefault="006840B1" w:rsidP="006840B1">
      <w:pPr>
        <w:tabs>
          <w:tab w:val="left" w:pos="142"/>
          <w:tab w:val="left" w:pos="567"/>
        </w:tabs>
        <w:spacing w:after="0" w:line="240" w:lineRule="auto"/>
        <w:ind w:left="142"/>
        <w:rPr>
          <w:rFonts w:eastAsia="Times" w:cstheme="minorHAnsi"/>
          <w:color w:val="646464"/>
          <w:sz w:val="20"/>
          <w:szCs w:val="20"/>
        </w:rPr>
      </w:pPr>
      <w:r w:rsidRPr="00BA16EC">
        <w:rPr>
          <w:rFonts w:eastAsia="Times" w:cstheme="minorHAnsi"/>
          <w:color w:val="646464"/>
          <w:sz w:val="20"/>
          <w:szCs w:val="20"/>
        </w:rPr>
        <w:br w:type="page"/>
      </w:r>
    </w:p>
    <w:p w14:paraId="211D9037" w14:textId="77777777" w:rsidR="006840B1" w:rsidRPr="00BA16EC" w:rsidRDefault="006840B1" w:rsidP="006840B1">
      <w:pPr>
        <w:keepNext/>
        <w:numPr>
          <w:ilvl w:val="1"/>
          <w:numId w:val="1"/>
        </w:numPr>
        <w:tabs>
          <w:tab w:val="left" w:pos="142"/>
          <w:tab w:val="left" w:pos="567"/>
        </w:tabs>
        <w:spacing w:after="120" w:line="240" w:lineRule="auto"/>
        <w:jc w:val="center"/>
        <w:outlineLvl w:val="3"/>
        <w:rPr>
          <w:rFonts w:eastAsia="Times New Roman" w:cstheme="minorHAnsi"/>
          <w:bCs/>
          <w:i/>
          <w:iCs/>
          <w:caps/>
          <w:snapToGrid w:val="0"/>
          <w:color w:val="1F4E79"/>
          <w:sz w:val="20"/>
          <w:szCs w:val="20"/>
        </w:rPr>
      </w:pPr>
      <w:r w:rsidRPr="00BA16EC">
        <w:rPr>
          <w:rFonts w:eastAsia="Times New Roman" w:cstheme="minorHAnsi"/>
          <w:bCs/>
          <w:i/>
          <w:iCs/>
          <w:caps/>
          <w:snapToGrid w:val="0"/>
          <w:color w:val="1F4E79"/>
          <w:sz w:val="20"/>
          <w:szCs w:val="20"/>
        </w:rPr>
        <w:lastRenderedPageBreak/>
        <w:t>ИСТОРИЯ ИЗМЕНЕНИЙ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134"/>
        <w:gridCol w:w="7654"/>
      </w:tblGrid>
      <w:tr w:rsidR="006840B1" w:rsidRPr="00BA16EC" w14:paraId="583CF4B1" w14:textId="77777777" w:rsidTr="00E92520">
        <w:tc>
          <w:tcPr>
            <w:tcW w:w="1413" w:type="dxa"/>
            <w:shd w:val="clear" w:color="auto" w:fill="A6A6A6"/>
          </w:tcPr>
          <w:p w14:paraId="06325CBC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b/>
                <w:bCs/>
                <w:color w:val="000000"/>
                <w:sz w:val="20"/>
                <w:szCs w:val="20"/>
              </w:rPr>
            </w:pPr>
            <w:r w:rsidRPr="00BA16EC">
              <w:rPr>
                <w:rFonts w:eastAsia="Calibri" w:cstheme="minorHAnsi"/>
                <w:b/>
                <w:bCs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1134" w:type="dxa"/>
            <w:shd w:val="clear" w:color="auto" w:fill="A6A6A6"/>
          </w:tcPr>
          <w:p w14:paraId="551C481A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b/>
                <w:bCs/>
                <w:color w:val="000000"/>
                <w:sz w:val="20"/>
                <w:szCs w:val="20"/>
              </w:rPr>
            </w:pPr>
            <w:r w:rsidRPr="00BA16EC">
              <w:rPr>
                <w:rFonts w:eastAsia="Calibri" w:cstheme="minorHAnsi"/>
                <w:b/>
                <w:bCs/>
                <w:color w:val="000000"/>
                <w:sz w:val="20"/>
                <w:szCs w:val="20"/>
              </w:rPr>
              <w:t>Версия</w:t>
            </w:r>
          </w:p>
        </w:tc>
        <w:tc>
          <w:tcPr>
            <w:tcW w:w="7654" w:type="dxa"/>
            <w:shd w:val="clear" w:color="auto" w:fill="A6A6A6"/>
          </w:tcPr>
          <w:p w14:paraId="3906E2F0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b/>
                <w:bCs/>
                <w:color w:val="000000"/>
                <w:sz w:val="20"/>
                <w:szCs w:val="20"/>
              </w:rPr>
            </w:pPr>
            <w:r w:rsidRPr="00BA16EC">
              <w:rPr>
                <w:rFonts w:eastAsia="Calibri" w:cstheme="minorHAnsi"/>
                <w:b/>
                <w:bCs/>
                <w:color w:val="000000"/>
                <w:sz w:val="20"/>
                <w:szCs w:val="20"/>
              </w:rPr>
              <w:t>Описание изменений</w:t>
            </w:r>
          </w:p>
        </w:tc>
      </w:tr>
      <w:tr w:rsidR="006840B1" w:rsidRPr="00BA16EC" w14:paraId="100C8704" w14:textId="77777777" w:rsidTr="00E92520">
        <w:tc>
          <w:tcPr>
            <w:tcW w:w="1413" w:type="dxa"/>
            <w:shd w:val="clear" w:color="auto" w:fill="EAEAEA"/>
            <w:vAlign w:val="center"/>
          </w:tcPr>
          <w:p w14:paraId="35840C88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bCs/>
                <w:sz w:val="20"/>
                <w:szCs w:val="20"/>
              </w:rPr>
            </w:pPr>
            <w:r w:rsidRPr="00BA16EC">
              <w:rPr>
                <w:rFonts w:eastAsia="Calibri" w:cstheme="minorHAnsi"/>
                <w:bCs/>
                <w:sz w:val="20"/>
                <w:szCs w:val="20"/>
                <w:lang w:val="en-US"/>
              </w:rPr>
              <w:t>12</w:t>
            </w:r>
            <w:r w:rsidRPr="00BA16EC">
              <w:rPr>
                <w:rFonts w:eastAsia="Calibri" w:cstheme="minorHAnsi"/>
                <w:bCs/>
                <w:sz w:val="20"/>
                <w:szCs w:val="20"/>
              </w:rPr>
              <w:t>.0</w:t>
            </w:r>
            <w:r w:rsidRPr="00BA16EC">
              <w:rPr>
                <w:rFonts w:eastAsia="Calibri" w:cstheme="minorHAnsi"/>
                <w:bCs/>
                <w:sz w:val="20"/>
                <w:szCs w:val="20"/>
                <w:lang w:val="en-US"/>
              </w:rPr>
              <w:t>5</w:t>
            </w:r>
            <w:r w:rsidRPr="00BA16EC">
              <w:rPr>
                <w:rFonts w:eastAsia="Calibri" w:cstheme="minorHAnsi"/>
                <w:bCs/>
                <w:sz w:val="20"/>
                <w:szCs w:val="20"/>
              </w:rPr>
              <w:t>.2023</w:t>
            </w:r>
          </w:p>
        </w:tc>
        <w:tc>
          <w:tcPr>
            <w:tcW w:w="1134" w:type="dxa"/>
            <w:shd w:val="clear" w:color="auto" w:fill="EAEAEA"/>
            <w:vAlign w:val="center"/>
          </w:tcPr>
          <w:p w14:paraId="25E19C44" w14:textId="22509A8A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sz w:val="20"/>
                <w:szCs w:val="20"/>
              </w:rPr>
            </w:pPr>
            <w:r w:rsidRPr="00BA16EC">
              <w:rPr>
                <w:rFonts w:eastAsia="Calibri" w:cstheme="minorHAnsi"/>
                <w:sz w:val="20"/>
                <w:szCs w:val="20"/>
              </w:rPr>
              <w:t>1.0</w:t>
            </w:r>
            <w:r w:rsidR="00481F72" w:rsidRPr="00BA16EC">
              <w:rPr>
                <w:rFonts w:eastAsia="Calibri" w:cstheme="minorHAnsi"/>
                <w:sz w:val="20"/>
                <w:szCs w:val="20"/>
              </w:rPr>
              <w:t>.</w:t>
            </w:r>
          </w:p>
        </w:tc>
        <w:tc>
          <w:tcPr>
            <w:tcW w:w="7654" w:type="dxa"/>
            <w:shd w:val="clear" w:color="auto" w:fill="EAEAEA"/>
          </w:tcPr>
          <w:p w14:paraId="5B34B4E4" w14:textId="3C6878B9" w:rsidR="006840B1" w:rsidRPr="00BA16EC" w:rsidRDefault="006840B1" w:rsidP="00481F72">
            <w:pPr>
              <w:tabs>
                <w:tab w:val="left" w:pos="-107"/>
                <w:tab w:val="left" w:pos="567"/>
              </w:tabs>
              <w:spacing w:after="0"/>
              <w:jc w:val="both"/>
              <w:rPr>
                <w:rFonts w:cstheme="minorHAnsi"/>
                <w:sz w:val="20"/>
                <w:szCs w:val="20"/>
                <w:lang w:eastAsia="ar-SA"/>
              </w:rPr>
            </w:pPr>
            <w:r w:rsidRPr="00BA16EC">
              <w:rPr>
                <w:rFonts w:cstheme="minorHAnsi"/>
                <w:sz w:val="20"/>
                <w:szCs w:val="20"/>
                <w:lang w:eastAsia="ar-SA"/>
              </w:rPr>
              <w:t>Реализация проекта Скоринг МСБ в кредитном конвейере</w:t>
            </w:r>
            <w:r w:rsidR="00481F72" w:rsidRPr="00BA16EC">
              <w:rPr>
                <w:rFonts w:cstheme="minorHAnsi"/>
                <w:sz w:val="20"/>
                <w:szCs w:val="20"/>
                <w:lang w:eastAsia="ar-SA"/>
              </w:rPr>
              <w:t>/МП</w:t>
            </w:r>
            <w:r w:rsidRPr="00BA16EC">
              <w:rPr>
                <w:rFonts w:cstheme="minorHAnsi"/>
                <w:sz w:val="20"/>
                <w:szCs w:val="20"/>
                <w:lang w:eastAsia="ar-SA"/>
              </w:rPr>
              <w:t xml:space="preserve">  (автоматизация процесса беззалогового кредитования для ИП)</w:t>
            </w:r>
          </w:p>
        </w:tc>
      </w:tr>
      <w:tr w:rsidR="006840B1" w:rsidRPr="00BA16EC" w14:paraId="27E747D3" w14:textId="77777777" w:rsidTr="00E92520">
        <w:tc>
          <w:tcPr>
            <w:tcW w:w="1413" w:type="dxa"/>
            <w:shd w:val="clear" w:color="auto" w:fill="EAEAEA"/>
          </w:tcPr>
          <w:p w14:paraId="4BA4656A" w14:textId="3F4310A1" w:rsidR="006840B1" w:rsidRPr="00BA16EC" w:rsidRDefault="00481F72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bCs/>
                <w:sz w:val="20"/>
                <w:szCs w:val="20"/>
              </w:rPr>
            </w:pPr>
            <w:r w:rsidRPr="00BA16EC">
              <w:rPr>
                <w:rFonts w:eastAsia="Calibri" w:cstheme="minorHAnsi"/>
                <w:bCs/>
                <w:sz w:val="20"/>
                <w:szCs w:val="20"/>
              </w:rPr>
              <w:t>25.08.2023</w:t>
            </w:r>
          </w:p>
        </w:tc>
        <w:tc>
          <w:tcPr>
            <w:tcW w:w="1134" w:type="dxa"/>
            <w:shd w:val="clear" w:color="auto" w:fill="EAEAEA"/>
          </w:tcPr>
          <w:p w14:paraId="7CD37FDA" w14:textId="1F4B2ED6" w:rsidR="006840B1" w:rsidRPr="00BA16EC" w:rsidRDefault="00481F72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sz w:val="20"/>
                <w:szCs w:val="20"/>
              </w:rPr>
            </w:pPr>
            <w:r w:rsidRPr="00BA16EC">
              <w:rPr>
                <w:rFonts w:eastAsia="Calibri" w:cstheme="minorHAnsi"/>
                <w:sz w:val="20"/>
                <w:szCs w:val="20"/>
              </w:rPr>
              <w:t>1.1.</w:t>
            </w:r>
          </w:p>
        </w:tc>
        <w:tc>
          <w:tcPr>
            <w:tcW w:w="7654" w:type="dxa"/>
            <w:shd w:val="clear" w:color="auto" w:fill="EAEAEA"/>
          </w:tcPr>
          <w:p w14:paraId="58DCC10F" w14:textId="5D10BC80" w:rsidR="006840B1" w:rsidRPr="00BA16EC" w:rsidRDefault="00481F72" w:rsidP="00481F72">
            <w:pPr>
              <w:tabs>
                <w:tab w:val="left" w:pos="-107"/>
                <w:tab w:val="left" w:pos="567"/>
              </w:tabs>
              <w:spacing w:after="0"/>
              <w:ind w:left="35"/>
              <w:rPr>
                <w:rFonts w:eastAsia="Calibri" w:cstheme="minorHAnsi"/>
                <w:sz w:val="20"/>
                <w:szCs w:val="20"/>
              </w:rPr>
            </w:pPr>
            <w:r w:rsidRPr="00BA16EC">
              <w:rPr>
                <w:rFonts w:cstheme="minorHAnsi"/>
                <w:sz w:val="20"/>
                <w:szCs w:val="20"/>
                <w:lang w:eastAsia="ar-SA"/>
              </w:rPr>
              <w:t>Реализация проекта Скоринг МСБ в МП/</w:t>
            </w:r>
            <w:r w:rsidRPr="00BA16EC">
              <w:rPr>
                <w:rFonts w:cstheme="minorHAnsi"/>
                <w:sz w:val="20"/>
                <w:szCs w:val="20"/>
                <w:lang w:val="en-US" w:eastAsia="ar-SA"/>
              </w:rPr>
              <w:t>WEB</w:t>
            </w:r>
            <w:r w:rsidRPr="00BA16EC">
              <w:rPr>
                <w:rFonts w:cstheme="minorHAnsi"/>
                <w:sz w:val="20"/>
                <w:szCs w:val="20"/>
                <w:lang w:eastAsia="ar-SA"/>
              </w:rPr>
              <w:t xml:space="preserve">  (автоматизация процесса беззалогового кредитования для ИП)</w:t>
            </w:r>
          </w:p>
        </w:tc>
      </w:tr>
      <w:tr w:rsidR="00C4327C" w:rsidRPr="00BA16EC" w14:paraId="5E183FBA" w14:textId="77777777" w:rsidTr="00E92520">
        <w:tc>
          <w:tcPr>
            <w:tcW w:w="1413" w:type="dxa"/>
            <w:shd w:val="clear" w:color="auto" w:fill="EAEAEA"/>
          </w:tcPr>
          <w:p w14:paraId="42057CCE" w14:textId="32B96554" w:rsidR="00C4327C" w:rsidRPr="00BA16EC" w:rsidRDefault="00C4327C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03.10.203</w:t>
            </w:r>
          </w:p>
        </w:tc>
        <w:tc>
          <w:tcPr>
            <w:tcW w:w="1134" w:type="dxa"/>
            <w:shd w:val="clear" w:color="auto" w:fill="EAEAEA"/>
          </w:tcPr>
          <w:p w14:paraId="6791B2D7" w14:textId="64122D81" w:rsidR="00C4327C" w:rsidRPr="00BA16EC" w:rsidRDefault="00C4327C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1.2</w:t>
            </w:r>
          </w:p>
        </w:tc>
        <w:tc>
          <w:tcPr>
            <w:tcW w:w="7654" w:type="dxa"/>
            <w:shd w:val="clear" w:color="auto" w:fill="EAEAEA"/>
          </w:tcPr>
          <w:p w14:paraId="0E5D354E" w14:textId="77777777" w:rsidR="00C4327C" w:rsidRDefault="00C4327C" w:rsidP="00481F72">
            <w:pPr>
              <w:tabs>
                <w:tab w:val="left" w:pos="-107"/>
                <w:tab w:val="left" w:pos="567"/>
              </w:tabs>
              <w:spacing w:after="0"/>
              <w:ind w:left="35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  <w:lang w:eastAsia="ar-SA"/>
              </w:rPr>
              <w:t>Доработка мобилки в части:</w:t>
            </w:r>
          </w:p>
          <w:p w14:paraId="110B794F" w14:textId="28EA0F41" w:rsidR="00C4327C" w:rsidRPr="00C4327C" w:rsidRDefault="00C4327C" w:rsidP="00C4327C">
            <w:pPr>
              <w:tabs>
                <w:tab w:val="left" w:pos="-107"/>
                <w:tab w:val="left" w:pos="567"/>
              </w:tabs>
              <w:spacing w:after="0"/>
              <w:ind w:left="35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  <w:lang w:eastAsia="ar-SA"/>
              </w:rPr>
              <w:t xml:space="preserve">1. </w:t>
            </w:r>
            <w:r>
              <w:rPr>
                <w:rFonts w:cstheme="minorHAnsi"/>
                <w:sz w:val="20"/>
                <w:szCs w:val="20"/>
                <w:lang w:eastAsia="ar-SA"/>
              </w:rPr>
              <w:t>загрузка</w:t>
            </w:r>
            <w:r w:rsidRPr="00C4327C">
              <w:rPr>
                <w:rFonts w:cstheme="minorHAnsi"/>
                <w:sz w:val="20"/>
                <w:szCs w:val="20"/>
                <w:lang w:eastAsia="ar-SA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eastAsia="ar-SA"/>
              </w:rPr>
              <w:t>выписок</w:t>
            </w:r>
            <w:r w:rsidRPr="00C4327C">
              <w:rPr>
                <w:rFonts w:cstheme="minorHAnsi"/>
                <w:sz w:val="20"/>
                <w:szCs w:val="20"/>
                <w:lang w:eastAsia="ar-SA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 w:eastAsia="ar-SA"/>
              </w:rPr>
              <w:t>Kaspi</w:t>
            </w:r>
            <w:r w:rsidRPr="00C4327C">
              <w:rPr>
                <w:rFonts w:cstheme="minorHAnsi"/>
                <w:sz w:val="20"/>
                <w:szCs w:val="20"/>
                <w:lang w:eastAsia="ar-SA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 w:eastAsia="ar-SA"/>
              </w:rPr>
              <w:t>Gold</w:t>
            </w:r>
            <w:r w:rsidRPr="00C4327C">
              <w:rPr>
                <w:rFonts w:cstheme="minorHAnsi"/>
                <w:sz w:val="20"/>
                <w:szCs w:val="20"/>
                <w:lang w:eastAsia="ar-SA"/>
              </w:rPr>
              <w:t>/</w:t>
            </w:r>
            <w:r>
              <w:rPr>
                <w:rFonts w:cstheme="minorHAnsi"/>
                <w:sz w:val="20"/>
                <w:szCs w:val="20"/>
                <w:lang w:val="en-US" w:eastAsia="ar-SA"/>
              </w:rPr>
              <w:t>Pay</w:t>
            </w:r>
            <w:r w:rsidRPr="00C4327C">
              <w:rPr>
                <w:rFonts w:cstheme="minorHAnsi"/>
                <w:sz w:val="20"/>
                <w:szCs w:val="20"/>
                <w:lang w:eastAsia="ar-SA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eastAsia="ar-SA"/>
              </w:rPr>
              <w:t xml:space="preserve">и </w:t>
            </w:r>
            <w:proofErr w:type="spellStart"/>
            <w:r>
              <w:rPr>
                <w:rFonts w:cstheme="minorHAnsi"/>
                <w:sz w:val="20"/>
                <w:szCs w:val="20"/>
                <w:lang w:val="en-US" w:eastAsia="ar-SA"/>
              </w:rPr>
              <w:t>Halyk</w:t>
            </w:r>
            <w:proofErr w:type="spellEnd"/>
          </w:p>
          <w:p w14:paraId="5B86D14C" w14:textId="50D97F69" w:rsidR="00C4327C" w:rsidRPr="00BA16EC" w:rsidRDefault="00C4327C" w:rsidP="00C4327C">
            <w:pPr>
              <w:tabs>
                <w:tab w:val="left" w:pos="-107"/>
                <w:tab w:val="left" w:pos="567"/>
              </w:tabs>
              <w:spacing w:after="0"/>
              <w:ind w:left="35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  <w:lang w:eastAsia="ar-SA"/>
              </w:rPr>
              <w:t xml:space="preserve">2. доработка </w:t>
            </w:r>
            <w:proofErr w:type="spellStart"/>
            <w:r>
              <w:rPr>
                <w:rFonts w:cstheme="minorHAnsi"/>
                <w:sz w:val="20"/>
                <w:szCs w:val="20"/>
                <w:lang w:eastAsia="ar-SA"/>
              </w:rPr>
              <w:t>доп.полей</w:t>
            </w:r>
            <w:proofErr w:type="spellEnd"/>
            <w:r>
              <w:rPr>
                <w:rFonts w:cstheme="minorHAnsi"/>
                <w:sz w:val="20"/>
                <w:szCs w:val="20"/>
                <w:lang w:eastAsia="ar-SA"/>
              </w:rPr>
              <w:t xml:space="preserve"> – </w:t>
            </w:r>
            <w:proofErr w:type="spellStart"/>
            <w:r>
              <w:rPr>
                <w:rFonts w:cstheme="minorHAnsi"/>
                <w:sz w:val="20"/>
                <w:szCs w:val="20"/>
                <w:lang w:eastAsia="ar-SA"/>
              </w:rPr>
              <w:t>ср.еж.доход</w:t>
            </w:r>
            <w:proofErr w:type="spellEnd"/>
            <w:r>
              <w:rPr>
                <w:rFonts w:cstheme="minorHAnsi"/>
                <w:sz w:val="20"/>
                <w:szCs w:val="20"/>
                <w:lang w:eastAsia="ar-SA"/>
              </w:rPr>
              <w:t xml:space="preserve"> нал/безнал и выбор отрасли из справочника </w:t>
            </w:r>
          </w:p>
        </w:tc>
      </w:tr>
    </w:tbl>
    <w:p w14:paraId="6EBB284A" w14:textId="77777777" w:rsidR="006840B1" w:rsidRPr="00BA16EC" w:rsidRDefault="006840B1" w:rsidP="006840B1">
      <w:pPr>
        <w:spacing w:after="0"/>
        <w:rPr>
          <w:rFonts w:cstheme="minorHAnsi"/>
          <w:sz w:val="20"/>
          <w:szCs w:val="20"/>
        </w:rPr>
      </w:pPr>
    </w:p>
    <w:p w14:paraId="1D059965" w14:textId="77777777" w:rsidR="006840B1" w:rsidRPr="00BA16EC" w:rsidRDefault="006840B1" w:rsidP="006840B1">
      <w:pPr>
        <w:keepNext/>
        <w:numPr>
          <w:ilvl w:val="1"/>
          <w:numId w:val="1"/>
        </w:numPr>
        <w:tabs>
          <w:tab w:val="left" w:pos="142"/>
          <w:tab w:val="left" w:pos="567"/>
        </w:tabs>
        <w:spacing w:after="120" w:line="240" w:lineRule="auto"/>
        <w:ind w:left="142"/>
        <w:jc w:val="center"/>
        <w:outlineLvl w:val="3"/>
        <w:rPr>
          <w:rFonts w:eastAsia="Times New Roman" w:cstheme="minorHAnsi"/>
          <w:bCs/>
          <w:i/>
          <w:iCs/>
          <w:caps/>
          <w:snapToGrid w:val="0"/>
          <w:color w:val="1F4E79"/>
          <w:sz w:val="20"/>
          <w:szCs w:val="20"/>
        </w:rPr>
      </w:pPr>
      <w:r w:rsidRPr="00BA16EC">
        <w:rPr>
          <w:rFonts w:eastAsia="Times New Roman" w:cstheme="minorHAnsi"/>
          <w:bCs/>
          <w:i/>
          <w:iCs/>
          <w:caps/>
          <w:snapToGrid w:val="0"/>
          <w:color w:val="1F4E79"/>
          <w:sz w:val="20"/>
          <w:szCs w:val="20"/>
        </w:rPr>
        <w:t>ЛИСТ СОГЛАСОВАНИЯ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2126"/>
        <w:gridCol w:w="2835"/>
        <w:gridCol w:w="1276"/>
        <w:gridCol w:w="1417"/>
      </w:tblGrid>
      <w:tr w:rsidR="006840B1" w:rsidRPr="00BA16EC" w14:paraId="05E548F9" w14:textId="77777777" w:rsidTr="00E92520">
        <w:tc>
          <w:tcPr>
            <w:tcW w:w="2547" w:type="dxa"/>
            <w:shd w:val="clear" w:color="auto" w:fill="A6A6A6"/>
          </w:tcPr>
          <w:p w14:paraId="7ADA6A91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jc w:val="center"/>
              <w:rPr>
                <w:rFonts w:eastAsia="Calibri" w:cstheme="minorHAnsi"/>
                <w:b/>
                <w:bCs/>
                <w:color w:val="000000"/>
                <w:sz w:val="20"/>
                <w:szCs w:val="20"/>
              </w:rPr>
            </w:pPr>
            <w:r w:rsidRPr="00BA16EC">
              <w:rPr>
                <w:rFonts w:eastAsia="Calibri" w:cstheme="minorHAnsi"/>
                <w:b/>
                <w:bCs/>
                <w:color w:val="000000"/>
                <w:sz w:val="20"/>
                <w:szCs w:val="20"/>
              </w:rPr>
              <w:t>Роль</w:t>
            </w:r>
          </w:p>
        </w:tc>
        <w:tc>
          <w:tcPr>
            <w:tcW w:w="2126" w:type="dxa"/>
            <w:shd w:val="clear" w:color="auto" w:fill="A6A6A6"/>
          </w:tcPr>
          <w:p w14:paraId="28372354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jc w:val="center"/>
              <w:rPr>
                <w:rFonts w:eastAsia="Calibri" w:cstheme="minorHAnsi"/>
                <w:b/>
                <w:bCs/>
                <w:color w:val="000000"/>
                <w:sz w:val="20"/>
                <w:szCs w:val="20"/>
              </w:rPr>
            </w:pPr>
            <w:r w:rsidRPr="00BA16EC">
              <w:rPr>
                <w:rFonts w:eastAsia="Calibri" w:cstheme="minorHAnsi"/>
                <w:b/>
                <w:bCs/>
                <w:color w:val="000000"/>
                <w:sz w:val="20"/>
                <w:szCs w:val="20"/>
              </w:rPr>
              <w:t>ФИО</w:t>
            </w:r>
          </w:p>
        </w:tc>
        <w:tc>
          <w:tcPr>
            <w:tcW w:w="2835" w:type="dxa"/>
            <w:shd w:val="clear" w:color="auto" w:fill="A6A6A6"/>
          </w:tcPr>
          <w:p w14:paraId="665321A8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jc w:val="center"/>
              <w:rPr>
                <w:rFonts w:eastAsia="Calibri" w:cstheme="minorHAnsi"/>
                <w:b/>
                <w:bCs/>
                <w:color w:val="000000"/>
                <w:sz w:val="20"/>
                <w:szCs w:val="20"/>
              </w:rPr>
            </w:pPr>
            <w:r w:rsidRPr="00BA16EC">
              <w:rPr>
                <w:rFonts w:eastAsia="Calibri" w:cstheme="minorHAnsi"/>
                <w:b/>
                <w:bCs/>
                <w:color w:val="000000"/>
                <w:sz w:val="20"/>
                <w:szCs w:val="20"/>
              </w:rPr>
              <w:t>Должность</w:t>
            </w:r>
          </w:p>
        </w:tc>
        <w:tc>
          <w:tcPr>
            <w:tcW w:w="1276" w:type="dxa"/>
            <w:shd w:val="clear" w:color="auto" w:fill="A6A6A6"/>
          </w:tcPr>
          <w:p w14:paraId="1E3F2990" w14:textId="77777777" w:rsidR="006840B1" w:rsidRPr="00BA16EC" w:rsidRDefault="006840B1" w:rsidP="006840B1">
            <w:pPr>
              <w:tabs>
                <w:tab w:val="left" w:pos="567"/>
                <w:tab w:val="left" w:pos="603"/>
              </w:tabs>
              <w:spacing w:after="0"/>
              <w:ind w:left="36"/>
              <w:jc w:val="center"/>
              <w:rPr>
                <w:rFonts w:eastAsia="Calibri" w:cstheme="minorHAnsi"/>
                <w:b/>
                <w:bCs/>
                <w:color w:val="000000"/>
                <w:sz w:val="20"/>
                <w:szCs w:val="20"/>
              </w:rPr>
            </w:pPr>
            <w:r w:rsidRPr="00BA16EC">
              <w:rPr>
                <w:rFonts w:eastAsia="Calibri" w:cstheme="minorHAnsi"/>
                <w:b/>
                <w:bCs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1417" w:type="dxa"/>
            <w:shd w:val="clear" w:color="auto" w:fill="A6A6A6"/>
          </w:tcPr>
          <w:p w14:paraId="782A32A1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jc w:val="center"/>
              <w:rPr>
                <w:rFonts w:eastAsia="Calibri" w:cstheme="minorHAnsi"/>
                <w:b/>
                <w:bCs/>
                <w:color w:val="000000"/>
                <w:sz w:val="20"/>
                <w:szCs w:val="20"/>
              </w:rPr>
            </w:pPr>
            <w:r w:rsidRPr="00BA16EC">
              <w:rPr>
                <w:rFonts w:eastAsia="Calibri" w:cstheme="minorHAnsi"/>
                <w:b/>
                <w:bCs/>
                <w:color w:val="000000"/>
                <w:sz w:val="20"/>
                <w:szCs w:val="20"/>
              </w:rPr>
              <w:t>Дата</w:t>
            </w:r>
          </w:p>
        </w:tc>
      </w:tr>
      <w:tr w:rsidR="006840B1" w:rsidRPr="00BA16EC" w14:paraId="56FEDFFA" w14:textId="77777777" w:rsidTr="00E92520">
        <w:tc>
          <w:tcPr>
            <w:tcW w:w="2547" w:type="dxa"/>
            <w:shd w:val="clear" w:color="auto" w:fill="EAEAEA"/>
          </w:tcPr>
          <w:p w14:paraId="482D1CF2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BA16EC">
              <w:rPr>
                <w:rFonts w:eastAsia="Calibri" w:cstheme="minorHAnsi"/>
                <w:bCs/>
                <w:sz w:val="20"/>
                <w:szCs w:val="20"/>
              </w:rPr>
              <w:t>Спонсор проекта</w:t>
            </w:r>
          </w:p>
        </w:tc>
        <w:tc>
          <w:tcPr>
            <w:tcW w:w="2126" w:type="dxa"/>
            <w:shd w:val="clear" w:color="auto" w:fill="EAEAEA"/>
          </w:tcPr>
          <w:p w14:paraId="05BC5B5D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EAEAEA"/>
          </w:tcPr>
          <w:p w14:paraId="2609C465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EAEAEA"/>
          </w:tcPr>
          <w:p w14:paraId="5FC026B7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EAEAEA"/>
          </w:tcPr>
          <w:p w14:paraId="699A1404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6840B1" w:rsidRPr="00BA16EC" w14:paraId="2E9A7271" w14:textId="77777777" w:rsidTr="00E92520">
        <w:tc>
          <w:tcPr>
            <w:tcW w:w="2547" w:type="dxa"/>
            <w:shd w:val="clear" w:color="auto" w:fill="auto"/>
            <w:vAlign w:val="center"/>
          </w:tcPr>
          <w:p w14:paraId="0AE363B3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BA16EC">
              <w:rPr>
                <w:rFonts w:eastAsia="Calibri" w:cstheme="minorHAnsi"/>
                <w:bCs/>
                <w:sz w:val="20"/>
                <w:szCs w:val="20"/>
              </w:rPr>
              <w:t>Бизнес-владелец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0747064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sz w:val="20"/>
                <w:szCs w:val="20"/>
              </w:rPr>
            </w:pPr>
            <w:r w:rsidRPr="00BA16EC">
              <w:rPr>
                <w:rFonts w:eastAsia="Calibri" w:cstheme="minorHAnsi"/>
                <w:sz w:val="20"/>
                <w:szCs w:val="20"/>
              </w:rPr>
              <w:t>Жолмагамбетов Е.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E08862B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sz w:val="20"/>
                <w:szCs w:val="20"/>
              </w:rPr>
            </w:pPr>
            <w:r w:rsidRPr="00BA16EC">
              <w:rPr>
                <w:rFonts w:eastAsia="Calibri" w:cstheme="minorHAnsi"/>
                <w:sz w:val="20"/>
                <w:szCs w:val="20"/>
              </w:rPr>
              <w:t>Директор ДКМБ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80FF14B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6A8A3A3" w14:textId="3D925CD4" w:rsidR="006840B1" w:rsidRPr="00BA16EC" w:rsidRDefault="00481F72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sz w:val="20"/>
                <w:szCs w:val="20"/>
              </w:rPr>
            </w:pPr>
            <w:r w:rsidRPr="00BA16EC">
              <w:rPr>
                <w:rFonts w:eastAsia="Calibri" w:cstheme="minorHAnsi"/>
                <w:sz w:val="20"/>
                <w:szCs w:val="20"/>
              </w:rPr>
              <w:t>25.08</w:t>
            </w:r>
            <w:r w:rsidR="006840B1" w:rsidRPr="00BA16EC">
              <w:rPr>
                <w:rFonts w:eastAsia="Calibri" w:cstheme="minorHAnsi"/>
                <w:sz w:val="20"/>
                <w:szCs w:val="20"/>
              </w:rPr>
              <w:t>.2023</w:t>
            </w:r>
          </w:p>
        </w:tc>
      </w:tr>
      <w:tr w:rsidR="006840B1" w:rsidRPr="00BA16EC" w14:paraId="65A30DF0" w14:textId="77777777" w:rsidTr="00E92520">
        <w:tc>
          <w:tcPr>
            <w:tcW w:w="2547" w:type="dxa"/>
            <w:shd w:val="clear" w:color="auto" w:fill="auto"/>
          </w:tcPr>
          <w:p w14:paraId="762524CD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bCs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0A01BED1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14:paraId="00021299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A9033AC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391B4140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6840B1" w:rsidRPr="00BA16EC" w14:paraId="43FB982F" w14:textId="77777777" w:rsidTr="00E92520">
        <w:tc>
          <w:tcPr>
            <w:tcW w:w="2547" w:type="dxa"/>
            <w:shd w:val="clear" w:color="auto" w:fill="EAEAEA"/>
            <w:vAlign w:val="center"/>
          </w:tcPr>
          <w:p w14:paraId="3B5A9A49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BA16EC">
              <w:rPr>
                <w:rFonts w:eastAsia="Calibri" w:cstheme="minorHAnsi"/>
                <w:bCs/>
                <w:sz w:val="20"/>
                <w:szCs w:val="20"/>
              </w:rPr>
              <w:t>**Менеджер проекта</w:t>
            </w:r>
          </w:p>
        </w:tc>
        <w:tc>
          <w:tcPr>
            <w:tcW w:w="2126" w:type="dxa"/>
            <w:shd w:val="clear" w:color="auto" w:fill="EAEAEA"/>
            <w:vAlign w:val="center"/>
          </w:tcPr>
          <w:p w14:paraId="1DDDC427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sz w:val="20"/>
                <w:szCs w:val="20"/>
              </w:rPr>
            </w:pPr>
            <w:r w:rsidRPr="00BA16EC">
              <w:rPr>
                <w:rFonts w:eastAsia="Calibri" w:cstheme="minorHAnsi"/>
                <w:sz w:val="20"/>
                <w:szCs w:val="20"/>
              </w:rPr>
              <w:t>Таласова Э.</w:t>
            </w:r>
          </w:p>
        </w:tc>
        <w:tc>
          <w:tcPr>
            <w:tcW w:w="2835" w:type="dxa"/>
            <w:shd w:val="clear" w:color="auto" w:fill="EAEAEA"/>
            <w:vAlign w:val="center"/>
          </w:tcPr>
          <w:p w14:paraId="5FBAD9A4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sz w:val="20"/>
                <w:szCs w:val="20"/>
              </w:rPr>
            </w:pPr>
            <w:r w:rsidRPr="00BA16EC">
              <w:rPr>
                <w:rFonts w:eastAsia="Calibri" w:cstheme="minorHAnsi"/>
                <w:sz w:val="20"/>
                <w:szCs w:val="20"/>
              </w:rPr>
              <w:t xml:space="preserve">Начальник </w:t>
            </w:r>
            <w:proofErr w:type="spellStart"/>
            <w:r w:rsidRPr="00BA16EC">
              <w:rPr>
                <w:rFonts w:eastAsia="Calibri" w:cstheme="minorHAnsi"/>
                <w:sz w:val="20"/>
                <w:szCs w:val="20"/>
              </w:rPr>
              <w:t>УМиРП</w:t>
            </w:r>
            <w:proofErr w:type="spellEnd"/>
            <w:r w:rsidRPr="00BA16EC">
              <w:rPr>
                <w:rFonts w:eastAsia="Calibri" w:cstheme="minorHAnsi"/>
                <w:sz w:val="20"/>
                <w:szCs w:val="20"/>
              </w:rPr>
              <w:t xml:space="preserve"> ДКМБ</w:t>
            </w:r>
          </w:p>
        </w:tc>
        <w:tc>
          <w:tcPr>
            <w:tcW w:w="1276" w:type="dxa"/>
            <w:shd w:val="clear" w:color="auto" w:fill="EAEAEA"/>
            <w:vAlign w:val="center"/>
          </w:tcPr>
          <w:p w14:paraId="1E3C61BD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EAEAEA"/>
            <w:vAlign w:val="center"/>
          </w:tcPr>
          <w:p w14:paraId="0D7E5E7D" w14:textId="7B32B0BB" w:rsidR="006840B1" w:rsidRPr="00BA16EC" w:rsidRDefault="00481F72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sz w:val="20"/>
                <w:szCs w:val="20"/>
              </w:rPr>
            </w:pPr>
            <w:r w:rsidRPr="00BA16EC">
              <w:rPr>
                <w:rFonts w:eastAsia="Calibri" w:cstheme="minorHAnsi"/>
                <w:sz w:val="20"/>
                <w:szCs w:val="20"/>
              </w:rPr>
              <w:t>25.08.2023</w:t>
            </w:r>
          </w:p>
        </w:tc>
      </w:tr>
      <w:tr w:rsidR="006840B1" w:rsidRPr="00BA16EC" w14:paraId="1DDD0936" w14:textId="77777777" w:rsidTr="00E92520">
        <w:tc>
          <w:tcPr>
            <w:tcW w:w="2547" w:type="dxa"/>
            <w:shd w:val="clear" w:color="auto" w:fill="auto"/>
          </w:tcPr>
          <w:p w14:paraId="260A1473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BA16EC">
              <w:rPr>
                <w:rFonts w:eastAsia="Calibri" w:cstheme="minorHAnsi"/>
                <w:bCs/>
                <w:sz w:val="20"/>
                <w:szCs w:val="20"/>
              </w:rPr>
              <w:t>**Архитектор проекта</w:t>
            </w:r>
          </w:p>
        </w:tc>
        <w:tc>
          <w:tcPr>
            <w:tcW w:w="2126" w:type="dxa"/>
            <w:shd w:val="clear" w:color="auto" w:fill="auto"/>
          </w:tcPr>
          <w:p w14:paraId="6BBF3D4B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14:paraId="229F44F5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3253542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5578FF0A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6840B1" w:rsidRPr="00BA16EC" w14:paraId="762E9A51" w14:textId="77777777" w:rsidTr="00E92520"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729A5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bCs/>
                <w:sz w:val="20"/>
                <w:szCs w:val="20"/>
              </w:rPr>
            </w:pPr>
            <w:r w:rsidRPr="00BA16EC">
              <w:rPr>
                <w:rFonts w:eastAsia="Calibri" w:cstheme="minorHAnsi"/>
                <w:bCs/>
                <w:sz w:val="20"/>
                <w:szCs w:val="20"/>
              </w:rPr>
              <w:t xml:space="preserve">Заинтересованные СП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56E4A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4F470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sz w:val="20"/>
                <w:szCs w:val="20"/>
              </w:rPr>
            </w:pPr>
            <w:r w:rsidRPr="00BA16EC">
              <w:rPr>
                <w:rFonts w:eastAsia="Calibri" w:cstheme="minorHAnsi"/>
                <w:sz w:val="20"/>
                <w:szCs w:val="20"/>
              </w:rPr>
              <w:t xml:space="preserve">Риски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22136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0FB1F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6840B1" w:rsidRPr="00BA16EC" w14:paraId="7286BEB0" w14:textId="77777777" w:rsidTr="00E92520"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E30F42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D3E4D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BFC64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sz w:val="20"/>
                <w:szCs w:val="20"/>
              </w:rPr>
            </w:pPr>
            <w:proofErr w:type="spellStart"/>
            <w:r w:rsidRPr="00BA16EC">
              <w:rPr>
                <w:rFonts w:eastAsia="Calibri" w:cstheme="minorHAnsi"/>
                <w:sz w:val="20"/>
                <w:szCs w:val="20"/>
              </w:rPr>
              <w:t>Комплаенс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E822A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44638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6840B1" w:rsidRPr="00BA16EC" w14:paraId="76F1465A" w14:textId="77777777" w:rsidTr="00E92520"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4E58CE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19BD8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4927A" w14:textId="3D1E0C79" w:rsidR="006840B1" w:rsidRPr="00BA16EC" w:rsidRDefault="00DC4468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sz w:val="20"/>
                <w:szCs w:val="20"/>
              </w:rPr>
            </w:pPr>
            <w:r w:rsidRPr="00BA16EC">
              <w:rPr>
                <w:rFonts w:eastAsia="Calibri" w:cstheme="minorHAnsi"/>
                <w:sz w:val="20"/>
                <w:szCs w:val="20"/>
              </w:rPr>
              <w:t>Юристы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4001A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4BE9D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6840B1" w:rsidRPr="00BA16EC" w14:paraId="36313108" w14:textId="77777777" w:rsidTr="00E92520">
        <w:tc>
          <w:tcPr>
            <w:tcW w:w="25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4E92D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22E34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345F9" w14:textId="44D15A6B" w:rsidR="006840B1" w:rsidRPr="00BA16EC" w:rsidRDefault="00DC4468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sz w:val="20"/>
                <w:szCs w:val="20"/>
              </w:rPr>
            </w:pPr>
            <w:r w:rsidRPr="00BA16EC">
              <w:rPr>
                <w:rFonts w:eastAsia="Calibri" w:cstheme="minorHAnsi"/>
                <w:sz w:val="20"/>
                <w:szCs w:val="20"/>
              </w:rPr>
              <w:t>Бухгалтерия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04D6D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7450F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Calibri" w:cstheme="minorHAnsi"/>
                <w:sz w:val="20"/>
                <w:szCs w:val="20"/>
              </w:rPr>
            </w:pPr>
          </w:p>
        </w:tc>
      </w:tr>
    </w:tbl>
    <w:p w14:paraId="1832DEEB" w14:textId="77777777" w:rsidR="006840B1" w:rsidRPr="00BA16EC" w:rsidRDefault="006840B1" w:rsidP="006840B1">
      <w:pPr>
        <w:spacing w:after="0"/>
        <w:rPr>
          <w:rFonts w:cstheme="minorHAnsi"/>
          <w:sz w:val="20"/>
          <w:szCs w:val="20"/>
        </w:rPr>
      </w:pPr>
    </w:p>
    <w:p w14:paraId="729E9D22" w14:textId="77777777" w:rsidR="006840B1" w:rsidRPr="00BA16EC" w:rsidRDefault="006840B1" w:rsidP="006840B1">
      <w:pPr>
        <w:keepNext/>
        <w:numPr>
          <w:ilvl w:val="1"/>
          <w:numId w:val="1"/>
        </w:numPr>
        <w:tabs>
          <w:tab w:val="left" w:pos="142"/>
          <w:tab w:val="left" w:pos="567"/>
        </w:tabs>
        <w:spacing w:after="120" w:line="240" w:lineRule="auto"/>
        <w:ind w:left="142"/>
        <w:jc w:val="center"/>
        <w:outlineLvl w:val="3"/>
        <w:rPr>
          <w:rFonts w:eastAsia="Times New Roman" w:cstheme="minorHAnsi"/>
          <w:bCs/>
          <w:i/>
          <w:iCs/>
          <w:caps/>
          <w:snapToGrid w:val="0"/>
          <w:color w:val="1F4E79"/>
          <w:sz w:val="20"/>
          <w:szCs w:val="20"/>
        </w:rPr>
      </w:pPr>
      <w:r w:rsidRPr="00BA16EC">
        <w:rPr>
          <w:rFonts w:eastAsia="Times New Roman" w:cstheme="minorHAnsi"/>
          <w:bCs/>
          <w:i/>
          <w:iCs/>
          <w:caps/>
          <w:snapToGrid w:val="0"/>
          <w:color w:val="1F4E79"/>
          <w:sz w:val="20"/>
          <w:szCs w:val="20"/>
        </w:rPr>
        <w:t>ИСТОРИЯ ЗАЯВКИ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5273"/>
      </w:tblGrid>
      <w:tr w:rsidR="006840B1" w:rsidRPr="00BA16EC" w14:paraId="2033B8D6" w14:textId="77777777" w:rsidTr="00E92520">
        <w:trPr>
          <w:trHeight w:val="217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9FF114B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 w:line="240" w:lineRule="auto"/>
              <w:ind w:left="142"/>
              <w:rPr>
                <w:rFonts w:cstheme="minorHAnsi"/>
                <w:i/>
                <w:sz w:val="20"/>
                <w:szCs w:val="20"/>
              </w:rPr>
            </w:pPr>
            <w:r w:rsidRPr="00BA16EC">
              <w:rPr>
                <w:rFonts w:cstheme="minorHAnsi"/>
                <w:b/>
                <w:snapToGrid w:val="0"/>
                <w:sz w:val="20"/>
                <w:szCs w:val="20"/>
              </w:rPr>
              <w:t>*</w:t>
            </w:r>
            <w:r w:rsidRPr="00BA16EC">
              <w:rPr>
                <w:rFonts w:cstheme="minorHAnsi"/>
                <w:b/>
                <w:snapToGrid w:val="0"/>
                <w:vanish/>
                <w:sz w:val="20"/>
                <w:szCs w:val="20"/>
              </w:rPr>
              <w:t>*ННав</w:t>
            </w:r>
            <w:r w:rsidRPr="00BA16EC">
              <w:rPr>
                <w:rFonts w:cstheme="minorHAnsi"/>
                <w:b/>
                <w:sz w:val="20"/>
                <w:szCs w:val="20"/>
              </w:rPr>
              <w:t xml:space="preserve"> Название заявки </w:t>
            </w:r>
            <w:r w:rsidRPr="00BA16EC">
              <w:rPr>
                <w:rFonts w:cstheme="minorHAnsi"/>
                <w:b/>
                <w:snapToGrid w:val="0"/>
                <w:vanish/>
                <w:sz w:val="20"/>
                <w:szCs w:val="20"/>
              </w:rPr>
              <w:t>***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9475278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 w:line="240" w:lineRule="auto"/>
              <w:ind w:left="142"/>
              <w:rPr>
                <w:rFonts w:cstheme="minorHAnsi"/>
                <w:b/>
                <w:sz w:val="20"/>
                <w:szCs w:val="20"/>
              </w:rPr>
            </w:pPr>
            <w:r w:rsidRPr="00BA16EC">
              <w:rPr>
                <w:rFonts w:cstheme="minorHAnsi"/>
                <w:b/>
                <w:snapToGrid w:val="0"/>
                <w:sz w:val="20"/>
                <w:szCs w:val="20"/>
              </w:rPr>
              <w:t xml:space="preserve">* </w:t>
            </w:r>
            <w:r w:rsidRPr="00BA16EC">
              <w:rPr>
                <w:rFonts w:cstheme="minorHAnsi"/>
                <w:b/>
                <w:sz w:val="20"/>
                <w:szCs w:val="20"/>
              </w:rPr>
              <w:t>Лицо подавшее заявку</w:t>
            </w:r>
          </w:p>
        </w:tc>
      </w:tr>
      <w:tr w:rsidR="006840B1" w:rsidRPr="00BA16EC" w14:paraId="46494582" w14:textId="77777777" w:rsidTr="00E92520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C704" w14:textId="77777777" w:rsidR="00C4327C" w:rsidRDefault="00C4327C" w:rsidP="00C4327C">
            <w:pPr>
              <w:tabs>
                <w:tab w:val="left" w:pos="-107"/>
                <w:tab w:val="left" w:pos="567"/>
              </w:tabs>
              <w:spacing w:after="0"/>
              <w:ind w:left="35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  <w:lang w:eastAsia="ar-SA"/>
              </w:rPr>
              <w:t>Доработка мобилки в части:</w:t>
            </w:r>
          </w:p>
          <w:p w14:paraId="75929D8C" w14:textId="0F1EEDAC" w:rsidR="00C4327C" w:rsidRPr="00C4327C" w:rsidRDefault="00C4327C" w:rsidP="00C4327C">
            <w:pPr>
              <w:tabs>
                <w:tab w:val="left" w:pos="-107"/>
                <w:tab w:val="left" w:pos="567"/>
              </w:tabs>
              <w:spacing w:after="0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  <w:lang w:eastAsia="ar-SA"/>
              </w:rPr>
              <w:t xml:space="preserve">1. </w:t>
            </w:r>
            <w:r>
              <w:rPr>
                <w:rFonts w:cstheme="minorHAnsi"/>
                <w:sz w:val="20"/>
                <w:szCs w:val="20"/>
                <w:lang w:eastAsia="ar-SA"/>
              </w:rPr>
              <w:t>загрузка</w:t>
            </w:r>
            <w:r w:rsidRPr="00C4327C">
              <w:rPr>
                <w:rFonts w:cstheme="minorHAnsi"/>
                <w:sz w:val="20"/>
                <w:szCs w:val="20"/>
                <w:lang w:eastAsia="ar-SA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eastAsia="ar-SA"/>
              </w:rPr>
              <w:t>выписок</w:t>
            </w:r>
            <w:r w:rsidRPr="00C4327C">
              <w:rPr>
                <w:rFonts w:cstheme="minorHAnsi"/>
                <w:sz w:val="20"/>
                <w:szCs w:val="20"/>
                <w:lang w:eastAsia="ar-SA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 w:eastAsia="ar-SA"/>
              </w:rPr>
              <w:t>Kaspi</w:t>
            </w:r>
            <w:r w:rsidRPr="00C4327C">
              <w:rPr>
                <w:rFonts w:cstheme="minorHAnsi"/>
                <w:sz w:val="20"/>
                <w:szCs w:val="20"/>
                <w:lang w:eastAsia="ar-SA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 w:eastAsia="ar-SA"/>
              </w:rPr>
              <w:t>Gold</w:t>
            </w:r>
            <w:r w:rsidRPr="00C4327C">
              <w:rPr>
                <w:rFonts w:cstheme="minorHAnsi"/>
                <w:sz w:val="20"/>
                <w:szCs w:val="20"/>
                <w:lang w:eastAsia="ar-SA"/>
              </w:rPr>
              <w:t>/</w:t>
            </w:r>
            <w:r>
              <w:rPr>
                <w:rFonts w:cstheme="minorHAnsi"/>
                <w:sz w:val="20"/>
                <w:szCs w:val="20"/>
                <w:lang w:val="en-US" w:eastAsia="ar-SA"/>
              </w:rPr>
              <w:t>Pay</w:t>
            </w:r>
            <w:r w:rsidRPr="00C4327C">
              <w:rPr>
                <w:rFonts w:cstheme="minorHAnsi"/>
                <w:sz w:val="20"/>
                <w:szCs w:val="20"/>
                <w:lang w:eastAsia="ar-SA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eastAsia="ar-SA"/>
              </w:rPr>
              <w:t xml:space="preserve">и </w:t>
            </w:r>
            <w:proofErr w:type="spellStart"/>
            <w:r>
              <w:rPr>
                <w:rFonts w:cstheme="minorHAnsi"/>
                <w:sz w:val="20"/>
                <w:szCs w:val="20"/>
                <w:lang w:val="en-US" w:eastAsia="ar-SA"/>
              </w:rPr>
              <w:t>Halyk</w:t>
            </w:r>
            <w:proofErr w:type="spellEnd"/>
          </w:p>
          <w:p w14:paraId="7B46AB27" w14:textId="1487FB7D" w:rsidR="006840B1" w:rsidRPr="00BA16EC" w:rsidRDefault="00C4327C" w:rsidP="00C4327C">
            <w:pPr>
              <w:tabs>
                <w:tab w:val="left" w:pos="142"/>
                <w:tab w:val="left" w:pos="567"/>
              </w:tabs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eastAsia="ar-SA"/>
              </w:rPr>
              <w:t xml:space="preserve">2. </w:t>
            </w:r>
            <w:r>
              <w:rPr>
                <w:rFonts w:cstheme="minorHAnsi"/>
                <w:sz w:val="20"/>
                <w:szCs w:val="20"/>
                <w:lang w:eastAsia="ar-SA"/>
              </w:rPr>
              <w:t xml:space="preserve">доработка </w:t>
            </w:r>
            <w:proofErr w:type="spellStart"/>
            <w:r>
              <w:rPr>
                <w:rFonts w:cstheme="minorHAnsi"/>
                <w:sz w:val="20"/>
                <w:szCs w:val="20"/>
                <w:lang w:eastAsia="ar-SA"/>
              </w:rPr>
              <w:t>доп.полей</w:t>
            </w:r>
            <w:proofErr w:type="spellEnd"/>
            <w:r>
              <w:rPr>
                <w:rFonts w:cstheme="minorHAnsi"/>
                <w:sz w:val="20"/>
                <w:szCs w:val="20"/>
                <w:lang w:eastAsia="ar-SA"/>
              </w:rPr>
              <w:t xml:space="preserve"> – </w:t>
            </w:r>
            <w:proofErr w:type="spellStart"/>
            <w:r>
              <w:rPr>
                <w:rFonts w:cstheme="minorHAnsi"/>
                <w:sz w:val="20"/>
                <w:szCs w:val="20"/>
                <w:lang w:eastAsia="ar-SA"/>
              </w:rPr>
              <w:t>ср.еж.доход</w:t>
            </w:r>
            <w:proofErr w:type="spellEnd"/>
            <w:r>
              <w:rPr>
                <w:rFonts w:cstheme="minorHAnsi"/>
                <w:sz w:val="20"/>
                <w:szCs w:val="20"/>
                <w:lang w:eastAsia="ar-SA"/>
              </w:rPr>
              <w:t xml:space="preserve"> нал/безнал и выбор отрасли из справочника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0E6F6" w14:textId="77777777" w:rsidR="006840B1" w:rsidRPr="00BA16EC" w:rsidRDefault="006840B1" w:rsidP="006840B1">
            <w:pPr>
              <w:tabs>
                <w:tab w:val="left" w:pos="142"/>
                <w:tab w:val="left" w:pos="567"/>
                <w:tab w:val="right" w:pos="5057"/>
              </w:tabs>
              <w:spacing w:after="0" w:line="240" w:lineRule="auto"/>
              <w:ind w:left="142"/>
              <w:rPr>
                <w:rFonts w:cstheme="minorHAnsi"/>
                <w:bCs/>
                <w:sz w:val="20"/>
                <w:szCs w:val="20"/>
                <w:lang w:val="kk-KZ"/>
              </w:rPr>
            </w:pPr>
            <w:r w:rsidRPr="00BA16EC">
              <w:rPr>
                <w:rFonts w:cstheme="minorHAnsi"/>
                <w:bCs/>
                <w:sz w:val="20"/>
                <w:szCs w:val="20"/>
                <w:lang w:val="kk-KZ"/>
              </w:rPr>
              <w:t>Таласова Э./</w:t>
            </w:r>
            <w:r w:rsidRPr="00BA16EC">
              <w:rPr>
                <w:rFonts w:eastAsia="Calibri" w:cstheme="minorHAnsi"/>
                <w:sz w:val="20"/>
                <w:szCs w:val="20"/>
              </w:rPr>
              <w:t xml:space="preserve"> </w:t>
            </w:r>
            <w:proofErr w:type="spellStart"/>
            <w:r w:rsidRPr="00BA16EC">
              <w:rPr>
                <w:rFonts w:eastAsia="Calibri" w:cstheme="minorHAnsi"/>
                <w:sz w:val="20"/>
                <w:szCs w:val="20"/>
              </w:rPr>
              <w:t>УМиРП</w:t>
            </w:r>
            <w:proofErr w:type="spellEnd"/>
            <w:r w:rsidRPr="00BA16EC">
              <w:rPr>
                <w:rFonts w:eastAsia="Calibri" w:cstheme="minorHAnsi"/>
                <w:sz w:val="20"/>
                <w:szCs w:val="20"/>
              </w:rPr>
              <w:t xml:space="preserve"> ДКМБ</w:t>
            </w:r>
            <w:r w:rsidRPr="00BA16EC">
              <w:rPr>
                <w:rFonts w:cstheme="minorHAnsi"/>
                <w:bCs/>
                <w:sz w:val="20"/>
                <w:szCs w:val="20"/>
                <w:lang w:val="kk-KZ"/>
              </w:rPr>
              <w:t xml:space="preserve"> /Начальник Управления</w:t>
            </w:r>
            <w:r w:rsidRPr="00BA16EC">
              <w:rPr>
                <w:rFonts w:cstheme="minorHAnsi"/>
                <w:bCs/>
                <w:sz w:val="20"/>
                <w:szCs w:val="20"/>
                <w:lang w:val="kk-KZ"/>
              </w:rPr>
              <w:tab/>
            </w:r>
          </w:p>
        </w:tc>
      </w:tr>
      <w:tr w:rsidR="006840B1" w:rsidRPr="00BA16EC" w14:paraId="078D3E73" w14:textId="77777777" w:rsidTr="00E92520">
        <w:trPr>
          <w:trHeight w:val="2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3FC536A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 w:line="240" w:lineRule="auto"/>
              <w:ind w:left="142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BA16EC">
              <w:rPr>
                <w:rFonts w:cstheme="minorHAnsi"/>
                <w:b/>
                <w:snapToGrid w:val="0"/>
                <w:sz w:val="20"/>
                <w:szCs w:val="20"/>
              </w:rPr>
              <w:t>* Цели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218AC0E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 w:line="240" w:lineRule="auto"/>
              <w:ind w:left="142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BA16EC">
              <w:rPr>
                <w:rFonts w:cstheme="minorHAnsi"/>
                <w:b/>
                <w:snapToGrid w:val="0"/>
                <w:sz w:val="20"/>
                <w:szCs w:val="20"/>
              </w:rPr>
              <w:t xml:space="preserve">* Предпосылки </w:t>
            </w:r>
          </w:p>
        </w:tc>
      </w:tr>
      <w:tr w:rsidR="006840B1" w:rsidRPr="00BA16EC" w14:paraId="038B3698" w14:textId="77777777" w:rsidTr="00C4327C">
        <w:trPr>
          <w:trHeight w:val="117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06CE7" w14:textId="77777777" w:rsidR="00C4327C" w:rsidRDefault="00C4327C" w:rsidP="00C4327C">
            <w:pPr>
              <w:tabs>
                <w:tab w:val="left" w:pos="-107"/>
                <w:tab w:val="left" w:pos="567"/>
              </w:tabs>
              <w:spacing w:after="0"/>
              <w:ind w:left="35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  <w:lang w:eastAsia="ar-SA"/>
              </w:rPr>
              <w:t>Доработка мобилки в части:</w:t>
            </w:r>
          </w:p>
          <w:p w14:paraId="188ECE49" w14:textId="51DE2B16" w:rsidR="00C4327C" w:rsidRPr="00C4327C" w:rsidRDefault="00C4327C" w:rsidP="00C4327C">
            <w:pPr>
              <w:tabs>
                <w:tab w:val="left" w:pos="-107"/>
                <w:tab w:val="left" w:pos="567"/>
              </w:tabs>
              <w:spacing w:after="0"/>
              <w:ind w:left="35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  <w:lang w:eastAsia="ar-SA"/>
              </w:rPr>
              <w:t xml:space="preserve">1. </w:t>
            </w:r>
            <w:r>
              <w:rPr>
                <w:rFonts w:cstheme="minorHAnsi"/>
                <w:sz w:val="20"/>
                <w:szCs w:val="20"/>
                <w:lang w:eastAsia="ar-SA"/>
              </w:rPr>
              <w:t>загрузка</w:t>
            </w:r>
            <w:r w:rsidRPr="00C4327C">
              <w:rPr>
                <w:rFonts w:cstheme="minorHAnsi"/>
                <w:sz w:val="20"/>
                <w:szCs w:val="20"/>
                <w:lang w:eastAsia="ar-SA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eastAsia="ar-SA"/>
              </w:rPr>
              <w:t>выписок</w:t>
            </w:r>
            <w:r w:rsidRPr="00C4327C">
              <w:rPr>
                <w:rFonts w:cstheme="minorHAnsi"/>
                <w:sz w:val="20"/>
                <w:szCs w:val="20"/>
                <w:lang w:eastAsia="ar-SA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 w:eastAsia="ar-SA"/>
              </w:rPr>
              <w:t>Kaspi</w:t>
            </w:r>
            <w:r w:rsidRPr="00C4327C">
              <w:rPr>
                <w:rFonts w:cstheme="minorHAnsi"/>
                <w:sz w:val="20"/>
                <w:szCs w:val="20"/>
                <w:lang w:eastAsia="ar-SA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 w:eastAsia="ar-SA"/>
              </w:rPr>
              <w:t>Gold</w:t>
            </w:r>
            <w:r w:rsidRPr="00C4327C">
              <w:rPr>
                <w:rFonts w:cstheme="minorHAnsi"/>
                <w:sz w:val="20"/>
                <w:szCs w:val="20"/>
                <w:lang w:eastAsia="ar-SA"/>
              </w:rPr>
              <w:t>/</w:t>
            </w:r>
            <w:r>
              <w:rPr>
                <w:rFonts w:cstheme="minorHAnsi"/>
                <w:sz w:val="20"/>
                <w:szCs w:val="20"/>
                <w:lang w:val="en-US" w:eastAsia="ar-SA"/>
              </w:rPr>
              <w:t>Pay</w:t>
            </w:r>
            <w:r w:rsidRPr="00C4327C">
              <w:rPr>
                <w:rFonts w:cstheme="minorHAnsi"/>
                <w:sz w:val="20"/>
                <w:szCs w:val="20"/>
                <w:lang w:eastAsia="ar-SA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eastAsia="ar-SA"/>
              </w:rPr>
              <w:t xml:space="preserve">и </w:t>
            </w:r>
            <w:proofErr w:type="spellStart"/>
            <w:r>
              <w:rPr>
                <w:rFonts w:cstheme="minorHAnsi"/>
                <w:sz w:val="20"/>
                <w:szCs w:val="20"/>
                <w:lang w:val="en-US" w:eastAsia="ar-SA"/>
              </w:rPr>
              <w:t>Halyk</w:t>
            </w:r>
            <w:proofErr w:type="spellEnd"/>
          </w:p>
          <w:p w14:paraId="4B24D676" w14:textId="540A324A" w:rsidR="006840B1" w:rsidRPr="00BA16EC" w:rsidRDefault="00C4327C" w:rsidP="00C4327C">
            <w:pPr>
              <w:tabs>
                <w:tab w:val="left" w:pos="142"/>
                <w:tab w:val="left" w:pos="174"/>
              </w:tabs>
              <w:spacing w:after="0" w:line="240" w:lineRule="auto"/>
              <w:ind w:left="32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eastAsia="ar-SA"/>
              </w:rPr>
              <w:t xml:space="preserve">2. </w:t>
            </w:r>
            <w:r>
              <w:rPr>
                <w:rFonts w:cstheme="minorHAnsi"/>
                <w:sz w:val="20"/>
                <w:szCs w:val="20"/>
                <w:lang w:eastAsia="ar-SA"/>
              </w:rPr>
              <w:t xml:space="preserve">доработка </w:t>
            </w:r>
            <w:proofErr w:type="spellStart"/>
            <w:r>
              <w:rPr>
                <w:rFonts w:cstheme="minorHAnsi"/>
                <w:sz w:val="20"/>
                <w:szCs w:val="20"/>
                <w:lang w:eastAsia="ar-SA"/>
              </w:rPr>
              <w:t>доп.полей</w:t>
            </w:r>
            <w:proofErr w:type="spellEnd"/>
            <w:r>
              <w:rPr>
                <w:rFonts w:cstheme="minorHAnsi"/>
                <w:sz w:val="20"/>
                <w:szCs w:val="20"/>
                <w:lang w:eastAsia="ar-SA"/>
              </w:rPr>
              <w:t xml:space="preserve"> – </w:t>
            </w:r>
            <w:proofErr w:type="spellStart"/>
            <w:r>
              <w:rPr>
                <w:rFonts w:cstheme="minorHAnsi"/>
                <w:sz w:val="20"/>
                <w:szCs w:val="20"/>
                <w:lang w:eastAsia="ar-SA"/>
              </w:rPr>
              <w:t>ср.еж.доход</w:t>
            </w:r>
            <w:proofErr w:type="spellEnd"/>
            <w:r>
              <w:rPr>
                <w:rFonts w:cstheme="minorHAnsi"/>
                <w:sz w:val="20"/>
                <w:szCs w:val="20"/>
                <w:lang w:eastAsia="ar-SA"/>
              </w:rPr>
              <w:t xml:space="preserve"> нал/безнал и выбор отрасли из справочника 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83C0" w14:textId="796033DA" w:rsidR="006840B1" w:rsidRPr="00BA16EC" w:rsidRDefault="00C4327C" w:rsidP="006840B1">
            <w:pPr>
              <w:tabs>
                <w:tab w:val="left" w:pos="142"/>
                <w:tab w:val="left" w:pos="567"/>
              </w:tabs>
              <w:spacing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BA16EC">
              <w:rPr>
                <w:rFonts w:cstheme="minorHAnsi"/>
                <w:sz w:val="20"/>
                <w:szCs w:val="20"/>
              </w:rPr>
              <w:t>Растущий рынок кредитования. Кредиты экономике за 2022 год выросли на 21,7% и по состоянию на 1 января 2023 года составили - 28,9 трлн тенге, из которых 49,9% приходится на кредиты бизнесу (АО, ТОО, ИП), 50,1% – кредиты ФЛ. Кредиты бизнесу за 2022 год выросли на 12,9% до 14,4 трлн тенге.</w:t>
            </w:r>
          </w:p>
        </w:tc>
      </w:tr>
      <w:tr w:rsidR="006840B1" w:rsidRPr="00BA16EC" w14:paraId="3D00448D" w14:textId="77777777" w:rsidTr="00E92520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EBA1088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 w:line="240" w:lineRule="auto"/>
              <w:ind w:left="142"/>
              <w:rPr>
                <w:rFonts w:cstheme="minorHAnsi"/>
                <w:i/>
                <w:sz w:val="20"/>
                <w:szCs w:val="20"/>
              </w:rPr>
            </w:pPr>
            <w:r w:rsidRPr="00BA16EC">
              <w:rPr>
                <w:rFonts w:cstheme="minorHAnsi"/>
                <w:b/>
                <w:snapToGrid w:val="0"/>
                <w:sz w:val="20"/>
                <w:szCs w:val="20"/>
              </w:rPr>
              <w:t xml:space="preserve">* </w:t>
            </w:r>
            <w:r w:rsidRPr="00BA16EC">
              <w:rPr>
                <w:rFonts w:cstheme="minorHAnsi"/>
                <w:b/>
                <w:sz w:val="20"/>
                <w:szCs w:val="20"/>
              </w:rPr>
              <w:t xml:space="preserve">Дата внедрения запрашиваемых изменений 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318E46F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 w:line="240" w:lineRule="auto"/>
              <w:ind w:left="142"/>
              <w:rPr>
                <w:rFonts w:cstheme="minorHAnsi"/>
                <w:sz w:val="20"/>
                <w:szCs w:val="20"/>
              </w:rPr>
            </w:pPr>
            <w:r w:rsidRPr="00BA16EC">
              <w:rPr>
                <w:rFonts w:cstheme="minorHAnsi"/>
                <w:b/>
                <w:snapToGrid w:val="0"/>
                <w:sz w:val="20"/>
                <w:szCs w:val="20"/>
              </w:rPr>
              <w:t xml:space="preserve">* </w:t>
            </w:r>
            <w:r w:rsidRPr="00BA16EC">
              <w:rPr>
                <w:rFonts w:cstheme="minorHAnsi"/>
                <w:b/>
                <w:sz w:val="20"/>
                <w:szCs w:val="20"/>
              </w:rPr>
              <w:t>Сфера Бизнеса на которой отразятся запрашиваемые изменения</w:t>
            </w:r>
          </w:p>
        </w:tc>
      </w:tr>
      <w:tr w:rsidR="006840B1" w:rsidRPr="00BA16EC" w14:paraId="51390CFE" w14:textId="77777777" w:rsidTr="00E92520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A0FA" w14:textId="359494F4" w:rsidR="006840B1" w:rsidRPr="00BA16EC" w:rsidRDefault="00481F72" w:rsidP="006840B1">
            <w:pPr>
              <w:tabs>
                <w:tab w:val="left" w:pos="142"/>
                <w:tab w:val="left" w:pos="567"/>
              </w:tabs>
              <w:spacing w:after="0" w:line="240" w:lineRule="auto"/>
              <w:ind w:left="142"/>
              <w:rPr>
                <w:rFonts w:cstheme="minorHAnsi"/>
                <w:i/>
                <w:sz w:val="20"/>
                <w:szCs w:val="20"/>
              </w:rPr>
            </w:pPr>
            <w:r w:rsidRPr="00BA16EC">
              <w:rPr>
                <w:rFonts w:cstheme="minorHAnsi"/>
                <w:sz w:val="20"/>
                <w:szCs w:val="20"/>
              </w:rPr>
              <w:t>3</w:t>
            </w:r>
            <w:r w:rsidRPr="00BA16EC">
              <w:rPr>
                <w:rFonts w:cstheme="minorHAnsi"/>
                <w:sz w:val="20"/>
                <w:szCs w:val="20"/>
                <w:lang w:val="en-US"/>
              </w:rPr>
              <w:t>Q</w:t>
            </w:r>
            <w:r w:rsidR="006840B1" w:rsidRPr="00BA16EC">
              <w:rPr>
                <w:rFonts w:cstheme="minorHAnsi"/>
                <w:sz w:val="20"/>
                <w:szCs w:val="20"/>
              </w:rPr>
              <w:t xml:space="preserve"> 2023г.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662CC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 w:line="240" w:lineRule="auto"/>
              <w:ind w:left="142"/>
              <w:rPr>
                <w:rFonts w:cstheme="minorHAnsi"/>
                <w:i/>
                <w:sz w:val="20"/>
                <w:szCs w:val="20"/>
              </w:rPr>
            </w:pPr>
            <w:r w:rsidRPr="00BA16EC">
              <w:rPr>
                <w:rFonts w:cstheme="minorHAnsi"/>
                <w:sz w:val="20"/>
                <w:szCs w:val="20"/>
              </w:rPr>
              <w:t>Малый бизнес</w:t>
            </w:r>
          </w:p>
        </w:tc>
      </w:tr>
      <w:tr w:rsidR="006840B1" w:rsidRPr="00BA16EC" w14:paraId="62268163" w14:textId="77777777" w:rsidTr="00E92520">
        <w:tc>
          <w:tcPr>
            <w:tcW w:w="10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4B440CC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 w:line="240" w:lineRule="auto"/>
              <w:ind w:left="142"/>
              <w:rPr>
                <w:rFonts w:cstheme="minorHAnsi"/>
                <w:b/>
                <w:sz w:val="20"/>
                <w:szCs w:val="20"/>
              </w:rPr>
            </w:pPr>
            <w:r w:rsidRPr="00BA16EC">
              <w:rPr>
                <w:rFonts w:cstheme="minorHAnsi"/>
                <w:b/>
                <w:snapToGrid w:val="0"/>
                <w:sz w:val="20"/>
                <w:szCs w:val="20"/>
              </w:rPr>
              <w:t>* Краткое описание заявки</w:t>
            </w:r>
            <w:r w:rsidRPr="00BA16EC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</w:tr>
      <w:tr w:rsidR="006840B1" w:rsidRPr="00BA16EC" w14:paraId="503603C5" w14:textId="77777777" w:rsidTr="00E92520">
        <w:tc>
          <w:tcPr>
            <w:tcW w:w="10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394F8" w14:textId="77777777" w:rsidR="00C4327C" w:rsidRDefault="00C4327C" w:rsidP="00C4327C">
            <w:pPr>
              <w:tabs>
                <w:tab w:val="left" w:pos="-107"/>
                <w:tab w:val="left" w:pos="567"/>
              </w:tabs>
              <w:spacing w:after="0"/>
              <w:ind w:left="35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  <w:lang w:eastAsia="ar-SA"/>
              </w:rPr>
              <w:t>Доработка мобилки в части:</w:t>
            </w:r>
          </w:p>
          <w:p w14:paraId="2AB6C456" w14:textId="14178F0F" w:rsidR="00C4327C" w:rsidRPr="00C4327C" w:rsidRDefault="00C4327C" w:rsidP="00C4327C">
            <w:pPr>
              <w:tabs>
                <w:tab w:val="left" w:pos="-107"/>
                <w:tab w:val="left" w:pos="567"/>
              </w:tabs>
              <w:spacing w:after="0"/>
              <w:ind w:left="35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  <w:lang w:eastAsia="ar-SA"/>
              </w:rPr>
              <w:t xml:space="preserve">1. </w:t>
            </w:r>
            <w:r>
              <w:rPr>
                <w:rFonts w:cstheme="minorHAnsi"/>
                <w:sz w:val="20"/>
                <w:szCs w:val="20"/>
                <w:lang w:eastAsia="ar-SA"/>
              </w:rPr>
              <w:t>загрузка</w:t>
            </w:r>
            <w:r w:rsidRPr="00C4327C">
              <w:rPr>
                <w:rFonts w:cstheme="minorHAnsi"/>
                <w:sz w:val="20"/>
                <w:szCs w:val="20"/>
                <w:lang w:eastAsia="ar-SA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eastAsia="ar-SA"/>
              </w:rPr>
              <w:t>выписок</w:t>
            </w:r>
            <w:r w:rsidRPr="00C4327C">
              <w:rPr>
                <w:rFonts w:cstheme="minorHAnsi"/>
                <w:sz w:val="20"/>
                <w:szCs w:val="20"/>
                <w:lang w:eastAsia="ar-SA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 w:eastAsia="ar-SA"/>
              </w:rPr>
              <w:t>Kaspi</w:t>
            </w:r>
            <w:r w:rsidRPr="00C4327C">
              <w:rPr>
                <w:rFonts w:cstheme="minorHAnsi"/>
                <w:sz w:val="20"/>
                <w:szCs w:val="20"/>
                <w:lang w:eastAsia="ar-SA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 w:eastAsia="ar-SA"/>
              </w:rPr>
              <w:t>Gold</w:t>
            </w:r>
            <w:r w:rsidRPr="00C4327C">
              <w:rPr>
                <w:rFonts w:cstheme="minorHAnsi"/>
                <w:sz w:val="20"/>
                <w:szCs w:val="20"/>
                <w:lang w:eastAsia="ar-SA"/>
              </w:rPr>
              <w:t>/</w:t>
            </w:r>
            <w:r>
              <w:rPr>
                <w:rFonts w:cstheme="minorHAnsi"/>
                <w:sz w:val="20"/>
                <w:szCs w:val="20"/>
                <w:lang w:val="en-US" w:eastAsia="ar-SA"/>
              </w:rPr>
              <w:t>Pay</w:t>
            </w:r>
            <w:r w:rsidRPr="00C4327C">
              <w:rPr>
                <w:rFonts w:cstheme="minorHAnsi"/>
                <w:sz w:val="20"/>
                <w:szCs w:val="20"/>
                <w:lang w:eastAsia="ar-SA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eastAsia="ar-SA"/>
              </w:rPr>
              <w:t xml:space="preserve">и </w:t>
            </w:r>
            <w:proofErr w:type="spellStart"/>
            <w:r>
              <w:rPr>
                <w:rFonts w:cstheme="minorHAnsi"/>
                <w:sz w:val="20"/>
                <w:szCs w:val="20"/>
                <w:lang w:val="en-US" w:eastAsia="ar-SA"/>
              </w:rPr>
              <w:t>Halyk</w:t>
            </w:r>
            <w:proofErr w:type="spellEnd"/>
          </w:p>
          <w:p w14:paraId="7A3EA467" w14:textId="2B32A53C" w:rsidR="006840B1" w:rsidRPr="00BA16EC" w:rsidRDefault="00C4327C" w:rsidP="00C4327C">
            <w:pPr>
              <w:tabs>
                <w:tab w:val="left" w:pos="142"/>
                <w:tab w:val="left" w:pos="567"/>
              </w:tabs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eastAsia="ar-SA"/>
              </w:rPr>
              <w:t xml:space="preserve">2. </w:t>
            </w:r>
            <w:r>
              <w:rPr>
                <w:rFonts w:cstheme="minorHAnsi"/>
                <w:sz w:val="20"/>
                <w:szCs w:val="20"/>
                <w:lang w:eastAsia="ar-SA"/>
              </w:rPr>
              <w:t xml:space="preserve">доработка </w:t>
            </w:r>
            <w:proofErr w:type="spellStart"/>
            <w:r>
              <w:rPr>
                <w:rFonts w:cstheme="minorHAnsi"/>
                <w:sz w:val="20"/>
                <w:szCs w:val="20"/>
                <w:lang w:eastAsia="ar-SA"/>
              </w:rPr>
              <w:t>доп.полей</w:t>
            </w:r>
            <w:proofErr w:type="spellEnd"/>
            <w:r>
              <w:rPr>
                <w:rFonts w:cstheme="minorHAnsi"/>
                <w:sz w:val="20"/>
                <w:szCs w:val="20"/>
                <w:lang w:eastAsia="ar-SA"/>
              </w:rPr>
              <w:t xml:space="preserve"> – </w:t>
            </w:r>
            <w:proofErr w:type="spellStart"/>
            <w:r>
              <w:rPr>
                <w:rFonts w:cstheme="minorHAnsi"/>
                <w:sz w:val="20"/>
                <w:szCs w:val="20"/>
                <w:lang w:eastAsia="ar-SA"/>
              </w:rPr>
              <w:t>ср.еж.доход</w:t>
            </w:r>
            <w:proofErr w:type="spellEnd"/>
            <w:r>
              <w:rPr>
                <w:rFonts w:cstheme="minorHAnsi"/>
                <w:sz w:val="20"/>
                <w:szCs w:val="20"/>
                <w:lang w:eastAsia="ar-SA"/>
              </w:rPr>
              <w:t xml:space="preserve"> нал/безнал и выбор отрасли из справочника</w:t>
            </w:r>
          </w:p>
        </w:tc>
      </w:tr>
    </w:tbl>
    <w:p w14:paraId="433B7C40" w14:textId="77777777" w:rsidR="006840B1" w:rsidRPr="00BA16EC" w:rsidRDefault="006840B1" w:rsidP="006840B1">
      <w:pPr>
        <w:spacing w:after="0"/>
        <w:rPr>
          <w:rFonts w:cstheme="minorHAnsi"/>
          <w:sz w:val="20"/>
          <w:szCs w:val="20"/>
        </w:rPr>
      </w:pPr>
    </w:p>
    <w:p w14:paraId="5C1A7B5D" w14:textId="77777777" w:rsidR="006840B1" w:rsidRPr="00BA16EC" w:rsidRDefault="006840B1" w:rsidP="006840B1">
      <w:pPr>
        <w:keepNext/>
        <w:numPr>
          <w:ilvl w:val="2"/>
          <w:numId w:val="1"/>
        </w:numPr>
        <w:tabs>
          <w:tab w:val="left" w:pos="142"/>
          <w:tab w:val="left" w:pos="567"/>
        </w:tabs>
        <w:spacing w:after="120" w:line="240" w:lineRule="auto"/>
        <w:jc w:val="center"/>
        <w:outlineLvl w:val="3"/>
        <w:rPr>
          <w:rFonts w:eastAsia="Times New Roman" w:cstheme="minorHAnsi"/>
          <w:bCs/>
          <w:i/>
          <w:iCs/>
          <w:caps/>
          <w:snapToGrid w:val="0"/>
          <w:color w:val="1F4E79"/>
          <w:sz w:val="20"/>
          <w:szCs w:val="20"/>
        </w:rPr>
      </w:pPr>
      <w:r w:rsidRPr="00BA16EC">
        <w:rPr>
          <w:rFonts w:eastAsia="Times New Roman" w:cstheme="minorHAnsi"/>
          <w:bCs/>
          <w:i/>
          <w:iCs/>
          <w:caps/>
          <w:snapToGrid w:val="0"/>
          <w:color w:val="1F4E79"/>
          <w:sz w:val="20"/>
          <w:szCs w:val="20"/>
        </w:rPr>
        <w:t>ОЖИДАЕМАЯ ПОЛЬЗА ОТ ВНЕДРЕНИЯ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26"/>
        <w:gridCol w:w="1417"/>
      </w:tblGrid>
      <w:tr w:rsidR="006840B1" w:rsidRPr="00BA16EC" w14:paraId="36857089" w14:textId="77777777" w:rsidTr="00E92520"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EFB9000" w14:textId="77777777" w:rsidR="006840B1" w:rsidRPr="00BA16EC" w:rsidRDefault="006840B1" w:rsidP="006840B1">
            <w:pPr>
              <w:widowControl w:val="0"/>
              <w:tabs>
                <w:tab w:val="left" w:pos="142"/>
                <w:tab w:val="left" w:pos="567"/>
              </w:tabs>
              <w:spacing w:before="60" w:after="0" w:line="240" w:lineRule="atLeast"/>
              <w:ind w:left="142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  <w:r w:rsidRPr="00BA16EC">
              <w:rPr>
                <w:rFonts w:cstheme="minorHAnsi"/>
                <w:b/>
                <w:sz w:val="20"/>
                <w:szCs w:val="20"/>
              </w:rPr>
              <w:t>*</w:t>
            </w:r>
            <w:r w:rsidRPr="00BA16EC">
              <w:rPr>
                <w:rFonts w:eastAsia="Times New Roman" w:cstheme="minorHAnsi"/>
                <w:b/>
                <w:snapToGrid w:val="0"/>
                <w:sz w:val="20"/>
                <w:szCs w:val="20"/>
              </w:rPr>
              <w:t xml:space="preserve"> Тип заявки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03B73" w14:textId="77777777" w:rsidR="006840B1" w:rsidRPr="00BA16EC" w:rsidRDefault="006840B1" w:rsidP="006840B1">
            <w:pPr>
              <w:widowControl w:val="0"/>
              <w:tabs>
                <w:tab w:val="left" w:pos="142"/>
                <w:tab w:val="left" w:pos="567"/>
              </w:tabs>
              <w:spacing w:before="60" w:after="0" w:line="240" w:lineRule="atLeast"/>
              <w:ind w:left="142"/>
              <w:rPr>
                <w:rFonts w:eastAsia="Times New Roman" w:cstheme="minorHAnsi"/>
                <w:snapToGrid w:val="0"/>
                <w:sz w:val="20"/>
                <w:szCs w:val="20"/>
              </w:rPr>
            </w:pPr>
            <w:r w:rsidRPr="00BA16EC">
              <w:rPr>
                <w:rFonts w:eastAsia="Times New Roman" w:cstheme="minorHAnsi"/>
                <w:snapToGrid w:val="0"/>
                <w:sz w:val="20"/>
                <w:szCs w:val="20"/>
                <w:u w:val="single"/>
              </w:rPr>
              <w:t>Бизнес</w:t>
            </w:r>
          </w:p>
        </w:tc>
      </w:tr>
      <w:tr w:rsidR="006840B1" w:rsidRPr="00BA16EC" w14:paraId="78BA4C57" w14:textId="77777777" w:rsidTr="00E92520"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83B15BB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cstheme="minorHAnsi"/>
                <w:i/>
                <w:sz w:val="20"/>
                <w:szCs w:val="20"/>
              </w:rPr>
            </w:pPr>
            <w:r w:rsidRPr="00BA16EC">
              <w:rPr>
                <w:rFonts w:cstheme="minorHAnsi"/>
                <w:b/>
                <w:sz w:val="20"/>
                <w:szCs w:val="20"/>
              </w:rPr>
              <w:t xml:space="preserve">* Вид заявки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783B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cstheme="minorHAnsi"/>
                <w:sz w:val="20"/>
                <w:szCs w:val="20"/>
              </w:rPr>
            </w:pPr>
            <w:r w:rsidRPr="00BA16EC">
              <w:rPr>
                <w:rFonts w:cstheme="minorHAnsi"/>
                <w:sz w:val="20"/>
                <w:szCs w:val="20"/>
                <w:u w:val="single"/>
              </w:rPr>
              <w:t xml:space="preserve">Сервисная </w:t>
            </w:r>
          </w:p>
        </w:tc>
      </w:tr>
      <w:tr w:rsidR="006840B1" w:rsidRPr="00BA16EC" w14:paraId="6EFD1226" w14:textId="77777777" w:rsidTr="00E92520"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E0FAECD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cstheme="minorHAnsi"/>
                <w:i/>
                <w:sz w:val="20"/>
                <w:szCs w:val="20"/>
              </w:rPr>
            </w:pPr>
            <w:r w:rsidRPr="00BA16EC">
              <w:rPr>
                <w:rFonts w:cstheme="minorHAnsi"/>
                <w:b/>
                <w:sz w:val="20"/>
                <w:szCs w:val="20"/>
              </w:rPr>
              <w:t xml:space="preserve"> Ожидаемый доход в первые 3 года после внедрения запрашиваемых изменений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1B86D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cstheme="minorHAnsi"/>
                <w:sz w:val="20"/>
                <w:szCs w:val="20"/>
              </w:rPr>
            </w:pPr>
          </w:p>
        </w:tc>
      </w:tr>
      <w:tr w:rsidR="006840B1" w:rsidRPr="00BA16EC" w14:paraId="67E18DBA" w14:textId="77777777" w:rsidTr="00E92520"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DAE32DD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cstheme="minorHAnsi"/>
                <w:i/>
                <w:sz w:val="20"/>
                <w:szCs w:val="20"/>
              </w:rPr>
            </w:pPr>
            <w:r w:rsidRPr="00BA16EC">
              <w:rPr>
                <w:rFonts w:cstheme="minorHAnsi"/>
                <w:b/>
                <w:sz w:val="20"/>
                <w:szCs w:val="20"/>
              </w:rPr>
              <w:t xml:space="preserve"> Ожидаемое сокращение расходов в первые 3 года после внедрения запрашиваемых изменений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23A41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cstheme="minorHAnsi"/>
                <w:sz w:val="20"/>
                <w:szCs w:val="20"/>
              </w:rPr>
            </w:pPr>
          </w:p>
        </w:tc>
      </w:tr>
      <w:tr w:rsidR="006840B1" w:rsidRPr="00BA16EC" w14:paraId="00483FD9" w14:textId="77777777" w:rsidTr="00E92520"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30708AA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cstheme="minorHAnsi"/>
                <w:i/>
                <w:sz w:val="20"/>
                <w:szCs w:val="20"/>
              </w:rPr>
            </w:pPr>
            <w:r w:rsidRPr="00BA16EC">
              <w:rPr>
                <w:rFonts w:cstheme="minorHAnsi"/>
                <w:b/>
                <w:sz w:val="20"/>
                <w:szCs w:val="20"/>
              </w:rPr>
              <w:t xml:space="preserve">Любая другая выгода от внедрения запрашиваемых изменений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43168" w14:textId="77777777" w:rsidR="006840B1" w:rsidRPr="00BA16EC" w:rsidRDefault="006840B1" w:rsidP="006840B1">
            <w:pPr>
              <w:tabs>
                <w:tab w:val="left" w:pos="313"/>
              </w:tabs>
              <w:spacing w:after="0"/>
              <w:contextualSpacing/>
              <w:jc w:val="both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6840B1" w:rsidRPr="00BA16EC" w14:paraId="3FD129D0" w14:textId="77777777" w:rsidTr="00E92520"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EC60BDF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cstheme="minorHAnsi"/>
                <w:b/>
                <w:sz w:val="20"/>
                <w:szCs w:val="20"/>
              </w:rPr>
            </w:pPr>
            <w:r w:rsidRPr="00BA16EC">
              <w:rPr>
                <w:rFonts w:cstheme="minorHAnsi"/>
                <w:b/>
                <w:sz w:val="20"/>
                <w:szCs w:val="20"/>
              </w:rPr>
              <w:t xml:space="preserve">Привлечение внешних сторон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25204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contextualSpacing/>
              <w:rPr>
                <w:rFonts w:cstheme="minorHAnsi"/>
                <w:sz w:val="20"/>
                <w:szCs w:val="20"/>
              </w:rPr>
            </w:pPr>
          </w:p>
        </w:tc>
      </w:tr>
      <w:tr w:rsidR="006840B1" w:rsidRPr="00BA16EC" w14:paraId="3C759159" w14:textId="77777777" w:rsidTr="00E92520"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63DD98B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cstheme="minorHAnsi"/>
                <w:b/>
                <w:sz w:val="20"/>
                <w:szCs w:val="20"/>
              </w:rPr>
            </w:pPr>
            <w:r w:rsidRPr="00BA16EC">
              <w:rPr>
                <w:rFonts w:cstheme="minorHAnsi"/>
                <w:b/>
                <w:sz w:val="20"/>
                <w:szCs w:val="20"/>
              </w:rPr>
              <w:t>Необходимость приобретения дополнительного ПО или компонентов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F8031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cstheme="minorHAnsi"/>
                <w:sz w:val="20"/>
                <w:szCs w:val="20"/>
              </w:rPr>
            </w:pPr>
          </w:p>
        </w:tc>
      </w:tr>
      <w:tr w:rsidR="006840B1" w:rsidRPr="00BA16EC" w14:paraId="03F2CC6A" w14:textId="77777777" w:rsidTr="00E92520"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555C9FE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cstheme="minorHAnsi"/>
                <w:i/>
                <w:sz w:val="20"/>
                <w:szCs w:val="20"/>
              </w:rPr>
            </w:pPr>
            <w:r w:rsidRPr="00BA16EC">
              <w:rPr>
                <w:rFonts w:cstheme="minorHAnsi"/>
                <w:b/>
                <w:sz w:val="20"/>
                <w:szCs w:val="20"/>
              </w:rPr>
              <w:t xml:space="preserve">* Текущие Бизнес-объемы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2D3C3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840B1" w:rsidRPr="00BA16EC" w14:paraId="75EB1EB0" w14:textId="77777777" w:rsidTr="00E92520"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498B98E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cstheme="minorHAnsi"/>
                <w:i/>
                <w:sz w:val="20"/>
                <w:szCs w:val="20"/>
              </w:rPr>
            </w:pPr>
            <w:r w:rsidRPr="00BA16EC">
              <w:rPr>
                <w:rFonts w:cstheme="minorHAnsi"/>
                <w:b/>
                <w:sz w:val="20"/>
                <w:szCs w:val="20"/>
              </w:rPr>
              <w:t xml:space="preserve">* Прогнозируемые Бизнес-объемы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33528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cstheme="minorHAnsi"/>
                <w:sz w:val="20"/>
                <w:szCs w:val="20"/>
              </w:rPr>
            </w:pPr>
          </w:p>
        </w:tc>
      </w:tr>
      <w:tr w:rsidR="006840B1" w:rsidRPr="00BA16EC" w14:paraId="171110BA" w14:textId="77777777" w:rsidTr="00E92520">
        <w:trPr>
          <w:trHeight w:val="60"/>
        </w:trPr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8053A00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cstheme="minorHAnsi"/>
                <w:b/>
                <w:sz w:val="20"/>
                <w:szCs w:val="20"/>
              </w:rPr>
            </w:pPr>
            <w:r w:rsidRPr="00BA16EC">
              <w:rPr>
                <w:rFonts w:cstheme="minorHAnsi"/>
                <w:b/>
                <w:sz w:val="20"/>
                <w:szCs w:val="20"/>
              </w:rPr>
              <w:t xml:space="preserve">* Руководитель СП инициатора подтверждает, что оценка и регистрация рисков при внедрении новых продуктов, видов деятельности, процессов, систем или внесении значительных </w:t>
            </w:r>
            <w:r w:rsidRPr="00BA16EC">
              <w:rPr>
                <w:rFonts w:cstheme="minorHAnsi"/>
                <w:b/>
                <w:sz w:val="20"/>
                <w:szCs w:val="20"/>
              </w:rPr>
              <w:lastRenderedPageBreak/>
              <w:t>изменений в действующие продукты, виды деятельности, процессы и системы проведена должным образом в соответствии с требованиями ВНД Банка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EF9C6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cstheme="minorHAnsi"/>
                <w:color w:val="303030"/>
                <w:sz w:val="20"/>
                <w:szCs w:val="20"/>
                <w:shd w:val="clear" w:color="auto" w:fill="FFFFFF"/>
              </w:rPr>
            </w:pPr>
            <w:r w:rsidRPr="00BA16EC">
              <w:rPr>
                <w:rFonts w:cstheme="minorHAnsi"/>
                <w:color w:val="303030"/>
                <w:sz w:val="20"/>
                <w:szCs w:val="20"/>
                <w:shd w:val="clear" w:color="auto" w:fill="FFFFFF"/>
              </w:rPr>
              <w:lastRenderedPageBreak/>
              <w:t>Да</w:t>
            </w:r>
          </w:p>
        </w:tc>
      </w:tr>
      <w:tr w:rsidR="006840B1" w:rsidRPr="00BA16EC" w14:paraId="4022D4DC" w14:textId="77777777" w:rsidTr="00C22D59">
        <w:trPr>
          <w:trHeight w:val="159"/>
        </w:trPr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4BB635A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cstheme="minorHAnsi"/>
                <w:b/>
                <w:sz w:val="20"/>
                <w:szCs w:val="20"/>
              </w:rPr>
            </w:pPr>
            <w:r w:rsidRPr="00BA16EC">
              <w:rPr>
                <w:rFonts w:cstheme="minorHAnsi"/>
                <w:b/>
                <w:sz w:val="20"/>
                <w:szCs w:val="20"/>
              </w:rPr>
              <w:t>Зависимости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F1484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ind w:left="142"/>
              <w:rPr>
                <w:rFonts w:cstheme="minorHAnsi"/>
                <w:sz w:val="20"/>
                <w:szCs w:val="20"/>
              </w:rPr>
            </w:pPr>
          </w:p>
        </w:tc>
      </w:tr>
    </w:tbl>
    <w:p w14:paraId="134CCBA6" w14:textId="77777777" w:rsidR="006840B1" w:rsidRPr="00BA16EC" w:rsidRDefault="006840B1" w:rsidP="006840B1">
      <w:pPr>
        <w:spacing w:after="0"/>
        <w:rPr>
          <w:rFonts w:cstheme="minorHAnsi"/>
          <w:sz w:val="20"/>
          <w:szCs w:val="20"/>
        </w:rPr>
      </w:pPr>
    </w:p>
    <w:p w14:paraId="042D5CFA" w14:textId="77777777" w:rsidR="006840B1" w:rsidRPr="00BA16EC" w:rsidRDefault="006840B1" w:rsidP="006840B1">
      <w:pPr>
        <w:keepNext/>
        <w:numPr>
          <w:ilvl w:val="1"/>
          <w:numId w:val="1"/>
        </w:numPr>
        <w:tabs>
          <w:tab w:val="left" w:pos="142"/>
          <w:tab w:val="left" w:pos="567"/>
        </w:tabs>
        <w:spacing w:after="120" w:line="240" w:lineRule="auto"/>
        <w:ind w:left="142"/>
        <w:jc w:val="center"/>
        <w:outlineLvl w:val="3"/>
        <w:rPr>
          <w:rFonts w:eastAsia="Times New Roman" w:cstheme="minorHAnsi"/>
          <w:bCs/>
          <w:i/>
          <w:iCs/>
          <w:caps/>
          <w:snapToGrid w:val="0"/>
          <w:color w:val="1F4E79"/>
          <w:sz w:val="20"/>
          <w:szCs w:val="20"/>
        </w:rPr>
      </w:pPr>
      <w:r w:rsidRPr="00BA16EC">
        <w:rPr>
          <w:rFonts w:eastAsia="Times New Roman" w:cstheme="minorHAnsi"/>
          <w:i/>
          <w:iCs/>
          <w:snapToGrid w:val="0"/>
          <w:color w:val="1F4E79"/>
          <w:sz w:val="20"/>
          <w:szCs w:val="20"/>
        </w:rPr>
        <w:t>ОПИСАНИЕ ТЕКУЩЕГО БИЗНЕС ПРОЦЕССА</w:t>
      </w:r>
    </w:p>
    <w:tbl>
      <w:tblPr>
        <w:tblW w:w="1034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D9D9D9"/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1E0" w:firstRow="1" w:lastRow="1" w:firstColumn="1" w:lastColumn="1" w:noHBand="0" w:noVBand="0"/>
      </w:tblPr>
      <w:tblGrid>
        <w:gridCol w:w="10343"/>
      </w:tblGrid>
      <w:tr w:rsidR="006840B1" w:rsidRPr="00BA16EC" w14:paraId="54287509" w14:textId="77777777" w:rsidTr="00E92520">
        <w:trPr>
          <w:trHeight w:val="32"/>
        </w:trPr>
        <w:tc>
          <w:tcPr>
            <w:tcW w:w="10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B5482BD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Times New Roman" w:cstheme="minorHAnsi"/>
                <w:b/>
                <w:sz w:val="20"/>
                <w:szCs w:val="20"/>
              </w:rPr>
            </w:pPr>
            <w:r w:rsidRPr="00BA16EC">
              <w:rPr>
                <w:rFonts w:cstheme="minorHAnsi"/>
                <w:b/>
                <w:sz w:val="20"/>
                <w:szCs w:val="20"/>
              </w:rPr>
              <w:t>* Обзор бизнес-процесса</w:t>
            </w:r>
          </w:p>
        </w:tc>
      </w:tr>
      <w:tr w:rsidR="006840B1" w:rsidRPr="00BA16EC" w14:paraId="4815C62A" w14:textId="77777777" w:rsidTr="00E92520">
        <w:trPr>
          <w:trHeight w:val="32"/>
        </w:trPr>
        <w:tc>
          <w:tcPr>
            <w:tcW w:w="10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1EB515" w14:textId="68DE25A1" w:rsidR="006840B1" w:rsidRPr="00BA16EC" w:rsidRDefault="00A0555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Times New Roman" w:cstheme="minorHAnsi"/>
                <w:sz w:val="20"/>
                <w:szCs w:val="20"/>
              </w:rPr>
            </w:pPr>
            <w:r w:rsidRPr="00BA16EC">
              <w:rPr>
                <w:rFonts w:eastAsia="Times New Roman" w:cstheme="minorHAnsi"/>
                <w:sz w:val="20"/>
                <w:szCs w:val="20"/>
              </w:rPr>
              <w:t>Отсутствует</w:t>
            </w:r>
          </w:p>
        </w:tc>
      </w:tr>
      <w:tr w:rsidR="006840B1" w:rsidRPr="00BA16EC" w14:paraId="2C70B2C9" w14:textId="77777777" w:rsidTr="00E92520">
        <w:trPr>
          <w:trHeight w:val="32"/>
        </w:trPr>
        <w:tc>
          <w:tcPr>
            <w:tcW w:w="10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6600371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Times New Roman" w:cstheme="minorHAnsi"/>
                <w:b/>
                <w:i/>
                <w:color w:val="FFFFFF"/>
                <w:sz w:val="20"/>
                <w:szCs w:val="20"/>
              </w:rPr>
            </w:pPr>
            <w:r w:rsidRPr="00BA16EC">
              <w:rPr>
                <w:rFonts w:eastAsia="Times New Roman" w:cstheme="minorHAnsi"/>
                <w:b/>
                <w:sz w:val="20"/>
                <w:szCs w:val="20"/>
              </w:rPr>
              <w:t>* Детальное описание текущего Бизнес процесса.</w:t>
            </w:r>
          </w:p>
        </w:tc>
      </w:tr>
      <w:tr w:rsidR="006840B1" w:rsidRPr="00BA16EC" w14:paraId="3D46A8B6" w14:textId="77777777" w:rsidTr="00E92520">
        <w:tc>
          <w:tcPr>
            <w:tcW w:w="10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78D5A" w14:textId="23AC05C2" w:rsidR="006840B1" w:rsidRPr="00BA16EC" w:rsidRDefault="00C4327C" w:rsidP="006840B1">
            <w:pPr>
              <w:tabs>
                <w:tab w:val="left" w:pos="142"/>
                <w:tab w:val="left" w:pos="567"/>
              </w:tabs>
              <w:spacing w:after="0"/>
              <w:rPr>
                <w:rFonts w:eastAsia="Times New Roman" w:cstheme="minorHAnsi"/>
                <w:i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Отсутствует данная возможность</w:t>
            </w:r>
          </w:p>
        </w:tc>
      </w:tr>
    </w:tbl>
    <w:p w14:paraId="5AC32110" w14:textId="77777777" w:rsidR="006840B1" w:rsidRPr="00BA16EC" w:rsidRDefault="006840B1" w:rsidP="00C22D59">
      <w:pPr>
        <w:widowControl w:val="0"/>
        <w:tabs>
          <w:tab w:val="left" w:pos="142"/>
          <w:tab w:val="left" w:pos="567"/>
        </w:tabs>
        <w:spacing w:before="60" w:after="60" w:line="240" w:lineRule="atLeast"/>
        <w:rPr>
          <w:rFonts w:eastAsia="Times New Roman" w:cstheme="minorHAnsi"/>
          <w:bCs/>
          <w:i/>
          <w:caps/>
          <w:snapToGrid w:val="0"/>
          <w:color w:val="1F4E79"/>
          <w:sz w:val="20"/>
          <w:szCs w:val="20"/>
        </w:rPr>
      </w:pPr>
    </w:p>
    <w:p w14:paraId="0AD83F94" w14:textId="77777777" w:rsidR="006840B1" w:rsidRPr="00BA16EC" w:rsidRDefault="006840B1" w:rsidP="006840B1">
      <w:pPr>
        <w:widowControl w:val="0"/>
        <w:tabs>
          <w:tab w:val="left" w:pos="142"/>
          <w:tab w:val="left" w:pos="567"/>
        </w:tabs>
        <w:spacing w:before="60" w:after="60" w:line="240" w:lineRule="atLeast"/>
        <w:ind w:left="142"/>
        <w:rPr>
          <w:rFonts w:eastAsia="Times New Roman" w:cstheme="minorHAnsi"/>
          <w:bCs/>
          <w:i/>
          <w:caps/>
          <w:snapToGrid w:val="0"/>
          <w:vanish/>
          <w:color w:val="1F4E79"/>
          <w:sz w:val="20"/>
          <w:szCs w:val="20"/>
        </w:rPr>
      </w:pPr>
    </w:p>
    <w:p w14:paraId="4EB698BB" w14:textId="1979DE13" w:rsidR="006840B1" w:rsidRPr="00BA16EC" w:rsidRDefault="006840B1" w:rsidP="00A05551">
      <w:pPr>
        <w:keepNext/>
        <w:numPr>
          <w:ilvl w:val="1"/>
          <w:numId w:val="1"/>
        </w:numPr>
        <w:tabs>
          <w:tab w:val="left" w:pos="142"/>
          <w:tab w:val="left" w:pos="567"/>
        </w:tabs>
        <w:spacing w:after="120" w:line="240" w:lineRule="auto"/>
        <w:ind w:left="142"/>
        <w:jc w:val="center"/>
        <w:outlineLvl w:val="3"/>
        <w:rPr>
          <w:rFonts w:eastAsia="Times New Roman" w:cstheme="minorHAnsi"/>
          <w:i/>
          <w:iCs/>
          <w:snapToGrid w:val="0"/>
          <w:color w:val="1F4E79"/>
          <w:sz w:val="20"/>
          <w:szCs w:val="20"/>
        </w:rPr>
      </w:pPr>
      <w:r w:rsidRPr="00BA16EC">
        <w:rPr>
          <w:rFonts w:eastAsia="Times New Roman" w:cstheme="minorHAnsi"/>
          <w:i/>
          <w:iCs/>
          <w:snapToGrid w:val="0"/>
          <w:color w:val="1F4E79"/>
          <w:sz w:val="20"/>
          <w:szCs w:val="20"/>
        </w:rPr>
        <w:t>ОПИСАНИЕ ПРЕДПОЛАГАЕМОГО БИЗНЕС ПРОЦЕССА</w:t>
      </w:r>
    </w:p>
    <w:tbl>
      <w:tblPr>
        <w:tblW w:w="10348" w:type="dxa"/>
        <w:tblInd w:w="-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D9D9D9"/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1E0" w:firstRow="1" w:lastRow="1" w:firstColumn="1" w:lastColumn="1" w:noHBand="0" w:noVBand="0"/>
      </w:tblPr>
      <w:tblGrid>
        <w:gridCol w:w="10348"/>
      </w:tblGrid>
      <w:tr w:rsidR="006840B1" w:rsidRPr="00BA16EC" w14:paraId="0E25D36F" w14:textId="77777777" w:rsidTr="00C4327C">
        <w:trPr>
          <w:trHeight w:val="191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E0E1AC5" w14:textId="77777777" w:rsidR="006840B1" w:rsidRPr="00BA16EC" w:rsidRDefault="006840B1" w:rsidP="00C4327C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Times New Roman" w:cstheme="minorHAnsi"/>
                <w:b/>
                <w:i/>
                <w:color w:val="FFFFFF"/>
                <w:sz w:val="20"/>
                <w:szCs w:val="20"/>
              </w:rPr>
            </w:pPr>
            <w:r w:rsidRPr="00BA16EC">
              <w:rPr>
                <w:rFonts w:eastAsia="Times New Roman" w:cstheme="minorHAnsi"/>
                <w:b/>
                <w:sz w:val="20"/>
                <w:szCs w:val="20"/>
              </w:rPr>
              <w:t>* Детальное описание предполагаемого Бизнес процесса.</w:t>
            </w:r>
          </w:p>
        </w:tc>
      </w:tr>
      <w:tr w:rsidR="006840B1" w:rsidRPr="00BA16EC" w14:paraId="43081DF8" w14:textId="77777777" w:rsidTr="00C22D59">
        <w:trPr>
          <w:trHeight w:val="1243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D3F1D" w14:textId="516255EF" w:rsidR="00C4327C" w:rsidRPr="00C4327C" w:rsidRDefault="00C4327C" w:rsidP="00C22D59">
            <w:pPr>
              <w:pStyle w:val="a9"/>
              <w:numPr>
                <w:ilvl w:val="0"/>
                <w:numId w:val="33"/>
              </w:numPr>
              <w:tabs>
                <w:tab w:val="left" w:pos="142"/>
                <w:tab w:val="left" w:pos="290"/>
              </w:tabs>
              <w:spacing w:after="0"/>
              <w:ind w:right="164" w:hanging="693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C4327C">
              <w:rPr>
                <w:rFonts w:cstheme="minorHAnsi"/>
                <w:b/>
                <w:sz w:val="20"/>
                <w:szCs w:val="20"/>
              </w:rPr>
              <w:t xml:space="preserve">Доработки </w:t>
            </w:r>
            <w:r w:rsidR="00C22D59">
              <w:rPr>
                <w:rFonts w:cstheme="minorHAnsi"/>
                <w:b/>
                <w:sz w:val="20"/>
                <w:szCs w:val="20"/>
              </w:rPr>
              <w:t>по полям</w:t>
            </w:r>
            <w:r w:rsidRPr="00C4327C">
              <w:rPr>
                <w:rFonts w:cstheme="minorHAnsi"/>
                <w:b/>
                <w:sz w:val="20"/>
                <w:szCs w:val="20"/>
              </w:rPr>
              <w:t>.</w:t>
            </w:r>
          </w:p>
          <w:p w14:paraId="6206D790" w14:textId="79CC35E9" w:rsidR="00D73D8A" w:rsidRPr="00C22D59" w:rsidRDefault="00C4327C" w:rsidP="00C22D59">
            <w:pPr>
              <w:pStyle w:val="a9"/>
              <w:numPr>
                <w:ilvl w:val="0"/>
                <w:numId w:val="34"/>
              </w:numPr>
              <w:tabs>
                <w:tab w:val="left" w:pos="142"/>
                <w:tab w:val="left" w:pos="290"/>
              </w:tabs>
              <w:spacing w:after="0"/>
              <w:ind w:right="164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На странице подачи заявки переименовать поле «Средний ежемесячный доход» на «</w:t>
            </w:r>
            <w:r w:rsidRPr="00AA7A56">
              <w:rPr>
                <w:rFonts w:cstheme="minorHAnsi"/>
                <w:sz w:val="20"/>
                <w:szCs w:val="20"/>
              </w:rPr>
              <w:t>Средний ежемесячный доход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AA7A56">
              <w:rPr>
                <w:rFonts w:cstheme="minorHAnsi"/>
                <w:sz w:val="20"/>
                <w:szCs w:val="20"/>
              </w:rPr>
              <w:t>наличными</w:t>
            </w:r>
            <w:r>
              <w:rPr>
                <w:rFonts w:cstheme="minorHAnsi"/>
                <w:sz w:val="20"/>
                <w:szCs w:val="20"/>
              </w:rPr>
              <w:t>».</w:t>
            </w:r>
            <w:r w:rsidR="00C22D59">
              <w:rPr>
                <w:rFonts w:cstheme="minorHAnsi"/>
                <w:sz w:val="20"/>
                <w:szCs w:val="20"/>
              </w:rPr>
              <w:t xml:space="preserve"> </w:t>
            </w:r>
            <w:r w:rsidR="00C22D59">
              <w:rPr>
                <w:rFonts w:cstheme="minorHAnsi"/>
                <w:sz w:val="20"/>
                <w:szCs w:val="20"/>
              </w:rPr>
              <w:t>Ввод поля цифровой без ограничений по минимуму и максимуму.</w:t>
            </w:r>
          </w:p>
          <w:p w14:paraId="6F45F1B4" w14:textId="4BC0C4AB" w:rsidR="00C4327C" w:rsidRDefault="00C4327C" w:rsidP="00C22D59">
            <w:pPr>
              <w:pStyle w:val="a9"/>
              <w:numPr>
                <w:ilvl w:val="0"/>
                <w:numId w:val="34"/>
              </w:numPr>
              <w:tabs>
                <w:tab w:val="left" w:pos="142"/>
                <w:tab w:val="left" w:pos="290"/>
              </w:tabs>
              <w:spacing w:after="0"/>
              <w:ind w:right="164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На странице подачи заявки </w:t>
            </w:r>
            <w:r>
              <w:rPr>
                <w:rFonts w:cstheme="minorHAnsi"/>
                <w:sz w:val="20"/>
                <w:szCs w:val="20"/>
              </w:rPr>
              <w:t>добавить новое</w:t>
            </w:r>
            <w:r w:rsidR="00C22D59">
              <w:rPr>
                <w:rFonts w:cstheme="minorHAnsi"/>
                <w:sz w:val="20"/>
                <w:szCs w:val="20"/>
              </w:rPr>
              <w:t xml:space="preserve"> обязательное</w:t>
            </w:r>
            <w:r>
              <w:rPr>
                <w:rFonts w:cstheme="minorHAnsi"/>
                <w:sz w:val="20"/>
                <w:szCs w:val="20"/>
              </w:rPr>
              <w:t xml:space="preserve"> поле</w:t>
            </w:r>
            <w:r>
              <w:rPr>
                <w:rFonts w:cstheme="minorHAnsi"/>
                <w:sz w:val="20"/>
                <w:szCs w:val="20"/>
              </w:rPr>
              <w:t xml:space="preserve"> – «</w:t>
            </w:r>
            <w:r w:rsidRPr="00AA7A56">
              <w:rPr>
                <w:rFonts w:cstheme="minorHAnsi"/>
                <w:sz w:val="20"/>
                <w:szCs w:val="20"/>
              </w:rPr>
              <w:t xml:space="preserve">Средний ежемесячный доход </w:t>
            </w:r>
            <w:r>
              <w:rPr>
                <w:rFonts w:cstheme="minorHAnsi"/>
                <w:sz w:val="20"/>
                <w:szCs w:val="20"/>
              </w:rPr>
              <w:t>безналичными</w:t>
            </w:r>
            <w:r>
              <w:rPr>
                <w:rFonts w:cstheme="minorHAnsi"/>
                <w:sz w:val="20"/>
                <w:szCs w:val="20"/>
              </w:rPr>
              <w:t>»</w:t>
            </w:r>
            <w:r w:rsidR="00C22D59">
              <w:rPr>
                <w:rFonts w:cstheme="minorHAnsi"/>
                <w:sz w:val="20"/>
                <w:szCs w:val="20"/>
              </w:rPr>
              <w:t>. Ввод поля цифровой без ограничений по минимуму и максимуму.</w:t>
            </w:r>
          </w:p>
          <w:p w14:paraId="56F5D9B4" w14:textId="04492652" w:rsidR="00C4327C" w:rsidRDefault="00C4327C" w:rsidP="00C22D59">
            <w:pPr>
              <w:pStyle w:val="a9"/>
              <w:numPr>
                <w:ilvl w:val="0"/>
                <w:numId w:val="34"/>
              </w:numPr>
              <w:tabs>
                <w:tab w:val="left" w:pos="142"/>
                <w:tab w:val="left" w:pos="290"/>
              </w:tabs>
              <w:spacing w:after="0"/>
              <w:ind w:right="164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Добавить новое поле «Отрасль». Поле должно быть со справочником. Отдельно направлю в файле </w:t>
            </w:r>
            <w:proofErr w:type="spellStart"/>
            <w:r>
              <w:rPr>
                <w:rFonts w:cstheme="minorHAnsi"/>
                <w:sz w:val="20"/>
                <w:szCs w:val="20"/>
              </w:rPr>
              <w:t>ексель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  <w:p w14:paraId="3195704A" w14:textId="0C5B72C9" w:rsidR="00C22D59" w:rsidRDefault="00C4327C" w:rsidP="00C22D59">
            <w:pPr>
              <w:pStyle w:val="a9"/>
              <w:numPr>
                <w:ilvl w:val="0"/>
                <w:numId w:val="34"/>
              </w:numPr>
              <w:tabs>
                <w:tab w:val="left" w:pos="142"/>
                <w:tab w:val="left" w:pos="290"/>
              </w:tabs>
              <w:spacing w:after="0"/>
              <w:ind w:right="164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Добавить </w:t>
            </w:r>
            <w:r w:rsidR="00C22D59">
              <w:rPr>
                <w:rFonts w:cstheme="minorHAnsi"/>
                <w:sz w:val="20"/>
                <w:szCs w:val="20"/>
              </w:rPr>
              <w:t>опцию/кнопку для загрузки выписок. Загрузка возможна только в формате .</w:t>
            </w:r>
            <w:r w:rsidR="00C22D59">
              <w:rPr>
                <w:rFonts w:cstheme="minorHAnsi"/>
                <w:sz w:val="20"/>
                <w:szCs w:val="20"/>
                <w:lang w:val="en-US"/>
              </w:rPr>
              <w:t>pdf</w:t>
            </w:r>
            <w:r w:rsidR="00C22D59">
              <w:rPr>
                <w:rFonts w:cstheme="minorHAnsi"/>
                <w:sz w:val="20"/>
                <w:szCs w:val="20"/>
              </w:rPr>
              <w:t>.</w:t>
            </w:r>
          </w:p>
          <w:p w14:paraId="054FD084" w14:textId="007CB882" w:rsidR="00C4327C" w:rsidRDefault="00C22D59" w:rsidP="00C22D59">
            <w:pPr>
              <w:pStyle w:val="a9"/>
              <w:tabs>
                <w:tab w:val="left" w:pos="142"/>
                <w:tab w:val="left" w:pos="290"/>
              </w:tabs>
              <w:spacing w:after="0"/>
              <w:ind w:left="736" w:right="164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Наименование опций/кнопки:</w:t>
            </w:r>
          </w:p>
          <w:p w14:paraId="7A588483" w14:textId="237FAA0F" w:rsidR="00C22D59" w:rsidRDefault="00C22D59" w:rsidP="00C22D59">
            <w:pPr>
              <w:pStyle w:val="a9"/>
              <w:tabs>
                <w:tab w:val="left" w:pos="142"/>
                <w:tab w:val="left" w:pos="290"/>
              </w:tabs>
              <w:spacing w:after="0"/>
              <w:ind w:left="736" w:right="164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«Загрузить выписку </w:t>
            </w:r>
            <w:r>
              <w:rPr>
                <w:rFonts w:cstheme="minorHAnsi"/>
                <w:sz w:val="20"/>
                <w:szCs w:val="20"/>
                <w:lang w:val="en-US"/>
              </w:rPr>
              <w:t>Kaspi</w:t>
            </w:r>
            <w:r w:rsidRPr="00C22D5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/>
              </w:rPr>
              <w:t>Gold</w:t>
            </w:r>
            <w:r>
              <w:rPr>
                <w:rFonts w:cstheme="minorHAnsi"/>
                <w:sz w:val="20"/>
                <w:szCs w:val="20"/>
              </w:rPr>
              <w:t>»</w:t>
            </w:r>
          </w:p>
          <w:p w14:paraId="73ABBFA3" w14:textId="1F5035DB" w:rsidR="00C22D59" w:rsidRPr="00C22D59" w:rsidRDefault="00C22D59" w:rsidP="00C22D59">
            <w:pPr>
              <w:pStyle w:val="a9"/>
              <w:tabs>
                <w:tab w:val="left" w:pos="142"/>
                <w:tab w:val="left" w:pos="290"/>
              </w:tabs>
              <w:spacing w:after="0"/>
              <w:ind w:left="736" w:right="164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«</w:t>
            </w:r>
            <w:r>
              <w:rPr>
                <w:rFonts w:cstheme="minorHAnsi"/>
                <w:sz w:val="20"/>
                <w:szCs w:val="20"/>
              </w:rPr>
              <w:t>Загрузить</w:t>
            </w:r>
            <w:r w:rsidRPr="00C22D5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выписку</w:t>
            </w:r>
            <w:r w:rsidRPr="00C22D5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/>
              </w:rPr>
              <w:t>Kaspi</w:t>
            </w:r>
            <w:r w:rsidRPr="00C22D5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/>
              </w:rPr>
              <w:t>Pay</w:t>
            </w:r>
            <w:r>
              <w:rPr>
                <w:rFonts w:cstheme="minorHAnsi"/>
                <w:sz w:val="20"/>
                <w:szCs w:val="20"/>
              </w:rPr>
              <w:t>»</w:t>
            </w:r>
          </w:p>
          <w:p w14:paraId="1E33762E" w14:textId="315F38A3" w:rsidR="00C4327C" w:rsidRDefault="00C22D59" w:rsidP="00C22D59">
            <w:pPr>
              <w:pStyle w:val="a9"/>
              <w:tabs>
                <w:tab w:val="left" w:pos="142"/>
                <w:tab w:val="left" w:pos="290"/>
              </w:tabs>
              <w:spacing w:after="0"/>
              <w:ind w:left="736" w:right="164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«</w:t>
            </w:r>
            <w:r>
              <w:rPr>
                <w:rFonts w:cstheme="minorHAnsi"/>
                <w:sz w:val="20"/>
                <w:szCs w:val="20"/>
              </w:rPr>
              <w:t xml:space="preserve">Загрузить выписку 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Halyk</w:t>
            </w:r>
            <w:proofErr w:type="spellEnd"/>
            <w:r w:rsidRPr="00C22D5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/>
              </w:rPr>
              <w:t>Bank</w:t>
            </w:r>
            <w:r>
              <w:rPr>
                <w:rFonts w:cstheme="minorHAnsi"/>
                <w:sz w:val="20"/>
                <w:szCs w:val="20"/>
              </w:rPr>
              <w:t>»</w:t>
            </w:r>
          </w:p>
          <w:p w14:paraId="2D0C8F18" w14:textId="5CB7E363" w:rsidR="00C22D59" w:rsidRPr="00C22D59" w:rsidRDefault="00C22D59" w:rsidP="00C22D59">
            <w:pPr>
              <w:pStyle w:val="a9"/>
              <w:numPr>
                <w:ilvl w:val="0"/>
                <w:numId w:val="34"/>
              </w:numPr>
              <w:tabs>
                <w:tab w:val="left" w:pos="142"/>
                <w:tab w:val="left" w:pos="290"/>
              </w:tabs>
              <w:spacing w:after="0"/>
              <w:ind w:right="164"/>
              <w:jc w:val="both"/>
              <w:rPr>
                <w:rFonts w:cstheme="minorHAnsi"/>
                <w:sz w:val="20"/>
                <w:szCs w:val="20"/>
              </w:rPr>
            </w:pPr>
            <w:r w:rsidRPr="00C22D59">
              <w:rPr>
                <w:rFonts w:cstheme="minorHAnsi"/>
                <w:sz w:val="20"/>
                <w:szCs w:val="20"/>
              </w:rPr>
              <w:t>Все добавленные</w:t>
            </w:r>
            <w:r>
              <w:rPr>
                <w:rFonts w:cstheme="minorHAnsi"/>
                <w:sz w:val="20"/>
                <w:szCs w:val="20"/>
              </w:rPr>
              <w:t xml:space="preserve"> выше</w:t>
            </w:r>
            <w:r w:rsidRPr="00C22D59">
              <w:rPr>
                <w:rFonts w:cstheme="minorHAnsi"/>
                <w:sz w:val="20"/>
                <w:szCs w:val="20"/>
              </w:rPr>
              <w:t xml:space="preserve"> поля</w:t>
            </w:r>
            <w:r>
              <w:rPr>
                <w:rFonts w:cstheme="minorHAnsi"/>
                <w:sz w:val="20"/>
                <w:szCs w:val="20"/>
              </w:rPr>
              <w:t xml:space="preserve"> с выписками</w:t>
            </w:r>
            <w:r w:rsidRPr="00C22D59">
              <w:rPr>
                <w:rFonts w:cstheme="minorHAnsi"/>
                <w:sz w:val="20"/>
                <w:szCs w:val="20"/>
              </w:rPr>
              <w:t xml:space="preserve"> необходимо п</w:t>
            </w:r>
            <w:r>
              <w:rPr>
                <w:rFonts w:cstheme="minorHAnsi"/>
                <w:sz w:val="20"/>
                <w:szCs w:val="20"/>
              </w:rPr>
              <w:t>ередавать в кредитный конвейер для создания заявки</w:t>
            </w:r>
          </w:p>
          <w:p w14:paraId="7590FC49" w14:textId="673F7AF9" w:rsidR="00C4327C" w:rsidRDefault="00C4327C" w:rsidP="00C4327C">
            <w:pPr>
              <w:pStyle w:val="a9"/>
              <w:tabs>
                <w:tab w:val="left" w:pos="142"/>
                <w:tab w:val="left" w:pos="290"/>
              </w:tabs>
              <w:spacing w:after="0"/>
              <w:ind w:left="311" w:right="164"/>
              <w:jc w:val="both"/>
            </w:pPr>
            <w:r>
              <w:object w:dxaOrig="7080" w:dyaOrig="11760" w14:anchorId="63CB9FC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9" type="#_x0000_t75" style="width:234.45pt;height:389.4pt" o:ole="">
                  <v:imagedata r:id="rId5" o:title=""/>
                </v:shape>
                <o:OLEObject Type="Embed" ProgID="Paint.Picture" ShapeID="_x0000_i1089" DrawAspect="Content" ObjectID="_1757862880" r:id="rId6"/>
              </w:object>
            </w:r>
          </w:p>
          <w:p w14:paraId="095D7E3F" w14:textId="77777777" w:rsidR="00C22D59" w:rsidRDefault="00C22D59" w:rsidP="00C4327C">
            <w:pPr>
              <w:pStyle w:val="a9"/>
              <w:tabs>
                <w:tab w:val="left" w:pos="142"/>
                <w:tab w:val="left" w:pos="290"/>
              </w:tabs>
              <w:spacing w:after="0"/>
              <w:ind w:left="311" w:right="164"/>
              <w:jc w:val="both"/>
            </w:pPr>
          </w:p>
          <w:p w14:paraId="01758883" w14:textId="3751EC4B" w:rsidR="00C22D59" w:rsidRDefault="00C22D59" w:rsidP="00C22D59">
            <w:pPr>
              <w:pStyle w:val="a9"/>
              <w:numPr>
                <w:ilvl w:val="0"/>
                <w:numId w:val="33"/>
              </w:numPr>
              <w:tabs>
                <w:tab w:val="left" w:pos="142"/>
                <w:tab w:val="left" w:pos="290"/>
              </w:tabs>
              <w:spacing w:after="0"/>
              <w:ind w:right="164"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lastRenderedPageBreak/>
              <w:t>Доработка по отображению выданных кредитов</w:t>
            </w:r>
          </w:p>
          <w:p w14:paraId="66FAEAA1" w14:textId="0BD5CAA9" w:rsidR="00C22D59" w:rsidRPr="00C22D59" w:rsidRDefault="00C22D59" w:rsidP="00C22D59">
            <w:pPr>
              <w:tabs>
                <w:tab w:val="left" w:pos="142"/>
                <w:tab w:val="left" w:pos="290"/>
              </w:tabs>
              <w:spacing w:after="0"/>
              <w:ind w:right="164"/>
              <w:jc w:val="both"/>
              <w:rPr>
                <w:rFonts w:cstheme="minorHAnsi"/>
                <w:sz w:val="20"/>
                <w:szCs w:val="20"/>
              </w:rPr>
            </w:pPr>
            <w:r w:rsidRPr="00C22D59">
              <w:rPr>
                <w:rFonts w:cstheme="minorHAnsi"/>
                <w:sz w:val="20"/>
                <w:szCs w:val="20"/>
              </w:rPr>
              <w:t>Необходимо отображать все кредиты</w:t>
            </w:r>
            <w:r>
              <w:rPr>
                <w:rFonts w:cstheme="minorHAnsi"/>
                <w:sz w:val="20"/>
                <w:szCs w:val="20"/>
              </w:rPr>
              <w:t xml:space="preserve"> на главной странице</w:t>
            </w:r>
            <w:r w:rsidRPr="00C22D59">
              <w:rPr>
                <w:rFonts w:cstheme="minorHAnsi"/>
                <w:sz w:val="20"/>
                <w:szCs w:val="20"/>
              </w:rPr>
              <w:t xml:space="preserve">, которые были выданы в процессе </w:t>
            </w:r>
            <w:bookmarkStart w:id="0" w:name="_GoBack"/>
            <w:bookmarkEnd w:id="0"/>
          </w:p>
        </w:tc>
      </w:tr>
    </w:tbl>
    <w:p w14:paraId="650A324F" w14:textId="5A804083" w:rsidR="006840B1" w:rsidRPr="00BA16EC" w:rsidRDefault="006840B1" w:rsidP="006840B1">
      <w:pPr>
        <w:rPr>
          <w:rFonts w:cstheme="minorHAnsi"/>
          <w:sz w:val="20"/>
          <w:szCs w:val="20"/>
        </w:rPr>
      </w:pPr>
    </w:p>
    <w:p w14:paraId="5338E806" w14:textId="77777777" w:rsidR="006840B1" w:rsidRPr="00BA16EC" w:rsidRDefault="006840B1" w:rsidP="006840B1">
      <w:pPr>
        <w:keepNext/>
        <w:numPr>
          <w:ilvl w:val="1"/>
          <w:numId w:val="1"/>
        </w:numPr>
        <w:tabs>
          <w:tab w:val="left" w:pos="142"/>
          <w:tab w:val="left" w:pos="567"/>
          <w:tab w:val="left" w:pos="675"/>
          <w:tab w:val="left" w:pos="1380"/>
        </w:tabs>
        <w:spacing w:after="120" w:line="240" w:lineRule="auto"/>
        <w:ind w:left="142"/>
        <w:jc w:val="center"/>
        <w:outlineLvl w:val="3"/>
        <w:rPr>
          <w:rFonts w:eastAsiaTheme="majorEastAsia" w:cstheme="minorHAnsi"/>
          <w:i/>
          <w:iCs/>
          <w:color w:val="1F4E79"/>
          <w:sz w:val="20"/>
          <w:szCs w:val="20"/>
        </w:rPr>
      </w:pPr>
      <w:r w:rsidRPr="00BA16EC">
        <w:rPr>
          <w:rFonts w:eastAsia="Times New Roman" w:cstheme="minorHAnsi"/>
          <w:i/>
          <w:iCs/>
          <w:snapToGrid w:val="0"/>
          <w:color w:val="1F4E79"/>
          <w:sz w:val="20"/>
          <w:szCs w:val="20"/>
        </w:rPr>
        <w:t>ЗАПРАШИВАНЕМЫЕ ИЗМЕНЕНИЯ</w:t>
      </w:r>
    </w:p>
    <w:tbl>
      <w:tblPr>
        <w:tblW w:w="1034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1E0" w:firstRow="1" w:lastRow="1" w:firstColumn="1" w:lastColumn="1" w:noHBand="0" w:noVBand="0"/>
      </w:tblPr>
      <w:tblGrid>
        <w:gridCol w:w="7366"/>
        <w:gridCol w:w="2977"/>
      </w:tblGrid>
      <w:tr w:rsidR="006840B1" w:rsidRPr="00BA16EC" w14:paraId="4A6BB4CB" w14:textId="77777777" w:rsidTr="00E92520">
        <w:trPr>
          <w:trHeight w:val="32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92A1A87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 w:line="240" w:lineRule="auto"/>
              <w:ind w:left="142"/>
              <w:rPr>
                <w:rFonts w:eastAsia="Times New Roman" w:cstheme="minorHAnsi"/>
                <w:b/>
                <w:sz w:val="20"/>
                <w:szCs w:val="20"/>
              </w:rPr>
            </w:pPr>
            <w:r w:rsidRPr="00BA16EC">
              <w:rPr>
                <w:rFonts w:eastAsia="Times New Roman" w:cstheme="minorHAnsi"/>
                <w:b/>
                <w:sz w:val="20"/>
                <w:szCs w:val="20"/>
              </w:rPr>
              <w:t xml:space="preserve">* Процессы, которые будут затронуты запрашиваемыми изменениями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48798B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</w:tr>
      <w:tr w:rsidR="006840B1" w:rsidRPr="00BA16EC" w14:paraId="0A399B87" w14:textId="77777777" w:rsidTr="00E92520">
        <w:trPr>
          <w:trHeight w:val="32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103ADC9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 w:line="240" w:lineRule="auto"/>
              <w:ind w:left="142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BA16EC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* Системы, которые будут </w:t>
            </w:r>
            <w:r w:rsidRPr="00BA16EC">
              <w:rPr>
                <w:rFonts w:eastAsia="Times New Roman" w:cstheme="minorHAnsi"/>
                <w:b/>
                <w:sz w:val="20"/>
                <w:szCs w:val="20"/>
              </w:rPr>
              <w:t>затронуты запрашиваемыми изменениями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2EA9EC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840B1" w:rsidRPr="00BA16EC" w14:paraId="0E7C38D3" w14:textId="77777777" w:rsidTr="00E92520">
        <w:trPr>
          <w:trHeight w:val="51"/>
        </w:trPr>
        <w:tc>
          <w:tcPr>
            <w:tcW w:w="10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1046E2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</w:pPr>
            <w:r w:rsidRPr="00BA16EC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Детали запрашиваемых изменений </w:t>
            </w:r>
          </w:p>
        </w:tc>
      </w:tr>
      <w:tr w:rsidR="006840B1" w:rsidRPr="00BA16EC" w14:paraId="6E70808B" w14:textId="77777777" w:rsidTr="00E92520">
        <w:trPr>
          <w:trHeight w:val="55"/>
        </w:trPr>
        <w:tc>
          <w:tcPr>
            <w:tcW w:w="10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9CBFA2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 w:line="240" w:lineRule="auto"/>
              <w:ind w:right="164"/>
              <w:jc w:val="both"/>
              <w:rPr>
                <w:rFonts w:cstheme="minorHAnsi"/>
                <w:color w:val="FF0000"/>
                <w:sz w:val="20"/>
                <w:szCs w:val="20"/>
              </w:rPr>
            </w:pPr>
          </w:p>
        </w:tc>
      </w:tr>
      <w:tr w:rsidR="006840B1" w:rsidRPr="00BA16EC" w14:paraId="3BE74070" w14:textId="77777777" w:rsidTr="00E92520">
        <w:tc>
          <w:tcPr>
            <w:tcW w:w="10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003467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</w:pPr>
            <w:r w:rsidRPr="00BA16EC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Описание запрашиваемых изменений</w:t>
            </w:r>
            <w:r w:rsidRPr="00BA16E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</w:p>
        </w:tc>
      </w:tr>
      <w:tr w:rsidR="006840B1" w:rsidRPr="00BA16EC" w14:paraId="5F6B9393" w14:textId="77777777" w:rsidTr="00E92520">
        <w:trPr>
          <w:trHeight w:val="480"/>
        </w:trPr>
        <w:tc>
          <w:tcPr>
            <w:tcW w:w="10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9FED9E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BA16EC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[Включите все изменения которые должны быть включены в запрос на разработку или доработку программного обеспечения]</w:t>
            </w:r>
          </w:p>
        </w:tc>
      </w:tr>
      <w:tr w:rsidR="006840B1" w:rsidRPr="00BA16EC" w14:paraId="28A97E3F" w14:textId="77777777" w:rsidTr="00E92520">
        <w:trPr>
          <w:trHeight w:val="32"/>
        </w:trPr>
        <w:tc>
          <w:tcPr>
            <w:tcW w:w="10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094BB0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 w:line="240" w:lineRule="auto"/>
              <w:ind w:left="142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BA16EC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Функциональные требования</w:t>
            </w:r>
          </w:p>
        </w:tc>
      </w:tr>
      <w:tr w:rsidR="006840B1" w:rsidRPr="00BA16EC" w14:paraId="529C7E23" w14:textId="77777777" w:rsidTr="00E92520">
        <w:trPr>
          <w:trHeight w:val="93"/>
        </w:trPr>
        <w:tc>
          <w:tcPr>
            <w:tcW w:w="10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5D1287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</w:p>
        </w:tc>
      </w:tr>
      <w:tr w:rsidR="006840B1" w:rsidRPr="00BA16EC" w14:paraId="0A85641A" w14:textId="77777777" w:rsidTr="00E92520">
        <w:trPr>
          <w:trHeight w:val="32"/>
        </w:trPr>
        <w:tc>
          <w:tcPr>
            <w:tcW w:w="10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89FEE4A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cstheme="minorHAnsi"/>
                <w:b/>
                <w:sz w:val="20"/>
                <w:szCs w:val="20"/>
              </w:rPr>
            </w:pPr>
            <w:r w:rsidRPr="00BA16EC">
              <w:rPr>
                <w:rFonts w:cstheme="minorHAnsi"/>
                <w:b/>
                <w:sz w:val="20"/>
                <w:szCs w:val="20"/>
              </w:rPr>
              <w:t>Не функциональные требования</w:t>
            </w:r>
          </w:p>
        </w:tc>
      </w:tr>
      <w:tr w:rsidR="006840B1" w:rsidRPr="00BA16EC" w14:paraId="42CF4EF4" w14:textId="77777777" w:rsidTr="00E92520">
        <w:trPr>
          <w:trHeight w:val="32"/>
        </w:trPr>
        <w:tc>
          <w:tcPr>
            <w:tcW w:w="10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5DFD68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cstheme="minorHAnsi"/>
                <w:sz w:val="20"/>
                <w:szCs w:val="20"/>
              </w:rPr>
            </w:pPr>
          </w:p>
        </w:tc>
      </w:tr>
      <w:tr w:rsidR="006840B1" w:rsidRPr="00BA16EC" w14:paraId="073428D2" w14:textId="77777777" w:rsidTr="00E92520">
        <w:trPr>
          <w:trHeight w:val="310"/>
        </w:trPr>
        <w:tc>
          <w:tcPr>
            <w:tcW w:w="10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614CE1E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/>
              <w:ind w:left="142"/>
              <w:rPr>
                <w:rFonts w:cstheme="minorHAnsi"/>
                <w:b/>
                <w:sz w:val="20"/>
                <w:szCs w:val="20"/>
              </w:rPr>
            </w:pPr>
            <w:r w:rsidRPr="00BA16EC">
              <w:rPr>
                <w:rFonts w:cstheme="minorHAnsi"/>
                <w:b/>
                <w:sz w:val="20"/>
                <w:szCs w:val="20"/>
              </w:rPr>
              <w:t>Системная перспектива</w:t>
            </w:r>
          </w:p>
        </w:tc>
      </w:tr>
      <w:tr w:rsidR="006840B1" w:rsidRPr="00BA16EC" w14:paraId="0C971AE9" w14:textId="77777777" w:rsidTr="00E92520">
        <w:trPr>
          <w:trHeight w:val="354"/>
        </w:trPr>
        <w:tc>
          <w:tcPr>
            <w:tcW w:w="10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0EC48C" w14:textId="77777777" w:rsidR="006840B1" w:rsidRPr="00BA16EC" w:rsidRDefault="006840B1" w:rsidP="006840B1">
            <w:pPr>
              <w:tabs>
                <w:tab w:val="left" w:pos="142"/>
                <w:tab w:val="left" w:pos="567"/>
              </w:tabs>
              <w:spacing w:after="0" w:line="240" w:lineRule="auto"/>
              <w:ind w:left="142"/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BA16EC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[Предоставьте полное описание факторов, которые могут помешать успешной реализации или ускорению проектов, в частности, факторов, связанных с соблюдением правовых и нормативных требований, существующих технических, а также бюджетных / ресурсных ограничений.]</w:t>
            </w:r>
          </w:p>
        </w:tc>
      </w:tr>
    </w:tbl>
    <w:p w14:paraId="1BF00D6D" w14:textId="77777777" w:rsidR="006840B1" w:rsidRPr="00BA16EC" w:rsidRDefault="006840B1" w:rsidP="00C22D59">
      <w:pPr>
        <w:tabs>
          <w:tab w:val="left" w:pos="142"/>
          <w:tab w:val="left" w:pos="567"/>
        </w:tabs>
        <w:rPr>
          <w:rFonts w:cstheme="minorHAnsi"/>
          <w:sz w:val="20"/>
          <w:szCs w:val="20"/>
          <w:lang w:eastAsia="ru-RU"/>
        </w:rPr>
      </w:pPr>
    </w:p>
    <w:sectPr w:rsidR="006840B1" w:rsidRPr="00BA16EC" w:rsidSect="0028540D">
      <w:pgSz w:w="11906" w:h="16838"/>
      <w:pgMar w:top="568" w:right="787" w:bottom="426" w:left="912" w:header="711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9513B"/>
    <w:multiLevelType w:val="multilevel"/>
    <w:tmpl w:val="0908B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Letter"/>
      <w:lvlText w:val="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18A7C2C"/>
    <w:multiLevelType w:val="hybridMultilevel"/>
    <w:tmpl w:val="FAB469B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370C1"/>
    <w:multiLevelType w:val="hybridMultilevel"/>
    <w:tmpl w:val="18061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5331D"/>
    <w:multiLevelType w:val="multilevel"/>
    <w:tmpl w:val="8B2224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24"/>
      </w:rPr>
    </w:lvl>
  </w:abstractNum>
  <w:abstractNum w:abstractNumId="4" w15:restartNumberingAfterBreak="0">
    <w:nsid w:val="1C616C4E"/>
    <w:multiLevelType w:val="hybridMultilevel"/>
    <w:tmpl w:val="F8B6F842"/>
    <w:lvl w:ilvl="0" w:tplc="04190003">
      <w:start w:val="1"/>
      <w:numFmt w:val="bullet"/>
      <w:lvlText w:val="o"/>
      <w:lvlJc w:val="left"/>
      <w:pPr>
        <w:ind w:left="89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5" w15:restartNumberingAfterBreak="0">
    <w:nsid w:val="1D050590"/>
    <w:multiLevelType w:val="hybridMultilevel"/>
    <w:tmpl w:val="98F68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25411"/>
    <w:multiLevelType w:val="hybridMultilevel"/>
    <w:tmpl w:val="5434A85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E31668"/>
    <w:multiLevelType w:val="hybridMultilevel"/>
    <w:tmpl w:val="94201662"/>
    <w:lvl w:ilvl="0" w:tplc="04190003">
      <w:start w:val="1"/>
      <w:numFmt w:val="bullet"/>
      <w:lvlText w:val="o"/>
      <w:lvlJc w:val="left"/>
      <w:pPr>
        <w:ind w:left="117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</w:abstractNum>
  <w:abstractNum w:abstractNumId="8" w15:restartNumberingAfterBreak="0">
    <w:nsid w:val="23B1663F"/>
    <w:multiLevelType w:val="hybridMultilevel"/>
    <w:tmpl w:val="5434A85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1020E6"/>
    <w:multiLevelType w:val="hybridMultilevel"/>
    <w:tmpl w:val="C33A2DE4"/>
    <w:lvl w:ilvl="0" w:tplc="1510850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1A700B"/>
    <w:multiLevelType w:val="hybridMultilevel"/>
    <w:tmpl w:val="60DA06E0"/>
    <w:lvl w:ilvl="0" w:tplc="15108508">
      <w:start w:val="1"/>
      <w:numFmt w:val="bullet"/>
      <w:lvlText w:val=""/>
      <w:lvlJc w:val="left"/>
      <w:pPr>
        <w:ind w:left="21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31" w:hanging="360"/>
      </w:pPr>
      <w:rPr>
        <w:rFonts w:ascii="Wingdings" w:hAnsi="Wingdings" w:hint="default"/>
      </w:rPr>
    </w:lvl>
  </w:abstractNum>
  <w:abstractNum w:abstractNumId="11" w15:restartNumberingAfterBreak="0">
    <w:nsid w:val="2A05489C"/>
    <w:multiLevelType w:val="hybridMultilevel"/>
    <w:tmpl w:val="CF105704"/>
    <w:lvl w:ilvl="0" w:tplc="E930895A">
      <w:start w:val="1"/>
      <w:numFmt w:val="decimal"/>
      <w:lvlText w:val="%1."/>
      <w:lvlJc w:val="left"/>
      <w:pPr>
        <w:ind w:left="5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4" w:hanging="360"/>
      </w:pPr>
    </w:lvl>
    <w:lvl w:ilvl="2" w:tplc="0419001B" w:tentative="1">
      <w:start w:val="1"/>
      <w:numFmt w:val="lowerRoman"/>
      <w:lvlText w:val="%3."/>
      <w:lvlJc w:val="right"/>
      <w:pPr>
        <w:ind w:left="1974" w:hanging="180"/>
      </w:pPr>
    </w:lvl>
    <w:lvl w:ilvl="3" w:tplc="0419000F" w:tentative="1">
      <w:start w:val="1"/>
      <w:numFmt w:val="decimal"/>
      <w:lvlText w:val="%4."/>
      <w:lvlJc w:val="left"/>
      <w:pPr>
        <w:ind w:left="2694" w:hanging="360"/>
      </w:pPr>
    </w:lvl>
    <w:lvl w:ilvl="4" w:tplc="04190019" w:tentative="1">
      <w:start w:val="1"/>
      <w:numFmt w:val="lowerLetter"/>
      <w:lvlText w:val="%5."/>
      <w:lvlJc w:val="left"/>
      <w:pPr>
        <w:ind w:left="3414" w:hanging="360"/>
      </w:pPr>
    </w:lvl>
    <w:lvl w:ilvl="5" w:tplc="0419001B" w:tentative="1">
      <w:start w:val="1"/>
      <w:numFmt w:val="lowerRoman"/>
      <w:lvlText w:val="%6."/>
      <w:lvlJc w:val="right"/>
      <w:pPr>
        <w:ind w:left="4134" w:hanging="180"/>
      </w:pPr>
    </w:lvl>
    <w:lvl w:ilvl="6" w:tplc="0419000F" w:tentative="1">
      <w:start w:val="1"/>
      <w:numFmt w:val="decimal"/>
      <w:lvlText w:val="%7."/>
      <w:lvlJc w:val="left"/>
      <w:pPr>
        <w:ind w:left="4854" w:hanging="360"/>
      </w:pPr>
    </w:lvl>
    <w:lvl w:ilvl="7" w:tplc="04190019" w:tentative="1">
      <w:start w:val="1"/>
      <w:numFmt w:val="lowerLetter"/>
      <w:lvlText w:val="%8."/>
      <w:lvlJc w:val="left"/>
      <w:pPr>
        <w:ind w:left="5574" w:hanging="360"/>
      </w:pPr>
    </w:lvl>
    <w:lvl w:ilvl="8" w:tplc="0419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12" w15:restartNumberingAfterBreak="0">
    <w:nsid w:val="2B714211"/>
    <w:multiLevelType w:val="hybridMultilevel"/>
    <w:tmpl w:val="9EB86E5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D76940"/>
    <w:multiLevelType w:val="hybridMultilevel"/>
    <w:tmpl w:val="230CE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BD2D28"/>
    <w:multiLevelType w:val="hybridMultilevel"/>
    <w:tmpl w:val="34B222C0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2466609"/>
    <w:multiLevelType w:val="hybridMultilevel"/>
    <w:tmpl w:val="554A5D28"/>
    <w:lvl w:ilvl="0" w:tplc="740EC350">
      <w:start w:val="1"/>
      <w:numFmt w:val="decimal"/>
      <w:lvlText w:val="%1."/>
      <w:lvlJc w:val="left"/>
      <w:pPr>
        <w:ind w:left="5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49" w:hanging="360"/>
      </w:pPr>
    </w:lvl>
    <w:lvl w:ilvl="2" w:tplc="0419001B" w:tentative="1">
      <w:start w:val="1"/>
      <w:numFmt w:val="lowerRoman"/>
      <w:lvlText w:val="%3."/>
      <w:lvlJc w:val="right"/>
      <w:pPr>
        <w:ind w:left="1969" w:hanging="180"/>
      </w:pPr>
    </w:lvl>
    <w:lvl w:ilvl="3" w:tplc="0419000F" w:tentative="1">
      <w:start w:val="1"/>
      <w:numFmt w:val="decimal"/>
      <w:lvlText w:val="%4."/>
      <w:lvlJc w:val="left"/>
      <w:pPr>
        <w:ind w:left="2689" w:hanging="360"/>
      </w:pPr>
    </w:lvl>
    <w:lvl w:ilvl="4" w:tplc="04190019" w:tentative="1">
      <w:start w:val="1"/>
      <w:numFmt w:val="lowerLetter"/>
      <w:lvlText w:val="%5."/>
      <w:lvlJc w:val="left"/>
      <w:pPr>
        <w:ind w:left="3409" w:hanging="360"/>
      </w:pPr>
    </w:lvl>
    <w:lvl w:ilvl="5" w:tplc="0419001B" w:tentative="1">
      <w:start w:val="1"/>
      <w:numFmt w:val="lowerRoman"/>
      <w:lvlText w:val="%6."/>
      <w:lvlJc w:val="right"/>
      <w:pPr>
        <w:ind w:left="4129" w:hanging="180"/>
      </w:pPr>
    </w:lvl>
    <w:lvl w:ilvl="6" w:tplc="0419000F" w:tentative="1">
      <w:start w:val="1"/>
      <w:numFmt w:val="decimal"/>
      <w:lvlText w:val="%7."/>
      <w:lvlJc w:val="left"/>
      <w:pPr>
        <w:ind w:left="4849" w:hanging="360"/>
      </w:pPr>
    </w:lvl>
    <w:lvl w:ilvl="7" w:tplc="04190019" w:tentative="1">
      <w:start w:val="1"/>
      <w:numFmt w:val="lowerLetter"/>
      <w:lvlText w:val="%8."/>
      <w:lvlJc w:val="left"/>
      <w:pPr>
        <w:ind w:left="5569" w:hanging="360"/>
      </w:pPr>
    </w:lvl>
    <w:lvl w:ilvl="8" w:tplc="0419001B" w:tentative="1">
      <w:start w:val="1"/>
      <w:numFmt w:val="lowerRoman"/>
      <w:lvlText w:val="%9."/>
      <w:lvlJc w:val="right"/>
      <w:pPr>
        <w:ind w:left="6289" w:hanging="180"/>
      </w:pPr>
    </w:lvl>
  </w:abstractNum>
  <w:abstractNum w:abstractNumId="16" w15:restartNumberingAfterBreak="0">
    <w:nsid w:val="33767394"/>
    <w:multiLevelType w:val="hybridMultilevel"/>
    <w:tmpl w:val="ACC8188C"/>
    <w:lvl w:ilvl="0" w:tplc="15108508">
      <w:start w:val="1"/>
      <w:numFmt w:val="bullet"/>
      <w:lvlText w:val=""/>
      <w:lvlJc w:val="left"/>
      <w:pPr>
        <w:ind w:left="15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5" w:hanging="360"/>
      </w:pPr>
      <w:rPr>
        <w:rFonts w:ascii="Wingdings" w:hAnsi="Wingdings" w:hint="default"/>
      </w:rPr>
    </w:lvl>
  </w:abstractNum>
  <w:abstractNum w:abstractNumId="17" w15:restartNumberingAfterBreak="0">
    <w:nsid w:val="3C3D3C11"/>
    <w:multiLevelType w:val="hybridMultilevel"/>
    <w:tmpl w:val="636A61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C5A04D0"/>
    <w:multiLevelType w:val="hybridMultilevel"/>
    <w:tmpl w:val="6CB4CC26"/>
    <w:lvl w:ilvl="0" w:tplc="04408BCA">
      <w:start w:val="1"/>
      <w:numFmt w:val="bullet"/>
      <w:lvlText w:val="-"/>
      <w:lvlJc w:val="left"/>
      <w:pPr>
        <w:ind w:left="89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19" w15:restartNumberingAfterBreak="0">
    <w:nsid w:val="4231213E"/>
    <w:multiLevelType w:val="hybridMultilevel"/>
    <w:tmpl w:val="199A7ECA"/>
    <w:lvl w:ilvl="0" w:tplc="1510850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4292B1A"/>
    <w:multiLevelType w:val="hybridMultilevel"/>
    <w:tmpl w:val="8BF00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921DA0"/>
    <w:multiLevelType w:val="hybridMultilevel"/>
    <w:tmpl w:val="18E68704"/>
    <w:lvl w:ilvl="0" w:tplc="47A2A1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5362F9"/>
    <w:multiLevelType w:val="hybridMultilevel"/>
    <w:tmpl w:val="1B8E9C8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0DB3A51"/>
    <w:multiLevelType w:val="hybridMultilevel"/>
    <w:tmpl w:val="DECA851E"/>
    <w:lvl w:ilvl="0" w:tplc="041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4" w15:restartNumberingAfterBreak="0">
    <w:nsid w:val="58463493"/>
    <w:multiLevelType w:val="hybridMultilevel"/>
    <w:tmpl w:val="4BC4212E"/>
    <w:lvl w:ilvl="0" w:tplc="15108508">
      <w:start w:val="1"/>
      <w:numFmt w:val="bullet"/>
      <w:lvlText w:val=""/>
      <w:lvlJc w:val="left"/>
      <w:pPr>
        <w:ind w:left="21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31" w:hanging="360"/>
      </w:pPr>
      <w:rPr>
        <w:rFonts w:ascii="Wingdings" w:hAnsi="Wingdings" w:hint="default"/>
      </w:rPr>
    </w:lvl>
  </w:abstractNum>
  <w:abstractNum w:abstractNumId="25" w15:restartNumberingAfterBreak="0">
    <w:nsid w:val="66603880"/>
    <w:multiLevelType w:val="hybridMultilevel"/>
    <w:tmpl w:val="912253AA"/>
    <w:lvl w:ilvl="0" w:tplc="1510850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7BC5B21"/>
    <w:multiLevelType w:val="multilevel"/>
    <w:tmpl w:val="7792B1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708A3DA0"/>
    <w:multiLevelType w:val="hybridMultilevel"/>
    <w:tmpl w:val="CEF06A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7293A4F"/>
    <w:multiLevelType w:val="hybridMultilevel"/>
    <w:tmpl w:val="02A28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1054FA"/>
    <w:multiLevelType w:val="hybridMultilevel"/>
    <w:tmpl w:val="914EE8B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AFF6A3C"/>
    <w:multiLevelType w:val="hybridMultilevel"/>
    <w:tmpl w:val="A4803D44"/>
    <w:lvl w:ilvl="0" w:tplc="04190017">
      <w:start w:val="1"/>
      <w:numFmt w:val="lowerLetter"/>
      <w:lvlText w:val="%1)"/>
      <w:lvlJc w:val="left"/>
      <w:pPr>
        <w:ind w:left="886" w:hanging="360"/>
      </w:pPr>
    </w:lvl>
    <w:lvl w:ilvl="1" w:tplc="04190019" w:tentative="1">
      <w:start w:val="1"/>
      <w:numFmt w:val="lowerLetter"/>
      <w:lvlText w:val="%2."/>
      <w:lvlJc w:val="left"/>
      <w:pPr>
        <w:ind w:left="1606" w:hanging="360"/>
      </w:pPr>
    </w:lvl>
    <w:lvl w:ilvl="2" w:tplc="0419001B" w:tentative="1">
      <w:start w:val="1"/>
      <w:numFmt w:val="lowerRoman"/>
      <w:lvlText w:val="%3."/>
      <w:lvlJc w:val="right"/>
      <w:pPr>
        <w:ind w:left="2326" w:hanging="180"/>
      </w:pPr>
    </w:lvl>
    <w:lvl w:ilvl="3" w:tplc="0419000F" w:tentative="1">
      <w:start w:val="1"/>
      <w:numFmt w:val="decimal"/>
      <w:lvlText w:val="%4."/>
      <w:lvlJc w:val="left"/>
      <w:pPr>
        <w:ind w:left="3046" w:hanging="360"/>
      </w:pPr>
    </w:lvl>
    <w:lvl w:ilvl="4" w:tplc="04190019" w:tentative="1">
      <w:start w:val="1"/>
      <w:numFmt w:val="lowerLetter"/>
      <w:lvlText w:val="%5."/>
      <w:lvlJc w:val="left"/>
      <w:pPr>
        <w:ind w:left="3766" w:hanging="360"/>
      </w:pPr>
    </w:lvl>
    <w:lvl w:ilvl="5" w:tplc="0419001B" w:tentative="1">
      <w:start w:val="1"/>
      <w:numFmt w:val="lowerRoman"/>
      <w:lvlText w:val="%6."/>
      <w:lvlJc w:val="right"/>
      <w:pPr>
        <w:ind w:left="4486" w:hanging="180"/>
      </w:pPr>
    </w:lvl>
    <w:lvl w:ilvl="6" w:tplc="0419000F" w:tentative="1">
      <w:start w:val="1"/>
      <w:numFmt w:val="decimal"/>
      <w:lvlText w:val="%7."/>
      <w:lvlJc w:val="left"/>
      <w:pPr>
        <w:ind w:left="5206" w:hanging="360"/>
      </w:pPr>
    </w:lvl>
    <w:lvl w:ilvl="7" w:tplc="04190019" w:tentative="1">
      <w:start w:val="1"/>
      <w:numFmt w:val="lowerLetter"/>
      <w:lvlText w:val="%8."/>
      <w:lvlJc w:val="left"/>
      <w:pPr>
        <w:ind w:left="5926" w:hanging="360"/>
      </w:pPr>
    </w:lvl>
    <w:lvl w:ilvl="8" w:tplc="0419001B" w:tentative="1">
      <w:start w:val="1"/>
      <w:numFmt w:val="lowerRoman"/>
      <w:lvlText w:val="%9."/>
      <w:lvlJc w:val="right"/>
      <w:pPr>
        <w:ind w:left="6646" w:hanging="180"/>
      </w:pPr>
    </w:lvl>
  </w:abstractNum>
  <w:abstractNum w:abstractNumId="31" w15:restartNumberingAfterBreak="0">
    <w:nsid w:val="7CE4151B"/>
    <w:multiLevelType w:val="hybridMultilevel"/>
    <w:tmpl w:val="DADEFF5C"/>
    <w:lvl w:ilvl="0" w:tplc="F36ADBCE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F1B0B4D"/>
    <w:multiLevelType w:val="hybridMultilevel"/>
    <w:tmpl w:val="8042E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953E53"/>
    <w:multiLevelType w:val="hybridMultilevel"/>
    <w:tmpl w:val="69648AB6"/>
    <w:lvl w:ilvl="0" w:tplc="151085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0"/>
  </w:num>
  <w:num w:numId="4">
    <w:abstractNumId w:val="32"/>
  </w:num>
  <w:num w:numId="5">
    <w:abstractNumId w:val="30"/>
  </w:num>
  <w:num w:numId="6">
    <w:abstractNumId w:val="12"/>
  </w:num>
  <w:num w:numId="7">
    <w:abstractNumId w:val="17"/>
  </w:num>
  <w:num w:numId="8">
    <w:abstractNumId w:val="33"/>
  </w:num>
  <w:num w:numId="9">
    <w:abstractNumId w:val="19"/>
  </w:num>
  <w:num w:numId="10">
    <w:abstractNumId w:val="22"/>
  </w:num>
  <w:num w:numId="11">
    <w:abstractNumId w:val="10"/>
  </w:num>
  <w:num w:numId="12">
    <w:abstractNumId w:val="14"/>
  </w:num>
  <w:num w:numId="13">
    <w:abstractNumId w:val="25"/>
  </w:num>
  <w:num w:numId="14">
    <w:abstractNumId w:val="29"/>
  </w:num>
  <w:num w:numId="15">
    <w:abstractNumId w:val="9"/>
  </w:num>
  <w:num w:numId="16">
    <w:abstractNumId w:val="16"/>
  </w:num>
  <w:num w:numId="17">
    <w:abstractNumId w:val="23"/>
  </w:num>
  <w:num w:numId="18">
    <w:abstractNumId w:val="24"/>
  </w:num>
  <w:num w:numId="19">
    <w:abstractNumId w:val="8"/>
  </w:num>
  <w:num w:numId="20">
    <w:abstractNumId w:val="11"/>
  </w:num>
  <w:num w:numId="21">
    <w:abstractNumId w:val="18"/>
  </w:num>
  <w:num w:numId="22">
    <w:abstractNumId w:val="7"/>
  </w:num>
  <w:num w:numId="23">
    <w:abstractNumId w:val="4"/>
  </w:num>
  <w:num w:numId="24">
    <w:abstractNumId w:val="6"/>
  </w:num>
  <w:num w:numId="25">
    <w:abstractNumId w:val="26"/>
  </w:num>
  <w:num w:numId="26">
    <w:abstractNumId w:val="27"/>
  </w:num>
  <w:num w:numId="27">
    <w:abstractNumId w:val="31"/>
  </w:num>
  <w:num w:numId="28">
    <w:abstractNumId w:val="0"/>
  </w:num>
  <w:num w:numId="29">
    <w:abstractNumId w:val="13"/>
  </w:num>
  <w:num w:numId="30">
    <w:abstractNumId w:val="28"/>
  </w:num>
  <w:num w:numId="31">
    <w:abstractNumId w:val="5"/>
  </w:num>
  <w:num w:numId="32">
    <w:abstractNumId w:val="15"/>
  </w:num>
  <w:num w:numId="33">
    <w:abstractNumId w:val="21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57C"/>
    <w:rsid w:val="00055AAE"/>
    <w:rsid w:val="00091B71"/>
    <w:rsid w:val="0016444B"/>
    <w:rsid w:val="0017557C"/>
    <w:rsid w:val="001B78A4"/>
    <w:rsid w:val="002C6469"/>
    <w:rsid w:val="002D5419"/>
    <w:rsid w:val="003270D1"/>
    <w:rsid w:val="00367BF8"/>
    <w:rsid w:val="003726C2"/>
    <w:rsid w:val="00377A51"/>
    <w:rsid w:val="003B03CE"/>
    <w:rsid w:val="003F6983"/>
    <w:rsid w:val="004047E0"/>
    <w:rsid w:val="00481F72"/>
    <w:rsid w:val="004B236E"/>
    <w:rsid w:val="004B70CC"/>
    <w:rsid w:val="004E20E0"/>
    <w:rsid w:val="005C1389"/>
    <w:rsid w:val="006840B1"/>
    <w:rsid w:val="006D47E6"/>
    <w:rsid w:val="00827429"/>
    <w:rsid w:val="00900EE8"/>
    <w:rsid w:val="009237EC"/>
    <w:rsid w:val="00937152"/>
    <w:rsid w:val="00996EA5"/>
    <w:rsid w:val="009C0F21"/>
    <w:rsid w:val="00A05551"/>
    <w:rsid w:val="00A20EF1"/>
    <w:rsid w:val="00A815B9"/>
    <w:rsid w:val="00AF6F8F"/>
    <w:rsid w:val="00B7724B"/>
    <w:rsid w:val="00B935D0"/>
    <w:rsid w:val="00BA16EC"/>
    <w:rsid w:val="00BD1556"/>
    <w:rsid w:val="00C22D59"/>
    <w:rsid w:val="00C4327C"/>
    <w:rsid w:val="00C53E48"/>
    <w:rsid w:val="00D72C76"/>
    <w:rsid w:val="00D73D8A"/>
    <w:rsid w:val="00DC4468"/>
    <w:rsid w:val="00E04F42"/>
    <w:rsid w:val="00E8481A"/>
    <w:rsid w:val="00E9445D"/>
    <w:rsid w:val="00F46A79"/>
    <w:rsid w:val="00F8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7592E"/>
  <w15:chartTrackingRefBased/>
  <w15:docId w15:val="{AC3D8110-B0C7-4FF0-B939-EC9D232FD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4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6840B1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840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840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40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840B1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840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6840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numbering" w:customStyle="1" w:styleId="11">
    <w:name w:val="Нет списка1"/>
    <w:next w:val="a2"/>
    <w:uiPriority w:val="99"/>
    <w:semiHidden/>
    <w:unhideWhenUsed/>
    <w:rsid w:val="006840B1"/>
  </w:style>
  <w:style w:type="paragraph" w:styleId="a3">
    <w:name w:val="TOC Heading"/>
    <w:basedOn w:val="1"/>
    <w:next w:val="a"/>
    <w:uiPriority w:val="39"/>
    <w:unhideWhenUsed/>
    <w:qFormat/>
    <w:rsid w:val="006840B1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31">
    <w:name w:val="Body Text 3"/>
    <w:basedOn w:val="a"/>
    <w:link w:val="32"/>
    <w:rsid w:val="006840B1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3 Знак"/>
    <w:basedOn w:val="a0"/>
    <w:link w:val="31"/>
    <w:rsid w:val="006840B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12">
    <w:name w:val="Знак Знак1"/>
    <w:rsid w:val="006840B1"/>
    <w:rPr>
      <w:rFonts w:ascii="Times New Roman" w:eastAsia="Times New Roman" w:hAnsi="Times New Roman" w:cs="Times New Roman"/>
      <w:sz w:val="24"/>
    </w:rPr>
  </w:style>
  <w:style w:type="character" w:styleId="a4">
    <w:name w:val="annotation reference"/>
    <w:uiPriority w:val="99"/>
    <w:semiHidden/>
    <w:rsid w:val="006840B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rsid w:val="006840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840B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84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840B1"/>
    <w:rPr>
      <w:rFonts w:ascii="Segoe UI" w:hAnsi="Segoe UI" w:cs="Segoe UI"/>
      <w:sz w:val="18"/>
      <w:szCs w:val="18"/>
    </w:rPr>
  </w:style>
  <w:style w:type="paragraph" w:styleId="a9">
    <w:name w:val="List Paragraph"/>
    <w:aliases w:val="Heading1,Colorful List - Accent 11,Абзац,маркированный,Абзац с отступом,Elenco Normale,List Paragraph,strich,2nd Tier Header,4. List Paragraph,List - Numbered,Akapit z listą"/>
    <w:basedOn w:val="a"/>
    <w:link w:val="aa"/>
    <w:uiPriority w:val="34"/>
    <w:qFormat/>
    <w:rsid w:val="006840B1"/>
    <w:pPr>
      <w:ind w:left="720"/>
      <w:contextualSpacing/>
    </w:pPr>
  </w:style>
  <w:style w:type="paragraph" w:styleId="ab">
    <w:name w:val="annotation subject"/>
    <w:basedOn w:val="a5"/>
    <w:next w:val="a5"/>
    <w:link w:val="ac"/>
    <w:uiPriority w:val="99"/>
    <w:semiHidden/>
    <w:unhideWhenUsed/>
    <w:rsid w:val="006840B1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c">
    <w:name w:val="Тема примечания Знак"/>
    <w:basedOn w:val="a6"/>
    <w:link w:val="ab"/>
    <w:uiPriority w:val="99"/>
    <w:semiHidden/>
    <w:rsid w:val="006840B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d">
    <w:name w:val="Revision"/>
    <w:hidden/>
    <w:uiPriority w:val="99"/>
    <w:semiHidden/>
    <w:rsid w:val="006840B1"/>
    <w:pPr>
      <w:spacing w:after="0" w:line="240" w:lineRule="auto"/>
    </w:pPr>
  </w:style>
  <w:style w:type="paragraph" w:customStyle="1" w:styleId="Default">
    <w:name w:val="Default"/>
    <w:rsid w:val="006840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e">
    <w:name w:val="Hyperlink"/>
    <w:basedOn w:val="a0"/>
    <w:uiPriority w:val="99"/>
    <w:unhideWhenUsed/>
    <w:rsid w:val="006840B1"/>
    <w:rPr>
      <w:color w:val="0563C1" w:themeColor="hyperlink"/>
      <w:u w:val="single"/>
    </w:rPr>
  </w:style>
  <w:style w:type="paragraph" w:customStyle="1" w:styleId="StyleHTScoverheadingredLatin28pt">
    <w:name w:val="Style HTS cover heading red + (Latin) 28 pt"/>
    <w:basedOn w:val="a"/>
    <w:link w:val="StyleHTScoverheadingredLatin28ptCharChar"/>
    <w:rsid w:val="006840B1"/>
    <w:pPr>
      <w:spacing w:after="0" w:line="240" w:lineRule="auto"/>
    </w:pPr>
    <w:rPr>
      <w:rFonts w:ascii="Times New Roman" w:eastAsia="Times" w:hAnsi="Times New Roman" w:cs="Times New Roman"/>
      <w:color w:val="FF0000"/>
      <w:sz w:val="56"/>
      <w:szCs w:val="60"/>
      <w:lang w:val="en-US"/>
    </w:rPr>
  </w:style>
  <w:style w:type="character" w:customStyle="1" w:styleId="StyleHTScoverheadingredLatin28ptCharChar">
    <w:name w:val="Style HTS cover heading red + (Latin) 28 pt Char Char"/>
    <w:link w:val="StyleHTScoverheadingredLatin28pt"/>
    <w:rsid w:val="006840B1"/>
    <w:rPr>
      <w:rFonts w:ascii="Times New Roman" w:eastAsia="Times" w:hAnsi="Times New Roman" w:cs="Times New Roman"/>
      <w:color w:val="FF0000"/>
      <w:sz w:val="56"/>
      <w:szCs w:val="60"/>
      <w:lang w:val="en-US"/>
    </w:rPr>
  </w:style>
  <w:style w:type="paragraph" w:customStyle="1" w:styleId="commentary">
    <w:name w:val="commentary"/>
    <w:basedOn w:val="a"/>
    <w:rsid w:val="006840B1"/>
    <w:pPr>
      <w:widowControl w:val="0"/>
      <w:spacing w:before="60" w:after="60" w:line="240" w:lineRule="atLeast"/>
    </w:pPr>
    <w:rPr>
      <w:rFonts w:ascii="Times New Roman" w:eastAsia="Times New Roman" w:hAnsi="Times New Roman" w:cs="Times New Roman"/>
      <w:i/>
      <w:vanish/>
      <w:color w:val="0000FF"/>
      <w:sz w:val="20"/>
      <w:szCs w:val="20"/>
      <w:lang w:val="en-GB"/>
    </w:rPr>
  </w:style>
  <w:style w:type="table" w:styleId="af">
    <w:name w:val="Table Grid"/>
    <w:basedOn w:val="a1"/>
    <w:uiPriority w:val="39"/>
    <w:rsid w:val="00684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unhideWhenUsed/>
    <w:rsid w:val="006840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6840B1"/>
  </w:style>
  <w:style w:type="paragraph" w:styleId="af2">
    <w:name w:val="footer"/>
    <w:basedOn w:val="a"/>
    <w:link w:val="af3"/>
    <w:uiPriority w:val="99"/>
    <w:unhideWhenUsed/>
    <w:rsid w:val="006840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6840B1"/>
  </w:style>
  <w:style w:type="character" w:customStyle="1" w:styleId="aa">
    <w:name w:val="Абзац списка Знак"/>
    <w:aliases w:val="Heading1 Знак,Colorful List - Accent 11 Знак,Абзац Знак,маркированный Знак,Абзац с отступом Знак,Elenco Normale Знак,List Paragraph Знак,strich Знак,2nd Tier Header Знак,4. List Paragraph Знак,List - Numbered Знак,Akapit z listą Знак"/>
    <w:link w:val="a9"/>
    <w:uiPriority w:val="34"/>
    <w:rsid w:val="006840B1"/>
  </w:style>
  <w:style w:type="paragraph" w:styleId="af4">
    <w:name w:val="footnote text"/>
    <w:basedOn w:val="a"/>
    <w:link w:val="af5"/>
    <w:uiPriority w:val="99"/>
    <w:rsid w:val="006840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5">
    <w:name w:val="Текст сноски Знак"/>
    <w:basedOn w:val="a0"/>
    <w:link w:val="af4"/>
    <w:uiPriority w:val="99"/>
    <w:rsid w:val="006840B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uiPriority w:val="99"/>
    <w:rsid w:val="006840B1"/>
    <w:rPr>
      <w:vertAlign w:val="superscript"/>
    </w:rPr>
  </w:style>
  <w:style w:type="paragraph" w:customStyle="1" w:styleId="footnotedescription">
    <w:name w:val="footnote description"/>
    <w:next w:val="a"/>
    <w:link w:val="footnotedescriptionChar"/>
    <w:hidden/>
    <w:rsid w:val="006840B1"/>
    <w:pPr>
      <w:spacing w:after="0" w:line="272" w:lineRule="auto"/>
      <w:ind w:left="365" w:right="32"/>
    </w:pPr>
    <w:rPr>
      <w:rFonts w:ascii="Times New Roman" w:eastAsia="Times New Roman" w:hAnsi="Times New Roman" w:cs="Times New Roman"/>
      <w:color w:val="000000"/>
      <w:sz w:val="20"/>
      <w:lang w:eastAsia="ru-RU"/>
    </w:rPr>
  </w:style>
  <w:style w:type="character" w:customStyle="1" w:styleId="footnotedescriptionChar">
    <w:name w:val="footnote description Char"/>
    <w:link w:val="footnotedescription"/>
    <w:rsid w:val="006840B1"/>
    <w:rPr>
      <w:rFonts w:ascii="Times New Roman" w:eastAsia="Times New Roman" w:hAnsi="Times New Roman" w:cs="Times New Roman"/>
      <w:color w:val="000000"/>
      <w:sz w:val="20"/>
      <w:lang w:eastAsia="ru-RU"/>
    </w:rPr>
  </w:style>
  <w:style w:type="character" w:customStyle="1" w:styleId="footnotemark">
    <w:name w:val="footnote mark"/>
    <w:hidden/>
    <w:rsid w:val="006840B1"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rsid w:val="006840B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7">
    <w:name w:val="Normal (Web)"/>
    <w:basedOn w:val="a"/>
    <w:uiPriority w:val="99"/>
    <w:unhideWhenUsed/>
    <w:rsid w:val="006840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4455</TotalTime>
  <Pages>4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BankRBK</Company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Таласова Эльмира Алибекқызы</dc:creator>
  <cp:keywords/>
  <dc:description/>
  <cp:lastModifiedBy>Таласова Эльмира Алибекқызы</cp:lastModifiedBy>
  <cp:revision>22</cp:revision>
  <dcterms:created xsi:type="dcterms:W3CDTF">2023-05-24T09:50:00Z</dcterms:created>
  <dcterms:modified xsi:type="dcterms:W3CDTF">2023-10-03T12:28:00Z</dcterms:modified>
</cp:coreProperties>
</file>