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88D374" w14:textId="4B7A3D0D" w:rsidR="008648C3" w:rsidRPr="00AC7761" w:rsidRDefault="008648C3" w:rsidP="008648C3">
      <w:pPr>
        <w:spacing w:after="0" w:line="240" w:lineRule="auto"/>
        <w:jc w:val="right"/>
        <w:rPr>
          <w:b/>
          <w:lang w:eastAsia="ru-RU"/>
        </w:rPr>
      </w:pPr>
      <w:r w:rsidRPr="00AC7761">
        <w:rPr>
          <w:b/>
          <w:lang w:eastAsia="ru-RU"/>
        </w:rPr>
        <w:t>Приложение 1</w:t>
      </w:r>
    </w:p>
    <w:p w14:paraId="776A129F" w14:textId="38ADDCCA" w:rsidR="008648C3" w:rsidRDefault="008648C3" w:rsidP="008648C3">
      <w:pPr>
        <w:spacing w:after="0" w:line="240" w:lineRule="auto"/>
        <w:jc w:val="right"/>
        <w:rPr>
          <w:lang w:eastAsia="ru-RU"/>
        </w:rPr>
      </w:pPr>
      <w:r>
        <w:rPr>
          <w:lang w:eastAsia="ru-RU"/>
        </w:rPr>
        <w:t xml:space="preserve">к </w:t>
      </w:r>
      <w:r w:rsidR="00B5218B">
        <w:rPr>
          <w:lang w:eastAsia="ru-RU"/>
        </w:rPr>
        <w:t xml:space="preserve">Правилам </w:t>
      </w:r>
      <w:r>
        <w:rPr>
          <w:lang w:eastAsia="ru-RU"/>
        </w:rPr>
        <w:t xml:space="preserve">по автоматизации </w:t>
      </w:r>
    </w:p>
    <w:p w14:paraId="6F56D463" w14:textId="77777777" w:rsidR="008648C3" w:rsidRDefault="008648C3" w:rsidP="008648C3">
      <w:pPr>
        <w:spacing w:after="0" w:line="240" w:lineRule="auto"/>
        <w:jc w:val="right"/>
        <w:rPr>
          <w:lang w:eastAsia="ru-RU"/>
        </w:rPr>
      </w:pPr>
      <w:r>
        <w:rPr>
          <w:lang w:eastAsia="ru-RU"/>
        </w:rPr>
        <w:t>банковских технологических процессов</w:t>
      </w:r>
    </w:p>
    <w:p w14:paraId="5B8FD209" w14:textId="3B5963CF" w:rsidR="008648C3" w:rsidRDefault="008648C3" w:rsidP="008648C3">
      <w:pPr>
        <w:spacing w:after="0" w:line="240" w:lineRule="auto"/>
        <w:jc w:val="right"/>
        <w:rPr>
          <w:lang w:eastAsia="ru-RU"/>
        </w:rPr>
      </w:pPr>
      <w:r>
        <w:rPr>
          <w:lang w:eastAsia="ru-RU"/>
        </w:rPr>
        <w:t xml:space="preserve"> в АО «</w:t>
      </w:r>
      <w:r>
        <w:rPr>
          <w:lang w:val="en-GB" w:eastAsia="ru-RU"/>
        </w:rPr>
        <w:t>Bank</w:t>
      </w:r>
      <w:r w:rsidRPr="008648C3">
        <w:rPr>
          <w:lang w:eastAsia="ru-RU"/>
        </w:rPr>
        <w:t xml:space="preserve"> </w:t>
      </w:r>
      <w:r>
        <w:rPr>
          <w:lang w:val="en-GB" w:eastAsia="ru-RU"/>
        </w:rPr>
        <w:t>RBK</w:t>
      </w:r>
      <w:r>
        <w:rPr>
          <w:lang w:eastAsia="ru-RU"/>
        </w:rPr>
        <w:t>»</w:t>
      </w:r>
    </w:p>
    <w:p w14:paraId="367F4F65" w14:textId="4D15A9B0" w:rsidR="008648C3" w:rsidRDefault="008648C3" w:rsidP="00F839CC">
      <w:pPr>
        <w:rPr>
          <w:lang w:eastAsia="ru-RU"/>
        </w:rPr>
      </w:pPr>
    </w:p>
    <w:p w14:paraId="6376832E" w14:textId="0B3B78AA" w:rsidR="008648C3" w:rsidRPr="008648C3" w:rsidRDefault="008648C3" w:rsidP="008648C3">
      <w:pPr>
        <w:pStyle w:val="StyleHTScoverheadingredLatin28pt"/>
        <w:jc w:val="center"/>
        <w:rPr>
          <w:color w:val="404040"/>
          <w:sz w:val="28"/>
          <w:szCs w:val="28"/>
          <w:lang w:val="ru-RU"/>
        </w:rPr>
      </w:pPr>
      <w:r w:rsidRPr="00F63F0C">
        <w:rPr>
          <w:color w:val="404040"/>
          <w:sz w:val="28"/>
          <w:szCs w:val="28"/>
          <w:u w:val="single"/>
          <w:lang w:val="ru-RU"/>
        </w:rPr>
        <w:t>Заявка на разработку</w:t>
      </w:r>
      <w:r w:rsidRPr="008648C3">
        <w:rPr>
          <w:color w:val="404040"/>
          <w:sz w:val="28"/>
          <w:szCs w:val="28"/>
          <w:lang w:val="ru-RU"/>
        </w:rPr>
        <w:t xml:space="preserve"> / изменение программного обеспечения</w:t>
      </w:r>
    </w:p>
    <w:p w14:paraId="54937971" w14:textId="77777777" w:rsidR="008648C3" w:rsidRPr="002B5765" w:rsidRDefault="008648C3" w:rsidP="008648C3">
      <w:pPr>
        <w:pStyle w:val="StyleHTScoverheadingredLatin28pt"/>
        <w:jc w:val="right"/>
        <w:rPr>
          <w:color w:val="404040"/>
          <w:lang w:val="ru-RU"/>
        </w:rPr>
      </w:pPr>
    </w:p>
    <w:p w14:paraId="38A6B5F3" w14:textId="77777777" w:rsidR="008648C3" w:rsidRPr="000D39AD" w:rsidRDefault="008648C3" w:rsidP="008648C3">
      <w:pPr>
        <w:jc w:val="right"/>
        <w:rPr>
          <w:b/>
          <w:color w:val="1F4E79"/>
        </w:rPr>
      </w:pPr>
      <w:r w:rsidRPr="000D39AD">
        <w:rPr>
          <w:b/>
          <w:color w:val="1F4E79"/>
        </w:rPr>
        <w:t>Проект/Инициатива/</w:t>
      </w:r>
      <w:r w:rsidRPr="00F63F0C">
        <w:rPr>
          <w:b/>
          <w:color w:val="1F4E79"/>
          <w:u w:val="single"/>
        </w:rPr>
        <w:t>Заявка на разработку</w:t>
      </w:r>
    </w:p>
    <w:p w14:paraId="6E9EF335" w14:textId="43FDC2CD" w:rsidR="008648C3" w:rsidRPr="000D39AD" w:rsidRDefault="008648C3" w:rsidP="008648C3">
      <w:pPr>
        <w:jc w:val="right"/>
        <w:rPr>
          <w:b/>
          <w:color w:val="1F4E79"/>
        </w:rPr>
      </w:pPr>
      <w:r w:rsidRPr="000D39AD">
        <w:rPr>
          <w:b/>
          <w:color w:val="1F4E79"/>
        </w:rPr>
        <w:t>[</w:t>
      </w:r>
      <w:r w:rsidR="00AA0EF4">
        <w:rPr>
          <w:b/>
          <w:color w:val="1F4E79"/>
        </w:rPr>
        <w:t>30</w:t>
      </w:r>
      <w:r w:rsidR="00341519">
        <w:rPr>
          <w:b/>
          <w:color w:val="1F4E79"/>
        </w:rPr>
        <w:t>.</w:t>
      </w:r>
      <w:r w:rsidR="00AA0EF4">
        <w:rPr>
          <w:b/>
          <w:color w:val="1F4E79"/>
        </w:rPr>
        <w:t>12</w:t>
      </w:r>
      <w:r w:rsidR="00341519">
        <w:rPr>
          <w:b/>
          <w:color w:val="1F4E79"/>
        </w:rPr>
        <w:t>.2021</w:t>
      </w:r>
      <w:r w:rsidR="00F63F0C">
        <w:rPr>
          <w:b/>
          <w:color w:val="1F4E79"/>
        </w:rPr>
        <w:t>г.</w:t>
      </w:r>
      <w:r w:rsidRPr="000D39AD">
        <w:rPr>
          <w:b/>
          <w:color w:val="1F4E79"/>
        </w:rPr>
        <w:t>]</w:t>
      </w:r>
    </w:p>
    <w:p w14:paraId="62E5207A" w14:textId="631A969E" w:rsidR="008648C3" w:rsidRPr="000D39AD" w:rsidRDefault="008648C3" w:rsidP="008648C3">
      <w:pPr>
        <w:jc w:val="right"/>
        <w:rPr>
          <w:b/>
          <w:color w:val="1F4E79"/>
        </w:rPr>
      </w:pPr>
      <w:r w:rsidRPr="000D39AD">
        <w:rPr>
          <w:b/>
          <w:color w:val="1F4E79"/>
        </w:rPr>
        <w:t xml:space="preserve">Версия </w:t>
      </w:r>
      <w:r w:rsidR="003C2C90">
        <w:rPr>
          <w:b/>
          <w:color w:val="1F4E79"/>
        </w:rPr>
        <w:t>2</w:t>
      </w:r>
      <w:r w:rsidRPr="000D39AD">
        <w:rPr>
          <w:b/>
          <w:color w:val="1F4E79"/>
        </w:rPr>
        <w:t>.0</w:t>
      </w:r>
    </w:p>
    <w:p w14:paraId="0B1BDBA3" w14:textId="77777777" w:rsidR="008648C3" w:rsidRPr="002B5765" w:rsidRDefault="008648C3" w:rsidP="008648C3"/>
    <w:p w14:paraId="46C5C498" w14:textId="77777777" w:rsidR="008648C3" w:rsidRPr="00ED161B" w:rsidRDefault="008648C3" w:rsidP="008648C3">
      <w:pPr>
        <w:pStyle w:val="StyleHTScoverheadingredLatin28pt"/>
        <w:rPr>
          <w:rFonts w:ascii="Arial" w:hAnsi="Arial"/>
          <w:color w:val="646464"/>
          <w:sz w:val="36"/>
          <w:szCs w:val="36"/>
          <w:lang w:val="ru-RU"/>
        </w:rPr>
      </w:pPr>
      <w:r>
        <w:rPr>
          <w:rFonts w:ascii="Arial" w:hAnsi="Arial"/>
          <w:color w:val="646464"/>
          <w:sz w:val="36"/>
          <w:szCs w:val="36"/>
          <w:lang w:val="ru-RU"/>
        </w:rPr>
        <w:br w:type="page"/>
      </w:r>
    </w:p>
    <w:p w14:paraId="2C13E6E4" w14:textId="77777777" w:rsidR="008648C3" w:rsidRPr="00026CBF" w:rsidRDefault="008648C3" w:rsidP="008648C3"/>
    <w:p w14:paraId="128D9358" w14:textId="77777777" w:rsidR="008648C3" w:rsidRPr="000D39AD" w:rsidRDefault="008648C3" w:rsidP="008648C3">
      <w:pPr>
        <w:jc w:val="center"/>
        <w:rPr>
          <w:b/>
          <w:color w:val="1F4E79"/>
        </w:rPr>
      </w:pPr>
      <w:r w:rsidRPr="000D39AD">
        <w:rPr>
          <w:b/>
          <w:color w:val="1F4E79"/>
        </w:rPr>
        <w:t>1.1 История изменений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1984"/>
        <w:gridCol w:w="6549"/>
      </w:tblGrid>
      <w:tr w:rsidR="008648C3" w:rsidRPr="000D39AD" w14:paraId="2A736BA0" w14:textId="77777777" w:rsidTr="0028540D">
        <w:tc>
          <w:tcPr>
            <w:tcW w:w="1668" w:type="dxa"/>
            <w:shd w:val="clear" w:color="auto" w:fill="A6A6A6"/>
          </w:tcPr>
          <w:p w14:paraId="5C5A5AA1" w14:textId="77777777" w:rsidR="008648C3" w:rsidRPr="000D39AD" w:rsidRDefault="008648C3" w:rsidP="007B6F08">
            <w:pPr>
              <w:rPr>
                <w:rFonts w:eastAsia="Calibri"/>
                <w:b/>
                <w:bCs/>
                <w:color w:val="000000"/>
              </w:rPr>
            </w:pPr>
            <w:r w:rsidRPr="000D39AD">
              <w:rPr>
                <w:rFonts w:eastAsia="Calibri"/>
                <w:b/>
                <w:bCs/>
                <w:color w:val="000000"/>
              </w:rPr>
              <w:t>Дата</w:t>
            </w:r>
          </w:p>
        </w:tc>
        <w:tc>
          <w:tcPr>
            <w:tcW w:w="1984" w:type="dxa"/>
            <w:shd w:val="clear" w:color="auto" w:fill="A6A6A6"/>
          </w:tcPr>
          <w:p w14:paraId="1153AD28" w14:textId="77777777" w:rsidR="008648C3" w:rsidRPr="000D39AD" w:rsidRDefault="008648C3" w:rsidP="007B6F08">
            <w:pPr>
              <w:rPr>
                <w:rFonts w:eastAsia="Calibri"/>
                <w:b/>
                <w:bCs/>
                <w:color w:val="000000"/>
              </w:rPr>
            </w:pPr>
            <w:r w:rsidRPr="000D39AD">
              <w:rPr>
                <w:rFonts w:eastAsia="Calibri"/>
                <w:b/>
                <w:bCs/>
                <w:color w:val="000000"/>
              </w:rPr>
              <w:t>Версия</w:t>
            </w:r>
          </w:p>
        </w:tc>
        <w:tc>
          <w:tcPr>
            <w:tcW w:w="6549" w:type="dxa"/>
            <w:shd w:val="clear" w:color="auto" w:fill="A6A6A6"/>
          </w:tcPr>
          <w:p w14:paraId="522682C4" w14:textId="77777777" w:rsidR="008648C3" w:rsidRPr="000D39AD" w:rsidRDefault="008648C3" w:rsidP="007B6F08">
            <w:pPr>
              <w:rPr>
                <w:rFonts w:eastAsia="Calibri"/>
                <w:b/>
                <w:bCs/>
                <w:color w:val="000000"/>
              </w:rPr>
            </w:pPr>
            <w:r w:rsidRPr="000D39AD">
              <w:rPr>
                <w:rFonts w:eastAsia="Calibri"/>
                <w:b/>
                <w:bCs/>
                <w:color w:val="000000"/>
              </w:rPr>
              <w:t>Описание изменений</w:t>
            </w:r>
          </w:p>
        </w:tc>
      </w:tr>
      <w:tr w:rsidR="008648C3" w14:paraId="1A8B5E26" w14:textId="77777777" w:rsidTr="0028540D">
        <w:tc>
          <w:tcPr>
            <w:tcW w:w="1668" w:type="dxa"/>
            <w:shd w:val="clear" w:color="auto" w:fill="EAEAEA"/>
          </w:tcPr>
          <w:p w14:paraId="28F4AB79" w14:textId="23BFD14F" w:rsidR="008648C3" w:rsidRPr="002B5765" w:rsidRDefault="00AA0EF4" w:rsidP="00AA0EF4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30</w:t>
            </w:r>
            <w:r w:rsidR="00F41F9F">
              <w:rPr>
                <w:rFonts w:eastAsia="Calibri"/>
                <w:b/>
                <w:bCs/>
              </w:rPr>
              <w:t>.</w:t>
            </w:r>
            <w:r>
              <w:rPr>
                <w:rFonts w:eastAsia="Calibri"/>
                <w:b/>
                <w:bCs/>
              </w:rPr>
              <w:t>12</w:t>
            </w:r>
            <w:r w:rsidR="00341519">
              <w:rPr>
                <w:rFonts w:eastAsia="Calibri"/>
                <w:b/>
                <w:bCs/>
              </w:rPr>
              <w:t>.2021</w:t>
            </w:r>
          </w:p>
        </w:tc>
        <w:tc>
          <w:tcPr>
            <w:tcW w:w="1984" w:type="dxa"/>
            <w:shd w:val="clear" w:color="auto" w:fill="EAEAEA"/>
          </w:tcPr>
          <w:p w14:paraId="4D630C56" w14:textId="3F8FCB16" w:rsidR="008648C3" w:rsidRPr="002B5765" w:rsidRDefault="003C2C90" w:rsidP="007B6F08">
            <w:pPr>
              <w:rPr>
                <w:rFonts w:eastAsia="Calibri"/>
              </w:rPr>
            </w:pPr>
            <w:r>
              <w:rPr>
                <w:rFonts w:eastAsia="Calibri"/>
              </w:rPr>
              <w:t>1.0</w:t>
            </w:r>
          </w:p>
        </w:tc>
        <w:tc>
          <w:tcPr>
            <w:tcW w:w="6549" w:type="dxa"/>
            <w:shd w:val="clear" w:color="auto" w:fill="EAEAEA"/>
          </w:tcPr>
          <w:p w14:paraId="6BDD0EBD" w14:textId="1CA2CD00" w:rsidR="008648C3" w:rsidRPr="002B450C" w:rsidRDefault="00AA0EF4" w:rsidP="00AA0EF4">
            <w:pPr>
              <w:pStyle w:val="a9"/>
              <w:tabs>
                <w:tab w:val="left" w:pos="426"/>
              </w:tabs>
              <w:ind w:left="0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Автоматическое формирование </w:t>
            </w:r>
            <w:r>
              <w:t xml:space="preserve">уведомлений пользователям СДБО ЮЛ об истечении их полномочий </w:t>
            </w:r>
          </w:p>
        </w:tc>
      </w:tr>
      <w:tr w:rsidR="008648C3" w14:paraId="5B35C206" w14:textId="77777777" w:rsidTr="0028540D">
        <w:tc>
          <w:tcPr>
            <w:tcW w:w="1668" w:type="dxa"/>
            <w:shd w:val="clear" w:color="auto" w:fill="EAEAEA"/>
          </w:tcPr>
          <w:p w14:paraId="2011C9C4" w14:textId="77777777" w:rsidR="008648C3" w:rsidRPr="002B5765" w:rsidRDefault="008648C3" w:rsidP="007B6F08">
            <w:pPr>
              <w:rPr>
                <w:rFonts w:eastAsia="Calibri"/>
                <w:b/>
                <w:bCs/>
              </w:rPr>
            </w:pPr>
          </w:p>
        </w:tc>
        <w:tc>
          <w:tcPr>
            <w:tcW w:w="1984" w:type="dxa"/>
            <w:shd w:val="clear" w:color="auto" w:fill="EAEAEA"/>
          </w:tcPr>
          <w:p w14:paraId="65762038" w14:textId="77777777" w:rsidR="008648C3" w:rsidRPr="002B5765" w:rsidRDefault="008648C3" w:rsidP="007B6F08">
            <w:pPr>
              <w:rPr>
                <w:rFonts w:eastAsia="Calibri"/>
              </w:rPr>
            </w:pPr>
          </w:p>
        </w:tc>
        <w:tc>
          <w:tcPr>
            <w:tcW w:w="6549" w:type="dxa"/>
            <w:shd w:val="clear" w:color="auto" w:fill="EAEAEA"/>
          </w:tcPr>
          <w:p w14:paraId="7FBEF123" w14:textId="77777777" w:rsidR="008648C3" w:rsidRPr="002B5765" w:rsidRDefault="008648C3" w:rsidP="007B6F08">
            <w:pPr>
              <w:rPr>
                <w:rFonts w:eastAsia="Calibri"/>
              </w:rPr>
            </w:pPr>
          </w:p>
        </w:tc>
      </w:tr>
    </w:tbl>
    <w:p w14:paraId="38615931" w14:textId="77777777" w:rsidR="008648C3" w:rsidRPr="00EA6D5F" w:rsidRDefault="008648C3" w:rsidP="008648C3"/>
    <w:p w14:paraId="09A76DB1" w14:textId="77777777" w:rsidR="008648C3" w:rsidRPr="000D39AD" w:rsidRDefault="008648C3" w:rsidP="008648C3">
      <w:pPr>
        <w:jc w:val="center"/>
        <w:rPr>
          <w:b/>
          <w:color w:val="1F4E79"/>
        </w:rPr>
      </w:pPr>
      <w:r w:rsidRPr="000D39AD">
        <w:rPr>
          <w:b/>
          <w:color w:val="1F4E79"/>
        </w:rPr>
        <w:t>1.2 Лист согласования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1"/>
        <w:gridCol w:w="1681"/>
        <w:gridCol w:w="1787"/>
        <w:gridCol w:w="1747"/>
        <w:gridCol w:w="2985"/>
      </w:tblGrid>
      <w:tr w:rsidR="008648C3" w:rsidRPr="000D39AD" w14:paraId="43CA7AD4" w14:textId="77777777" w:rsidTr="0028540D">
        <w:tc>
          <w:tcPr>
            <w:tcW w:w="2001" w:type="dxa"/>
            <w:shd w:val="clear" w:color="auto" w:fill="A6A6A6"/>
          </w:tcPr>
          <w:p w14:paraId="7727DE50" w14:textId="77777777" w:rsidR="008648C3" w:rsidRPr="000D39AD" w:rsidRDefault="008648C3" w:rsidP="007B6F08">
            <w:pPr>
              <w:jc w:val="center"/>
              <w:rPr>
                <w:rFonts w:eastAsia="Calibri"/>
                <w:b/>
                <w:bCs/>
                <w:color w:val="000000"/>
              </w:rPr>
            </w:pPr>
            <w:r w:rsidRPr="000D39AD">
              <w:rPr>
                <w:rFonts w:eastAsia="Calibri"/>
                <w:b/>
                <w:bCs/>
                <w:color w:val="000000"/>
              </w:rPr>
              <w:t>Роль</w:t>
            </w:r>
          </w:p>
        </w:tc>
        <w:tc>
          <w:tcPr>
            <w:tcW w:w="1681" w:type="dxa"/>
            <w:shd w:val="clear" w:color="auto" w:fill="A6A6A6"/>
          </w:tcPr>
          <w:p w14:paraId="4F889A0C" w14:textId="77777777" w:rsidR="008648C3" w:rsidRPr="000D39AD" w:rsidRDefault="008648C3" w:rsidP="007B6F08">
            <w:pPr>
              <w:jc w:val="center"/>
              <w:rPr>
                <w:rFonts w:eastAsia="Calibri"/>
                <w:b/>
                <w:bCs/>
                <w:color w:val="000000"/>
              </w:rPr>
            </w:pPr>
            <w:r w:rsidRPr="000D39AD">
              <w:rPr>
                <w:rFonts w:eastAsia="Calibri"/>
                <w:b/>
                <w:bCs/>
                <w:color w:val="000000"/>
              </w:rPr>
              <w:t>ФИО</w:t>
            </w:r>
          </w:p>
        </w:tc>
        <w:tc>
          <w:tcPr>
            <w:tcW w:w="1787" w:type="dxa"/>
            <w:shd w:val="clear" w:color="auto" w:fill="A6A6A6"/>
          </w:tcPr>
          <w:p w14:paraId="468AA948" w14:textId="77777777" w:rsidR="008648C3" w:rsidRPr="000D39AD" w:rsidRDefault="008648C3" w:rsidP="007B6F08">
            <w:pPr>
              <w:jc w:val="center"/>
              <w:rPr>
                <w:rFonts w:eastAsia="Calibri"/>
                <w:b/>
                <w:bCs/>
                <w:color w:val="000000"/>
              </w:rPr>
            </w:pPr>
            <w:r w:rsidRPr="000D39AD">
              <w:rPr>
                <w:rFonts w:eastAsia="Calibri"/>
                <w:b/>
                <w:bCs/>
                <w:color w:val="000000"/>
              </w:rPr>
              <w:t>Должность</w:t>
            </w:r>
          </w:p>
        </w:tc>
        <w:tc>
          <w:tcPr>
            <w:tcW w:w="1747" w:type="dxa"/>
            <w:shd w:val="clear" w:color="auto" w:fill="A6A6A6"/>
          </w:tcPr>
          <w:p w14:paraId="508D10B6" w14:textId="77777777" w:rsidR="008648C3" w:rsidRPr="000D39AD" w:rsidRDefault="008648C3" w:rsidP="007B6F08">
            <w:pPr>
              <w:jc w:val="center"/>
              <w:rPr>
                <w:rFonts w:eastAsia="Calibri"/>
                <w:b/>
                <w:bCs/>
                <w:color w:val="000000"/>
              </w:rPr>
            </w:pPr>
            <w:r w:rsidRPr="000D39AD">
              <w:rPr>
                <w:rFonts w:eastAsia="Calibri"/>
                <w:b/>
                <w:bCs/>
                <w:color w:val="000000"/>
              </w:rPr>
              <w:t>Подпись</w:t>
            </w:r>
          </w:p>
        </w:tc>
        <w:tc>
          <w:tcPr>
            <w:tcW w:w="2985" w:type="dxa"/>
            <w:shd w:val="clear" w:color="auto" w:fill="A6A6A6"/>
          </w:tcPr>
          <w:p w14:paraId="4EC702FD" w14:textId="77777777" w:rsidR="008648C3" w:rsidRPr="000D39AD" w:rsidRDefault="008648C3" w:rsidP="007B6F08">
            <w:pPr>
              <w:jc w:val="center"/>
              <w:rPr>
                <w:rFonts w:eastAsia="Calibri"/>
                <w:b/>
                <w:bCs/>
                <w:color w:val="000000"/>
              </w:rPr>
            </w:pPr>
            <w:r w:rsidRPr="000D39AD">
              <w:rPr>
                <w:rFonts w:eastAsia="Calibri"/>
                <w:b/>
                <w:bCs/>
                <w:color w:val="000000"/>
              </w:rPr>
              <w:t>Дата</w:t>
            </w:r>
          </w:p>
        </w:tc>
      </w:tr>
      <w:tr w:rsidR="008648C3" w14:paraId="655C09F8" w14:textId="77777777" w:rsidTr="0028540D">
        <w:tc>
          <w:tcPr>
            <w:tcW w:w="2001" w:type="dxa"/>
            <w:shd w:val="clear" w:color="auto" w:fill="EAEAEA"/>
          </w:tcPr>
          <w:p w14:paraId="49D6E577" w14:textId="77777777" w:rsidR="008648C3" w:rsidRPr="002B5765" w:rsidRDefault="008648C3" w:rsidP="007B6F08">
            <w:pPr>
              <w:rPr>
                <w:rFonts w:eastAsia="Calibri"/>
                <w:b/>
                <w:bCs/>
              </w:rPr>
            </w:pPr>
            <w:r w:rsidRPr="002B5765">
              <w:rPr>
                <w:rFonts w:eastAsia="Calibri"/>
                <w:bCs/>
              </w:rPr>
              <w:t>Спонсор проекта</w:t>
            </w:r>
          </w:p>
        </w:tc>
        <w:tc>
          <w:tcPr>
            <w:tcW w:w="1681" w:type="dxa"/>
            <w:shd w:val="clear" w:color="auto" w:fill="EAEAEA"/>
          </w:tcPr>
          <w:p w14:paraId="542DE6E3" w14:textId="77777777" w:rsidR="008648C3" w:rsidRPr="002B5765" w:rsidRDefault="008648C3" w:rsidP="007B6F08">
            <w:pPr>
              <w:rPr>
                <w:rFonts w:eastAsia="Calibri"/>
              </w:rPr>
            </w:pPr>
          </w:p>
        </w:tc>
        <w:tc>
          <w:tcPr>
            <w:tcW w:w="1787" w:type="dxa"/>
            <w:shd w:val="clear" w:color="auto" w:fill="EAEAEA"/>
          </w:tcPr>
          <w:p w14:paraId="7FFF7870" w14:textId="77777777" w:rsidR="008648C3" w:rsidRPr="002B5765" w:rsidRDefault="008648C3" w:rsidP="007B6F08">
            <w:pPr>
              <w:rPr>
                <w:rFonts w:eastAsia="Calibri"/>
              </w:rPr>
            </w:pPr>
          </w:p>
        </w:tc>
        <w:tc>
          <w:tcPr>
            <w:tcW w:w="1747" w:type="dxa"/>
            <w:shd w:val="clear" w:color="auto" w:fill="EAEAEA"/>
          </w:tcPr>
          <w:p w14:paraId="06BC6910" w14:textId="77777777" w:rsidR="008648C3" w:rsidRPr="002B5765" w:rsidRDefault="008648C3" w:rsidP="007B6F08">
            <w:pPr>
              <w:rPr>
                <w:rFonts w:eastAsia="Calibri"/>
              </w:rPr>
            </w:pPr>
          </w:p>
        </w:tc>
        <w:tc>
          <w:tcPr>
            <w:tcW w:w="2985" w:type="dxa"/>
            <w:shd w:val="clear" w:color="auto" w:fill="EAEAEA"/>
          </w:tcPr>
          <w:p w14:paraId="05172E68" w14:textId="77777777" w:rsidR="008648C3" w:rsidRPr="002B5765" w:rsidRDefault="008648C3" w:rsidP="007B6F08">
            <w:pPr>
              <w:rPr>
                <w:rFonts w:eastAsia="Calibri"/>
              </w:rPr>
            </w:pPr>
          </w:p>
        </w:tc>
      </w:tr>
      <w:tr w:rsidR="008648C3" w14:paraId="4715EBC7" w14:textId="77777777" w:rsidTr="0028540D">
        <w:tc>
          <w:tcPr>
            <w:tcW w:w="2001" w:type="dxa"/>
            <w:shd w:val="clear" w:color="auto" w:fill="auto"/>
          </w:tcPr>
          <w:p w14:paraId="16F76628" w14:textId="77777777" w:rsidR="008648C3" w:rsidRPr="002B5765" w:rsidRDefault="008648C3" w:rsidP="007B6F08">
            <w:pPr>
              <w:rPr>
                <w:rFonts w:eastAsia="Calibri"/>
                <w:b/>
                <w:bCs/>
              </w:rPr>
            </w:pPr>
            <w:r w:rsidRPr="002B5765">
              <w:rPr>
                <w:rFonts w:eastAsia="Calibri"/>
                <w:bCs/>
              </w:rPr>
              <w:t>Бизнес-владелец</w:t>
            </w:r>
          </w:p>
        </w:tc>
        <w:tc>
          <w:tcPr>
            <w:tcW w:w="1681" w:type="dxa"/>
            <w:shd w:val="clear" w:color="auto" w:fill="auto"/>
          </w:tcPr>
          <w:p w14:paraId="2C16D80F" w14:textId="7EA7FF3A" w:rsidR="008648C3" w:rsidRPr="002B5765" w:rsidRDefault="00455E67" w:rsidP="007B6F08">
            <w:pPr>
              <w:rPr>
                <w:rFonts w:eastAsia="Calibri"/>
              </w:rPr>
            </w:pPr>
            <w:r>
              <w:rPr>
                <w:rFonts w:eastAsia="Calibri"/>
              </w:rPr>
              <w:t>Цой Р.В.</w:t>
            </w:r>
          </w:p>
        </w:tc>
        <w:tc>
          <w:tcPr>
            <w:tcW w:w="1787" w:type="dxa"/>
            <w:shd w:val="clear" w:color="auto" w:fill="auto"/>
          </w:tcPr>
          <w:p w14:paraId="036B94E4" w14:textId="2B72C766" w:rsidR="008648C3" w:rsidRPr="002B5765" w:rsidRDefault="00F63F0C" w:rsidP="00455E67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Директор </w:t>
            </w:r>
            <w:r w:rsidR="00455E67">
              <w:rPr>
                <w:rFonts w:eastAsia="Calibri"/>
              </w:rPr>
              <w:t>ДПТБ</w:t>
            </w:r>
          </w:p>
        </w:tc>
        <w:tc>
          <w:tcPr>
            <w:tcW w:w="1747" w:type="dxa"/>
            <w:shd w:val="clear" w:color="auto" w:fill="auto"/>
          </w:tcPr>
          <w:p w14:paraId="513B8F59" w14:textId="77777777" w:rsidR="008648C3" w:rsidRPr="002B5765" w:rsidRDefault="008648C3" w:rsidP="007B6F08">
            <w:pPr>
              <w:rPr>
                <w:rFonts w:eastAsia="Calibri"/>
              </w:rPr>
            </w:pPr>
          </w:p>
        </w:tc>
        <w:tc>
          <w:tcPr>
            <w:tcW w:w="2985" w:type="dxa"/>
            <w:shd w:val="clear" w:color="auto" w:fill="auto"/>
          </w:tcPr>
          <w:p w14:paraId="74F71CB9" w14:textId="6B3FC8E7" w:rsidR="008648C3" w:rsidRPr="002B5765" w:rsidRDefault="00B25E2B" w:rsidP="00B25E2B">
            <w:pPr>
              <w:rPr>
                <w:rFonts w:eastAsia="Calibri"/>
              </w:rPr>
            </w:pPr>
            <w:r>
              <w:rPr>
                <w:rFonts w:eastAsia="Calibri"/>
              </w:rPr>
              <w:t>30</w:t>
            </w:r>
            <w:r w:rsidR="00F63F0C">
              <w:rPr>
                <w:rFonts w:eastAsia="Calibri"/>
              </w:rPr>
              <w:t>.</w:t>
            </w:r>
            <w:r>
              <w:rPr>
                <w:rFonts w:eastAsia="Calibri"/>
              </w:rPr>
              <w:t>12</w:t>
            </w:r>
            <w:r w:rsidR="00341519">
              <w:rPr>
                <w:rFonts w:eastAsia="Calibri"/>
              </w:rPr>
              <w:t>.2021</w:t>
            </w:r>
          </w:p>
        </w:tc>
      </w:tr>
      <w:tr w:rsidR="008648C3" w14:paraId="20CC8CA1" w14:textId="77777777" w:rsidTr="0028540D">
        <w:tc>
          <w:tcPr>
            <w:tcW w:w="2001" w:type="dxa"/>
            <w:shd w:val="clear" w:color="auto" w:fill="auto"/>
          </w:tcPr>
          <w:p w14:paraId="2F0313D3" w14:textId="77777777" w:rsidR="008648C3" w:rsidRPr="009047AB" w:rsidRDefault="008648C3" w:rsidP="007B6F08">
            <w:pPr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 xml:space="preserve">Заинтересованные структурные подразделения </w:t>
            </w:r>
          </w:p>
        </w:tc>
        <w:tc>
          <w:tcPr>
            <w:tcW w:w="1681" w:type="dxa"/>
            <w:shd w:val="clear" w:color="auto" w:fill="auto"/>
          </w:tcPr>
          <w:p w14:paraId="241C5A06" w14:textId="34EB8524" w:rsidR="008648C3" w:rsidRPr="0028540D" w:rsidRDefault="008648C3" w:rsidP="007B6F08">
            <w:pPr>
              <w:rPr>
                <w:rFonts w:eastAsia="Calibri"/>
              </w:rPr>
            </w:pPr>
          </w:p>
        </w:tc>
        <w:tc>
          <w:tcPr>
            <w:tcW w:w="1787" w:type="dxa"/>
            <w:shd w:val="clear" w:color="auto" w:fill="auto"/>
          </w:tcPr>
          <w:p w14:paraId="6EB65FE2" w14:textId="531A5995" w:rsidR="008648C3" w:rsidRPr="002B5765" w:rsidRDefault="008648C3" w:rsidP="0028540D">
            <w:pPr>
              <w:rPr>
                <w:rFonts w:eastAsia="Calibri"/>
              </w:rPr>
            </w:pPr>
          </w:p>
        </w:tc>
        <w:tc>
          <w:tcPr>
            <w:tcW w:w="1747" w:type="dxa"/>
            <w:shd w:val="clear" w:color="auto" w:fill="auto"/>
          </w:tcPr>
          <w:p w14:paraId="65895AC8" w14:textId="77777777" w:rsidR="008648C3" w:rsidRPr="002B5765" w:rsidRDefault="008648C3" w:rsidP="007B6F08">
            <w:pPr>
              <w:rPr>
                <w:rFonts w:eastAsia="Calibri"/>
              </w:rPr>
            </w:pPr>
          </w:p>
        </w:tc>
        <w:tc>
          <w:tcPr>
            <w:tcW w:w="2985" w:type="dxa"/>
            <w:shd w:val="clear" w:color="auto" w:fill="auto"/>
          </w:tcPr>
          <w:p w14:paraId="616CAA42" w14:textId="20CC27AA" w:rsidR="008648C3" w:rsidRPr="002B5765" w:rsidRDefault="008648C3" w:rsidP="007B6F08">
            <w:pPr>
              <w:rPr>
                <w:rFonts w:eastAsia="Calibri"/>
              </w:rPr>
            </w:pPr>
          </w:p>
        </w:tc>
      </w:tr>
      <w:tr w:rsidR="008648C3" w14:paraId="3216AE12" w14:textId="77777777" w:rsidTr="0028540D">
        <w:tc>
          <w:tcPr>
            <w:tcW w:w="2001" w:type="dxa"/>
            <w:shd w:val="clear" w:color="auto" w:fill="EAEAEA"/>
          </w:tcPr>
          <w:p w14:paraId="623BD07B" w14:textId="77777777" w:rsidR="008648C3" w:rsidRPr="002B5765" w:rsidRDefault="008648C3" w:rsidP="007B6F08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Cs/>
              </w:rPr>
              <w:t>**</w:t>
            </w:r>
            <w:r w:rsidRPr="002B5765">
              <w:rPr>
                <w:rFonts w:eastAsia="Calibri"/>
                <w:bCs/>
              </w:rPr>
              <w:t>Менеджер проекта</w:t>
            </w:r>
          </w:p>
        </w:tc>
        <w:tc>
          <w:tcPr>
            <w:tcW w:w="1681" w:type="dxa"/>
            <w:shd w:val="clear" w:color="auto" w:fill="EAEAEA"/>
          </w:tcPr>
          <w:p w14:paraId="2BB9F047" w14:textId="77777777" w:rsidR="008648C3" w:rsidRPr="002B5765" w:rsidRDefault="008648C3" w:rsidP="007B6F08">
            <w:pPr>
              <w:rPr>
                <w:rFonts w:eastAsia="Calibri"/>
              </w:rPr>
            </w:pPr>
          </w:p>
        </w:tc>
        <w:tc>
          <w:tcPr>
            <w:tcW w:w="1787" w:type="dxa"/>
            <w:shd w:val="clear" w:color="auto" w:fill="EAEAEA"/>
          </w:tcPr>
          <w:p w14:paraId="1743955C" w14:textId="77777777" w:rsidR="008648C3" w:rsidRPr="002B5765" w:rsidRDefault="008648C3" w:rsidP="007B6F08">
            <w:pPr>
              <w:rPr>
                <w:rFonts w:eastAsia="Calibri"/>
              </w:rPr>
            </w:pPr>
          </w:p>
        </w:tc>
        <w:tc>
          <w:tcPr>
            <w:tcW w:w="1747" w:type="dxa"/>
            <w:shd w:val="clear" w:color="auto" w:fill="EAEAEA"/>
          </w:tcPr>
          <w:p w14:paraId="16C59B6E" w14:textId="77777777" w:rsidR="008648C3" w:rsidRPr="002B5765" w:rsidRDefault="008648C3" w:rsidP="007B6F08">
            <w:pPr>
              <w:rPr>
                <w:rFonts w:eastAsia="Calibri"/>
              </w:rPr>
            </w:pPr>
          </w:p>
        </w:tc>
        <w:tc>
          <w:tcPr>
            <w:tcW w:w="2985" w:type="dxa"/>
            <w:shd w:val="clear" w:color="auto" w:fill="EAEAEA"/>
          </w:tcPr>
          <w:p w14:paraId="35E8767F" w14:textId="77777777" w:rsidR="008648C3" w:rsidRPr="002B5765" w:rsidRDefault="008648C3" w:rsidP="007B6F08">
            <w:pPr>
              <w:rPr>
                <w:rFonts w:eastAsia="Calibri"/>
              </w:rPr>
            </w:pPr>
          </w:p>
        </w:tc>
      </w:tr>
      <w:tr w:rsidR="008648C3" w14:paraId="188982BF" w14:textId="77777777" w:rsidTr="0028540D">
        <w:tc>
          <w:tcPr>
            <w:tcW w:w="2001" w:type="dxa"/>
            <w:shd w:val="clear" w:color="auto" w:fill="auto"/>
          </w:tcPr>
          <w:p w14:paraId="2B20AA67" w14:textId="77777777" w:rsidR="008648C3" w:rsidRPr="002B5765" w:rsidRDefault="008648C3" w:rsidP="007B6F08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Cs/>
              </w:rPr>
              <w:t>**</w:t>
            </w:r>
            <w:r w:rsidRPr="002B5765">
              <w:rPr>
                <w:rFonts w:eastAsia="Calibri"/>
                <w:bCs/>
              </w:rPr>
              <w:t>Архитектор проекта</w:t>
            </w:r>
          </w:p>
        </w:tc>
        <w:tc>
          <w:tcPr>
            <w:tcW w:w="1681" w:type="dxa"/>
            <w:shd w:val="clear" w:color="auto" w:fill="auto"/>
          </w:tcPr>
          <w:p w14:paraId="1F35FE4C" w14:textId="77777777" w:rsidR="008648C3" w:rsidRPr="002B5765" w:rsidRDefault="008648C3" w:rsidP="007B6F08">
            <w:pPr>
              <w:rPr>
                <w:rFonts w:eastAsia="Calibri"/>
              </w:rPr>
            </w:pPr>
          </w:p>
        </w:tc>
        <w:tc>
          <w:tcPr>
            <w:tcW w:w="1787" w:type="dxa"/>
            <w:shd w:val="clear" w:color="auto" w:fill="auto"/>
          </w:tcPr>
          <w:p w14:paraId="75696B05" w14:textId="77777777" w:rsidR="008648C3" w:rsidRPr="002B5765" w:rsidRDefault="008648C3" w:rsidP="007B6F08">
            <w:pPr>
              <w:rPr>
                <w:rFonts w:eastAsia="Calibri"/>
              </w:rPr>
            </w:pPr>
          </w:p>
        </w:tc>
        <w:tc>
          <w:tcPr>
            <w:tcW w:w="1747" w:type="dxa"/>
            <w:shd w:val="clear" w:color="auto" w:fill="auto"/>
          </w:tcPr>
          <w:p w14:paraId="683B8E9B" w14:textId="77777777" w:rsidR="008648C3" w:rsidRPr="002B5765" w:rsidRDefault="008648C3" w:rsidP="007B6F08">
            <w:pPr>
              <w:rPr>
                <w:rFonts w:eastAsia="Calibri"/>
              </w:rPr>
            </w:pPr>
          </w:p>
        </w:tc>
        <w:tc>
          <w:tcPr>
            <w:tcW w:w="2985" w:type="dxa"/>
            <w:shd w:val="clear" w:color="auto" w:fill="auto"/>
          </w:tcPr>
          <w:p w14:paraId="4FDAD0CF" w14:textId="77777777" w:rsidR="008648C3" w:rsidRPr="002B5765" w:rsidRDefault="008648C3" w:rsidP="007B6F08">
            <w:pPr>
              <w:rPr>
                <w:rFonts w:eastAsia="Calibri"/>
              </w:rPr>
            </w:pPr>
          </w:p>
        </w:tc>
      </w:tr>
    </w:tbl>
    <w:p w14:paraId="6E69A24A" w14:textId="77777777" w:rsidR="008648C3" w:rsidRPr="00672DCC" w:rsidRDefault="008648C3" w:rsidP="008648C3">
      <w:r>
        <w:br w:type="page"/>
      </w:r>
      <w:r>
        <w:rPr>
          <w:rFonts w:cs="Arial"/>
          <w:b/>
          <w:snapToGrid w:val="0"/>
          <w:vanish/>
        </w:rPr>
        <w:t>* Please</w:t>
      </w:r>
      <w:r>
        <w:rPr>
          <w:rFonts w:cs="Arial"/>
          <w:b/>
          <w:snapToGrid w:val="0"/>
          <w:vanish/>
          <w:u w:val="single"/>
        </w:rPr>
        <w:t xml:space="preserve"> ensure all SER Form fields relevant to your area are completed </w:t>
      </w:r>
      <w:r>
        <w:rPr>
          <w:rFonts w:cs="Arial"/>
          <w:b/>
          <w:snapToGrid w:val="0"/>
          <w:vanish/>
        </w:rPr>
        <w:t>*</w:t>
      </w:r>
    </w:p>
    <w:p w14:paraId="6583E6F8" w14:textId="77777777" w:rsidR="008648C3" w:rsidRPr="000D39AD" w:rsidRDefault="008648C3" w:rsidP="008648C3">
      <w:pPr>
        <w:pStyle w:val="commentary"/>
        <w:jc w:val="center"/>
        <w:rPr>
          <w:rFonts w:ascii="Arial" w:hAnsi="Arial" w:cs="Arial"/>
          <w:b/>
          <w:i w:val="0"/>
          <w:snapToGrid w:val="0"/>
          <w:vanish w:val="0"/>
          <w:color w:val="1F4E79"/>
          <w:sz w:val="22"/>
          <w:szCs w:val="22"/>
          <w:lang w:val="ru-RU"/>
        </w:rPr>
      </w:pPr>
      <w:r w:rsidRPr="000D39AD">
        <w:rPr>
          <w:rFonts w:ascii="Arial" w:hAnsi="Arial" w:cs="Arial"/>
          <w:b/>
          <w:i w:val="0"/>
          <w:snapToGrid w:val="0"/>
          <w:vanish w:val="0"/>
          <w:color w:val="1F4E79"/>
          <w:sz w:val="22"/>
          <w:szCs w:val="22"/>
          <w:lang w:val="ru-RU"/>
        </w:rPr>
        <w:lastRenderedPageBreak/>
        <w:t>1.3 История Заявки</w:t>
      </w:r>
    </w:p>
    <w:p w14:paraId="10409C20" w14:textId="77777777" w:rsidR="008648C3" w:rsidRPr="0097113F" w:rsidRDefault="008648C3" w:rsidP="00F41F9F">
      <w:pPr>
        <w:pStyle w:val="commentary"/>
        <w:jc w:val="right"/>
        <w:rPr>
          <w:rFonts w:ascii="Arial" w:hAnsi="Arial" w:cs="Arial"/>
          <w:snapToGrid w:val="0"/>
          <w:vanish w:val="0"/>
          <w:lang w:val="en-US"/>
        </w:rPr>
      </w:pP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70"/>
        <w:gridCol w:w="5273"/>
      </w:tblGrid>
      <w:tr w:rsidR="008648C3" w:rsidRPr="00477E88" w14:paraId="55FA68D8" w14:textId="77777777" w:rsidTr="0028540D">
        <w:trPr>
          <w:trHeight w:val="406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9B23DE9" w14:textId="77777777" w:rsidR="008648C3" w:rsidRPr="00477E88" w:rsidRDefault="008648C3" w:rsidP="007B6F08">
            <w:pPr>
              <w:jc w:val="both"/>
              <w:rPr>
                <w:i/>
              </w:rPr>
            </w:pPr>
            <w:r w:rsidRPr="00477E88">
              <w:rPr>
                <w:rFonts w:cs="Arial"/>
                <w:b/>
                <w:snapToGrid w:val="0"/>
              </w:rPr>
              <w:t>*</w:t>
            </w:r>
            <w:r w:rsidRPr="00477E88">
              <w:rPr>
                <w:rFonts w:cs="Arial"/>
                <w:b/>
                <w:snapToGrid w:val="0"/>
                <w:vanish/>
              </w:rPr>
              <w:t>*ННав</w:t>
            </w:r>
            <w:r w:rsidRPr="00477E88">
              <w:rPr>
                <w:b/>
              </w:rPr>
              <w:t xml:space="preserve"> Название заявки </w:t>
            </w:r>
            <w:r w:rsidRPr="00477E88">
              <w:rPr>
                <w:rFonts w:cs="Arial"/>
                <w:b/>
                <w:snapToGrid w:val="0"/>
                <w:vanish/>
              </w:rPr>
              <w:t>***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5FDD5A8" w14:textId="77777777" w:rsidR="008648C3" w:rsidRPr="00477E88" w:rsidRDefault="008648C3" w:rsidP="007B6F08">
            <w:pPr>
              <w:rPr>
                <w:b/>
              </w:rPr>
            </w:pPr>
            <w:r w:rsidRPr="00477E88">
              <w:rPr>
                <w:rFonts w:cs="Arial"/>
                <w:b/>
                <w:snapToGrid w:val="0"/>
              </w:rPr>
              <w:t xml:space="preserve">* </w:t>
            </w:r>
            <w:r w:rsidRPr="00477E88">
              <w:rPr>
                <w:b/>
              </w:rPr>
              <w:t>Лицо подавшее заявку</w:t>
            </w:r>
          </w:p>
        </w:tc>
      </w:tr>
      <w:tr w:rsidR="008648C3" w:rsidRPr="006519A0" w14:paraId="60E48D98" w14:textId="77777777" w:rsidTr="0028540D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26E5B" w14:textId="3341C11D" w:rsidR="00AA0EF4" w:rsidRDefault="00AA0EF4" w:rsidP="00AA0EF4">
            <w:pPr>
              <w:pStyle w:val="a9"/>
              <w:tabs>
                <w:tab w:val="left" w:pos="426"/>
              </w:tabs>
              <w:ind w:left="0"/>
              <w:jc w:val="both"/>
            </w:pPr>
            <w:r>
              <w:rPr>
                <w:lang w:eastAsia="ar-SA"/>
              </w:rPr>
              <w:t xml:space="preserve">Автоматическое формирование </w:t>
            </w:r>
            <w:r>
              <w:t xml:space="preserve">уведомлений </w:t>
            </w:r>
            <w:r w:rsidR="001E5393">
              <w:t>уполномоченному лицу организации в</w:t>
            </w:r>
            <w:r>
              <w:t xml:space="preserve"> СДБ</w:t>
            </w:r>
            <w:r w:rsidR="001E5393">
              <w:t>О ЮЛ об истечении его полномочий.</w:t>
            </w:r>
          </w:p>
          <w:p w14:paraId="02950602" w14:textId="309946EB" w:rsidR="006E7736" w:rsidRPr="00455E67" w:rsidRDefault="006E7736" w:rsidP="00791A8E">
            <w:pPr>
              <w:rPr>
                <w:i/>
              </w:rPr>
            </w:pP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41E8B" w14:textId="4C00AA28" w:rsidR="008648C3" w:rsidRPr="00040923" w:rsidRDefault="00C5575C" w:rsidP="00F41F9F">
            <w:pPr>
              <w:tabs>
                <w:tab w:val="right" w:pos="5057"/>
              </w:tabs>
              <w:rPr>
                <w:bCs/>
                <w:lang w:val="kk-KZ"/>
              </w:rPr>
            </w:pPr>
            <w:r>
              <w:rPr>
                <w:bCs/>
                <w:lang w:val="kk-KZ"/>
              </w:rPr>
              <w:t>Цой Р./</w:t>
            </w:r>
            <w:r w:rsidR="008648C3" w:rsidRPr="00040923">
              <w:rPr>
                <w:bCs/>
                <w:lang w:val="kk-KZ"/>
              </w:rPr>
              <w:t xml:space="preserve"> </w:t>
            </w:r>
            <w:r w:rsidR="00F63F0C" w:rsidRPr="00040923">
              <w:rPr>
                <w:bCs/>
                <w:lang w:val="kk-KZ"/>
              </w:rPr>
              <w:t>Д</w:t>
            </w:r>
            <w:r w:rsidR="00455E67">
              <w:rPr>
                <w:bCs/>
                <w:lang w:val="kk-KZ"/>
              </w:rPr>
              <w:t>ПТБ</w:t>
            </w:r>
            <w:r w:rsidR="008648C3" w:rsidRPr="00040923">
              <w:rPr>
                <w:bCs/>
                <w:lang w:val="kk-KZ"/>
              </w:rPr>
              <w:t xml:space="preserve"> / </w:t>
            </w:r>
            <w:r>
              <w:rPr>
                <w:bCs/>
                <w:lang w:val="kk-KZ"/>
              </w:rPr>
              <w:t>Директор</w:t>
            </w:r>
            <w:r w:rsidR="00F41F9F">
              <w:rPr>
                <w:bCs/>
                <w:lang w:val="kk-KZ"/>
              </w:rPr>
              <w:tab/>
            </w:r>
          </w:p>
        </w:tc>
      </w:tr>
      <w:tr w:rsidR="008648C3" w:rsidRPr="00477E88" w14:paraId="2F061B77" w14:textId="77777777" w:rsidTr="0028540D">
        <w:trPr>
          <w:trHeight w:val="466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B18DB8F" w14:textId="77777777" w:rsidR="008648C3" w:rsidRPr="00477E88" w:rsidRDefault="008648C3" w:rsidP="007B6F08">
            <w:pPr>
              <w:jc w:val="both"/>
              <w:rPr>
                <w:rFonts w:cs="Arial"/>
                <w:b/>
                <w:snapToGrid w:val="0"/>
                <w:szCs w:val="32"/>
              </w:rPr>
            </w:pPr>
            <w:r w:rsidRPr="00477E88">
              <w:rPr>
                <w:rFonts w:cs="Arial"/>
                <w:b/>
                <w:snapToGrid w:val="0"/>
                <w:szCs w:val="32"/>
              </w:rPr>
              <w:t>*</w:t>
            </w:r>
            <w:r>
              <w:rPr>
                <w:rFonts w:cs="Arial"/>
                <w:b/>
                <w:snapToGrid w:val="0"/>
                <w:szCs w:val="32"/>
              </w:rPr>
              <w:t xml:space="preserve"> </w:t>
            </w:r>
            <w:r w:rsidRPr="00477E88">
              <w:rPr>
                <w:rFonts w:cs="Arial"/>
                <w:b/>
                <w:snapToGrid w:val="0"/>
                <w:szCs w:val="32"/>
              </w:rPr>
              <w:t>Цели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3ABC089" w14:textId="77777777" w:rsidR="008648C3" w:rsidRPr="00477E88" w:rsidRDefault="008648C3" w:rsidP="007B6F08">
            <w:pPr>
              <w:jc w:val="both"/>
              <w:rPr>
                <w:rFonts w:cs="Arial"/>
                <w:b/>
                <w:snapToGrid w:val="0"/>
                <w:szCs w:val="32"/>
              </w:rPr>
            </w:pPr>
            <w:r w:rsidRPr="00477E88">
              <w:rPr>
                <w:rFonts w:cs="Arial"/>
                <w:b/>
                <w:snapToGrid w:val="0"/>
                <w:szCs w:val="32"/>
              </w:rPr>
              <w:t>*</w:t>
            </w:r>
            <w:r>
              <w:rPr>
                <w:rFonts w:cs="Arial"/>
                <w:b/>
                <w:snapToGrid w:val="0"/>
                <w:szCs w:val="32"/>
              </w:rPr>
              <w:t xml:space="preserve"> </w:t>
            </w:r>
            <w:r w:rsidRPr="00477E88">
              <w:rPr>
                <w:rFonts w:cs="Arial"/>
                <w:b/>
                <w:snapToGrid w:val="0"/>
                <w:szCs w:val="32"/>
              </w:rPr>
              <w:t xml:space="preserve">Предпосылки </w:t>
            </w:r>
          </w:p>
        </w:tc>
      </w:tr>
      <w:tr w:rsidR="008648C3" w:rsidRPr="000E54A0" w14:paraId="29FE341A" w14:textId="77777777" w:rsidTr="0028540D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AC7EB" w14:textId="6C9DBD0F" w:rsidR="00455E67" w:rsidRDefault="00341519" w:rsidP="00B25E2B">
            <w:pPr>
              <w:pStyle w:val="a9"/>
              <w:tabs>
                <w:tab w:val="left" w:pos="426"/>
              </w:tabs>
              <w:ind w:left="0"/>
              <w:jc w:val="both"/>
            </w:pPr>
            <w:r>
              <w:t xml:space="preserve">Автоматизация </w:t>
            </w:r>
            <w:r w:rsidR="00093E00">
              <w:t>и оптимизация бизнес процесса направления</w:t>
            </w:r>
            <w:r w:rsidR="00B25E2B">
              <w:t xml:space="preserve"> уведомлений </w:t>
            </w:r>
            <w:r w:rsidR="001E5393">
              <w:t>уполномоченному лицу организации</w:t>
            </w:r>
            <w:r w:rsidR="00B25E2B">
              <w:t xml:space="preserve"> об истечении </w:t>
            </w:r>
            <w:r w:rsidR="001E5393">
              <w:t>его</w:t>
            </w:r>
            <w:r w:rsidR="00B25E2B">
              <w:t xml:space="preserve"> полномочий</w:t>
            </w:r>
            <w:r w:rsidR="001E5393">
              <w:t>.</w:t>
            </w:r>
            <w:r w:rsidR="007B5DC3">
              <w:t xml:space="preserve"> </w:t>
            </w:r>
          </w:p>
          <w:p w14:paraId="154B3154" w14:textId="090B2AA0" w:rsidR="008648C3" w:rsidRPr="00A11141" w:rsidRDefault="008648C3" w:rsidP="00B25E2B">
            <w:pPr>
              <w:pStyle w:val="a9"/>
              <w:tabs>
                <w:tab w:val="left" w:pos="426"/>
              </w:tabs>
              <w:ind w:left="0"/>
              <w:jc w:val="both"/>
              <w:rPr>
                <w:b/>
              </w:rPr>
            </w:pP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686CC" w14:textId="35350563" w:rsidR="008E04B8" w:rsidRPr="008E04B8" w:rsidRDefault="00B25E2B" w:rsidP="001E5393">
            <w:pPr>
              <w:tabs>
                <w:tab w:val="left" w:pos="0"/>
                <w:tab w:val="right" w:pos="9639"/>
              </w:tabs>
              <w:jc w:val="both"/>
            </w:pPr>
            <w:r>
              <w:t xml:space="preserve">Отсутствие информационной осведомленности </w:t>
            </w:r>
            <w:r w:rsidR="001E5393">
              <w:t xml:space="preserve">уполномоченного лица </w:t>
            </w:r>
            <w:r>
              <w:t xml:space="preserve"> об истечении их полно</w:t>
            </w:r>
            <w:r w:rsidR="00307086">
              <w:t>мочий</w:t>
            </w:r>
            <w:r w:rsidR="001E5393">
              <w:t>.</w:t>
            </w:r>
          </w:p>
        </w:tc>
      </w:tr>
      <w:tr w:rsidR="008648C3" w:rsidRPr="000E54A0" w14:paraId="2A461E17" w14:textId="77777777" w:rsidTr="0028540D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8218F5B" w14:textId="77777777" w:rsidR="008648C3" w:rsidRPr="00477E88" w:rsidRDefault="008648C3" w:rsidP="007B6F08">
            <w:pPr>
              <w:rPr>
                <w:i/>
              </w:rPr>
            </w:pPr>
            <w:r w:rsidRPr="00477E88">
              <w:rPr>
                <w:rFonts w:cs="Arial"/>
                <w:b/>
                <w:snapToGrid w:val="0"/>
              </w:rPr>
              <w:t xml:space="preserve">* </w:t>
            </w:r>
            <w:r w:rsidRPr="00477E88">
              <w:rPr>
                <w:b/>
              </w:rPr>
              <w:t xml:space="preserve">Дата внедрения запрашиваемых изменений </w:t>
            </w:r>
          </w:p>
          <w:p w14:paraId="5A855B97" w14:textId="77777777" w:rsidR="008648C3" w:rsidRPr="00C5575C" w:rsidRDefault="008648C3" w:rsidP="007B6F08">
            <w:pPr>
              <w:rPr>
                <w:i/>
              </w:rPr>
            </w:pP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9179F46" w14:textId="77777777" w:rsidR="008648C3" w:rsidRPr="00477E88" w:rsidRDefault="008648C3" w:rsidP="007B6F08">
            <w:r w:rsidRPr="00477E88">
              <w:rPr>
                <w:rFonts w:cs="Arial"/>
                <w:b/>
                <w:snapToGrid w:val="0"/>
              </w:rPr>
              <w:t xml:space="preserve">* </w:t>
            </w:r>
            <w:r w:rsidRPr="00477E88">
              <w:rPr>
                <w:b/>
              </w:rPr>
              <w:t>Сфера Бизнеса на которой отразятся запрашиваемые изменения</w:t>
            </w:r>
          </w:p>
        </w:tc>
      </w:tr>
      <w:tr w:rsidR="008648C3" w:rsidRPr="000E54A0" w14:paraId="47D24743" w14:textId="77777777" w:rsidTr="0028540D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63679" w14:textId="58A81FA3" w:rsidR="008648C3" w:rsidRPr="00C95150" w:rsidRDefault="00341519" w:rsidP="00040923">
            <w:pPr>
              <w:rPr>
                <w:i/>
              </w:rPr>
            </w:pPr>
            <w:r>
              <w:t>___________</w:t>
            </w:r>
            <w:r w:rsidR="00455E67">
              <w:t xml:space="preserve"> 2021</w:t>
            </w:r>
            <w:r w:rsidR="00B00688" w:rsidRPr="00040923">
              <w:t>г.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C6BDA" w14:textId="412D6DAC" w:rsidR="008648C3" w:rsidRPr="00C95150" w:rsidRDefault="00B00688" w:rsidP="008E04B8">
            <w:pPr>
              <w:rPr>
                <w:i/>
              </w:rPr>
            </w:pPr>
            <w:r w:rsidRPr="00040923">
              <w:t>Операционная деятельность</w:t>
            </w:r>
          </w:p>
        </w:tc>
      </w:tr>
      <w:tr w:rsidR="008648C3" w:rsidRPr="00477E88" w14:paraId="73F7E6EC" w14:textId="77777777" w:rsidTr="0028540D">
        <w:tc>
          <w:tcPr>
            <w:tcW w:w="10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904B09A" w14:textId="77777777" w:rsidR="008648C3" w:rsidRPr="00477E88" w:rsidRDefault="008648C3" w:rsidP="007B6F08">
            <w:pPr>
              <w:rPr>
                <w:rFonts w:cs="Arial"/>
                <w:b/>
              </w:rPr>
            </w:pPr>
            <w:r w:rsidRPr="00477E88">
              <w:rPr>
                <w:rFonts w:cs="Arial"/>
                <w:b/>
                <w:snapToGrid w:val="0"/>
              </w:rPr>
              <w:t>* Краткое описание заявки</w:t>
            </w:r>
            <w:r w:rsidRPr="00477E88">
              <w:rPr>
                <w:rFonts w:cs="Arial"/>
                <w:b/>
              </w:rPr>
              <w:t xml:space="preserve"> </w:t>
            </w:r>
          </w:p>
        </w:tc>
      </w:tr>
      <w:tr w:rsidR="008648C3" w:rsidRPr="00094AD7" w14:paraId="2632E1D1" w14:textId="77777777" w:rsidTr="0028540D">
        <w:tc>
          <w:tcPr>
            <w:tcW w:w="10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2D144" w14:textId="3B6F2EEA" w:rsidR="007E6526" w:rsidRPr="00213478" w:rsidRDefault="00307086" w:rsidP="001E5393">
            <w:pPr>
              <w:tabs>
                <w:tab w:val="left" w:pos="0"/>
                <w:tab w:val="right" w:pos="9639"/>
              </w:tabs>
              <w:jc w:val="both"/>
            </w:pPr>
            <w:r>
              <w:t xml:space="preserve">ДПТБ предлагает автоматизировать </w:t>
            </w:r>
            <w:r w:rsidR="00B81FBC">
              <w:t xml:space="preserve">формирование </w:t>
            </w:r>
            <w:r>
              <w:t>уведомлени</w:t>
            </w:r>
            <w:r w:rsidR="00B81FBC">
              <w:t xml:space="preserve">я </w:t>
            </w:r>
            <w:r w:rsidR="001E5393">
              <w:t xml:space="preserve">об истечении срока полномочий уполномоченного лица организации </w:t>
            </w:r>
            <w:r>
              <w:t>при входе в СДБО ЮЛ</w:t>
            </w:r>
            <w:r w:rsidR="001E5393">
              <w:t>.</w:t>
            </w:r>
          </w:p>
        </w:tc>
      </w:tr>
    </w:tbl>
    <w:p w14:paraId="090DC6AD" w14:textId="77777777" w:rsidR="008648C3" w:rsidRPr="003C15E6" w:rsidRDefault="008648C3" w:rsidP="008648C3">
      <w:pPr>
        <w:pStyle w:val="commentary"/>
        <w:rPr>
          <w:b/>
          <w:i w:val="0"/>
          <w:vanish w:val="0"/>
          <w:color w:val="auto"/>
          <w:sz w:val="22"/>
          <w:szCs w:val="22"/>
          <w:lang w:val="ru-RU"/>
        </w:rPr>
      </w:pPr>
    </w:p>
    <w:p w14:paraId="708B93B7" w14:textId="77777777" w:rsidR="008648C3" w:rsidRPr="000D39AD" w:rsidRDefault="008648C3" w:rsidP="00AE3F77">
      <w:pPr>
        <w:pStyle w:val="commentary"/>
        <w:numPr>
          <w:ilvl w:val="2"/>
          <w:numId w:val="9"/>
        </w:numPr>
        <w:jc w:val="center"/>
        <w:rPr>
          <w:rFonts w:ascii="Arial" w:hAnsi="Arial" w:cs="Arial"/>
          <w:b/>
          <w:i w:val="0"/>
          <w:snapToGrid w:val="0"/>
          <w:vanish w:val="0"/>
          <w:color w:val="1F4E79"/>
          <w:sz w:val="22"/>
          <w:szCs w:val="22"/>
          <w:lang w:val="ru-RU"/>
        </w:rPr>
      </w:pPr>
      <w:r w:rsidRPr="000D39AD">
        <w:rPr>
          <w:rFonts w:ascii="Arial" w:hAnsi="Arial" w:cs="Arial"/>
          <w:b/>
          <w:i w:val="0"/>
          <w:snapToGrid w:val="0"/>
          <w:vanish w:val="0"/>
          <w:color w:val="1F4E79"/>
          <w:sz w:val="22"/>
          <w:szCs w:val="22"/>
          <w:lang w:val="ru-RU"/>
        </w:rPr>
        <w:t>Ожидаемая польза от внедрения заявки</w:t>
      </w: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70"/>
        <w:gridCol w:w="5273"/>
      </w:tblGrid>
      <w:tr w:rsidR="008648C3" w:rsidRPr="000D39AD" w14:paraId="1E304BD0" w14:textId="77777777" w:rsidTr="0028540D">
        <w:trPr>
          <w:hidden w:val="0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E355B53" w14:textId="77777777" w:rsidR="008648C3" w:rsidRPr="00026CBF" w:rsidRDefault="008648C3" w:rsidP="007B6F08">
            <w:pPr>
              <w:pStyle w:val="commentary"/>
              <w:rPr>
                <w:rFonts w:ascii="Arial" w:hAnsi="Arial" w:cs="Arial"/>
                <w:b/>
                <w:i w:val="0"/>
                <w:snapToGrid w:val="0"/>
                <w:vanish w:val="0"/>
                <w:color w:val="auto"/>
                <w:sz w:val="22"/>
                <w:szCs w:val="22"/>
                <w:lang w:val="ru-RU"/>
              </w:rPr>
            </w:pPr>
            <w:r w:rsidRPr="00E62D8A">
              <w:rPr>
                <w:rFonts w:asciiTheme="minorHAnsi" w:eastAsiaTheme="minorHAnsi" w:hAnsiTheme="minorHAnsi" w:cs="Arial"/>
                <w:b/>
                <w:i w:val="0"/>
                <w:vanish w:val="0"/>
                <w:color w:val="auto"/>
                <w:sz w:val="22"/>
                <w:szCs w:val="22"/>
                <w:lang w:val="ru-RU"/>
              </w:rPr>
              <w:t>*</w:t>
            </w:r>
            <w:r>
              <w:rPr>
                <w:rFonts w:ascii="Arial" w:hAnsi="Arial" w:cs="Arial"/>
                <w:b/>
                <w:i w:val="0"/>
                <w:snapToGrid w:val="0"/>
                <w:vanish w:val="0"/>
                <w:color w:val="auto"/>
                <w:sz w:val="22"/>
                <w:szCs w:val="22"/>
                <w:lang w:val="ru-RU"/>
              </w:rPr>
              <w:t xml:space="preserve"> </w:t>
            </w:r>
            <w:r w:rsidRPr="00BF6EF7">
              <w:rPr>
                <w:rFonts w:ascii="Arial" w:hAnsi="Arial" w:cs="Arial"/>
                <w:b/>
                <w:i w:val="0"/>
                <w:snapToGrid w:val="0"/>
                <w:vanish w:val="0"/>
                <w:color w:val="auto"/>
                <w:szCs w:val="22"/>
                <w:lang w:val="ru-RU"/>
              </w:rPr>
              <w:t>Тип заявки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D2990" w14:textId="37977E79" w:rsidR="008648C3" w:rsidRPr="00BF6EF7" w:rsidRDefault="008648C3" w:rsidP="00B1256B">
            <w:pPr>
              <w:pStyle w:val="commentary"/>
              <w:rPr>
                <w:rFonts w:ascii="Arial" w:hAnsi="Arial" w:cs="Arial"/>
                <w:snapToGrid w:val="0"/>
                <w:vanish w:val="0"/>
                <w:color w:val="auto"/>
                <w:sz w:val="22"/>
                <w:szCs w:val="22"/>
                <w:lang w:val="ru-RU"/>
              </w:rPr>
            </w:pPr>
            <w:r w:rsidRPr="00BB1358">
              <w:rPr>
                <w:rFonts w:ascii="Arial" w:hAnsi="Arial" w:cs="Arial"/>
                <w:snapToGrid w:val="0"/>
                <w:vanish w:val="0"/>
                <w:color w:val="auto"/>
                <w:szCs w:val="22"/>
                <w:u w:val="single"/>
                <w:lang w:val="ru-RU"/>
              </w:rPr>
              <w:t>Бизнес</w:t>
            </w:r>
          </w:p>
        </w:tc>
      </w:tr>
      <w:tr w:rsidR="008648C3" w14:paraId="48039F7E" w14:textId="77777777" w:rsidTr="0028540D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DD91D84" w14:textId="77777777" w:rsidR="008648C3" w:rsidRDefault="008648C3" w:rsidP="007B6F08">
            <w:pPr>
              <w:rPr>
                <w:rFonts w:cs="Arial"/>
                <w:i/>
              </w:rPr>
            </w:pPr>
            <w:r>
              <w:rPr>
                <w:rFonts w:cs="Arial"/>
                <w:b/>
              </w:rPr>
              <w:t xml:space="preserve">* Вид заявки 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E1836" w14:textId="7F0F078C" w:rsidR="008648C3" w:rsidRPr="00C5575C" w:rsidRDefault="008648C3" w:rsidP="00B1256B">
            <w:pPr>
              <w:rPr>
                <w:rFonts w:cs="Arial"/>
                <w:i/>
              </w:rPr>
            </w:pPr>
            <w:r w:rsidRPr="00BB1358">
              <w:rPr>
                <w:rFonts w:cs="Arial"/>
                <w:i/>
                <w:u w:val="single"/>
              </w:rPr>
              <w:t xml:space="preserve">Сервисная </w:t>
            </w:r>
          </w:p>
        </w:tc>
      </w:tr>
      <w:tr w:rsidR="008648C3" w:rsidRPr="000E54A0" w14:paraId="0B6C47EC" w14:textId="77777777" w:rsidTr="0028540D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E0A7060" w14:textId="00FC0D79" w:rsidR="008648C3" w:rsidRPr="00993ADF" w:rsidRDefault="00E62D8A" w:rsidP="007B6F08">
            <w:pPr>
              <w:rPr>
                <w:rFonts w:cs="Arial"/>
                <w:i/>
                <w:sz w:val="16"/>
                <w:szCs w:val="16"/>
              </w:rPr>
            </w:pPr>
            <w:r>
              <w:rPr>
                <w:rFonts w:cs="Arial"/>
                <w:b/>
              </w:rPr>
              <w:t xml:space="preserve"> </w:t>
            </w:r>
            <w:r w:rsidR="008648C3">
              <w:rPr>
                <w:rFonts w:cs="Arial"/>
                <w:b/>
              </w:rPr>
              <w:t>Ожидаемый доход в первые 3 года после внедрения запрашиваемых изменений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F748" w14:textId="0B09FBE7" w:rsidR="008648C3" w:rsidRPr="00305A77" w:rsidRDefault="008648C3" w:rsidP="00E62D8A">
            <w:pPr>
              <w:rPr>
                <w:rFonts w:cs="Arial"/>
                <w:i/>
                <w:sz w:val="24"/>
                <w:szCs w:val="24"/>
              </w:rPr>
            </w:pPr>
          </w:p>
        </w:tc>
      </w:tr>
      <w:tr w:rsidR="008648C3" w:rsidRPr="000E54A0" w14:paraId="03980C52" w14:textId="77777777" w:rsidTr="0028540D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540FD624" w14:textId="609D977F" w:rsidR="008648C3" w:rsidRPr="00993ADF" w:rsidRDefault="008648C3" w:rsidP="007B6F08">
            <w:pPr>
              <w:rPr>
                <w:rFonts w:cs="Arial"/>
                <w:i/>
                <w:sz w:val="16"/>
                <w:szCs w:val="16"/>
              </w:rPr>
            </w:pPr>
            <w:r>
              <w:rPr>
                <w:rFonts w:cs="Arial"/>
                <w:b/>
              </w:rPr>
              <w:t xml:space="preserve"> Ожидаемое сокращение расходов в первые 3 года после внедрения запрашиваемых изменений</w:t>
            </w:r>
            <w:r w:rsidRPr="00993ADF">
              <w:rPr>
                <w:rFonts w:cs="Arial"/>
                <w:b/>
              </w:rPr>
              <w:t xml:space="preserve"> 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70B43" w14:textId="14558808" w:rsidR="008648C3" w:rsidRPr="00305A77" w:rsidRDefault="008648C3" w:rsidP="00307086">
            <w:pPr>
              <w:rPr>
                <w:rFonts w:cs="Arial"/>
                <w:i/>
                <w:sz w:val="24"/>
                <w:szCs w:val="24"/>
              </w:rPr>
            </w:pPr>
          </w:p>
        </w:tc>
      </w:tr>
      <w:tr w:rsidR="008648C3" w:rsidRPr="000E54A0" w14:paraId="0B329AF9" w14:textId="77777777" w:rsidTr="0028540D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B1D4661" w14:textId="77777777" w:rsidR="008648C3" w:rsidRPr="00993ADF" w:rsidRDefault="008648C3" w:rsidP="007B6F08">
            <w:pPr>
              <w:rPr>
                <w:rFonts w:cs="Arial"/>
                <w:i/>
                <w:sz w:val="16"/>
                <w:szCs w:val="16"/>
              </w:rPr>
            </w:pPr>
            <w:r>
              <w:rPr>
                <w:rFonts w:cs="Arial"/>
                <w:b/>
              </w:rPr>
              <w:t>Любая другая выгода от внедрения запрашиваемых изменений</w:t>
            </w:r>
            <w:r w:rsidRPr="00993ADF">
              <w:rPr>
                <w:rFonts w:cs="Arial"/>
                <w:b/>
              </w:rPr>
              <w:t xml:space="preserve"> 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1F7F7" w14:textId="790F2375" w:rsidR="008648C3" w:rsidRPr="005839BC" w:rsidRDefault="004E4307" w:rsidP="008E04B8">
            <w:pPr>
              <w:pStyle w:val="a9"/>
              <w:tabs>
                <w:tab w:val="left" w:pos="426"/>
              </w:tabs>
              <w:ind w:left="0"/>
              <w:jc w:val="both"/>
              <w:rPr>
                <w:rFonts w:cs="Arial"/>
                <w:b/>
                <w:i/>
                <w:sz w:val="16"/>
                <w:szCs w:val="16"/>
              </w:rPr>
            </w:pPr>
            <w:r>
              <w:t>Информационная осведомленность клиентов и своевременное обновление данных по полномочиям клиентов.</w:t>
            </w:r>
          </w:p>
        </w:tc>
      </w:tr>
      <w:tr w:rsidR="008648C3" w:rsidRPr="000E54A0" w14:paraId="173C4CF1" w14:textId="77777777" w:rsidTr="00F804A8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F6FE693" w14:textId="77777777" w:rsidR="008648C3" w:rsidRPr="005F1CD4" w:rsidRDefault="008648C3" w:rsidP="007B6F08">
            <w:pPr>
              <w:rPr>
                <w:rFonts w:cs="Arial"/>
                <w:b/>
              </w:rPr>
            </w:pPr>
            <w:r w:rsidRPr="005F1CD4">
              <w:rPr>
                <w:rFonts w:cs="Arial"/>
                <w:b/>
              </w:rPr>
              <w:t xml:space="preserve">Привлечение внешних сторон 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D5E01" w14:textId="5628FFD5" w:rsidR="002C1FF6" w:rsidRPr="009047AB" w:rsidRDefault="002C1FF6" w:rsidP="00040923">
            <w:pPr>
              <w:pStyle w:val="a9"/>
              <w:tabs>
                <w:tab w:val="left" w:pos="426"/>
              </w:tabs>
              <w:ind w:left="0"/>
              <w:jc w:val="both"/>
              <w:rPr>
                <w:rFonts w:cs="Arial"/>
                <w:i/>
                <w:szCs w:val="16"/>
              </w:rPr>
            </w:pPr>
            <w:r>
              <w:rPr>
                <w:rFonts w:cs="Arial"/>
                <w:i/>
                <w:szCs w:val="16"/>
              </w:rPr>
              <w:t>Нет</w:t>
            </w:r>
          </w:p>
        </w:tc>
      </w:tr>
      <w:tr w:rsidR="008648C3" w:rsidRPr="000E54A0" w14:paraId="5E2C9398" w14:textId="77777777" w:rsidTr="00F804A8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F6087B3" w14:textId="77777777" w:rsidR="008648C3" w:rsidRPr="005F1CD4" w:rsidRDefault="008648C3" w:rsidP="007B6F08">
            <w:pPr>
              <w:rPr>
                <w:rFonts w:cs="Arial"/>
                <w:b/>
              </w:rPr>
            </w:pPr>
            <w:r w:rsidRPr="005F1CD4">
              <w:rPr>
                <w:rFonts w:cs="Arial"/>
                <w:b/>
              </w:rPr>
              <w:t>Необходимость приобретения дополнительного ПО или компонентов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2C92D" w14:textId="31671601" w:rsidR="008648C3" w:rsidRPr="009047AB" w:rsidRDefault="002C1FF6" w:rsidP="00600A22">
            <w:pPr>
              <w:jc w:val="both"/>
              <w:rPr>
                <w:rFonts w:cs="Arial"/>
                <w:i/>
                <w:szCs w:val="16"/>
              </w:rPr>
            </w:pPr>
            <w:r>
              <w:rPr>
                <w:rFonts w:cs="Arial"/>
                <w:i/>
                <w:szCs w:val="16"/>
              </w:rPr>
              <w:t>Нет</w:t>
            </w:r>
          </w:p>
        </w:tc>
      </w:tr>
      <w:tr w:rsidR="008648C3" w:rsidRPr="00D66D9C" w14:paraId="3041B3A9" w14:textId="77777777" w:rsidTr="0028540D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F271CA9" w14:textId="77777777" w:rsidR="008648C3" w:rsidRPr="005F1CD4" w:rsidRDefault="008648C3" w:rsidP="007B6F08">
            <w:pPr>
              <w:rPr>
                <w:rFonts w:cs="Arial"/>
                <w:i/>
                <w:sz w:val="16"/>
                <w:szCs w:val="16"/>
              </w:rPr>
            </w:pPr>
            <w:r w:rsidRPr="005F1CD4">
              <w:rPr>
                <w:rFonts w:cs="Arial"/>
                <w:b/>
              </w:rPr>
              <w:t xml:space="preserve">* Текущие Бизнес-объемы 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3758E" w14:textId="25ACE15C" w:rsidR="008648C3" w:rsidRPr="00B86B1E" w:rsidRDefault="00093E00" w:rsidP="005F1CD4">
            <w:pPr>
              <w:jc w:val="both"/>
              <w:rPr>
                <w:rFonts w:cs="Arial"/>
                <w:i/>
                <w:szCs w:val="16"/>
              </w:rPr>
            </w:pPr>
            <w:r>
              <w:rPr>
                <w:rFonts w:cs="Arial"/>
                <w:i/>
                <w:szCs w:val="16"/>
              </w:rPr>
              <w:t>-</w:t>
            </w:r>
          </w:p>
        </w:tc>
      </w:tr>
      <w:tr w:rsidR="008648C3" w:rsidRPr="00A8646E" w14:paraId="00C19E5F" w14:textId="77777777" w:rsidTr="0028540D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3962386" w14:textId="77777777" w:rsidR="008648C3" w:rsidRPr="005F1CD4" w:rsidRDefault="008648C3" w:rsidP="007B6F08">
            <w:pPr>
              <w:rPr>
                <w:rFonts w:cs="Arial"/>
                <w:i/>
                <w:sz w:val="16"/>
                <w:szCs w:val="16"/>
              </w:rPr>
            </w:pPr>
            <w:r w:rsidRPr="005F1CD4">
              <w:rPr>
                <w:rFonts w:cs="Arial"/>
                <w:b/>
              </w:rPr>
              <w:t xml:space="preserve">* Прогнозируемые Бизнес-объемы  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DB050" w14:textId="17488FD5" w:rsidR="008648C3" w:rsidRPr="00A8646E" w:rsidRDefault="00093E00" w:rsidP="00AC5061">
            <w:pPr>
              <w:jc w:val="both"/>
              <w:rPr>
                <w:rFonts w:cs="Arial"/>
                <w:i/>
                <w:sz w:val="16"/>
                <w:szCs w:val="16"/>
              </w:rPr>
            </w:pPr>
            <w:r>
              <w:rPr>
                <w:rFonts w:cs="Arial"/>
                <w:i/>
                <w:sz w:val="16"/>
                <w:szCs w:val="16"/>
              </w:rPr>
              <w:t>-</w:t>
            </w:r>
          </w:p>
        </w:tc>
      </w:tr>
      <w:tr w:rsidR="00472314" w:rsidRPr="000E54A0" w14:paraId="2BC2B922" w14:textId="77777777" w:rsidTr="0028540D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FBE64BD" w14:textId="296B0FC6" w:rsidR="00472314" w:rsidRDefault="00E62D8A" w:rsidP="00FE1EF6">
            <w:pPr>
              <w:rPr>
                <w:b/>
              </w:rPr>
            </w:pPr>
            <w:r>
              <w:rPr>
                <w:rFonts w:cs="Arial"/>
                <w:b/>
              </w:rPr>
              <w:t xml:space="preserve">* </w:t>
            </w:r>
            <w:r w:rsidR="00FE1EF6" w:rsidRPr="00FE1EF6">
              <w:rPr>
                <w:rFonts w:cs="Arial"/>
                <w:b/>
              </w:rPr>
              <w:t xml:space="preserve">Руководитель СП инициатора подтверждает, что оценка </w:t>
            </w:r>
            <w:r w:rsidR="00FE1EF6">
              <w:rPr>
                <w:rFonts w:cs="Arial"/>
                <w:b/>
              </w:rPr>
              <w:t xml:space="preserve">и регистрация </w:t>
            </w:r>
            <w:r w:rsidR="00FE1EF6" w:rsidRPr="00FE1EF6">
              <w:rPr>
                <w:rFonts w:cs="Arial"/>
                <w:b/>
              </w:rPr>
              <w:t>рисков при внедрении новых продуктов,</w:t>
            </w:r>
            <w:r w:rsidR="00FE1EF6">
              <w:rPr>
                <w:rFonts w:cs="Arial"/>
                <w:b/>
              </w:rPr>
              <w:t xml:space="preserve"> в</w:t>
            </w:r>
            <w:r w:rsidR="00FE1EF6" w:rsidRPr="00E62D8A">
              <w:rPr>
                <w:rFonts w:cs="Arial"/>
                <w:b/>
              </w:rPr>
              <w:t xml:space="preserve">идов </w:t>
            </w:r>
            <w:r w:rsidR="00FE1EF6" w:rsidRPr="00FE1EF6">
              <w:rPr>
                <w:rFonts w:cs="Arial"/>
                <w:b/>
              </w:rPr>
              <w:t>деятельности, процессов, с</w:t>
            </w:r>
            <w:r w:rsidR="00FE1EF6" w:rsidRPr="00E62D8A">
              <w:rPr>
                <w:rFonts w:cs="Arial"/>
                <w:b/>
              </w:rPr>
              <w:t xml:space="preserve">истем или внесении </w:t>
            </w:r>
            <w:r w:rsidR="00FE1EF6">
              <w:rPr>
                <w:rFonts w:cs="Arial"/>
                <w:b/>
              </w:rPr>
              <w:t>з</w:t>
            </w:r>
            <w:r w:rsidR="00FE1EF6" w:rsidRPr="00E62D8A">
              <w:rPr>
                <w:rFonts w:cs="Arial"/>
                <w:b/>
              </w:rPr>
              <w:t>начительных изм</w:t>
            </w:r>
            <w:r w:rsidR="00FE1EF6" w:rsidRPr="00FE1EF6">
              <w:rPr>
                <w:rFonts w:cs="Arial"/>
                <w:b/>
              </w:rPr>
              <w:t>енений в действующие продукты, виды деятельности, п</w:t>
            </w:r>
            <w:r w:rsidR="00FE1EF6" w:rsidRPr="00E62D8A">
              <w:rPr>
                <w:rFonts w:cs="Arial"/>
                <w:b/>
              </w:rPr>
              <w:t xml:space="preserve">роцессы и </w:t>
            </w:r>
            <w:r w:rsidR="00FE1EF6">
              <w:rPr>
                <w:rFonts w:cs="Arial"/>
                <w:b/>
              </w:rPr>
              <w:t>с</w:t>
            </w:r>
            <w:r w:rsidR="00FE1EF6" w:rsidRPr="00E62D8A">
              <w:rPr>
                <w:rFonts w:cs="Arial"/>
                <w:b/>
              </w:rPr>
              <w:t>истем</w:t>
            </w:r>
            <w:r w:rsidR="00FE1EF6">
              <w:rPr>
                <w:rFonts w:cs="Arial"/>
                <w:b/>
              </w:rPr>
              <w:t xml:space="preserve">ы проведена </w:t>
            </w:r>
            <w:r w:rsidR="00FE1EF6">
              <w:rPr>
                <w:rFonts w:cs="Arial"/>
                <w:b/>
              </w:rPr>
              <w:lastRenderedPageBreak/>
              <w:t>должным образом в соответствии с требованиями ВНД</w:t>
            </w:r>
            <w:r w:rsidR="00FA29B8">
              <w:rPr>
                <w:rFonts w:cs="Arial"/>
                <w:b/>
              </w:rPr>
              <w:t xml:space="preserve"> Банка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B7209" w14:textId="162A1CEF" w:rsidR="00472314" w:rsidRPr="00827E2A" w:rsidRDefault="00C5575C" w:rsidP="00B86B1E">
            <w:pPr>
              <w:jc w:val="both"/>
              <w:rPr>
                <w:rFonts w:cs="Arial"/>
                <w:i/>
                <w:color w:val="303030"/>
                <w:shd w:val="clear" w:color="auto" w:fill="FFFFFF"/>
              </w:rPr>
            </w:pPr>
            <w:r>
              <w:rPr>
                <w:rFonts w:cs="Arial"/>
                <w:i/>
                <w:color w:val="303030"/>
                <w:shd w:val="clear" w:color="auto" w:fill="FFFFFF"/>
              </w:rPr>
              <w:lastRenderedPageBreak/>
              <w:t>Да</w:t>
            </w:r>
          </w:p>
        </w:tc>
      </w:tr>
      <w:tr w:rsidR="008648C3" w:rsidRPr="000E54A0" w14:paraId="097A23EC" w14:textId="77777777" w:rsidTr="0028540D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EE5438F" w14:textId="77777777" w:rsidR="008648C3" w:rsidRPr="009D2E89" w:rsidRDefault="008648C3" w:rsidP="007B6F08">
            <w:pPr>
              <w:rPr>
                <w:rFonts w:cs="Arial"/>
                <w:b/>
              </w:rPr>
            </w:pPr>
            <w:r>
              <w:rPr>
                <w:b/>
              </w:rPr>
              <w:t>Зависимости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D7C65" w14:textId="0EFC41E2" w:rsidR="008648C3" w:rsidRPr="00827E2A" w:rsidRDefault="008648C3" w:rsidP="00040923">
            <w:pPr>
              <w:rPr>
                <w:rFonts w:cs="Arial"/>
                <w:i/>
                <w:sz w:val="16"/>
                <w:szCs w:val="16"/>
              </w:rPr>
            </w:pPr>
          </w:p>
        </w:tc>
      </w:tr>
    </w:tbl>
    <w:p w14:paraId="2DC0BBD9" w14:textId="77777777" w:rsidR="008648C3" w:rsidRPr="00A8646E" w:rsidRDefault="008648C3" w:rsidP="008648C3">
      <w:pPr>
        <w:pStyle w:val="commentary"/>
        <w:rPr>
          <w:rFonts w:ascii="Arial" w:hAnsi="Arial" w:cs="Arial"/>
          <w:snapToGrid w:val="0"/>
          <w:vanish w:val="0"/>
          <w:lang w:val="ru-RU"/>
        </w:rPr>
      </w:pPr>
    </w:p>
    <w:p w14:paraId="55F346A0" w14:textId="77777777" w:rsidR="008648C3" w:rsidRPr="000D39AD" w:rsidRDefault="008648C3" w:rsidP="00AE3F77">
      <w:pPr>
        <w:pStyle w:val="4"/>
        <w:keepLines w:val="0"/>
        <w:numPr>
          <w:ilvl w:val="1"/>
          <w:numId w:val="8"/>
        </w:numPr>
        <w:spacing w:before="0" w:after="120" w:line="240" w:lineRule="auto"/>
        <w:jc w:val="center"/>
        <w:rPr>
          <w:rFonts w:eastAsia="Times New Roman" w:cs="Arial"/>
          <w:bCs/>
          <w:caps/>
          <w:snapToGrid w:val="0"/>
          <w:color w:val="1F4E79"/>
        </w:rPr>
      </w:pPr>
      <w:r w:rsidRPr="000D39AD">
        <w:rPr>
          <w:rFonts w:eastAsia="Times New Roman" w:cs="Arial"/>
          <w:snapToGrid w:val="0"/>
          <w:color w:val="1F4E79"/>
        </w:rPr>
        <w:t>Описание текущего Бизнес процесса</w:t>
      </w:r>
    </w:p>
    <w:tbl>
      <w:tblPr>
        <w:tblW w:w="10343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D9D9D9"/>
        <w:tblLayout w:type="fixed"/>
        <w:tblCellMar>
          <w:top w:w="28" w:type="dxa"/>
          <w:left w:w="113" w:type="dxa"/>
          <w:bottom w:w="28" w:type="dxa"/>
          <w:right w:w="113" w:type="dxa"/>
        </w:tblCellMar>
        <w:tblLook w:val="01E0" w:firstRow="1" w:lastRow="1" w:firstColumn="1" w:lastColumn="1" w:noHBand="0" w:noVBand="0"/>
      </w:tblPr>
      <w:tblGrid>
        <w:gridCol w:w="10343"/>
      </w:tblGrid>
      <w:tr w:rsidR="008648C3" w:rsidRPr="001D1911" w14:paraId="775AACF9" w14:textId="77777777" w:rsidTr="0028540D">
        <w:trPr>
          <w:trHeight w:val="468"/>
        </w:trPr>
        <w:tc>
          <w:tcPr>
            <w:tcW w:w="10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3ADA333" w14:textId="77777777" w:rsidR="008648C3" w:rsidRPr="00477E88" w:rsidRDefault="008648C3" w:rsidP="007B6F08">
            <w:pPr>
              <w:rPr>
                <w:rFonts w:eastAsia="Times New Roman" w:cs="Arial"/>
                <w:b/>
              </w:rPr>
            </w:pPr>
            <w:r>
              <w:rPr>
                <w:b/>
              </w:rPr>
              <w:t xml:space="preserve">* </w:t>
            </w:r>
            <w:r w:rsidRPr="00477E88">
              <w:rPr>
                <w:b/>
              </w:rPr>
              <w:t>Обзор бизнес-процесса</w:t>
            </w:r>
          </w:p>
        </w:tc>
      </w:tr>
      <w:tr w:rsidR="008648C3" w:rsidRPr="000E54A0" w14:paraId="314CACD7" w14:textId="77777777" w:rsidTr="0028540D">
        <w:trPr>
          <w:trHeight w:val="468"/>
        </w:trPr>
        <w:tc>
          <w:tcPr>
            <w:tcW w:w="10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D52226" w14:textId="587CBE05" w:rsidR="004E4307" w:rsidRPr="00C95150" w:rsidRDefault="00040923" w:rsidP="004E4307">
            <w:pPr>
              <w:jc w:val="both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В настоящее </w:t>
            </w:r>
            <w:r w:rsidR="00C5575C">
              <w:rPr>
                <w:rFonts w:eastAsia="Times New Roman" w:cs="Arial"/>
              </w:rPr>
              <w:t xml:space="preserve">время </w:t>
            </w:r>
            <w:r w:rsidR="00E50D98">
              <w:rPr>
                <w:rFonts w:eastAsia="Times New Roman" w:cs="Arial"/>
              </w:rPr>
              <w:t>отсутствует процесс уведомления клиентов</w:t>
            </w:r>
            <w:r w:rsidR="00B54E4C">
              <w:rPr>
                <w:rFonts w:eastAsia="Times New Roman" w:cs="Arial"/>
              </w:rPr>
              <w:t xml:space="preserve"> (уполномоченных лиц организаций)</w:t>
            </w:r>
            <w:r w:rsidR="00E50D98">
              <w:rPr>
                <w:rFonts w:eastAsia="Times New Roman" w:cs="Arial"/>
              </w:rPr>
              <w:t xml:space="preserve"> об истечении сроков</w:t>
            </w:r>
            <w:r w:rsidR="00B54E4C">
              <w:rPr>
                <w:rFonts w:eastAsia="Times New Roman" w:cs="Arial"/>
              </w:rPr>
              <w:t xml:space="preserve"> их</w:t>
            </w:r>
            <w:r w:rsidR="00E50D98">
              <w:rPr>
                <w:rFonts w:eastAsia="Times New Roman" w:cs="Arial"/>
              </w:rPr>
              <w:t xml:space="preserve"> полномочий</w:t>
            </w:r>
            <w:r w:rsidR="00B54E4C">
              <w:rPr>
                <w:rFonts w:eastAsia="Times New Roman" w:cs="Arial"/>
              </w:rPr>
              <w:t xml:space="preserve"> </w:t>
            </w:r>
            <w:r w:rsidR="00E50D98">
              <w:rPr>
                <w:rFonts w:eastAsia="Times New Roman" w:cs="Arial"/>
              </w:rPr>
              <w:t>в СДБО ЮЛ.</w:t>
            </w:r>
            <w:r w:rsidR="00093E00">
              <w:rPr>
                <w:rFonts w:eastAsia="Times New Roman" w:cs="Arial"/>
              </w:rPr>
              <w:t xml:space="preserve"> Как правило</w:t>
            </w:r>
            <w:r w:rsidR="00B81FBC">
              <w:rPr>
                <w:rFonts w:eastAsia="Times New Roman" w:cs="Arial"/>
              </w:rPr>
              <w:t>,</w:t>
            </w:r>
            <w:r w:rsidR="00093E00">
              <w:rPr>
                <w:rFonts w:eastAsia="Times New Roman" w:cs="Arial"/>
              </w:rPr>
              <w:t xml:space="preserve"> </w:t>
            </w:r>
            <w:r w:rsidR="00B54E4C">
              <w:rPr>
                <w:rFonts w:eastAsia="Times New Roman" w:cs="Arial"/>
              </w:rPr>
              <w:t>уполномоченное лицо организации</w:t>
            </w:r>
            <w:r w:rsidR="00093E00">
              <w:rPr>
                <w:rFonts w:eastAsia="Times New Roman" w:cs="Arial"/>
              </w:rPr>
              <w:t xml:space="preserve"> обращается в Банк </w:t>
            </w:r>
            <w:r w:rsidR="00B81FBC">
              <w:rPr>
                <w:rFonts w:eastAsia="Times New Roman" w:cs="Arial"/>
              </w:rPr>
              <w:t xml:space="preserve">уже </w:t>
            </w:r>
            <w:r w:rsidR="00093E00">
              <w:rPr>
                <w:rFonts w:eastAsia="Times New Roman" w:cs="Arial"/>
              </w:rPr>
              <w:t>после истечения срока полномочий с предоставлением обновленных документов. Менеджер при получении соответствующих документов производит изменение в АБИС ИБСО</w:t>
            </w:r>
            <w:r w:rsidR="00093E00" w:rsidRPr="00093E00">
              <w:rPr>
                <w:rFonts w:eastAsia="Times New Roman" w:cs="Arial"/>
              </w:rPr>
              <w:t xml:space="preserve">, </w:t>
            </w:r>
            <w:r w:rsidR="00093E00">
              <w:rPr>
                <w:rFonts w:eastAsia="Times New Roman" w:cs="Arial"/>
              </w:rPr>
              <w:t>после чего данные автоматически обновляются в СДБО ЮЛ.</w:t>
            </w:r>
          </w:p>
          <w:p w14:paraId="7BC0DF8A" w14:textId="54D037D6" w:rsidR="00E859CA" w:rsidRPr="00C95150" w:rsidRDefault="00E859CA" w:rsidP="005F1CD4">
            <w:pPr>
              <w:jc w:val="both"/>
              <w:rPr>
                <w:rFonts w:eastAsia="Times New Roman" w:cs="Arial"/>
              </w:rPr>
            </w:pPr>
          </w:p>
        </w:tc>
      </w:tr>
      <w:tr w:rsidR="008648C3" w:rsidRPr="000E54A0" w14:paraId="4EA455D4" w14:textId="77777777" w:rsidTr="0028540D">
        <w:trPr>
          <w:trHeight w:val="468"/>
        </w:trPr>
        <w:tc>
          <w:tcPr>
            <w:tcW w:w="10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58F89BF" w14:textId="77777777" w:rsidR="008648C3" w:rsidRPr="00477E88" w:rsidRDefault="008648C3" w:rsidP="007B6F08">
            <w:pPr>
              <w:rPr>
                <w:rFonts w:eastAsia="Times New Roman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eastAsia="Times New Roman" w:cs="Arial"/>
                <w:b/>
              </w:rPr>
              <w:t xml:space="preserve">* </w:t>
            </w:r>
            <w:r w:rsidRPr="00477E88">
              <w:rPr>
                <w:rFonts w:eastAsia="Times New Roman" w:cs="Arial"/>
                <w:b/>
              </w:rPr>
              <w:t>Д</w:t>
            </w:r>
            <w:r>
              <w:rPr>
                <w:rFonts w:eastAsia="Times New Roman" w:cs="Arial"/>
                <w:b/>
              </w:rPr>
              <w:t>е</w:t>
            </w:r>
            <w:r w:rsidRPr="00477E88">
              <w:rPr>
                <w:rFonts w:eastAsia="Times New Roman" w:cs="Arial"/>
                <w:b/>
              </w:rPr>
              <w:t>т</w:t>
            </w:r>
            <w:r>
              <w:rPr>
                <w:rFonts w:eastAsia="Times New Roman" w:cs="Arial"/>
                <w:b/>
              </w:rPr>
              <w:t>а</w:t>
            </w:r>
            <w:r w:rsidRPr="00477E88">
              <w:rPr>
                <w:rFonts w:eastAsia="Times New Roman" w:cs="Arial"/>
                <w:b/>
              </w:rPr>
              <w:t>льное описание текущего Бизнес процесса.</w:t>
            </w:r>
          </w:p>
        </w:tc>
      </w:tr>
      <w:tr w:rsidR="008648C3" w:rsidRPr="00DD2BC2" w14:paraId="659D7348" w14:textId="77777777" w:rsidTr="0028540D">
        <w:tc>
          <w:tcPr>
            <w:tcW w:w="10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4729B" w14:textId="53487339" w:rsidR="008648C3" w:rsidRPr="0028540D" w:rsidRDefault="008648C3" w:rsidP="0028540D">
            <w:pPr>
              <w:ind w:left="720"/>
              <w:rPr>
                <w:rFonts w:eastAsia="Times New Roman" w:cs="Arial"/>
                <w:i/>
              </w:rPr>
            </w:pPr>
          </w:p>
        </w:tc>
      </w:tr>
    </w:tbl>
    <w:p w14:paraId="645C7C3A" w14:textId="77777777" w:rsidR="008648C3" w:rsidRPr="00AA0EF4" w:rsidRDefault="008648C3" w:rsidP="008648C3">
      <w:pPr>
        <w:pStyle w:val="4"/>
        <w:rPr>
          <w:rFonts w:eastAsia="Times New Roman" w:cs="Arial"/>
          <w:bCs/>
          <w:caps/>
          <w:snapToGrid w:val="0"/>
          <w:color w:val="1F4E79"/>
        </w:rPr>
      </w:pPr>
    </w:p>
    <w:p w14:paraId="4B16AC90" w14:textId="77777777" w:rsidR="008648C3" w:rsidRPr="000D39AD" w:rsidRDefault="008648C3" w:rsidP="00AE3F77">
      <w:pPr>
        <w:pStyle w:val="4"/>
        <w:keepLines w:val="0"/>
        <w:numPr>
          <w:ilvl w:val="1"/>
          <w:numId w:val="8"/>
        </w:numPr>
        <w:spacing w:before="0" w:after="120" w:line="240" w:lineRule="auto"/>
        <w:jc w:val="center"/>
        <w:rPr>
          <w:rFonts w:eastAsia="Times New Roman" w:cs="Arial"/>
          <w:bCs/>
          <w:caps/>
          <w:snapToGrid w:val="0"/>
          <w:color w:val="1F4E79"/>
        </w:rPr>
      </w:pPr>
      <w:r w:rsidRPr="000D39AD">
        <w:rPr>
          <w:rFonts w:eastAsia="Times New Roman" w:cs="Arial"/>
          <w:snapToGrid w:val="0"/>
          <w:color w:val="1F4E79"/>
        </w:rPr>
        <w:t>Описание предполагаемого Бизнес процесса</w:t>
      </w:r>
    </w:p>
    <w:tbl>
      <w:tblPr>
        <w:tblW w:w="10348" w:type="dxa"/>
        <w:tblInd w:w="-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D9D9D9"/>
        <w:tblLayout w:type="fixed"/>
        <w:tblCellMar>
          <w:top w:w="28" w:type="dxa"/>
          <w:left w:w="113" w:type="dxa"/>
          <w:bottom w:w="28" w:type="dxa"/>
          <w:right w:w="113" w:type="dxa"/>
        </w:tblCellMar>
        <w:tblLook w:val="01E0" w:firstRow="1" w:lastRow="1" w:firstColumn="1" w:lastColumn="1" w:noHBand="0" w:noVBand="0"/>
      </w:tblPr>
      <w:tblGrid>
        <w:gridCol w:w="10348"/>
      </w:tblGrid>
      <w:tr w:rsidR="008648C3" w:rsidRPr="000E54A0" w14:paraId="7AB5C0BF" w14:textId="77777777" w:rsidTr="0020597E">
        <w:trPr>
          <w:trHeight w:val="468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A4F9938" w14:textId="77777777" w:rsidR="008648C3" w:rsidRPr="00477E88" w:rsidRDefault="008648C3" w:rsidP="007B6F08">
            <w:pPr>
              <w:rPr>
                <w:rFonts w:eastAsia="Times New Roman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eastAsia="Times New Roman" w:cs="Arial"/>
                <w:b/>
              </w:rPr>
              <w:t xml:space="preserve">* </w:t>
            </w:r>
            <w:r w:rsidRPr="00477E88">
              <w:rPr>
                <w:rFonts w:eastAsia="Times New Roman" w:cs="Arial"/>
                <w:b/>
              </w:rPr>
              <w:t>Д</w:t>
            </w:r>
            <w:r>
              <w:rPr>
                <w:rFonts w:eastAsia="Times New Roman" w:cs="Arial"/>
                <w:b/>
              </w:rPr>
              <w:t>е</w:t>
            </w:r>
            <w:r w:rsidRPr="00477E88">
              <w:rPr>
                <w:rFonts w:eastAsia="Times New Roman" w:cs="Arial"/>
                <w:b/>
              </w:rPr>
              <w:t>т</w:t>
            </w:r>
            <w:r>
              <w:rPr>
                <w:rFonts w:eastAsia="Times New Roman" w:cs="Arial"/>
                <w:b/>
              </w:rPr>
              <w:t>а</w:t>
            </w:r>
            <w:r w:rsidRPr="00477E88">
              <w:rPr>
                <w:rFonts w:eastAsia="Times New Roman" w:cs="Arial"/>
                <w:b/>
              </w:rPr>
              <w:t xml:space="preserve">льное описание </w:t>
            </w:r>
            <w:r w:rsidRPr="00337B89">
              <w:rPr>
                <w:rFonts w:eastAsia="Times New Roman" w:cs="Arial"/>
                <w:b/>
              </w:rPr>
              <w:t xml:space="preserve">предполагаемого </w:t>
            </w:r>
            <w:r w:rsidRPr="00477E88">
              <w:rPr>
                <w:rFonts w:eastAsia="Times New Roman" w:cs="Arial"/>
                <w:b/>
              </w:rPr>
              <w:t>Бизнес процесса.</w:t>
            </w:r>
          </w:p>
        </w:tc>
      </w:tr>
      <w:tr w:rsidR="008648C3" w:rsidRPr="00DD2BC2" w14:paraId="253205C6" w14:textId="77777777" w:rsidTr="0020597E">
        <w:trPr>
          <w:trHeight w:val="905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16CA8" w14:textId="0F267421" w:rsidR="008648C3" w:rsidRDefault="00B54E4C" w:rsidP="00B54E4C">
            <w:pPr>
              <w:jc w:val="both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Уполномоченное лицо</w:t>
            </w:r>
            <w:r w:rsidR="009C26C7">
              <w:rPr>
                <w:rFonts w:eastAsia="Times New Roman" w:cs="Arial"/>
              </w:rPr>
              <w:t xml:space="preserve"> заходит в СДБО ЮЛ – П</w:t>
            </w:r>
            <w:r>
              <w:rPr>
                <w:rFonts w:eastAsia="Times New Roman" w:cs="Arial"/>
              </w:rPr>
              <w:t xml:space="preserve">осле </w:t>
            </w:r>
            <w:r w:rsidR="009C26C7">
              <w:rPr>
                <w:rFonts w:eastAsia="Times New Roman" w:cs="Arial"/>
              </w:rPr>
              <w:t xml:space="preserve">авторизации </w:t>
            </w:r>
            <w:r>
              <w:rPr>
                <w:rFonts w:eastAsia="Times New Roman" w:cs="Arial"/>
              </w:rPr>
              <w:t xml:space="preserve">данных пользователя/уполномоченного лица (логин, пароль) </w:t>
            </w:r>
            <w:r w:rsidR="00B81FBC">
              <w:rPr>
                <w:rFonts w:eastAsia="Times New Roman" w:cs="Arial"/>
              </w:rPr>
              <w:t>на экране</w:t>
            </w:r>
            <w:r>
              <w:rPr>
                <w:rFonts w:eastAsia="Times New Roman" w:cs="Arial"/>
              </w:rPr>
              <w:t xml:space="preserve"> авторизации кода </w:t>
            </w:r>
            <w:r>
              <w:rPr>
                <w:rFonts w:eastAsia="Times New Roman" w:cs="Arial"/>
                <w:lang w:val="en-US"/>
              </w:rPr>
              <w:t>OTP</w:t>
            </w:r>
            <w:r w:rsidRPr="00B54E4C">
              <w:rPr>
                <w:rFonts w:eastAsia="Times New Roman" w:cs="Arial"/>
              </w:rPr>
              <w:t>/</w:t>
            </w:r>
            <w:r>
              <w:rPr>
                <w:rFonts w:eastAsia="Times New Roman" w:cs="Arial"/>
                <w:lang w:val="en-US"/>
              </w:rPr>
              <w:t>SMS</w:t>
            </w:r>
            <w:r>
              <w:rPr>
                <w:rFonts w:eastAsia="Times New Roman" w:cs="Arial"/>
              </w:rPr>
              <w:t xml:space="preserve"> дополнительно выводиться  уведомление</w:t>
            </w:r>
            <w:r w:rsidR="00B81FBC">
              <w:rPr>
                <w:rFonts w:eastAsia="Times New Roman" w:cs="Arial"/>
              </w:rPr>
              <w:t xml:space="preserve"> </w:t>
            </w:r>
            <w:r w:rsidR="009C26C7">
              <w:rPr>
                <w:rFonts w:eastAsia="Times New Roman" w:cs="Arial"/>
              </w:rPr>
              <w:t xml:space="preserve">об истечении </w:t>
            </w:r>
            <w:r>
              <w:rPr>
                <w:rFonts w:eastAsia="Times New Roman" w:cs="Arial"/>
              </w:rPr>
              <w:t xml:space="preserve">соответствующих полномочий </w:t>
            </w:r>
            <w:r w:rsidR="009C26C7">
              <w:rPr>
                <w:rFonts w:eastAsia="Times New Roman" w:cs="Arial"/>
              </w:rPr>
              <w:t>с указанием количества дней до истечения – Клиент должен обратиться менеджеру Банка и предоставить соответствующие документы – Менеджер производит корректировки в АБИС ИБСО по срокам полномочий должностного лица организации – После корректировки производится автоматическое обновление в СДБО ЮЛ дат полномочий уполномоченного лица</w:t>
            </w:r>
            <w:r w:rsidR="00FF20F4">
              <w:rPr>
                <w:rFonts w:eastAsia="Times New Roman" w:cs="Arial"/>
              </w:rPr>
              <w:t>.</w:t>
            </w:r>
          </w:p>
          <w:p w14:paraId="37EFB237" w14:textId="2670DF75" w:rsidR="00B54E4C" w:rsidRDefault="00FB341B" w:rsidP="00B54E4C">
            <w:pPr>
              <w:jc w:val="both"/>
              <w:rPr>
                <w:rFonts w:eastAsia="Times New Roman" w:cs="Arial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3395455" wp14:editId="0AD9543C">
                  <wp:extent cx="5518205" cy="1382550"/>
                  <wp:effectExtent l="0" t="0" r="6350" b="825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1513" cy="1388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7A7045" w14:textId="0194CAE4" w:rsidR="00B54E4C" w:rsidRPr="009C26C7" w:rsidRDefault="00B54E4C" w:rsidP="00B54E4C">
            <w:pPr>
              <w:jc w:val="both"/>
              <w:rPr>
                <w:rFonts w:eastAsia="Times New Roman" w:cs="Arial"/>
              </w:rPr>
            </w:pPr>
          </w:p>
        </w:tc>
      </w:tr>
    </w:tbl>
    <w:p w14:paraId="2174ED3D" w14:textId="3831E675" w:rsidR="008648C3" w:rsidRPr="000D39AD" w:rsidRDefault="00E859CA" w:rsidP="00AE3F77">
      <w:pPr>
        <w:pStyle w:val="4"/>
        <w:keepLines w:val="0"/>
        <w:numPr>
          <w:ilvl w:val="1"/>
          <w:numId w:val="8"/>
        </w:numPr>
        <w:tabs>
          <w:tab w:val="left" w:pos="675"/>
          <w:tab w:val="left" w:pos="1380"/>
        </w:tabs>
        <w:spacing w:before="0" w:after="120" w:line="240" w:lineRule="auto"/>
        <w:jc w:val="center"/>
        <w:rPr>
          <w:color w:val="1F4E79"/>
        </w:rPr>
      </w:pPr>
      <w:r>
        <w:rPr>
          <w:rFonts w:eastAsia="Times New Roman" w:cs="Arial"/>
          <w:snapToGrid w:val="0"/>
          <w:color w:val="1F4E79"/>
        </w:rPr>
        <w:t xml:space="preserve"> </w:t>
      </w:r>
      <w:r w:rsidR="008648C3" w:rsidRPr="000D39AD">
        <w:rPr>
          <w:rFonts w:eastAsia="Times New Roman" w:cs="Arial"/>
          <w:snapToGrid w:val="0"/>
          <w:color w:val="1F4E79"/>
        </w:rPr>
        <w:t>Запрашиваемые Изменения</w:t>
      </w:r>
    </w:p>
    <w:tbl>
      <w:tblPr>
        <w:tblW w:w="10343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top w:w="28" w:type="dxa"/>
          <w:left w:w="113" w:type="dxa"/>
          <w:bottom w:w="28" w:type="dxa"/>
          <w:right w:w="113" w:type="dxa"/>
        </w:tblCellMar>
        <w:tblLook w:val="01E0" w:firstRow="1" w:lastRow="1" w:firstColumn="1" w:lastColumn="1" w:noHBand="0" w:noVBand="0"/>
      </w:tblPr>
      <w:tblGrid>
        <w:gridCol w:w="5070"/>
        <w:gridCol w:w="5273"/>
      </w:tblGrid>
      <w:tr w:rsidR="008648C3" w:rsidRPr="000E54A0" w14:paraId="18D7CAE6" w14:textId="77777777" w:rsidTr="0028540D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DA82DA7" w14:textId="77777777" w:rsidR="008648C3" w:rsidRPr="00337B89" w:rsidRDefault="008648C3" w:rsidP="007B6F08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* </w:t>
            </w:r>
            <w:r w:rsidRPr="00337B89">
              <w:rPr>
                <w:rFonts w:eastAsia="Times New Roman"/>
                <w:b/>
              </w:rPr>
              <w:t xml:space="preserve">Процессы, которые будут затронуты запрашиваемыми изменениями 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EC21C1" w14:textId="2E3FAE6F" w:rsidR="008648C3" w:rsidRPr="00ED5E47" w:rsidRDefault="00FF20F4" w:rsidP="00FF20F4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color w:val="000000"/>
              </w:rPr>
              <w:t>Пользователи СДБО</w:t>
            </w:r>
            <w:r w:rsidR="0000264E">
              <w:rPr>
                <w:rFonts w:eastAsia="Times New Roman"/>
                <w:color w:val="000000"/>
              </w:rPr>
              <w:t>, карточка клиента</w:t>
            </w:r>
          </w:p>
        </w:tc>
      </w:tr>
      <w:tr w:rsidR="008648C3" w:rsidRPr="000E54A0" w14:paraId="5F67DFDB" w14:textId="77777777" w:rsidTr="0028540D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98F8E9B" w14:textId="77777777" w:rsidR="008648C3" w:rsidRPr="00337B89" w:rsidRDefault="008648C3" w:rsidP="007B6F08">
            <w:pPr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 xml:space="preserve">* </w:t>
            </w:r>
            <w:r w:rsidRPr="00337B89">
              <w:rPr>
                <w:rFonts w:eastAsia="Times New Roman"/>
                <w:b/>
                <w:color w:val="000000"/>
              </w:rPr>
              <w:t xml:space="preserve">Системы, которые будут </w:t>
            </w:r>
            <w:r w:rsidRPr="00337B89">
              <w:rPr>
                <w:rFonts w:eastAsia="Times New Roman"/>
                <w:b/>
              </w:rPr>
              <w:t>затронуты запрашиваемыми изменениями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5E9ADE" w14:textId="7A9F2D9A" w:rsidR="008648C3" w:rsidRPr="00F65DC2" w:rsidRDefault="0028540D" w:rsidP="0000264E">
            <w:pPr>
              <w:rPr>
                <w:rFonts w:eastAsia="Times New Roman"/>
                <w:color w:val="000000"/>
              </w:rPr>
            </w:pPr>
            <w:r w:rsidRPr="0028540D">
              <w:rPr>
                <w:bCs/>
              </w:rPr>
              <w:t>ИБСО</w:t>
            </w:r>
            <w:r w:rsidR="001E7FCC">
              <w:rPr>
                <w:bCs/>
              </w:rPr>
              <w:t>, СБДО для ЮЛ</w:t>
            </w:r>
          </w:p>
        </w:tc>
      </w:tr>
      <w:tr w:rsidR="008648C3" w14:paraId="407654FA" w14:textId="77777777" w:rsidTr="0028540D">
        <w:trPr>
          <w:trHeight w:val="468"/>
        </w:trPr>
        <w:tc>
          <w:tcPr>
            <w:tcW w:w="10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F03D104" w14:textId="77777777" w:rsidR="008648C3" w:rsidRPr="009767BD" w:rsidRDefault="008648C3" w:rsidP="007B6F08">
            <w:pPr>
              <w:rPr>
                <w:rFonts w:eastAsia="Times New Roman" w:cs="Arial"/>
                <w:b/>
                <w:i/>
                <w:color w:val="000000"/>
              </w:rPr>
            </w:pPr>
            <w:r>
              <w:rPr>
                <w:rFonts w:eastAsia="Times New Roman" w:cs="Arial"/>
                <w:b/>
                <w:color w:val="000000"/>
              </w:rPr>
              <w:t>Детали</w:t>
            </w:r>
            <w:r w:rsidRPr="00ED5E47">
              <w:rPr>
                <w:rFonts w:eastAsia="Times New Roman" w:cs="Arial"/>
                <w:b/>
                <w:color w:val="000000"/>
              </w:rPr>
              <w:t xml:space="preserve"> </w:t>
            </w:r>
            <w:r>
              <w:rPr>
                <w:rFonts w:eastAsia="Times New Roman" w:cs="Arial"/>
                <w:b/>
                <w:color w:val="000000"/>
              </w:rPr>
              <w:t>запрашиваемых</w:t>
            </w:r>
            <w:r w:rsidRPr="00ED5E47">
              <w:rPr>
                <w:rFonts w:eastAsia="Times New Roman" w:cs="Arial"/>
                <w:b/>
                <w:color w:val="000000"/>
              </w:rPr>
              <w:t xml:space="preserve"> </w:t>
            </w:r>
            <w:r>
              <w:rPr>
                <w:rFonts w:eastAsia="Times New Roman" w:cs="Arial"/>
                <w:b/>
                <w:color w:val="000000"/>
              </w:rPr>
              <w:t>изменений</w:t>
            </w:r>
            <w:r w:rsidRPr="00ED5E47">
              <w:rPr>
                <w:rFonts w:eastAsia="Times New Roman" w:cs="Arial"/>
                <w:b/>
                <w:color w:val="000000"/>
              </w:rPr>
              <w:t xml:space="preserve"> </w:t>
            </w:r>
          </w:p>
        </w:tc>
      </w:tr>
      <w:tr w:rsidR="008648C3" w:rsidRPr="000E54A0" w14:paraId="1B4A1146" w14:textId="77777777" w:rsidTr="0028540D">
        <w:trPr>
          <w:trHeight w:val="540"/>
        </w:trPr>
        <w:tc>
          <w:tcPr>
            <w:tcW w:w="10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34992F" w14:textId="11DB9D6B" w:rsidR="00822F67" w:rsidRDefault="00706845" w:rsidP="00127525">
            <w:pPr>
              <w:jc w:val="both"/>
            </w:pPr>
            <w:r>
              <w:t>При авторизации уполномоченного лица в СДБО ЮЛ требуется произвести проверку на истечение срока полномочий подписания пользователя.</w:t>
            </w:r>
          </w:p>
          <w:p w14:paraId="3132DA54" w14:textId="61BEC296" w:rsidR="00706845" w:rsidRDefault="00706845" w:rsidP="00127525">
            <w:pPr>
              <w:jc w:val="both"/>
            </w:pPr>
            <w:r>
              <w:lastRenderedPageBreak/>
              <w:t xml:space="preserve">Дата истечения полномочий указывается </w:t>
            </w:r>
            <w:r w:rsidR="006C0F69">
              <w:t>в админ части СДБО в разделе «</w:t>
            </w:r>
            <w:r w:rsidR="005B6759">
              <w:t>уполномоченн</w:t>
            </w:r>
            <w:r w:rsidR="006C0F69">
              <w:t xml:space="preserve">ые </w:t>
            </w:r>
            <w:r w:rsidR="005B6759">
              <w:t>лица</w:t>
            </w:r>
            <w:r w:rsidR="006C0F69">
              <w:t>»</w:t>
            </w:r>
            <w:r w:rsidR="005B6759">
              <w:t xml:space="preserve"> организации.</w:t>
            </w:r>
          </w:p>
          <w:p w14:paraId="3A6CD786" w14:textId="53C54ACE" w:rsidR="00077261" w:rsidRDefault="00B81FBC" w:rsidP="00127525">
            <w:pPr>
              <w:jc w:val="both"/>
            </w:pPr>
            <w:r>
              <w:t>Представ</w:t>
            </w:r>
            <w:r w:rsidR="00607615">
              <w:t>л</w:t>
            </w:r>
            <w:r>
              <w:t>ение</w:t>
            </w:r>
            <w:r w:rsidR="00077261">
              <w:t>, где указываются требуемые данные:</w:t>
            </w:r>
          </w:p>
          <w:p w14:paraId="6A260260" w14:textId="586B4ECC" w:rsidR="005B6759" w:rsidRDefault="005B6759" w:rsidP="00127525">
            <w:pPr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27BAD49B" wp14:editId="35782625">
                  <wp:extent cx="2409245" cy="486817"/>
                  <wp:effectExtent l="0" t="0" r="0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4640" cy="495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991EDA" w14:textId="031A179E" w:rsidR="005B6759" w:rsidRDefault="005B6759" w:rsidP="00127525">
            <w:pPr>
              <w:jc w:val="both"/>
            </w:pPr>
            <w:r>
              <w:object w:dxaOrig="3270" w:dyaOrig="3615" w14:anchorId="11A240E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4.5pt;height:138pt" o:ole="">
                  <v:imagedata r:id="rId10" o:title=""/>
                </v:shape>
                <o:OLEObject Type="Embed" ProgID="PBrush" ShapeID="_x0000_i1025" DrawAspect="Content" ObjectID="_1702904194" r:id="rId11"/>
              </w:object>
            </w:r>
          </w:p>
          <w:p w14:paraId="26224EC5" w14:textId="420C605F" w:rsidR="00706845" w:rsidRDefault="005B6759" w:rsidP="00127525">
            <w:pPr>
              <w:jc w:val="both"/>
            </w:pPr>
            <w:r>
              <w:object w:dxaOrig="9255" w:dyaOrig="9375" w14:anchorId="6C37CB91">
                <v:shape id="_x0000_i1026" type="#_x0000_t75" style="width:243pt;height:246pt" o:ole="">
                  <v:imagedata r:id="rId12" o:title=""/>
                </v:shape>
                <o:OLEObject Type="Embed" ProgID="PBrush" ShapeID="_x0000_i1026" DrawAspect="Content" ObjectID="_1702904195" r:id="rId13"/>
              </w:object>
            </w:r>
          </w:p>
          <w:p w14:paraId="6FD9EFD4" w14:textId="57EDA960" w:rsidR="00077261" w:rsidRDefault="00077261" w:rsidP="00127525">
            <w:pPr>
              <w:jc w:val="both"/>
            </w:pPr>
            <w:r>
              <w:t>Процесс:</w:t>
            </w:r>
          </w:p>
          <w:p w14:paraId="5BB72EDC" w14:textId="05139320" w:rsidR="004C17C1" w:rsidRDefault="004F1EEF" w:rsidP="00127525">
            <w:pPr>
              <w:jc w:val="both"/>
            </w:pPr>
            <w:r>
              <w:t xml:space="preserve">1. </w:t>
            </w:r>
            <w:r w:rsidR="005B6759">
              <w:t xml:space="preserve">За 30 календарных дней до «даты окончания действия подписи» </w:t>
            </w:r>
            <w:r w:rsidR="005B6759" w:rsidRPr="00FB341B">
              <w:t>при каждом входе</w:t>
            </w:r>
            <w:r w:rsidR="005B6759">
              <w:t xml:space="preserve"> </w:t>
            </w:r>
            <w:r w:rsidR="00531AA6">
              <w:t>уполномоченного лица в СДБО ЮЛ организации</w:t>
            </w:r>
            <w:r w:rsidR="005B6759">
              <w:t xml:space="preserve"> </w:t>
            </w:r>
            <w:r w:rsidR="00312852">
              <w:t xml:space="preserve">требуется вывести уведомление: </w:t>
            </w:r>
            <w:r w:rsidR="00312852" w:rsidRPr="003B4449">
              <w:t>«!!!ВНИМАНИЕ!!!</w:t>
            </w:r>
            <w:r w:rsidR="00312852" w:rsidRPr="008257DA">
              <w:rPr>
                <w:color w:val="FF0000"/>
              </w:rPr>
              <w:t xml:space="preserve"> </w:t>
            </w:r>
            <w:r w:rsidR="003B4449">
              <w:t>Истекает срок действия Вашей подписи/полномочий</w:t>
            </w:r>
            <w:r w:rsidR="003B4449" w:rsidRPr="008257DA">
              <w:t>.</w:t>
            </w:r>
            <w:r w:rsidR="00312852" w:rsidRPr="008257DA">
              <w:rPr>
                <w:color w:val="FF0000"/>
              </w:rPr>
              <w:t xml:space="preserve"> </w:t>
            </w:r>
            <w:r w:rsidR="003B4449">
              <w:t>Предоставьте в Банк документы, подтверждающие продление подписи/полномочий.</w:t>
            </w:r>
            <w:r w:rsidR="003B4449">
              <w:rPr>
                <w:color w:val="FF0000"/>
              </w:rPr>
              <w:t xml:space="preserve"> </w:t>
            </w:r>
            <w:r w:rsidR="00312852" w:rsidRPr="008257DA">
              <w:t>Осталось ‘</w:t>
            </w:r>
            <w:r w:rsidR="00312852" w:rsidRPr="008257DA">
              <w:rPr>
                <w:lang w:val="en-US"/>
              </w:rPr>
              <w:t>N</w:t>
            </w:r>
            <w:r w:rsidR="00312852" w:rsidRPr="008257DA">
              <w:t>’ дней»</w:t>
            </w:r>
            <w:r w:rsidR="00312852" w:rsidRPr="008257DA">
              <w:rPr>
                <w:color w:val="FF0000"/>
              </w:rPr>
              <w:t xml:space="preserve">. </w:t>
            </w:r>
            <w:r w:rsidR="00312852">
              <w:t xml:space="preserve">Где </w:t>
            </w:r>
            <w:r w:rsidR="00312852">
              <w:rPr>
                <w:lang w:val="en-US"/>
              </w:rPr>
              <w:t>N</w:t>
            </w:r>
            <w:r w:rsidR="00312852" w:rsidRPr="00312852">
              <w:t xml:space="preserve"> – </w:t>
            </w:r>
            <w:r w:rsidR="00312852">
              <w:t>количество дней</w:t>
            </w:r>
            <w:r w:rsidR="006D4F5D">
              <w:t>,</w:t>
            </w:r>
            <w:r w:rsidR="00312852">
              <w:t xml:space="preserve"> оставшихся до истечения срока окончания действия подписи</w:t>
            </w:r>
            <w:r w:rsidR="00607615">
              <w:t>.</w:t>
            </w:r>
            <w:r w:rsidR="00CA7704">
              <w:t xml:space="preserve"> </w:t>
            </w:r>
            <w:r w:rsidR="00531AA6">
              <w:t>Данное уведомление должно выходить только за 30 календарных дней до даты окончания действия подписи</w:t>
            </w:r>
            <w:r w:rsidR="00607615">
              <w:t xml:space="preserve"> и ежедневно менять кол-во оставшихся дней. </w:t>
            </w:r>
            <w:r w:rsidR="00531AA6">
              <w:t>Если дата окончания даты действия подписи будет продлено, то уведомление не должно выводиться.</w:t>
            </w:r>
          </w:p>
          <w:p w14:paraId="76A3015A" w14:textId="6914A168" w:rsidR="005A5CA6" w:rsidRDefault="005A5CA6" w:rsidP="00127525">
            <w:pPr>
              <w:jc w:val="both"/>
            </w:pPr>
            <w:r>
              <w:t>Проверка истечения срока действия полномочий уполномоченного лица должно производиться:</w:t>
            </w:r>
          </w:p>
          <w:p w14:paraId="3ACE4974" w14:textId="6965DCA8" w:rsidR="00F42EBC" w:rsidRDefault="005A5CA6" w:rsidP="00127525">
            <w:pPr>
              <w:jc w:val="both"/>
            </w:pPr>
            <w:r>
              <w:t xml:space="preserve">1) </w:t>
            </w:r>
            <w:r w:rsidR="004F1EEF">
              <w:t>Е</w:t>
            </w:r>
            <w:r>
              <w:t>сли пользователь является уполномоченным лицом одной организации</w:t>
            </w:r>
            <w:r w:rsidR="00F42EBC">
              <w:t>,</w:t>
            </w:r>
            <w:r w:rsidR="004F1EEF">
              <w:t xml:space="preserve"> то</w:t>
            </w:r>
            <w:r w:rsidR="00F42EBC">
              <w:t xml:space="preserve"> </w:t>
            </w:r>
            <w:r w:rsidR="004F1EEF">
              <w:t>при авторизации пользователя ввода «логина», «пароля» и</w:t>
            </w:r>
            <w:r w:rsidR="00F42EBC">
              <w:t xml:space="preserve"> нажатия </w:t>
            </w:r>
            <w:r w:rsidR="004F1EEF">
              <w:t xml:space="preserve">кнопки </w:t>
            </w:r>
            <w:r w:rsidR="00F42EBC">
              <w:t>«Войти»</w:t>
            </w:r>
            <w:r w:rsidR="004F1EEF">
              <w:t xml:space="preserve"> произведется требуемая проверка.</w:t>
            </w:r>
          </w:p>
          <w:p w14:paraId="46ACB213" w14:textId="3A693A1B" w:rsidR="00F42EBC" w:rsidRDefault="00F42EBC" w:rsidP="00F42EBC">
            <w:pPr>
              <w:jc w:val="both"/>
            </w:pPr>
            <w:r>
              <w:t xml:space="preserve">2) </w:t>
            </w:r>
            <w:r w:rsidR="004F1EEF">
              <w:t>Е</w:t>
            </w:r>
            <w:r>
              <w:t>сли пользователь является уполномоченным лицом нескольких организаций, то</w:t>
            </w:r>
            <w:r w:rsidR="004F1EEF">
              <w:t xml:space="preserve"> после авторизации пользователя</w:t>
            </w:r>
            <w:r>
              <w:t xml:space="preserve"> в момент выбора определенной компаний из списка</w:t>
            </w:r>
            <w:r w:rsidR="004F1EEF">
              <w:t xml:space="preserve"> произведется требуемая проверка.</w:t>
            </w:r>
          </w:p>
          <w:p w14:paraId="52DE9718" w14:textId="25C8D9F4" w:rsidR="005A5CA6" w:rsidRPr="00312852" w:rsidRDefault="005A5CA6" w:rsidP="00127525">
            <w:pPr>
              <w:jc w:val="both"/>
            </w:pPr>
          </w:p>
          <w:p w14:paraId="5E6C5E29" w14:textId="50F2E1BC" w:rsidR="004C17C1" w:rsidRDefault="004C17C1" w:rsidP="00127525">
            <w:pPr>
              <w:jc w:val="both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4E2F6690" wp14:editId="3EBF429E">
                  <wp:extent cx="2027583" cy="2706928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6480" cy="2745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59C6FC" w14:textId="38C68AC6" w:rsidR="006364AB" w:rsidRDefault="00B81FBC" w:rsidP="00127525">
            <w:pPr>
              <w:jc w:val="both"/>
            </w:pPr>
            <w:r>
              <w:t>П</w:t>
            </w:r>
            <w:r w:rsidR="006364AB">
              <w:t xml:space="preserve">римеры вывода уведомлений при </w:t>
            </w:r>
            <w:r w:rsidR="004F1EEF">
              <w:t>вводе кода</w:t>
            </w:r>
            <w:r w:rsidR="006364AB">
              <w:t xml:space="preserve"> ОТП</w:t>
            </w:r>
          </w:p>
          <w:p w14:paraId="09505132" w14:textId="3A449B32" w:rsidR="004C17C1" w:rsidRDefault="008257DA" w:rsidP="00127525">
            <w:pPr>
              <w:jc w:val="both"/>
            </w:pPr>
            <w:r>
              <w:object w:dxaOrig="4320" w:dyaOrig="2227" w14:anchorId="0F2FD8CC">
                <v:shape id="_x0000_i1027" type="#_x0000_t75" style="width:396pt;height:204pt" o:ole="">
                  <v:imagedata r:id="rId15" o:title=""/>
                </v:shape>
                <o:OLEObject Type="Embed" ProgID="PBrush" ShapeID="_x0000_i1027" DrawAspect="Content" ObjectID="_1702904196" r:id="rId16"/>
              </w:object>
            </w:r>
          </w:p>
          <w:p w14:paraId="59D6F33A" w14:textId="0A2A22AD" w:rsidR="006D4F5D" w:rsidRPr="00CA7704" w:rsidRDefault="00CA7704" w:rsidP="00127525">
            <w:pPr>
              <w:jc w:val="both"/>
            </w:pPr>
            <w:r>
              <w:rPr>
                <w:lang w:val="en-US"/>
              </w:rPr>
              <w:t>Пример самого уведомления:</w:t>
            </w:r>
          </w:p>
          <w:p w14:paraId="1F4072BD" w14:textId="7502A4FA" w:rsidR="004C17C1" w:rsidRDefault="008257DA" w:rsidP="00127525">
            <w:pPr>
              <w:jc w:val="both"/>
            </w:pPr>
            <w:r>
              <w:object w:dxaOrig="5775" w:dyaOrig="3075" w14:anchorId="4081042D">
                <v:shape id="_x0000_i1028" type="#_x0000_t75" style="width:288.75pt;height:153.75pt" o:ole="">
                  <v:imagedata r:id="rId17" o:title=""/>
                </v:shape>
                <o:OLEObject Type="Embed" ProgID="PBrush" ShapeID="_x0000_i1028" DrawAspect="Content" ObjectID="_1702904197" r:id="rId18"/>
              </w:object>
            </w:r>
          </w:p>
          <w:p w14:paraId="16A6E273" w14:textId="0A7CB105" w:rsidR="00531AA6" w:rsidRPr="00127525" w:rsidRDefault="004F1EEF" w:rsidP="008257DA">
            <w:pPr>
              <w:jc w:val="both"/>
            </w:pPr>
            <w:r>
              <w:t xml:space="preserve">2. </w:t>
            </w:r>
            <w:r w:rsidR="00F42EBC">
              <w:t>П</w:t>
            </w:r>
            <w:r w:rsidR="00CA7704">
              <w:t xml:space="preserve">осле истечения даты окончания действия подписи требуется выводить </w:t>
            </w:r>
            <w:r w:rsidR="00DE15B3">
              <w:t xml:space="preserve">по </w:t>
            </w:r>
            <w:r w:rsidR="00CA7704">
              <w:t>аналогично</w:t>
            </w:r>
            <w:r w:rsidR="00DE15B3">
              <w:t>й процедуре</w:t>
            </w:r>
            <w:r w:rsidR="00CA7704">
              <w:t xml:space="preserve"> следующее сообщение: «!!!ВНИМАНИЕ!!! </w:t>
            </w:r>
            <w:r w:rsidR="0045286C">
              <w:t>Срок действия подписи/полномочий истек</w:t>
            </w:r>
            <w:r w:rsidR="00CA7704">
              <w:t>. Просим В</w:t>
            </w:r>
            <w:r w:rsidR="00F42EBC">
              <w:t xml:space="preserve">ас </w:t>
            </w:r>
            <w:r w:rsidR="008257DA">
              <w:t>предоставить в Банк документы, подтверждающие продление подписи/полномочий</w:t>
            </w:r>
            <w:r w:rsidR="00CA7704">
              <w:t>»</w:t>
            </w:r>
            <w:r w:rsidR="008257DA">
              <w:t>.</w:t>
            </w:r>
            <w:bookmarkStart w:id="0" w:name="_GoBack"/>
            <w:bookmarkEnd w:id="0"/>
          </w:p>
        </w:tc>
      </w:tr>
      <w:tr w:rsidR="008648C3" w:rsidRPr="00B47629" w14:paraId="2FB81036" w14:textId="77777777" w:rsidTr="0028540D">
        <w:tc>
          <w:tcPr>
            <w:tcW w:w="10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3856674" w14:textId="77777777" w:rsidR="008648C3" w:rsidRPr="00B47629" w:rsidRDefault="008648C3" w:rsidP="007B6F08">
            <w:pPr>
              <w:rPr>
                <w:rFonts w:eastAsia="Times New Roman" w:cs="Arial"/>
                <w:b/>
                <w:i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color w:val="000000"/>
              </w:rPr>
              <w:lastRenderedPageBreak/>
              <w:t>Описание</w:t>
            </w:r>
            <w:r w:rsidRPr="00B47629">
              <w:rPr>
                <w:rFonts w:eastAsia="Times New Roman" w:cs="Arial"/>
                <w:b/>
                <w:color w:val="000000"/>
              </w:rPr>
              <w:t xml:space="preserve"> </w:t>
            </w:r>
            <w:r>
              <w:rPr>
                <w:rFonts w:eastAsia="Times New Roman" w:cs="Arial"/>
                <w:b/>
                <w:color w:val="000000"/>
              </w:rPr>
              <w:t>запрашиваемых</w:t>
            </w:r>
            <w:r w:rsidRPr="00B47629">
              <w:rPr>
                <w:rFonts w:eastAsia="Times New Roman" w:cs="Arial"/>
                <w:b/>
                <w:color w:val="000000"/>
              </w:rPr>
              <w:t xml:space="preserve"> </w:t>
            </w:r>
            <w:r>
              <w:rPr>
                <w:rFonts w:eastAsia="Times New Roman" w:cs="Arial"/>
                <w:b/>
                <w:color w:val="000000"/>
              </w:rPr>
              <w:t>изменений</w:t>
            </w:r>
            <w:r w:rsidRPr="00B47629">
              <w:rPr>
                <w:rFonts w:eastAsia="Times New Roman" w:cs="Arial"/>
                <w:color w:val="000000"/>
              </w:rPr>
              <w:t xml:space="preserve">: </w:t>
            </w:r>
          </w:p>
        </w:tc>
      </w:tr>
      <w:tr w:rsidR="008648C3" w:rsidRPr="000E54A0" w14:paraId="5759083F" w14:textId="77777777" w:rsidTr="0028540D">
        <w:trPr>
          <w:trHeight w:val="480"/>
        </w:trPr>
        <w:tc>
          <w:tcPr>
            <w:tcW w:w="10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52B791" w14:textId="77777777" w:rsidR="008648C3" w:rsidRPr="00C95150" w:rsidRDefault="008648C3" w:rsidP="007B6F08">
            <w:pPr>
              <w:rPr>
                <w:rFonts w:eastAsia="Times New Roman"/>
                <w:i/>
                <w:color w:val="000000"/>
              </w:rPr>
            </w:pPr>
            <w:r w:rsidRPr="00C95150">
              <w:rPr>
                <w:rFonts w:eastAsia="Times New Roman" w:cs="Arial"/>
                <w:i/>
                <w:color w:val="000000"/>
              </w:rPr>
              <w:t>[Включите все изменения которые должны быть включены в запрос на разработку или доработку программного обеспечения]</w:t>
            </w:r>
          </w:p>
        </w:tc>
      </w:tr>
      <w:tr w:rsidR="008648C3" w:rsidRPr="000E54A0" w14:paraId="0A041020" w14:textId="77777777" w:rsidTr="0028540D">
        <w:trPr>
          <w:trHeight w:val="354"/>
        </w:trPr>
        <w:tc>
          <w:tcPr>
            <w:tcW w:w="10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9E392C" w14:textId="77777777" w:rsidR="008648C3" w:rsidRPr="00C95150" w:rsidRDefault="008648C3" w:rsidP="007B6F08">
            <w:pPr>
              <w:rPr>
                <w:rFonts w:eastAsia="Times New Roman" w:cs="Arial"/>
                <w:i/>
                <w:color w:val="000000"/>
              </w:rPr>
            </w:pPr>
            <w:r>
              <w:rPr>
                <w:rFonts w:eastAsia="Times New Roman" w:cs="Arial"/>
                <w:b/>
                <w:color w:val="000000"/>
              </w:rPr>
              <w:t>Функциональные требования</w:t>
            </w:r>
          </w:p>
        </w:tc>
      </w:tr>
      <w:tr w:rsidR="008648C3" w:rsidRPr="000E54A0" w14:paraId="54D67AAB" w14:textId="77777777" w:rsidTr="0028540D">
        <w:trPr>
          <w:trHeight w:val="1377"/>
        </w:trPr>
        <w:tc>
          <w:tcPr>
            <w:tcW w:w="10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EB4582" w14:textId="77777777" w:rsidR="008648C3" w:rsidRPr="00C95150" w:rsidRDefault="008648C3" w:rsidP="007B6F08">
            <w:pPr>
              <w:rPr>
                <w:rFonts w:eastAsia="Times New Roman" w:cs="Arial"/>
                <w:i/>
                <w:color w:val="000000"/>
              </w:rPr>
            </w:pPr>
          </w:p>
        </w:tc>
      </w:tr>
      <w:tr w:rsidR="008648C3" w:rsidRPr="000E54A0" w14:paraId="2CD7FD28" w14:textId="77777777" w:rsidTr="0028540D">
        <w:trPr>
          <w:trHeight w:val="347"/>
        </w:trPr>
        <w:tc>
          <w:tcPr>
            <w:tcW w:w="10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32CE848" w14:textId="77777777" w:rsidR="008648C3" w:rsidRPr="00D446FF" w:rsidRDefault="008648C3" w:rsidP="007B6F08">
            <w:pPr>
              <w:rPr>
                <w:b/>
              </w:rPr>
            </w:pPr>
            <w:r>
              <w:rPr>
                <w:b/>
              </w:rPr>
              <w:t>Не функциональные требования</w:t>
            </w:r>
          </w:p>
        </w:tc>
      </w:tr>
      <w:tr w:rsidR="008648C3" w:rsidRPr="000E54A0" w14:paraId="27D5D40D" w14:textId="77777777" w:rsidTr="0028540D">
        <w:trPr>
          <w:trHeight w:val="1377"/>
        </w:trPr>
        <w:tc>
          <w:tcPr>
            <w:tcW w:w="10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17A9B1" w14:textId="77777777" w:rsidR="008648C3" w:rsidRPr="00C95150" w:rsidRDefault="008648C3" w:rsidP="007B6F08">
            <w:pPr>
              <w:ind w:left="720"/>
            </w:pPr>
          </w:p>
        </w:tc>
      </w:tr>
      <w:tr w:rsidR="008648C3" w:rsidRPr="00C95150" w14:paraId="71D5FA1F" w14:textId="77777777" w:rsidTr="0028540D">
        <w:trPr>
          <w:trHeight w:val="310"/>
        </w:trPr>
        <w:tc>
          <w:tcPr>
            <w:tcW w:w="10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134CE2A" w14:textId="77777777" w:rsidR="008648C3" w:rsidRPr="00D446FF" w:rsidRDefault="008648C3" w:rsidP="007B6F08">
            <w:pPr>
              <w:rPr>
                <w:b/>
              </w:rPr>
            </w:pPr>
            <w:r w:rsidRPr="00D446FF">
              <w:rPr>
                <w:b/>
              </w:rPr>
              <w:t>Системная перспектива</w:t>
            </w:r>
          </w:p>
        </w:tc>
      </w:tr>
      <w:tr w:rsidR="008648C3" w:rsidRPr="000E54A0" w14:paraId="32447853" w14:textId="77777777" w:rsidTr="0028540D">
        <w:trPr>
          <w:trHeight w:val="1377"/>
        </w:trPr>
        <w:tc>
          <w:tcPr>
            <w:tcW w:w="10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E96170" w14:textId="77777777" w:rsidR="008648C3" w:rsidRPr="008648C3" w:rsidRDefault="008648C3" w:rsidP="008648C3">
            <w:pPr>
              <w:rPr>
                <w:rFonts w:eastAsia="Times New Roman" w:cs="Arial"/>
                <w:i/>
                <w:color w:val="000000"/>
              </w:rPr>
            </w:pPr>
            <w:r w:rsidRPr="008648C3">
              <w:rPr>
                <w:rFonts w:eastAsia="Times New Roman" w:cs="Arial"/>
                <w:i/>
                <w:color w:val="000000"/>
              </w:rPr>
              <w:t>[Предоставьте полное описание факторов, которые могут помешать успешной реализации или ускорению проектов, в частности, факторов, связанных с соблюдением правовых и нормативных требований, существующих технических, а также бюджетных / ресурсных ограничений.]</w:t>
            </w:r>
          </w:p>
          <w:p w14:paraId="6C4BC7FF" w14:textId="77777777" w:rsidR="008648C3" w:rsidRPr="00C95150" w:rsidRDefault="008648C3" w:rsidP="007B6F08">
            <w:pPr>
              <w:ind w:left="720"/>
            </w:pPr>
          </w:p>
        </w:tc>
      </w:tr>
    </w:tbl>
    <w:p w14:paraId="531B902A" w14:textId="0651616A" w:rsidR="008648C3" w:rsidRDefault="008648C3" w:rsidP="00F839CC">
      <w:pPr>
        <w:rPr>
          <w:lang w:eastAsia="ru-RU"/>
        </w:rPr>
      </w:pPr>
    </w:p>
    <w:p w14:paraId="7B12D3BB" w14:textId="1C519DEE" w:rsidR="00AC7761" w:rsidRDefault="00AC7761" w:rsidP="00F839CC">
      <w:pPr>
        <w:rPr>
          <w:lang w:eastAsia="ru-RU"/>
        </w:rPr>
      </w:pPr>
    </w:p>
    <w:p w14:paraId="022463A5" w14:textId="490F5C8D" w:rsidR="00AC7761" w:rsidRDefault="00AC7761" w:rsidP="00F839CC">
      <w:pPr>
        <w:rPr>
          <w:lang w:eastAsia="ru-RU"/>
        </w:rPr>
      </w:pPr>
    </w:p>
    <w:p w14:paraId="6D5E5C1F" w14:textId="58010C5E" w:rsidR="00AC7761" w:rsidRDefault="00AC7761" w:rsidP="00F839CC">
      <w:pPr>
        <w:rPr>
          <w:lang w:eastAsia="ru-RU"/>
        </w:rPr>
      </w:pPr>
    </w:p>
    <w:p w14:paraId="3513555D" w14:textId="41BEA022" w:rsidR="00AC7761" w:rsidRDefault="00AC7761" w:rsidP="00F839CC">
      <w:pPr>
        <w:rPr>
          <w:lang w:eastAsia="ru-RU"/>
        </w:rPr>
      </w:pPr>
    </w:p>
    <w:p w14:paraId="49121FE7" w14:textId="575EBBCE" w:rsidR="00AC7761" w:rsidRDefault="00AC7761" w:rsidP="00F839CC">
      <w:pPr>
        <w:rPr>
          <w:lang w:eastAsia="ru-RU"/>
        </w:rPr>
      </w:pPr>
    </w:p>
    <w:p w14:paraId="6857B456" w14:textId="07AE33AB" w:rsidR="00AC7761" w:rsidRDefault="00AC7761" w:rsidP="00F839CC">
      <w:pPr>
        <w:rPr>
          <w:lang w:eastAsia="ru-RU"/>
        </w:rPr>
      </w:pPr>
    </w:p>
    <w:p w14:paraId="7934BB02" w14:textId="77777777" w:rsidR="00A9082C" w:rsidRDefault="00A9082C" w:rsidP="00AC776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sectPr w:rsidR="00A9082C" w:rsidSect="0028540D">
      <w:pgSz w:w="11906" w:h="16838"/>
      <w:pgMar w:top="568" w:right="787" w:bottom="426" w:left="912" w:header="711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44400" w14:textId="77777777" w:rsidR="00FC2B91" w:rsidRDefault="00FC2B91" w:rsidP="001465D6">
      <w:pPr>
        <w:spacing w:after="0" w:line="240" w:lineRule="auto"/>
      </w:pPr>
      <w:r>
        <w:separator/>
      </w:r>
    </w:p>
  </w:endnote>
  <w:endnote w:type="continuationSeparator" w:id="0">
    <w:p w14:paraId="0143D3BD" w14:textId="77777777" w:rsidR="00FC2B91" w:rsidRDefault="00FC2B91" w:rsidP="00146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02F54F" w14:textId="77777777" w:rsidR="00FC2B91" w:rsidRDefault="00FC2B91" w:rsidP="001465D6">
      <w:pPr>
        <w:spacing w:after="0" w:line="240" w:lineRule="auto"/>
      </w:pPr>
      <w:r>
        <w:separator/>
      </w:r>
    </w:p>
  </w:footnote>
  <w:footnote w:type="continuationSeparator" w:id="0">
    <w:p w14:paraId="3425C997" w14:textId="77777777" w:rsidR="00FC2B91" w:rsidRDefault="00FC2B91" w:rsidP="00146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15C97"/>
    <w:multiLevelType w:val="hybridMultilevel"/>
    <w:tmpl w:val="8E4ECDCC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02FC1A45"/>
    <w:multiLevelType w:val="hybridMultilevel"/>
    <w:tmpl w:val="2D2E8DA6"/>
    <w:lvl w:ilvl="0" w:tplc="0936CBB6">
      <w:start w:val="1"/>
      <w:numFmt w:val="decimal"/>
      <w:suff w:val="space"/>
      <w:lvlText w:val="%1."/>
      <w:lvlJc w:val="left"/>
      <w:pPr>
        <w:ind w:left="1134" w:hanging="283"/>
      </w:pPr>
      <w:rPr>
        <w:rFonts w:hint="default"/>
        <w:b w:val="0"/>
        <w:color w:val="auto"/>
        <w:sz w:val="24"/>
        <w:szCs w:val="24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55C03"/>
    <w:multiLevelType w:val="multilevel"/>
    <w:tmpl w:val="DDF822D6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09F83085"/>
    <w:multiLevelType w:val="hybridMultilevel"/>
    <w:tmpl w:val="413E68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E4D79"/>
    <w:multiLevelType w:val="hybridMultilevel"/>
    <w:tmpl w:val="DF7AFEBE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5" w15:restartNumberingAfterBreak="0">
    <w:nsid w:val="0EC2504C"/>
    <w:multiLevelType w:val="hybridMultilevel"/>
    <w:tmpl w:val="7662F03E"/>
    <w:lvl w:ilvl="0" w:tplc="041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6" w15:restartNumberingAfterBreak="0">
    <w:nsid w:val="1122768F"/>
    <w:multiLevelType w:val="hybridMultilevel"/>
    <w:tmpl w:val="52529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25358A"/>
    <w:multiLevelType w:val="hybridMultilevel"/>
    <w:tmpl w:val="8D9C2CA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EF5918"/>
    <w:multiLevelType w:val="hybridMultilevel"/>
    <w:tmpl w:val="91481E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E9621276">
      <w:start w:val="1"/>
      <w:numFmt w:val="bullet"/>
      <w:lvlText w:val="-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B15331D"/>
    <w:multiLevelType w:val="multilevel"/>
    <w:tmpl w:val="518250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sz w:val="24"/>
      </w:rPr>
    </w:lvl>
  </w:abstractNum>
  <w:abstractNum w:abstractNumId="10" w15:restartNumberingAfterBreak="0">
    <w:nsid w:val="1CB20103"/>
    <w:multiLevelType w:val="multilevel"/>
    <w:tmpl w:val="EC70208A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412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EF54F30"/>
    <w:multiLevelType w:val="hybridMultilevel"/>
    <w:tmpl w:val="434C0C12"/>
    <w:lvl w:ilvl="0" w:tplc="8B164B50">
      <w:start w:val="104"/>
      <w:numFmt w:val="decimal"/>
      <w:lvlText w:val="%1."/>
      <w:lvlJc w:val="left"/>
      <w:pPr>
        <w:ind w:left="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E25744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DAFE5E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D61730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C2BA62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7808F2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EC326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C2983A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FE7622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0CF68EE"/>
    <w:multiLevelType w:val="hybridMultilevel"/>
    <w:tmpl w:val="63E81E1C"/>
    <w:lvl w:ilvl="0" w:tplc="E9621276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1433408"/>
    <w:multiLevelType w:val="hybridMultilevel"/>
    <w:tmpl w:val="4C38863E"/>
    <w:lvl w:ilvl="0" w:tplc="041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1AA3711"/>
    <w:multiLevelType w:val="hybridMultilevel"/>
    <w:tmpl w:val="99F49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DE11AA"/>
    <w:multiLevelType w:val="hybridMultilevel"/>
    <w:tmpl w:val="293E812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774EEE"/>
    <w:multiLevelType w:val="hybridMultilevel"/>
    <w:tmpl w:val="66F66BAE"/>
    <w:lvl w:ilvl="0" w:tplc="161A576A">
      <w:start w:val="1"/>
      <w:numFmt w:val="bullet"/>
      <w:lvlText w:val=""/>
      <w:lvlJc w:val="left"/>
      <w:pPr>
        <w:ind w:left="221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7" w15:restartNumberingAfterBreak="0">
    <w:nsid w:val="30F4463D"/>
    <w:multiLevelType w:val="hybridMultilevel"/>
    <w:tmpl w:val="3EF0FA0E"/>
    <w:lvl w:ilvl="0" w:tplc="04190001">
      <w:start w:val="1"/>
      <w:numFmt w:val="bullet"/>
      <w:lvlText w:val=""/>
      <w:lvlJc w:val="left"/>
      <w:pPr>
        <w:ind w:left="18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18" w15:restartNumberingAfterBreak="0">
    <w:nsid w:val="34E04078"/>
    <w:multiLevelType w:val="hybridMultilevel"/>
    <w:tmpl w:val="0636C636"/>
    <w:lvl w:ilvl="0" w:tplc="E9621276">
      <w:start w:val="1"/>
      <w:numFmt w:val="bullet"/>
      <w:lvlText w:val="-"/>
      <w:lvlJc w:val="left"/>
      <w:pPr>
        <w:ind w:left="1134" w:hanging="283"/>
      </w:pPr>
      <w:rPr>
        <w:rFonts w:ascii="Courier New" w:hAnsi="Courier New" w:hint="default"/>
        <w:b w:val="0"/>
        <w:color w:val="auto"/>
        <w:sz w:val="24"/>
        <w:szCs w:val="24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E27B9B"/>
    <w:multiLevelType w:val="hybridMultilevel"/>
    <w:tmpl w:val="BAB67AD8"/>
    <w:lvl w:ilvl="0" w:tplc="E9621276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4FB3F62"/>
    <w:multiLevelType w:val="hybridMultilevel"/>
    <w:tmpl w:val="0E22885A"/>
    <w:lvl w:ilvl="0" w:tplc="4484FCEA">
      <w:start w:val="1"/>
      <w:numFmt w:val="decimal"/>
      <w:lvlText w:val="%1)"/>
      <w:lvlJc w:val="left"/>
      <w:pPr>
        <w:ind w:left="928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1" w15:restartNumberingAfterBreak="0">
    <w:nsid w:val="35DA2383"/>
    <w:multiLevelType w:val="hybridMultilevel"/>
    <w:tmpl w:val="0346D86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C4E4BBD"/>
    <w:multiLevelType w:val="hybridMultilevel"/>
    <w:tmpl w:val="A15CE292"/>
    <w:lvl w:ilvl="0" w:tplc="161A576A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3E737C91"/>
    <w:multiLevelType w:val="hybridMultilevel"/>
    <w:tmpl w:val="4BD453AA"/>
    <w:lvl w:ilvl="0" w:tplc="161A576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2085D0F"/>
    <w:multiLevelType w:val="hybridMultilevel"/>
    <w:tmpl w:val="C9240866"/>
    <w:lvl w:ilvl="0" w:tplc="04190003">
      <w:start w:val="1"/>
      <w:numFmt w:val="bullet"/>
      <w:lvlText w:val="o"/>
      <w:lvlJc w:val="left"/>
      <w:pPr>
        <w:ind w:left="29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96" w:hanging="360"/>
      </w:pPr>
      <w:rPr>
        <w:rFonts w:ascii="Wingdings" w:hAnsi="Wingdings" w:hint="default"/>
      </w:rPr>
    </w:lvl>
  </w:abstractNum>
  <w:abstractNum w:abstractNumId="25" w15:restartNumberingAfterBreak="0">
    <w:nsid w:val="43572EBB"/>
    <w:multiLevelType w:val="hybridMultilevel"/>
    <w:tmpl w:val="1E54D22A"/>
    <w:lvl w:ilvl="0" w:tplc="59C08634">
      <w:start w:val="1"/>
      <w:numFmt w:val="decimal"/>
      <w:suff w:val="space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6" w15:restartNumberingAfterBreak="0">
    <w:nsid w:val="435C6E61"/>
    <w:multiLevelType w:val="hybridMultilevel"/>
    <w:tmpl w:val="72A6C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C32C3F"/>
    <w:multiLevelType w:val="hybridMultilevel"/>
    <w:tmpl w:val="2A6A8ED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335024"/>
    <w:multiLevelType w:val="hybridMultilevel"/>
    <w:tmpl w:val="96DCE226"/>
    <w:lvl w:ilvl="0" w:tplc="04190001">
      <w:start w:val="1"/>
      <w:numFmt w:val="bullet"/>
      <w:lvlText w:val=""/>
      <w:lvlJc w:val="left"/>
      <w:pPr>
        <w:ind w:left="18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29" w15:restartNumberingAfterBreak="0">
    <w:nsid w:val="4B0D6F3D"/>
    <w:multiLevelType w:val="hybridMultilevel"/>
    <w:tmpl w:val="F886E6D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4EE85D16"/>
    <w:multiLevelType w:val="hybridMultilevel"/>
    <w:tmpl w:val="0F4EA676"/>
    <w:lvl w:ilvl="0" w:tplc="82CA1D6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103165"/>
    <w:multiLevelType w:val="hybridMultilevel"/>
    <w:tmpl w:val="359AAFC6"/>
    <w:lvl w:ilvl="0" w:tplc="04190001">
      <w:start w:val="1"/>
      <w:numFmt w:val="bullet"/>
      <w:lvlText w:val=""/>
      <w:lvlJc w:val="left"/>
      <w:pPr>
        <w:ind w:left="1782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2" w15:restartNumberingAfterBreak="0">
    <w:nsid w:val="537B640E"/>
    <w:multiLevelType w:val="hybridMultilevel"/>
    <w:tmpl w:val="5EF68D2E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3" w15:restartNumberingAfterBreak="0">
    <w:nsid w:val="539845C8"/>
    <w:multiLevelType w:val="hybridMultilevel"/>
    <w:tmpl w:val="7474E2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A6223E"/>
    <w:multiLevelType w:val="hybridMultilevel"/>
    <w:tmpl w:val="9A52DB26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5" w15:restartNumberingAfterBreak="0">
    <w:nsid w:val="639222DA"/>
    <w:multiLevelType w:val="hybridMultilevel"/>
    <w:tmpl w:val="49C0B2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8D4EEC"/>
    <w:multiLevelType w:val="multilevel"/>
    <w:tmpl w:val="01B00DB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68673D3"/>
    <w:multiLevelType w:val="hybridMultilevel"/>
    <w:tmpl w:val="5A70F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7DC3760"/>
    <w:multiLevelType w:val="hybridMultilevel"/>
    <w:tmpl w:val="518CDDEE"/>
    <w:lvl w:ilvl="0" w:tplc="E9621276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68AC69EB"/>
    <w:multiLevelType w:val="hybridMultilevel"/>
    <w:tmpl w:val="2D2E8DA6"/>
    <w:lvl w:ilvl="0" w:tplc="0936CBB6">
      <w:start w:val="1"/>
      <w:numFmt w:val="decimal"/>
      <w:suff w:val="space"/>
      <w:lvlText w:val="%1."/>
      <w:lvlJc w:val="left"/>
      <w:pPr>
        <w:ind w:left="1134" w:hanging="283"/>
      </w:pPr>
      <w:rPr>
        <w:rFonts w:hint="default"/>
        <w:b w:val="0"/>
        <w:color w:val="auto"/>
        <w:sz w:val="24"/>
        <w:szCs w:val="24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6339F2"/>
    <w:multiLevelType w:val="multilevel"/>
    <w:tmpl w:val="5FF6E45C"/>
    <w:lvl w:ilvl="0">
      <w:start w:val="1"/>
      <w:numFmt w:val="decimal"/>
      <w:lvlText w:val="%1."/>
      <w:lvlJc w:val="left"/>
      <w:pPr>
        <w:ind w:left="10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7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4635D3F"/>
    <w:multiLevelType w:val="multilevel"/>
    <w:tmpl w:val="1826D010"/>
    <w:lvl w:ilvl="0">
      <w:start w:val="3"/>
      <w:numFmt w:val="decimal"/>
      <w:lvlText w:val="%1."/>
      <w:lvlJc w:val="left"/>
      <w:pPr>
        <w:ind w:left="7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5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26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6A90C1B"/>
    <w:multiLevelType w:val="multilevel"/>
    <w:tmpl w:val="58DEA836"/>
    <w:lvl w:ilvl="0">
      <w:start w:val="2"/>
      <w:numFmt w:val="decimal"/>
      <w:lvlText w:val="%1."/>
      <w:lvlJc w:val="left"/>
      <w:pPr>
        <w:ind w:left="10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7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2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2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96A2364"/>
    <w:multiLevelType w:val="hybridMultilevel"/>
    <w:tmpl w:val="D8FE401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8C751D"/>
    <w:multiLevelType w:val="hybridMultilevel"/>
    <w:tmpl w:val="69AC69B6"/>
    <w:lvl w:ilvl="0" w:tplc="041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25"/>
  </w:num>
  <w:num w:numId="4">
    <w:abstractNumId w:val="8"/>
  </w:num>
  <w:num w:numId="5">
    <w:abstractNumId w:val="38"/>
  </w:num>
  <w:num w:numId="6">
    <w:abstractNumId w:val="12"/>
  </w:num>
  <w:num w:numId="7">
    <w:abstractNumId w:val="19"/>
  </w:num>
  <w:num w:numId="8">
    <w:abstractNumId w:val="9"/>
  </w:num>
  <w:num w:numId="9">
    <w:abstractNumId w:val="36"/>
  </w:num>
  <w:num w:numId="10">
    <w:abstractNumId w:val="35"/>
  </w:num>
  <w:num w:numId="11">
    <w:abstractNumId w:val="30"/>
  </w:num>
  <w:num w:numId="12">
    <w:abstractNumId w:val="40"/>
  </w:num>
  <w:num w:numId="13">
    <w:abstractNumId w:val="42"/>
  </w:num>
  <w:num w:numId="14">
    <w:abstractNumId w:val="41"/>
  </w:num>
  <w:num w:numId="15">
    <w:abstractNumId w:val="5"/>
  </w:num>
  <w:num w:numId="16">
    <w:abstractNumId w:val="28"/>
  </w:num>
  <w:num w:numId="17">
    <w:abstractNumId w:val="17"/>
  </w:num>
  <w:num w:numId="18">
    <w:abstractNumId w:val="44"/>
  </w:num>
  <w:num w:numId="19">
    <w:abstractNumId w:val="0"/>
  </w:num>
  <w:num w:numId="20">
    <w:abstractNumId w:val="4"/>
  </w:num>
  <w:num w:numId="21">
    <w:abstractNumId w:val="32"/>
  </w:num>
  <w:num w:numId="22">
    <w:abstractNumId w:val="31"/>
  </w:num>
  <w:num w:numId="23">
    <w:abstractNumId w:val="14"/>
  </w:num>
  <w:num w:numId="24">
    <w:abstractNumId w:val="34"/>
  </w:num>
  <w:num w:numId="25">
    <w:abstractNumId w:val="39"/>
  </w:num>
  <w:num w:numId="26">
    <w:abstractNumId w:val="11"/>
  </w:num>
  <w:num w:numId="27">
    <w:abstractNumId w:val="18"/>
  </w:num>
  <w:num w:numId="28">
    <w:abstractNumId w:val="2"/>
  </w:num>
  <w:num w:numId="29">
    <w:abstractNumId w:val="15"/>
  </w:num>
  <w:num w:numId="30">
    <w:abstractNumId w:val="7"/>
  </w:num>
  <w:num w:numId="31">
    <w:abstractNumId w:val="27"/>
  </w:num>
  <w:num w:numId="32">
    <w:abstractNumId w:val="29"/>
  </w:num>
  <w:num w:numId="33">
    <w:abstractNumId w:val="21"/>
  </w:num>
  <w:num w:numId="34">
    <w:abstractNumId w:val="23"/>
  </w:num>
  <w:num w:numId="35">
    <w:abstractNumId w:val="24"/>
  </w:num>
  <w:num w:numId="36">
    <w:abstractNumId w:val="13"/>
  </w:num>
  <w:num w:numId="37">
    <w:abstractNumId w:val="22"/>
  </w:num>
  <w:num w:numId="38">
    <w:abstractNumId w:val="43"/>
  </w:num>
  <w:num w:numId="39">
    <w:abstractNumId w:val="16"/>
  </w:num>
  <w:num w:numId="40">
    <w:abstractNumId w:val="3"/>
  </w:num>
  <w:num w:numId="41">
    <w:abstractNumId w:val="6"/>
  </w:num>
  <w:num w:numId="42">
    <w:abstractNumId w:val="10"/>
  </w:num>
  <w:num w:numId="43">
    <w:abstractNumId w:val="26"/>
  </w:num>
  <w:num w:numId="44">
    <w:abstractNumId w:val="37"/>
  </w:num>
  <w:num w:numId="45">
    <w:abstractNumId w:val="3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trackedChanges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32E"/>
    <w:rsid w:val="0000264E"/>
    <w:rsid w:val="00004E1A"/>
    <w:rsid w:val="0001034C"/>
    <w:rsid w:val="00011E4D"/>
    <w:rsid w:val="000316E5"/>
    <w:rsid w:val="00040923"/>
    <w:rsid w:val="0006358D"/>
    <w:rsid w:val="00065658"/>
    <w:rsid w:val="00065F51"/>
    <w:rsid w:val="000669A2"/>
    <w:rsid w:val="00067D32"/>
    <w:rsid w:val="0007406B"/>
    <w:rsid w:val="000741DF"/>
    <w:rsid w:val="00077261"/>
    <w:rsid w:val="00086522"/>
    <w:rsid w:val="00093E00"/>
    <w:rsid w:val="000A183D"/>
    <w:rsid w:val="000A4FF4"/>
    <w:rsid w:val="000A5517"/>
    <w:rsid w:val="000A7B3A"/>
    <w:rsid w:val="000B4E4C"/>
    <w:rsid w:val="000D45B2"/>
    <w:rsid w:val="000E40CF"/>
    <w:rsid w:val="000F1763"/>
    <w:rsid w:val="000F5672"/>
    <w:rsid w:val="000F643A"/>
    <w:rsid w:val="001058FC"/>
    <w:rsid w:val="00114E11"/>
    <w:rsid w:val="00127525"/>
    <w:rsid w:val="001329A4"/>
    <w:rsid w:val="00132CE3"/>
    <w:rsid w:val="001339ED"/>
    <w:rsid w:val="0013432F"/>
    <w:rsid w:val="00141AFB"/>
    <w:rsid w:val="00143F92"/>
    <w:rsid w:val="001465D6"/>
    <w:rsid w:val="0015130C"/>
    <w:rsid w:val="00153CDD"/>
    <w:rsid w:val="00157408"/>
    <w:rsid w:val="0016354E"/>
    <w:rsid w:val="00163D76"/>
    <w:rsid w:val="00176AB7"/>
    <w:rsid w:val="00181233"/>
    <w:rsid w:val="001938F0"/>
    <w:rsid w:val="001968D1"/>
    <w:rsid w:val="001A12E5"/>
    <w:rsid w:val="001A7459"/>
    <w:rsid w:val="001B1F2F"/>
    <w:rsid w:val="001B70D8"/>
    <w:rsid w:val="001C0853"/>
    <w:rsid w:val="001C4A83"/>
    <w:rsid w:val="001E255E"/>
    <w:rsid w:val="001E351E"/>
    <w:rsid w:val="001E5393"/>
    <w:rsid w:val="001E5927"/>
    <w:rsid w:val="001E7FCC"/>
    <w:rsid w:val="0020597E"/>
    <w:rsid w:val="00205DD4"/>
    <w:rsid w:val="00213478"/>
    <w:rsid w:val="00220AFF"/>
    <w:rsid w:val="00230244"/>
    <w:rsid w:val="00230EB0"/>
    <w:rsid w:val="00241123"/>
    <w:rsid w:val="00241A99"/>
    <w:rsid w:val="002479BE"/>
    <w:rsid w:val="002535E6"/>
    <w:rsid w:val="00256449"/>
    <w:rsid w:val="00263595"/>
    <w:rsid w:val="00263961"/>
    <w:rsid w:val="00265407"/>
    <w:rsid w:val="00283E79"/>
    <w:rsid w:val="0028540D"/>
    <w:rsid w:val="00292E25"/>
    <w:rsid w:val="00295EE3"/>
    <w:rsid w:val="002B450C"/>
    <w:rsid w:val="002B716F"/>
    <w:rsid w:val="002C1FF6"/>
    <w:rsid w:val="002D5E31"/>
    <w:rsid w:val="002E0F60"/>
    <w:rsid w:val="00304F1C"/>
    <w:rsid w:val="00305411"/>
    <w:rsid w:val="00305A77"/>
    <w:rsid w:val="00307086"/>
    <w:rsid w:val="0031262A"/>
    <w:rsid w:val="00312852"/>
    <w:rsid w:val="003132A1"/>
    <w:rsid w:val="003209D9"/>
    <w:rsid w:val="00321B73"/>
    <w:rsid w:val="00330F22"/>
    <w:rsid w:val="00341519"/>
    <w:rsid w:val="00362E01"/>
    <w:rsid w:val="00363FDD"/>
    <w:rsid w:val="00372155"/>
    <w:rsid w:val="00375289"/>
    <w:rsid w:val="00377C32"/>
    <w:rsid w:val="00380C83"/>
    <w:rsid w:val="003818D3"/>
    <w:rsid w:val="00392500"/>
    <w:rsid w:val="003B1F45"/>
    <w:rsid w:val="003B2140"/>
    <w:rsid w:val="003B4449"/>
    <w:rsid w:val="003B6A6E"/>
    <w:rsid w:val="003C2C90"/>
    <w:rsid w:val="003C2F48"/>
    <w:rsid w:val="003C7655"/>
    <w:rsid w:val="003D0018"/>
    <w:rsid w:val="003D59A4"/>
    <w:rsid w:val="003D6751"/>
    <w:rsid w:val="003E1D27"/>
    <w:rsid w:val="003F7C10"/>
    <w:rsid w:val="0040597E"/>
    <w:rsid w:val="00406046"/>
    <w:rsid w:val="00432D5D"/>
    <w:rsid w:val="00445C2A"/>
    <w:rsid w:val="00446FEC"/>
    <w:rsid w:val="0045286C"/>
    <w:rsid w:val="00455E67"/>
    <w:rsid w:val="00457556"/>
    <w:rsid w:val="004577FA"/>
    <w:rsid w:val="00472314"/>
    <w:rsid w:val="00473F28"/>
    <w:rsid w:val="00476CEC"/>
    <w:rsid w:val="00486264"/>
    <w:rsid w:val="00491792"/>
    <w:rsid w:val="00495E3E"/>
    <w:rsid w:val="004A5CB0"/>
    <w:rsid w:val="004B54B0"/>
    <w:rsid w:val="004B55F8"/>
    <w:rsid w:val="004C17C1"/>
    <w:rsid w:val="004C716D"/>
    <w:rsid w:val="004D21B7"/>
    <w:rsid w:val="004E137E"/>
    <w:rsid w:val="004E3AD9"/>
    <w:rsid w:val="004E4307"/>
    <w:rsid w:val="004E6657"/>
    <w:rsid w:val="004F1EEF"/>
    <w:rsid w:val="004F2A45"/>
    <w:rsid w:val="004F6916"/>
    <w:rsid w:val="005002D4"/>
    <w:rsid w:val="00504330"/>
    <w:rsid w:val="00511761"/>
    <w:rsid w:val="005151D5"/>
    <w:rsid w:val="0051585A"/>
    <w:rsid w:val="0052008B"/>
    <w:rsid w:val="00527E81"/>
    <w:rsid w:val="00531AA6"/>
    <w:rsid w:val="00532744"/>
    <w:rsid w:val="005332EF"/>
    <w:rsid w:val="005445BF"/>
    <w:rsid w:val="00550123"/>
    <w:rsid w:val="00556761"/>
    <w:rsid w:val="00574E01"/>
    <w:rsid w:val="00575741"/>
    <w:rsid w:val="005776E0"/>
    <w:rsid w:val="00581490"/>
    <w:rsid w:val="0058221D"/>
    <w:rsid w:val="005834CE"/>
    <w:rsid w:val="00593DAC"/>
    <w:rsid w:val="005A1AE9"/>
    <w:rsid w:val="005A2491"/>
    <w:rsid w:val="005A5CA6"/>
    <w:rsid w:val="005B164A"/>
    <w:rsid w:val="005B561C"/>
    <w:rsid w:val="005B6759"/>
    <w:rsid w:val="005C1C35"/>
    <w:rsid w:val="005D0652"/>
    <w:rsid w:val="005D06D9"/>
    <w:rsid w:val="005E7033"/>
    <w:rsid w:val="005F1CD4"/>
    <w:rsid w:val="005F7BC9"/>
    <w:rsid w:val="00600A22"/>
    <w:rsid w:val="00603052"/>
    <w:rsid w:val="00604810"/>
    <w:rsid w:val="00607615"/>
    <w:rsid w:val="00614BC0"/>
    <w:rsid w:val="00626237"/>
    <w:rsid w:val="00626FD1"/>
    <w:rsid w:val="0062732E"/>
    <w:rsid w:val="00633CC1"/>
    <w:rsid w:val="006364AB"/>
    <w:rsid w:val="006403F9"/>
    <w:rsid w:val="00647355"/>
    <w:rsid w:val="00651A59"/>
    <w:rsid w:val="00652E3A"/>
    <w:rsid w:val="006559CD"/>
    <w:rsid w:val="00657FCF"/>
    <w:rsid w:val="00666595"/>
    <w:rsid w:val="006756AE"/>
    <w:rsid w:val="00691171"/>
    <w:rsid w:val="006A2A79"/>
    <w:rsid w:val="006A32A9"/>
    <w:rsid w:val="006A56A6"/>
    <w:rsid w:val="006A7040"/>
    <w:rsid w:val="006C0F69"/>
    <w:rsid w:val="006C2BC0"/>
    <w:rsid w:val="006C715D"/>
    <w:rsid w:val="006C778A"/>
    <w:rsid w:val="006C7D2B"/>
    <w:rsid w:val="006D151C"/>
    <w:rsid w:val="006D4F5D"/>
    <w:rsid w:val="006E7736"/>
    <w:rsid w:val="00700086"/>
    <w:rsid w:val="00703B5C"/>
    <w:rsid w:val="0070609B"/>
    <w:rsid w:val="00706845"/>
    <w:rsid w:val="0071333E"/>
    <w:rsid w:val="00714E4C"/>
    <w:rsid w:val="00723FC0"/>
    <w:rsid w:val="00740650"/>
    <w:rsid w:val="00770589"/>
    <w:rsid w:val="00770CDB"/>
    <w:rsid w:val="00791A8E"/>
    <w:rsid w:val="007B0F26"/>
    <w:rsid w:val="007B5DC3"/>
    <w:rsid w:val="007B6F08"/>
    <w:rsid w:val="007C327B"/>
    <w:rsid w:val="007D1097"/>
    <w:rsid w:val="007D5F0C"/>
    <w:rsid w:val="007E1083"/>
    <w:rsid w:val="007E6526"/>
    <w:rsid w:val="007E684D"/>
    <w:rsid w:val="007F425F"/>
    <w:rsid w:val="007F6035"/>
    <w:rsid w:val="0080323C"/>
    <w:rsid w:val="00803712"/>
    <w:rsid w:val="00805BBE"/>
    <w:rsid w:val="00807C92"/>
    <w:rsid w:val="00810997"/>
    <w:rsid w:val="00820289"/>
    <w:rsid w:val="008208C6"/>
    <w:rsid w:val="00822F67"/>
    <w:rsid w:val="008257DA"/>
    <w:rsid w:val="0082694C"/>
    <w:rsid w:val="00831AA2"/>
    <w:rsid w:val="00836A9F"/>
    <w:rsid w:val="00843A12"/>
    <w:rsid w:val="008442C2"/>
    <w:rsid w:val="008520A9"/>
    <w:rsid w:val="00853285"/>
    <w:rsid w:val="008550A5"/>
    <w:rsid w:val="008648C3"/>
    <w:rsid w:val="00865376"/>
    <w:rsid w:val="008668EE"/>
    <w:rsid w:val="008729FB"/>
    <w:rsid w:val="00872C55"/>
    <w:rsid w:val="008747A5"/>
    <w:rsid w:val="00876675"/>
    <w:rsid w:val="008916DA"/>
    <w:rsid w:val="00897424"/>
    <w:rsid w:val="008A5DB5"/>
    <w:rsid w:val="008B372F"/>
    <w:rsid w:val="008B3961"/>
    <w:rsid w:val="008B540A"/>
    <w:rsid w:val="008B54D3"/>
    <w:rsid w:val="008B7DE1"/>
    <w:rsid w:val="008E04B8"/>
    <w:rsid w:val="008E16BD"/>
    <w:rsid w:val="008F451B"/>
    <w:rsid w:val="00903F87"/>
    <w:rsid w:val="009046A1"/>
    <w:rsid w:val="009054EE"/>
    <w:rsid w:val="00910DD9"/>
    <w:rsid w:val="00935437"/>
    <w:rsid w:val="009360D5"/>
    <w:rsid w:val="00943328"/>
    <w:rsid w:val="00962B61"/>
    <w:rsid w:val="00965588"/>
    <w:rsid w:val="009662F7"/>
    <w:rsid w:val="0097113F"/>
    <w:rsid w:val="009738BD"/>
    <w:rsid w:val="009804D9"/>
    <w:rsid w:val="0098649C"/>
    <w:rsid w:val="00994B47"/>
    <w:rsid w:val="00996A57"/>
    <w:rsid w:val="009A7D80"/>
    <w:rsid w:val="009B2941"/>
    <w:rsid w:val="009B4E2F"/>
    <w:rsid w:val="009C26C7"/>
    <w:rsid w:val="009C54C1"/>
    <w:rsid w:val="009C55C0"/>
    <w:rsid w:val="009D7660"/>
    <w:rsid w:val="009F1540"/>
    <w:rsid w:val="00A12F73"/>
    <w:rsid w:val="00A22F45"/>
    <w:rsid w:val="00A27619"/>
    <w:rsid w:val="00A37A18"/>
    <w:rsid w:val="00A40059"/>
    <w:rsid w:val="00A45055"/>
    <w:rsid w:val="00A512D9"/>
    <w:rsid w:val="00A56AD1"/>
    <w:rsid w:val="00A60903"/>
    <w:rsid w:val="00A66A95"/>
    <w:rsid w:val="00A6703A"/>
    <w:rsid w:val="00A67A58"/>
    <w:rsid w:val="00A71413"/>
    <w:rsid w:val="00A9082C"/>
    <w:rsid w:val="00A940ED"/>
    <w:rsid w:val="00AA0224"/>
    <w:rsid w:val="00AA0EF4"/>
    <w:rsid w:val="00AA3768"/>
    <w:rsid w:val="00AB3E55"/>
    <w:rsid w:val="00AB4D4B"/>
    <w:rsid w:val="00AB578E"/>
    <w:rsid w:val="00AB7CA8"/>
    <w:rsid w:val="00AC5061"/>
    <w:rsid w:val="00AC7620"/>
    <w:rsid w:val="00AC7761"/>
    <w:rsid w:val="00AC7D35"/>
    <w:rsid w:val="00AD6F7F"/>
    <w:rsid w:val="00AE3F77"/>
    <w:rsid w:val="00B00688"/>
    <w:rsid w:val="00B056B5"/>
    <w:rsid w:val="00B11600"/>
    <w:rsid w:val="00B1256B"/>
    <w:rsid w:val="00B22618"/>
    <w:rsid w:val="00B24A4D"/>
    <w:rsid w:val="00B25146"/>
    <w:rsid w:val="00B25E2B"/>
    <w:rsid w:val="00B352FA"/>
    <w:rsid w:val="00B5060C"/>
    <w:rsid w:val="00B5150D"/>
    <w:rsid w:val="00B52009"/>
    <w:rsid w:val="00B5218B"/>
    <w:rsid w:val="00B54E4C"/>
    <w:rsid w:val="00B55476"/>
    <w:rsid w:val="00B568EF"/>
    <w:rsid w:val="00B77D6C"/>
    <w:rsid w:val="00B81FBC"/>
    <w:rsid w:val="00B82183"/>
    <w:rsid w:val="00B86B1E"/>
    <w:rsid w:val="00B936B7"/>
    <w:rsid w:val="00BA1DDA"/>
    <w:rsid w:val="00BA6BC1"/>
    <w:rsid w:val="00BB080A"/>
    <w:rsid w:val="00BB1358"/>
    <w:rsid w:val="00BB1F88"/>
    <w:rsid w:val="00BB3CC9"/>
    <w:rsid w:val="00BB7E76"/>
    <w:rsid w:val="00BC176E"/>
    <w:rsid w:val="00BD0BD0"/>
    <w:rsid w:val="00BD106E"/>
    <w:rsid w:val="00BD2264"/>
    <w:rsid w:val="00BE6AB9"/>
    <w:rsid w:val="00BE7C4F"/>
    <w:rsid w:val="00BF6B64"/>
    <w:rsid w:val="00C07A56"/>
    <w:rsid w:val="00C14EEF"/>
    <w:rsid w:val="00C2430C"/>
    <w:rsid w:val="00C31481"/>
    <w:rsid w:val="00C37828"/>
    <w:rsid w:val="00C452B9"/>
    <w:rsid w:val="00C45C9F"/>
    <w:rsid w:val="00C5575C"/>
    <w:rsid w:val="00C667B6"/>
    <w:rsid w:val="00C84244"/>
    <w:rsid w:val="00C934B1"/>
    <w:rsid w:val="00C96765"/>
    <w:rsid w:val="00CA7704"/>
    <w:rsid w:val="00CB5920"/>
    <w:rsid w:val="00CC3AC2"/>
    <w:rsid w:val="00CE25E3"/>
    <w:rsid w:val="00CE5FEB"/>
    <w:rsid w:val="00CF1CAB"/>
    <w:rsid w:val="00D17114"/>
    <w:rsid w:val="00D36133"/>
    <w:rsid w:val="00D42E7F"/>
    <w:rsid w:val="00D43E1B"/>
    <w:rsid w:val="00D44642"/>
    <w:rsid w:val="00D51975"/>
    <w:rsid w:val="00D524E0"/>
    <w:rsid w:val="00D52ADF"/>
    <w:rsid w:val="00D64A06"/>
    <w:rsid w:val="00D8496B"/>
    <w:rsid w:val="00D85339"/>
    <w:rsid w:val="00D92DA2"/>
    <w:rsid w:val="00DC6217"/>
    <w:rsid w:val="00DD39FA"/>
    <w:rsid w:val="00DD4AD7"/>
    <w:rsid w:val="00DD59FF"/>
    <w:rsid w:val="00DD7958"/>
    <w:rsid w:val="00DE15B3"/>
    <w:rsid w:val="00DE1FE6"/>
    <w:rsid w:val="00DE2596"/>
    <w:rsid w:val="00DE5353"/>
    <w:rsid w:val="00DF1D1A"/>
    <w:rsid w:val="00DF6301"/>
    <w:rsid w:val="00E105DC"/>
    <w:rsid w:val="00E11980"/>
    <w:rsid w:val="00E205C6"/>
    <w:rsid w:val="00E25341"/>
    <w:rsid w:val="00E32C3C"/>
    <w:rsid w:val="00E362CE"/>
    <w:rsid w:val="00E44A96"/>
    <w:rsid w:val="00E50D98"/>
    <w:rsid w:val="00E62D8A"/>
    <w:rsid w:val="00E63230"/>
    <w:rsid w:val="00E712FF"/>
    <w:rsid w:val="00E733A9"/>
    <w:rsid w:val="00E859CA"/>
    <w:rsid w:val="00EA6B15"/>
    <w:rsid w:val="00EB13BC"/>
    <w:rsid w:val="00EB5988"/>
    <w:rsid w:val="00EF058A"/>
    <w:rsid w:val="00EF1207"/>
    <w:rsid w:val="00F0055B"/>
    <w:rsid w:val="00F009EE"/>
    <w:rsid w:val="00F06130"/>
    <w:rsid w:val="00F10462"/>
    <w:rsid w:val="00F23ABE"/>
    <w:rsid w:val="00F30633"/>
    <w:rsid w:val="00F368E9"/>
    <w:rsid w:val="00F41F9F"/>
    <w:rsid w:val="00F42EBC"/>
    <w:rsid w:val="00F518B1"/>
    <w:rsid w:val="00F63F0C"/>
    <w:rsid w:val="00F65DC2"/>
    <w:rsid w:val="00F71D85"/>
    <w:rsid w:val="00F73868"/>
    <w:rsid w:val="00F74583"/>
    <w:rsid w:val="00F74F02"/>
    <w:rsid w:val="00F75ED6"/>
    <w:rsid w:val="00F804A8"/>
    <w:rsid w:val="00F80567"/>
    <w:rsid w:val="00F81358"/>
    <w:rsid w:val="00F827FE"/>
    <w:rsid w:val="00F839CC"/>
    <w:rsid w:val="00F8425E"/>
    <w:rsid w:val="00F8587F"/>
    <w:rsid w:val="00FA29B8"/>
    <w:rsid w:val="00FA696A"/>
    <w:rsid w:val="00FA7651"/>
    <w:rsid w:val="00FB341B"/>
    <w:rsid w:val="00FB3979"/>
    <w:rsid w:val="00FC001C"/>
    <w:rsid w:val="00FC080F"/>
    <w:rsid w:val="00FC2B91"/>
    <w:rsid w:val="00FC36D7"/>
    <w:rsid w:val="00FD4E8F"/>
    <w:rsid w:val="00FD552A"/>
    <w:rsid w:val="00FE1EF6"/>
    <w:rsid w:val="00FE27E3"/>
    <w:rsid w:val="00FE44C5"/>
    <w:rsid w:val="00FF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F1EC126"/>
  <w15:chartTrackingRefBased/>
  <w15:docId w15:val="{02A1E214-4EE6-4C8B-95B5-F3EEBA7D8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7FA"/>
  </w:style>
  <w:style w:type="paragraph" w:styleId="1">
    <w:name w:val="heading 1"/>
    <w:basedOn w:val="a"/>
    <w:next w:val="a"/>
    <w:link w:val="10"/>
    <w:uiPriority w:val="9"/>
    <w:qFormat/>
    <w:rsid w:val="00486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486264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465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48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86264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rsid w:val="004862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86264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31">
    <w:name w:val="Body Text 3"/>
    <w:basedOn w:val="a"/>
    <w:link w:val="32"/>
    <w:rsid w:val="00486264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3 Знак"/>
    <w:basedOn w:val="a0"/>
    <w:link w:val="31"/>
    <w:rsid w:val="0048626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11">
    <w:name w:val="Знак Знак1"/>
    <w:rsid w:val="00486264"/>
    <w:rPr>
      <w:rFonts w:ascii="Times New Roman" w:eastAsia="Times New Roman" w:hAnsi="Times New Roman" w:cs="Times New Roman"/>
      <w:sz w:val="24"/>
    </w:rPr>
  </w:style>
  <w:style w:type="character" w:styleId="a4">
    <w:name w:val="annotation reference"/>
    <w:uiPriority w:val="99"/>
    <w:semiHidden/>
    <w:rsid w:val="0048626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rsid w:val="00486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8626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486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486264"/>
    <w:rPr>
      <w:rFonts w:ascii="Segoe UI" w:hAnsi="Segoe UI" w:cs="Segoe UI"/>
      <w:sz w:val="18"/>
      <w:szCs w:val="18"/>
    </w:rPr>
  </w:style>
  <w:style w:type="paragraph" w:styleId="a9">
    <w:name w:val="List Paragraph"/>
    <w:aliases w:val="Heading1,Colorful List - Accent 11"/>
    <w:basedOn w:val="a"/>
    <w:link w:val="aa"/>
    <w:uiPriority w:val="34"/>
    <w:qFormat/>
    <w:rsid w:val="003D0018"/>
    <w:pPr>
      <w:ind w:left="720"/>
      <w:contextualSpacing/>
    </w:pPr>
  </w:style>
  <w:style w:type="paragraph" w:styleId="ab">
    <w:name w:val="annotation subject"/>
    <w:basedOn w:val="a5"/>
    <w:next w:val="a5"/>
    <w:link w:val="ac"/>
    <w:uiPriority w:val="99"/>
    <w:semiHidden/>
    <w:unhideWhenUsed/>
    <w:rsid w:val="00205DD4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c">
    <w:name w:val="Тема примечания Знак"/>
    <w:basedOn w:val="a6"/>
    <w:link w:val="ab"/>
    <w:uiPriority w:val="99"/>
    <w:semiHidden/>
    <w:rsid w:val="00205DD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d">
    <w:name w:val="Revision"/>
    <w:hidden/>
    <w:uiPriority w:val="99"/>
    <w:semiHidden/>
    <w:rsid w:val="00FC080F"/>
    <w:pPr>
      <w:spacing w:after="0" w:line="240" w:lineRule="auto"/>
    </w:pPr>
  </w:style>
  <w:style w:type="paragraph" w:customStyle="1" w:styleId="Default">
    <w:name w:val="Default"/>
    <w:rsid w:val="00BD22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e">
    <w:name w:val="Hyperlink"/>
    <w:basedOn w:val="a0"/>
    <w:uiPriority w:val="99"/>
    <w:unhideWhenUsed/>
    <w:rsid w:val="00DE1FE6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8648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StyleHTScoverheadingredLatin28pt">
    <w:name w:val="Style HTS cover heading red + (Latin) 28 pt"/>
    <w:basedOn w:val="a"/>
    <w:link w:val="StyleHTScoverheadingredLatin28ptCharChar"/>
    <w:rsid w:val="008648C3"/>
    <w:pPr>
      <w:spacing w:after="0" w:line="240" w:lineRule="auto"/>
    </w:pPr>
    <w:rPr>
      <w:rFonts w:ascii="Times New Roman" w:eastAsia="Times" w:hAnsi="Times New Roman" w:cs="Times New Roman"/>
      <w:color w:val="FF0000"/>
      <w:sz w:val="56"/>
      <w:szCs w:val="60"/>
      <w:lang w:val="en-US"/>
    </w:rPr>
  </w:style>
  <w:style w:type="character" w:customStyle="1" w:styleId="StyleHTScoverheadingredLatin28ptCharChar">
    <w:name w:val="Style HTS cover heading red + (Latin) 28 pt Char Char"/>
    <w:link w:val="StyleHTScoverheadingredLatin28pt"/>
    <w:rsid w:val="008648C3"/>
    <w:rPr>
      <w:rFonts w:ascii="Times New Roman" w:eastAsia="Times" w:hAnsi="Times New Roman" w:cs="Times New Roman"/>
      <w:color w:val="FF0000"/>
      <w:sz w:val="56"/>
      <w:szCs w:val="60"/>
      <w:lang w:val="en-US"/>
    </w:rPr>
  </w:style>
  <w:style w:type="paragraph" w:customStyle="1" w:styleId="commentary">
    <w:name w:val="commentary"/>
    <w:basedOn w:val="a"/>
    <w:rsid w:val="008648C3"/>
    <w:pPr>
      <w:widowControl w:val="0"/>
      <w:spacing w:before="60" w:after="60" w:line="240" w:lineRule="atLeast"/>
    </w:pPr>
    <w:rPr>
      <w:rFonts w:ascii="Times New Roman" w:eastAsia="Times New Roman" w:hAnsi="Times New Roman" w:cs="Times New Roman"/>
      <w:i/>
      <w:vanish/>
      <w:color w:val="0000FF"/>
      <w:sz w:val="20"/>
      <w:szCs w:val="20"/>
      <w:lang w:val="en-GB"/>
    </w:rPr>
  </w:style>
  <w:style w:type="table" w:styleId="af">
    <w:name w:val="Table Grid"/>
    <w:basedOn w:val="a1"/>
    <w:uiPriority w:val="39"/>
    <w:rsid w:val="00146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af1"/>
    <w:uiPriority w:val="99"/>
    <w:unhideWhenUsed/>
    <w:rsid w:val="001465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1465D6"/>
  </w:style>
  <w:style w:type="paragraph" w:styleId="af2">
    <w:name w:val="footer"/>
    <w:basedOn w:val="a"/>
    <w:link w:val="af3"/>
    <w:uiPriority w:val="99"/>
    <w:unhideWhenUsed/>
    <w:rsid w:val="001465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1465D6"/>
  </w:style>
  <w:style w:type="character" w:customStyle="1" w:styleId="aa">
    <w:name w:val="Абзац списка Знак"/>
    <w:aliases w:val="Heading1 Знак,Colorful List - Accent 11 Знак"/>
    <w:link w:val="a9"/>
    <w:uiPriority w:val="34"/>
    <w:rsid w:val="001465D6"/>
  </w:style>
  <w:style w:type="paragraph" w:styleId="af4">
    <w:name w:val="footnote text"/>
    <w:basedOn w:val="a"/>
    <w:link w:val="af5"/>
    <w:uiPriority w:val="99"/>
    <w:rsid w:val="001465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5">
    <w:name w:val="Текст сноски Знак"/>
    <w:basedOn w:val="a0"/>
    <w:link w:val="af4"/>
    <w:uiPriority w:val="99"/>
    <w:rsid w:val="001465D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footnote reference"/>
    <w:uiPriority w:val="99"/>
    <w:rsid w:val="001465D6"/>
    <w:rPr>
      <w:vertAlign w:val="superscript"/>
    </w:rPr>
  </w:style>
  <w:style w:type="character" w:customStyle="1" w:styleId="30">
    <w:name w:val="Заголовок 3 Знак"/>
    <w:basedOn w:val="a0"/>
    <w:link w:val="3"/>
    <w:rsid w:val="001465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footnotedescription">
    <w:name w:val="footnote description"/>
    <w:next w:val="a"/>
    <w:link w:val="footnotedescriptionChar"/>
    <w:hidden/>
    <w:rsid w:val="001465D6"/>
    <w:pPr>
      <w:spacing w:after="0" w:line="272" w:lineRule="auto"/>
      <w:ind w:left="365" w:right="32"/>
    </w:pPr>
    <w:rPr>
      <w:rFonts w:ascii="Times New Roman" w:eastAsia="Times New Roman" w:hAnsi="Times New Roman" w:cs="Times New Roman"/>
      <w:color w:val="000000"/>
      <w:sz w:val="20"/>
      <w:lang w:eastAsia="ru-RU"/>
    </w:rPr>
  </w:style>
  <w:style w:type="character" w:customStyle="1" w:styleId="footnotedescriptionChar">
    <w:name w:val="footnote description Char"/>
    <w:link w:val="footnotedescription"/>
    <w:rsid w:val="001465D6"/>
    <w:rPr>
      <w:rFonts w:ascii="Times New Roman" w:eastAsia="Times New Roman" w:hAnsi="Times New Roman" w:cs="Times New Roman"/>
      <w:color w:val="000000"/>
      <w:sz w:val="20"/>
      <w:lang w:eastAsia="ru-RU"/>
    </w:rPr>
  </w:style>
  <w:style w:type="character" w:customStyle="1" w:styleId="footnotemark">
    <w:name w:val="footnote mark"/>
    <w:hidden/>
    <w:rsid w:val="001465D6"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table" w:customStyle="1" w:styleId="TableGrid">
    <w:name w:val="TableGrid"/>
    <w:rsid w:val="001465D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7">
    <w:name w:val="Normal (Web)"/>
    <w:basedOn w:val="a"/>
    <w:uiPriority w:val="99"/>
    <w:unhideWhenUsed/>
    <w:rsid w:val="0028540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4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39977-922C-48A3-BB45-AAE3112AB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912</Words>
  <Characters>5201</Characters>
  <Application>Microsoft Office Word</Application>
  <DocSecurity>4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Петрик</dc:creator>
  <cp:keywords/>
  <dc:description/>
  <cp:lastModifiedBy>Цой Роман Владимирович</cp:lastModifiedBy>
  <cp:revision>2</cp:revision>
  <dcterms:created xsi:type="dcterms:W3CDTF">2022-01-05T10:10:00Z</dcterms:created>
  <dcterms:modified xsi:type="dcterms:W3CDTF">2022-01-05T10:10:00Z</dcterms:modified>
</cp:coreProperties>
</file>