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FD42" w14:textId="77777777" w:rsidR="00A11E9C" w:rsidRPr="008065E0" w:rsidRDefault="00A11E9C" w:rsidP="00A11E9C">
      <w:pPr>
        <w:tabs>
          <w:tab w:val="left" w:pos="567"/>
        </w:tabs>
        <w:spacing w:after="0" w:line="240" w:lineRule="auto"/>
        <w:ind w:left="284" w:firstLine="283"/>
        <w:jc w:val="right"/>
        <w:rPr>
          <w:rFonts w:ascii="Montserrat" w:hAnsi="Montserrat"/>
          <w:b/>
          <w:sz w:val="18"/>
          <w:szCs w:val="18"/>
          <w:lang w:eastAsia="ru-RU"/>
        </w:rPr>
      </w:pPr>
      <w:r w:rsidRPr="008065E0">
        <w:rPr>
          <w:rFonts w:ascii="Montserrat" w:hAnsi="Montserrat"/>
          <w:b/>
          <w:sz w:val="18"/>
          <w:szCs w:val="18"/>
          <w:lang w:eastAsia="ru-RU"/>
        </w:rPr>
        <w:t>`Приложение 1</w:t>
      </w:r>
    </w:p>
    <w:p w14:paraId="5759A6BD" w14:textId="77777777" w:rsidR="00A11E9C" w:rsidRPr="008065E0" w:rsidRDefault="00A11E9C" w:rsidP="00A11E9C">
      <w:pPr>
        <w:tabs>
          <w:tab w:val="left" w:pos="567"/>
        </w:tabs>
        <w:spacing w:after="0" w:line="240" w:lineRule="auto"/>
        <w:ind w:left="284" w:firstLine="283"/>
        <w:jc w:val="right"/>
        <w:rPr>
          <w:rFonts w:ascii="Montserrat" w:hAnsi="Montserrat"/>
          <w:sz w:val="18"/>
          <w:szCs w:val="18"/>
          <w:lang w:eastAsia="ru-RU"/>
        </w:rPr>
      </w:pPr>
      <w:r w:rsidRPr="008065E0">
        <w:rPr>
          <w:rFonts w:ascii="Montserrat" w:hAnsi="Montserrat"/>
          <w:sz w:val="18"/>
          <w:szCs w:val="18"/>
          <w:lang w:eastAsia="ru-RU"/>
        </w:rPr>
        <w:t xml:space="preserve">к Правилам по автоматизации </w:t>
      </w:r>
    </w:p>
    <w:p w14:paraId="255E91BB" w14:textId="77777777" w:rsidR="00A11E9C" w:rsidRPr="008065E0" w:rsidRDefault="00A11E9C" w:rsidP="00A11E9C">
      <w:pPr>
        <w:tabs>
          <w:tab w:val="left" w:pos="567"/>
        </w:tabs>
        <w:spacing w:after="0" w:line="240" w:lineRule="auto"/>
        <w:ind w:left="284" w:firstLine="283"/>
        <w:jc w:val="right"/>
        <w:rPr>
          <w:rFonts w:ascii="Montserrat" w:hAnsi="Montserrat"/>
          <w:sz w:val="18"/>
          <w:szCs w:val="18"/>
          <w:lang w:eastAsia="ru-RU"/>
        </w:rPr>
      </w:pPr>
      <w:r w:rsidRPr="008065E0">
        <w:rPr>
          <w:rFonts w:ascii="Montserrat" w:hAnsi="Montserrat"/>
          <w:sz w:val="18"/>
          <w:szCs w:val="18"/>
          <w:lang w:eastAsia="ru-RU"/>
        </w:rPr>
        <w:t>банковских технологических процессов</w:t>
      </w:r>
    </w:p>
    <w:p w14:paraId="38096A15" w14:textId="77777777" w:rsidR="00A11E9C" w:rsidRPr="008065E0" w:rsidRDefault="00A11E9C" w:rsidP="00A11E9C">
      <w:pPr>
        <w:tabs>
          <w:tab w:val="left" w:pos="567"/>
        </w:tabs>
        <w:spacing w:after="0" w:line="240" w:lineRule="auto"/>
        <w:ind w:left="284" w:firstLine="283"/>
        <w:jc w:val="right"/>
        <w:rPr>
          <w:rFonts w:ascii="Montserrat" w:hAnsi="Montserrat"/>
          <w:sz w:val="18"/>
          <w:szCs w:val="18"/>
          <w:lang w:eastAsia="ru-RU"/>
        </w:rPr>
      </w:pPr>
      <w:r w:rsidRPr="008065E0">
        <w:rPr>
          <w:rFonts w:ascii="Montserrat" w:hAnsi="Montserrat"/>
          <w:sz w:val="18"/>
          <w:szCs w:val="18"/>
          <w:lang w:eastAsia="ru-RU"/>
        </w:rPr>
        <w:t xml:space="preserve"> в АО «</w:t>
      </w:r>
      <w:r w:rsidRPr="008065E0">
        <w:rPr>
          <w:rFonts w:ascii="Montserrat" w:hAnsi="Montserrat"/>
          <w:sz w:val="18"/>
          <w:szCs w:val="18"/>
          <w:lang w:val="en-GB" w:eastAsia="ru-RU"/>
        </w:rPr>
        <w:t>Bank</w:t>
      </w:r>
      <w:r w:rsidRPr="008065E0">
        <w:rPr>
          <w:rFonts w:ascii="Montserrat" w:hAnsi="Montserrat"/>
          <w:sz w:val="18"/>
          <w:szCs w:val="18"/>
          <w:lang w:eastAsia="ru-RU"/>
        </w:rPr>
        <w:t xml:space="preserve"> </w:t>
      </w:r>
      <w:r w:rsidRPr="008065E0">
        <w:rPr>
          <w:rFonts w:ascii="Montserrat" w:hAnsi="Montserrat"/>
          <w:sz w:val="18"/>
          <w:szCs w:val="18"/>
          <w:lang w:val="en-GB" w:eastAsia="ru-RU"/>
        </w:rPr>
        <w:t>RBK</w:t>
      </w:r>
      <w:r w:rsidRPr="008065E0">
        <w:rPr>
          <w:rFonts w:ascii="Montserrat" w:hAnsi="Montserrat"/>
          <w:sz w:val="18"/>
          <w:szCs w:val="18"/>
          <w:lang w:eastAsia="ru-RU"/>
        </w:rPr>
        <w:t>»</w:t>
      </w:r>
    </w:p>
    <w:p w14:paraId="5C37757A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56A2BEF5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3C849D96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469E6280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4535AEA1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37792012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  <w:lang w:eastAsia="ru-RU"/>
        </w:rPr>
      </w:pPr>
    </w:p>
    <w:p w14:paraId="3CD01440" w14:textId="600F2E69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center"/>
        <w:rPr>
          <w:rFonts w:ascii="Montserrat" w:hAnsi="Montserrat"/>
          <w:color w:val="404040"/>
          <w:sz w:val="18"/>
          <w:szCs w:val="18"/>
          <w:lang w:val="ru-RU"/>
        </w:rPr>
      </w:pPr>
      <w:r w:rsidRPr="008065E0">
        <w:rPr>
          <w:rFonts w:ascii="Montserrat" w:hAnsi="Montserrat"/>
          <w:color w:val="404040"/>
          <w:sz w:val="18"/>
          <w:szCs w:val="18"/>
          <w:u w:val="single"/>
          <w:lang w:val="ru-RU"/>
        </w:rPr>
        <w:t>Заявка на разработку</w:t>
      </w:r>
      <w:r w:rsidR="00631B84">
        <w:rPr>
          <w:rFonts w:ascii="Montserrat" w:hAnsi="Montserrat"/>
          <w:color w:val="404040"/>
          <w:sz w:val="18"/>
          <w:szCs w:val="18"/>
          <w:lang w:val="ru-RU"/>
        </w:rPr>
        <w:t xml:space="preserve"> </w:t>
      </w:r>
    </w:p>
    <w:p w14:paraId="15A5C08E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2D8D13E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2E00035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674AC14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4FA1EEE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A817BFC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47E3F1F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A487A87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99166F5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A279DA5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CD79835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5F71E38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44F12A7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388B4F02" w14:textId="77777777" w:rsidR="00A11E9C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362DE5C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2F95913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2DAE5BA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2ABD069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34671CB2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2C4AD41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E379996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360BFCD0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4EE9201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F63ED0E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78A10DF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6B60C3D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1002FBD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F344C9C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46BEC89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B5E4B3D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B794C96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77BDFDA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6475B02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A7B00AA" w14:textId="4174629D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8F7ED2A" w14:textId="4A522CB7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D8A34C2" w14:textId="4A16CCDE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7BE4B0B" w14:textId="0A51E281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26B2BDC" w14:textId="647E44DA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B24464C" w14:textId="19A9C00E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039A8E3" w14:textId="5F10D119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332949C" w14:textId="667BE70E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3A5C01BE" w14:textId="76BBA0F3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71A7CB2" w14:textId="6E2E7A39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0813DA71" w14:textId="7CAFCCBB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F4E1E29" w14:textId="72E81163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BF004F7" w14:textId="51FB5743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324F95E2" w14:textId="3235D233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5CDB2DC" w14:textId="4F5394F0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4858E0F" w14:textId="22A7AB3F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561428B" w14:textId="4F4279E1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44A8D19" w14:textId="7B13C22F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00D7791" w14:textId="5FB0BE21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1A7AEAA2" w14:textId="77777777" w:rsidR="00631B84" w:rsidRDefault="00631B84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BD568A6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51CA1EA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567C6047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7C866E90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4C4C844C" w14:textId="77777777" w:rsidR="00427383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2E7C265C" w14:textId="77777777" w:rsidR="00427383" w:rsidRPr="008065E0" w:rsidRDefault="00427383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BD86D96" w14:textId="77777777" w:rsidR="00A11E9C" w:rsidRPr="008065E0" w:rsidRDefault="00A11E9C" w:rsidP="00A11E9C">
      <w:pPr>
        <w:pStyle w:val="StyleHTScoverheadingredLatin28pt"/>
        <w:tabs>
          <w:tab w:val="left" w:pos="567"/>
        </w:tabs>
        <w:ind w:left="284" w:firstLine="283"/>
        <w:jc w:val="right"/>
        <w:rPr>
          <w:rFonts w:ascii="Montserrat" w:hAnsi="Montserrat"/>
          <w:color w:val="404040"/>
          <w:sz w:val="18"/>
          <w:szCs w:val="18"/>
          <w:lang w:val="ru-RU"/>
        </w:rPr>
      </w:pPr>
    </w:p>
    <w:p w14:paraId="68F10F59" w14:textId="77777777" w:rsidR="00A11E9C" w:rsidRPr="008065E0" w:rsidRDefault="00A11E9C" w:rsidP="00A11E9C">
      <w:pPr>
        <w:pStyle w:val="StyleHTScoverheadingredLatin28pt"/>
        <w:tabs>
          <w:tab w:val="left" w:pos="567"/>
        </w:tabs>
        <w:rPr>
          <w:rFonts w:ascii="Montserrat" w:hAnsi="Montserrat"/>
          <w:color w:val="404040"/>
          <w:sz w:val="18"/>
          <w:szCs w:val="18"/>
          <w:lang w:val="ru-RU"/>
        </w:rPr>
      </w:pPr>
    </w:p>
    <w:p w14:paraId="02E6ACEA" w14:textId="77777777" w:rsidR="00A11E9C" w:rsidRPr="008065E0" w:rsidRDefault="00A11E9C" w:rsidP="00A11E9C">
      <w:pPr>
        <w:tabs>
          <w:tab w:val="left" w:pos="567"/>
        </w:tabs>
        <w:ind w:left="284" w:firstLine="283"/>
        <w:jc w:val="right"/>
        <w:rPr>
          <w:rFonts w:ascii="Montserrat" w:hAnsi="Montserrat"/>
          <w:b/>
          <w:color w:val="1F4E79"/>
          <w:sz w:val="18"/>
          <w:szCs w:val="18"/>
        </w:rPr>
      </w:pPr>
      <w:r w:rsidRPr="008065E0">
        <w:rPr>
          <w:rFonts w:ascii="Montserrat" w:hAnsi="Montserrat"/>
          <w:b/>
          <w:color w:val="1F4E79"/>
          <w:sz w:val="18"/>
          <w:szCs w:val="18"/>
        </w:rPr>
        <w:t>Проект/Инициатива/</w:t>
      </w:r>
      <w:r w:rsidRPr="008065E0">
        <w:rPr>
          <w:rFonts w:ascii="Montserrat" w:hAnsi="Montserrat"/>
          <w:b/>
          <w:color w:val="1F4E79"/>
          <w:sz w:val="18"/>
          <w:szCs w:val="18"/>
          <w:u w:val="single"/>
        </w:rPr>
        <w:t>Заявка на разработку</w:t>
      </w:r>
    </w:p>
    <w:p w14:paraId="66844FD8" w14:textId="6A9655B8" w:rsidR="00A11E9C" w:rsidRPr="008065E0" w:rsidRDefault="00A11E9C" w:rsidP="00A11E9C">
      <w:pPr>
        <w:tabs>
          <w:tab w:val="left" w:pos="567"/>
        </w:tabs>
        <w:ind w:left="284" w:firstLine="283"/>
        <w:jc w:val="right"/>
        <w:rPr>
          <w:rFonts w:ascii="Montserrat" w:hAnsi="Montserrat"/>
          <w:b/>
          <w:color w:val="1F4E79"/>
          <w:sz w:val="18"/>
          <w:szCs w:val="18"/>
        </w:rPr>
      </w:pPr>
      <w:r w:rsidRPr="008065E0">
        <w:rPr>
          <w:rFonts w:ascii="Montserrat" w:hAnsi="Montserrat"/>
          <w:b/>
          <w:color w:val="1F4E79"/>
          <w:sz w:val="18"/>
          <w:szCs w:val="18"/>
        </w:rPr>
        <w:t>[</w:t>
      </w:r>
      <w:r w:rsidR="00A85BD2">
        <w:rPr>
          <w:rFonts w:ascii="Montserrat" w:hAnsi="Montserrat"/>
          <w:b/>
          <w:color w:val="1F4E79"/>
          <w:sz w:val="18"/>
          <w:szCs w:val="18"/>
        </w:rPr>
        <w:t>04</w:t>
      </w:r>
      <w:r w:rsidRPr="008065E0">
        <w:rPr>
          <w:rFonts w:ascii="Montserrat" w:hAnsi="Montserrat"/>
          <w:b/>
          <w:color w:val="1F4E79"/>
          <w:sz w:val="18"/>
          <w:szCs w:val="18"/>
        </w:rPr>
        <w:t>.</w:t>
      </w:r>
      <w:r w:rsidR="00795129">
        <w:rPr>
          <w:rFonts w:ascii="Montserrat" w:hAnsi="Montserrat"/>
          <w:b/>
          <w:color w:val="1F4E79"/>
          <w:sz w:val="18"/>
          <w:szCs w:val="18"/>
        </w:rPr>
        <w:t>0</w:t>
      </w:r>
      <w:r w:rsidR="00A85BD2">
        <w:rPr>
          <w:rFonts w:ascii="Montserrat" w:hAnsi="Montserrat"/>
          <w:b/>
          <w:color w:val="1F4E79"/>
          <w:sz w:val="18"/>
          <w:szCs w:val="18"/>
          <w:lang w:val="kk-KZ"/>
        </w:rPr>
        <w:t>5</w:t>
      </w:r>
      <w:r w:rsidRPr="008065E0">
        <w:rPr>
          <w:rFonts w:ascii="Montserrat" w:hAnsi="Montserrat"/>
          <w:b/>
          <w:color w:val="1F4E79"/>
          <w:sz w:val="18"/>
          <w:szCs w:val="18"/>
        </w:rPr>
        <w:t>.202</w:t>
      </w:r>
      <w:r w:rsidR="00795129">
        <w:rPr>
          <w:rFonts w:ascii="Montserrat" w:hAnsi="Montserrat"/>
          <w:b/>
          <w:color w:val="1F4E79"/>
          <w:sz w:val="18"/>
          <w:szCs w:val="18"/>
        </w:rPr>
        <w:t>3</w:t>
      </w:r>
      <w:r w:rsidRPr="008065E0">
        <w:rPr>
          <w:rFonts w:ascii="Montserrat" w:hAnsi="Montserrat"/>
          <w:b/>
          <w:color w:val="1F4E79"/>
          <w:sz w:val="18"/>
          <w:szCs w:val="18"/>
        </w:rPr>
        <w:t>г.]</w:t>
      </w:r>
    </w:p>
    <w:p w14:paraId="7CF7EC35" w14:textId="77777777" w:rsidR="00A11E9C" w:rsidRPr="008065E0" w:rsidRDefault="00A11E9C" w:rsidP="00A11E9C">
      <w:pPr>
        <w:pStyle w:val="StyleHTScoverheadingredLatin28pt"/>
        <w:tabs>
          <w:tab w:val="left" w:pos="567"/>
        </w:tabs>
        <w:rPr>
          <w:rFonts w:ascii="Montserrat" w:hAnsi="Montserrat"/>
          <w:color w:val="646464"/>
          <w:sz w:val="18"/>
          <w:szCs w:val="18"/>
          <w:lang w:val="ru-RU"/>
        </w:rPr>
      </w:pPr>
    </w:p>
    <w:p w14:paraId="4E2D9CD2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</w:rPr>
      </w:pPr>
    </w:p>
    <w:p w14:paraId="46E60FF6" w14:textId="77777777" w:rsidR="00A11E9C" w:rsidRPr="008065E0" w:rsidRDefault="00A11E9C" w:rsidP="00A11E9C">
      <w:pPr>
        <w:tabs>
          <w:tab w:val="left" w:pos="567"/>
        </w:tabs>
        <w:ind w:left="284" w:firstLine="283"/>
        <w:jc w:val="center"/>
        <w:rPr>
          <w:rFonts w:ascii="Montserrat" w:hAnsi="Montserrat"/>
          <w:b/>
          <w:color w:val="1F4E79"/>
          <w:sz w:val="18"/>
          <w:szCs w:val="18"/>
        </w:rPr>
      </w:pPr>
      <w:r w:rsidRPr="008065E0">
        <w:rPr>
          <w:rFonts w:ascii="Montserrat" w:hAnsi="Montserrat"/>
          <w:b/>
          <w:color w:val="1F4E79"/>
          <w:sz w:val="18"/>
          <w:szCs w:val="18"/>
        </w:rPr>
        <w:t>1.1 История изменений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971"/>
        <w:gridCol w:w="6437"/>
      </w:tblGrid>
      <w:tr w:rsidR="00A11E9C" w:rsidRPr="008065E0" w14:paraId="21805F77" w14:textId="77777777" w:rsidTr="007927A4">
        <w:tc>
          <w:tcPr>
            <w:tcW w:w="1793" w:type="dxa"/>
            <w:shd w:val="clear" w:color="auto" w:fill="A6A6A6"/>
          </w:tcPr>
          <w:p w14:paraId="02FF2AE2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1971" w:type="dxa"/>
            <w:shd w:val="clear" w:color="auto" w:fill="A6A6A6"/>
          </w:tcPr>
          <w:p w14:paraId="121CE3C4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Версия</w:t>
            </w:r>
          </w:p>
        </w:tc>
        <w:tc>
          <w:tcPr>
            <w:tcW w:w="6437" w:type="dxa"/>
            <w:shd w:val="clear" w:color="auto" w:fill="A6A6A6"/>
          </w:tcPr>
          <w:p w14:paraId="795A8A81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Описание изменений</w:t>
            </w:r>
          </w:p>
        </w:tc>
      </w:tr>
      <w:tr w:rsidR="00A11E9C" w:rsidRPr="008065E0" w14:paraId="04D4596C" w14:textId="77777777" w:rsidTr="007927A4">
        <w:tc>
          <w:tcPr>
            <w:tcW w:w="1793" w:type="dxa"/>
            <w:shd w:val="clear" w:color="auto" w:fill="EAEAEA"/>
          </w:tcPr>
          <w:p w14:paraId="54DB2196" w14:textId="4B9E6CA8" w:rsidR="00A11E9C" w:rsidRPr="008065E0" w:rsidRDefault="00A11E9C" w:rsidP="00631B84">
            <w:pPr>
              <w:tabs>
                <w:tab w:val="left" w:pos="567"/>
              </w:tabs>
              <w:ind w:left="284"/>
              <w:rPr>
                <w:rFonts w:ascii="Montserrat" w:eastAsia="Calibri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EAEAEA"/>
          </w:tcPr>
          <w:p w14:paraId="75A44AA9" w14:textId="1F52EEC3" w:rsidR="00A11E9C" w:rsidRPr="008065E0" w:rsidRDefault="00A11E9C" w:rsidP="00427383">
            <w:pPr>
              <w:tabs>
                <w:tab w:val="left" w:pos="567"/>
              </w:tabs>
              <w:jc w:val="center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6437" w:type="dxa"/>
            <w:shd w:val="clear" w:color="auto" w:fill="EAEAEA"/>
          </w:tcPr>
          <w:p w14:paraId="3AD12710" w14:textId="18235A7B" w:rsidR="00A11E9C" w:rsidRPr="00631B84" w:rsidRDefault="00A11E9C" w:rsidP="00631B84"/>
        </w:tc>
      </w:tr>
    </w:tbl>
    <w:p w14:paraId="61773815" w14:textId="77777777" w:rsidR="00427383" w:rsidRDefault="00427383" w:rsidP="00427383">
      <w:pPr>
        <w:tabs>
          <w:tab w:val="left" w:pos="567"/>
        </w:tabs>
        <w:rPr>
          <w:rFonts w:ascii="Montserrat" w:hAnsi="Montserrat"/>
          <w:b/>
          <w:color w:val="1F4E79"/>
          <w:sz w:val="18"/>
          <w:szCs w:val="18"/>
        </w:rPr>
      </w:pPr>
    </w:p>
    <w:p w14:paraId="35AF7225" w14:textId="77777777" w:rsidR="00A11E9C" w:rsidRPr="008065E0" w:rsidRDefault="00A11E9C" w:rsidP="00A11E9C">
      <w:pPr>
        <w:tabs>
          <w:tab w:val="left" w:pos="567"/>
        </w:tabs>
        <w:ind w:left="284" w:firstLine="283"/>
        <w:jc w:val="center"/>
        <w:rPr>
          <w:rFonts w:ascii="Montserrat" w:hAnsi="Montserrat"/>
          <w:b/>
          <w:color w:val="1F4E79"/>
          <w:sz w:val="18"/>
          <w:szCs w:val="18"/>
        </w:rPr>
      </w:pPr>
      <w:r w:rsidRPr="008065E0">
        <w:rPr>
          <w:rFonts w:ascii="Montserrat" w:hAnsi="Montserrat"/>
          <w:b/>
          <w:color w:val="1F4E79"/>
          <w:sz w:val="18"/>
          <w:szCs w:val="18"/>
        </w:rPr>
        <w:t>1.2 Лист согласования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1666"/>
        <w:gridCol w:w="1907"/>
        <w:gridCol w:w="1680"/>
        <w:gridCol w:w="2367"/>
      </w:tblGrid>
      <w:tr w:rsidR="00A11E9C" w:rsidRPr="008065E0" w14:paraId="1B3749F4" w14:textId="77777777" w:rsidTr="00C07F90">
        <w:tc>
          <w:tcPr>
            <w:tcW w:w="2581" w:type="dxa"/>
            <w:shd w:val="clear" w:color="auto" w:fill="A6A6A6"/>
          </w:tcPr>
          <w:p w14:paraId="26BABA3A" w14:textId="77777777" w:rsidR="00A11E9C" w:rsidRPr="008065E0" w:rsidRDefault="00A11E9C" w:rsidP="00427383">
            <w:pPr>
              <w:tabs>
                <w:tab w:val="left" w:pos="567"/>
              </w:tabs>
              <w:ind w:left="284" w:firstLine="283"/>
              <w:jc w:val="center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Роль</w:t>
            </w:r>
          </w:p>
        </w:tc>
        <w:tc>
          <w:tcPr>
            <w:tcW w:w="1666" w:type="dxa"/>
            <w:shd w:val="clear" w:color="auto" w:fill="A6A6A6"/>
          </w:tcPr>
          <w:p w14:paraId="6487132B" w14:textId="77777777" w:rsidR="00A11E9C" w:rsidRPr="008065E0" w:rsidRDefault="00A11E9C" w:rsidP="00427383">
            <w:pPr>
              <w:tabs>
                <w:tab w:val="left" w:pos="567"/>
              </w:tabs>
              <w:jc w:val="center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ФИО</w:t>
            </w:r>
          </w:p>
        </w:tc>
        <w:tc>
          <w:tcPr>
            <w:tcW w:w="1907" w:type="dxa"/>
            <w:shd w:val="clear" w:color="auto" w:fill="A6A6A6"/>
          </w:tcPr>
          <w:p w14:paraId="2CF73921" w14:textId="77777777" w:rsidR="00A11E9C" w:rsidRPr="008065E0" w:rsidRDefault="00A11E9C" w:rsidP="00427383">
            <w:pPr>
              <w:tabs>
                <w:tab w:val="left" w:pos="567"/>
              </w:tabs>
              <w:jc w:val="center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Должность</w:t>
            </w:r>
          </w:p>
        </w:tc>
        <w:tc>
          <w:tcPr>
            <w:tcW w:w="1680" w:type="dxa"/>
            <w:shd w:val="clear" w:color="auto" w:fill="A6A6A6"/>
          </w:tcPr>
          <w:p w14:paraId="23577F08" w14:textId="77777777" w:rsidR="00A11E9C" w:rsidRPr="008065E0" w:rsidRDefault="00A11E9C" w:rsidP="00427383">
            <w:pPr>
              <w:tabs>
                <w:tab w:val="left" w:pos="567"/>
              </w:tabs>
              <w:jc w:val="center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2367" w:type="dxa"/>
            <w:shd w:val="clear" w:color="auto" w:fill="A6A6A6"/>
          </w:tcPr>
          <w:p w14:paraId="6EB119CA" w14:textId="77777777" w:rsidR="00A11E9C" w:rsidRPr="008065E0" w:rsidRDefault="00A11E9C" w:rsidP="00427383">
            <w:pPr>
              <w:tabs>
                <w:tab w:val="left" w:pos="567"/>
              </w:tabs>
              <w:jc w:val="center"/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/>
                <w:bCs/>
                <w:color w:val="000000"/>
                <w:sz w:val="18"/>
                <w:szCs w:val="18"/>
              </w:rPr>
              <w:t>Дата</w:t>
            </w:r>
          </w:p>
        </w:tc>
      </w:tr>
      <w:tr w:rsidR="00A11E9C" w:rsidRPr="008065E0" w14:paraId="6070CB66" w14:textId="77777777" w:rsidTr="00C07F90">
        <w:tc>
          <w:tcPr>
            <w:tcW w:w="2581" w:type="dxa"/>
            <w:shd w:val="clear" w:color="auto" w:fill="EAEAEA"/>
          </w:tcPr>
          <w:p w14:paraId="331CDAF3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b/>
                <w:bCs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Cs/>
                <w:sz w:val="18"/>
                <w:szCs w:val="18"/>
              </w:rPr>
              <w:t>Спонсор проекта</w:t>
            </w:r>
          </w:p>
        </w:tc>
        <w:tc>
          <w:tcPr>
            <w:tcW w:w="1666" w:type="dxa"/>
            <w:shd w:val="clear" w:color="auto" w:fill="EAEAEA"/>
          </w:tcPr>
          <w:p w14:paraId="750876CA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EAEAEA"/>
          </w:tcPr>
          <w:p w14:paraId="60C20D68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EAEAEA"/>
          </w:tcPr>
          <w:p w14:paraId="0F892986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2367" w:type="dxa"/>
            <w:shd w:val="clear" w:color="auto" w:fill="EAEAEA"/>
          </w:tcPr>
          <w:p w14:paraId="1C0AABE2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</w:tr>
      <w:tr w:rsidR="00427383" w:rsidRPr="008065E0" w14:paraId="7DE5DCB0" w14:textId="77777777" w:rsidTr="00C07F90">
        <w:tc>
          <w:tcPr>
            <w:tcW w:w="2581" w:type="dxa"/>
            <w:shd w:val="clear" w:color="auto" w:fill="auto"/>
          </w:tcPr>
          <w:p w14:paraId="7F982804" w14:textId="77777777" w:rsidR="00427383" w:rsidRPr="008065E0" w:rsidRDefault="00427383" w:rsidP="00427383">
            <w:pPr>
              <w:tabs>
                <w:tab w:val="left" w:pos="567"/>
              </w:tabs>
              <w:rPr>
                <w:rFonts w:ascii="Montserrat" w:eastAsia="Calibri" w:hAnsi="Montserrat"/>
                <w:b/>
                <w:bCs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Cs/>
                <w:sz w:val="18"/>
                <w:szCs w:val="18"/>
              </w:rPr>
              <w:t>Бизнес-владелец</w:t>
            </w:r>
          </w:p>
        </w:tc>
        <w:tc>
          <w:tcPr>
            <w:tcW w:w="1666" w:type="dxa"/>
            <w:shd w:val="clear" w:color="auto" w:fill="auto"/>
          </w:tcPr>
          <w:p w14:paraId="0B440D47" w14:textId="77777777" w:rsidR="00427383" w:rsidRPr="008065E0" w:rsidRDefault="00427383" w:rsidP="00427383">
            <w:pPr>
              <w:tabs>
                <w:tab w:val="left" w:pos="567"/>
              </w:tabs>
              <w:rPr>
                <w:rFonts w:ascii="Montserrat" w:eastAsia="Calibri" w:hAnsi="Montserrat"/>
                <w:sz w:val="18"/>
                <w:szCs w:val="18"/>
              </w:rPr>
            </w:pPr>
            <w:r w:rsidRPr="00427383">
              <w:rPr>
                <w:rFonts w:ascii="Montserrat" w:eastAsia="Calibri" w:hAnsi="Montserrat"/>
                <w:sz w:val="18"/>
                <w:szCs w:val="18"/>
              </w:rPr>
              <w:t>Зұлқарнай</w:t>
            </w:r>
            <w:r>
              <w:rPr>
                <w:rFonts w:ascii="Montserrat" w:eastAsia="Calibri" w:hAnsi="Montserrat"/>
                <w:sz w:val="18"/>
                <w:szCs w:val="18"/>
              </w:rPr>
              <w:t>. Е.Н.</w:t>
            </w:r>
          </w:p>
        </w:tc>
        <w:tc>
          <w:tcPr>
            <w:tcW w:w="1907" w:type="dxa"/>
            <w:shd w:val="clear" w:color="auto" w:fill="auto"/>
          </w:tcPr>
          <w:p w14:paraId="4CBE1EF4" w14:textId="77777777" w:rsidR="00427383" w:rsidRPr="008065E0" w:rsidRDefault="00427383" w:rsidP="00427383">
            <w:pPr>
              <w:tabs>
                <w:tab w:val="left" w:pos="567"/>
              </w:tabs>
              <w:rPr>
                <w:rFonts w:ascii="Montserrat" w:eastAsia="Calibri" w:hAnsi="Montserrat"/>
                <w:sz w:val="18"/>
                <w:szCs w:val="18"/>
              </w:rPr>
            </w:pPr>
            <w:r w:rsidRPr="00427383">
              <w:rPr>
                <w:rFonts w:ascii="Montserrat" w:eastAsia="Calibri" w:hAnsi="Montserrat"/>
                <w:sz w:val="18"/>
                <w:szCs w:val="18"/>
              </w:rPr>
              <w:t>Директор департамента</w:t>
            </w:r>
          </w:p>
        </w:tc>
        <w:tc>
          <w:tcPr>
            <w:tcW w:w="1680" w:type="dxa"/>
            <w:shd w:val="clear" w:color="auto" w:fill="auto"/>
          </w:tcPr>
          <w:p w14:paraId="34B65F64" w14:textId="77777777" w:rsidR="00427383" w:rsidRPr="008065E0" w:rsidRDefault="00427383" w:rsidP="00427383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2367" w:type="dxa"/>
            <w:shd w:val="clear" w:color="auto" w:fill="auto"/>
          </w:tcPr>
          <w:p w14:paraId="5376569E" w14:textId="34C8B8A7" w:rsidR="00427383" w:rsidRPr="008065E0" w:rsidRDefault="00427383" w:rsidP="00427383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</w:tr>
      <w:tr w:rsidR="00A11E9C" w:rsidRPr="008065E0" w14:paraId="30C85D03" w14:textId="77777777" w:rsidTr="00C07F90">
        <w:tc>
          <w:tcPr>
            <w:tcW w:w="2581" w:type="dxa"/>
            <w:shd w:val="clear" w:color="auto" w:fill="EAEAEA"/>
          </w:tcPr>
          <w:p w14:paraId="76503E5A" w14:textId="77777777" w:rsidR="00A11E9C" w:rsidRPr="008065E0" w:rsidRDefault="00A11E9C" w:rsidP="00427383">
            <w:pPr>
              <w:tabs>
                <w:tab w:val="left" w:pos="567"/>
              </w:tabs>
              <w:rPr>
                <w:rFonts w:ascii="Montserrat" w:eastAsia="Calibri" w:hAnsi="Montserrat"/>
                <w:b/>
                <w:bCs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Cs/>
                <w:sz w:val="18"/>
                <w:szCs w:val="18"/>
              </w:rPr>
              <w:t>**Менеджер проекта</w:t>
            </w:r>
          </w:p>
        </w:tc>
        <w:tc>
          <w:tcPr>
            <w:tcW w:w="1666" w:type="dxa"/>
            <w:shd w:val="clear" w:color="auto" w:fill="EAEAEA"/>
          </w:tcPr>
          <w:p w14:paraId="7F74EA9E" w14:textId="38D52523" w:rsidR="00A11E9C" w:rsidRPr="008065E0" w:rsidRDefault="00631B84" w:rsidP="00631B84">
            <w:pPr>
              <w:tabs>
                <w:tab w:val="left" w:pos="567"/>
              </w:tabs>
              <w:rPr>
                <w:rFonts w:ascii="Montserrat" w:eastAsia="Calibri" w:hAnsi="Montserrat"/>
                <w:sz w:val="18"/>
                <w:szCs w:val="18"/>
              </w:rPr>
            </w:pPr>
            <w:proofErr w:type="spellStart"/>
            <w:r>
              <w:rPr>
                <w:rFonts w:ascii="Montserrat" w:eastAsia="Calibri" w:hAnsi="Montserrat"/>
                <w:sz w:val="18"/>
                <w:szCs w:val="18"/>
              </w:rPr>
              <w:t>Бексултан</w:t>
            </w:r>
            <w:proofErr w:type="spellEnd"/>
            <w:r w:rsidR="00427383">
              <w:rPr>
                <w:rFonts w:ascii="Montserrat" w:eastAsia="Calibri" w:hAnsi="Montserrat"/>
                <w:sz w:val="18"/>
                <w:szCs w:val="18"/>
              </w:rPr>
              <w:t xml:space="preserve"> </w:t>
            </w:r>
            <w:r>
              <w:rPr>
                <w:rFonts w:ascii="Montserrat" w:eastAsia="Calibri" w:hAnsi="Montserrat"/>
                <w:sz w:val="18"/>
                <w:szCs w:val="18"/>
              </w:rPr>
              <w:t>А. А</w:t>
            </w:r>
          </w:p>
        </w:tc>
        <w:tc>
          <w:tcPr>
            <w:tcW w:w="1907" w:type="dxa"/>
            <w:shd w:val="clear" w:color="auto" w:fill="EAEAEA"/>
          </w:tcPr>
          <w:p w14:paraId="4359AD34" w14:textId="77777777" w:rsidR="00A11E9C" w:rsidRPr="008065E0" w:rsidRDefault="00427383" w:rsidP="00427383">
            <w:pPr>
              <w:tabs>
                <w:tab w:val="left" w:pos="567"/>
              </w:tabs>
              <w:rPr>
                <w:rFonts w:ascii="Montserrat" w:eastAsia="Calibri" w:hAnsi="Montserrat"/>
                <w:sz w:val="18"/>
                <w:szCs w:val="18"/>
              </w:rPr>
            </w:pPr>
            <w:r w:rsidRPr="00427383">
              <w:rPr>
                <w:rFonts w:ascii="Montserrat" w:eastAsia="Calibri" w:hAnsi="Montserrat"/>
                <w:sz w:val="18"/>
                <w:szCs w:val="18"/>
              </w:rPr>
              <w:t>Старший менеджер проектов</w:t>
            </w:r>
          </w:p>
        </w:tc>
        <w:tc>
          <w:tcPr>
            <w:tcW w:w="1680" w:type="dxa"/>
            <w:shd w:val="clear" w:color="auto" w:fill="EAEAEA"/>
          </w:tcPr>
          <w:p w14:paraId="62567CD4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2367" w:type="dxa"/>
            <w:shd w:val="clear" w:color="auto" w:fill="EAEAEA"/>
          </w:tcPr>
          <w:p w14:paraId="2AFFC229" w14:textId="13609D89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</w:tr>
      <w:tr w:rsidR="00A11E9C" w:rsidRPr="008065E0" w14:paraId="7AA051C0" w14:textId="77777777" w:rsidTr="00C07F90">
        <w:tc>
          <w:tcPr>
            <w:tcW w:w="2581" w:type="dxa"/>
            <w:shd w:val="clear" w:color="auto" w:fill="auto"/>
          </w:tcPr>
          <w:p w14:paraId="11A505D3" w14:textId="77777777" w:rsidR="00A11E9C" w:rsidRPr="008065E0" w:rsidRDefault="00A11E9C" w:rsidP="00427383">
            <w:pPr>
              <w:tabs>
                <w:tab w:val="left" w:pos="567"/>
              </w:tabs>
              <w:rPr>
                <w:rFonts w:ascii="Montserrat" w:eastAsia="Calibri" w:hAnsi="Montserrat"/>
                <w:b/>
                <w:bCs/>
                <w:sz w:val="18"/>
                <w:szCs w:val="18"/>
              </w:rPr>
            </w:pPr>
            <w:r w:rsidRPr="008065E0">
              <w:rPr>
                <w:rFonts w:ascii="Montserrat" w:eastAsia="Calibri" w:hAnsi="Montserrat"/>
                <w:bCs/>
                <w:sz w:val="18"/>
                <w:szCs w:val="18"/>
              </w:rPr>
              <w:t>**Архитектор проекта</w:t>
            </w:r>
          </w:p>
        </w:tc>
        <w:tc>
          <w:tcPr>
            <w:tcW w:w="1666" w:type="dxa"/>
            <w:shd w:val="clear" w:color="auto" w:fill="auto"/>
          </w:tcPr>
          <w:p w14:paraId="02DD18F1" w14:textId="77777777" w:rsidR="00A11E9C" w:rsidRPr="008065E0" w:rsidRDefault="00A11E9C" w:rsidP="00427383">
            <w:pPr>
              <w:tabs>
                <w:tab w:val="left" w:pos="567"/>
              </w:tabs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</w:tcPr>
          <w:p w14:paraId="77128C3F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 w14:paraId="1D9B3DA9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  <w:tc>
          <w:tcPr>
            <w:tcW w:w="2367" w:type="dxa"/>
            <w:shd w:val="clear" w:color="auto" w:fill="auto"/>
          </w:tcPr>
          <w:p w14:paraId="67992EAB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Calibri" w:hAnsi="Montserrat"/>
                <w:sz w:val="18"/>
                <w:szCs w:val="18"/>
              </w:rPr>
            </w:pPr>
          </w:p>
        </w:tc>
      </w:tr>
      <w:tr w:rsidR="007E073A" w:rsidRPr="008065E0" w14:paraId="1EB94481" w14:textId="77777777" w:rsidTr="00C07F90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D27B6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  <w:bCs/>
              </w:rPr>
            </w:pPr>
            <w:r w:rsidRPr="00E678DC">
              <w:rPr>
                <w:rFonts w:eastAsia="Calibri"/>
                <w:bCs/>
              </w:rPr>
              <w:t xml:space="preserve">Заинтересованные структурные подразделения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95FC9" w14:textId="77777777" w:rsidR="007E073A" w:rsidRPr="002B5765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  <w:r w:rsidRPr="002E622C">
              <w:rPr>
                <w:rFonts w:eastAsia="Calibri"/>
              </w:rPr>
              <w:t>Толганбаев А.К.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86CC" w14:textId="77777777" w:rsidR="007E073A" w:rsidRPr="002B5765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  <w:r w:rsidRPr="002E622C">
              <w:rPr>
                <w:rFonts w:eastAsia="Calibri"/>
              </w:rPr>
              <w:t>Директор Юридического департамента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C25B6" w14:textId="77777777" w:rsidR="007E073A" w:rsidRPr="00E678DC" w:rsidRDefault="007E073A" w:rsidP="007E073A">
            <w:pPr>
              <w:tabs>
                <w:tab w:val="left" w:pos="567"/>
              </w:tabs>
              <w:ind w:left="284" w:firstLine="283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F9CA6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</w:p>
        </w:tc>
      </w:tr>
      <w:tr w:rsidR="007E073A" w:rsidRPr="008065E0" w14:paraId="7CC5CC52" w14:textId="77777777" w:rsidTr="00C07F90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5C52E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  <w:bCs/>
              </w:rPr>
            </w:pPr>
            <w:r w:rsidRPr="00E678DC">
              <w:rPr>
                <w:rFonts w:eastAsia="Calibri"/>
                <w:bCs/>
              </w:rPr>
              <w:t xml:space="preserve">Заинтересованные структурные подразделения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5804" w14:textId="77777777" w:rsidR="007E073A" w:rsidRPr="002B5765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  <w:r w:rsidRPr="002E622C">
              <w:rPr>
                <w:rFonts w:eastAsia="Calibri"/>
              </w:rPr>
              <w:t>Искаков Б.И.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7747" w14:textId="77777777" w:rsidR="007E073A" w:rsidRPr="002B5765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  <w:r w:rsidRPr="002E622C">
              <w:rPr>
                <w:rFonts w:eastAsia="Calibri"/>
              </w:rPr>
              <w:t>Директор Департамента информационно-технической безопасности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D939" w14:textId="77777777" w:rsidR="007E073A" w:rsidRPr="00E678DC" w:rsidRDefault="007E073A" w:rsidP="007E073A">
            <w:pPr>
              <w:tabs>
                <w:tab w:val="left" w:pos="567"/>
              </w:tabs>
              <w:ind w:left="284" w:firstLine="283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D586B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</w:p>
        </w:tc>
      </w:tr>
      <w:tr w:rsidR="007E073A" w:rsidRPr="008065E0" w14:paraId="0318D51B" w14:textId="77777777" w:rsidTr="00C07F90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C629F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  <w:bCs/>
              </w:rPr>
            </w:pPr>
            <w:r w:rsidRPr="00E678DC">
              <w:rPr>
                <w:rFonts w:eastAsia="Calibri"/>
                <w:bCs/>
              </w:rPr>
              <w:t xml:space="preserve">Заинтересованные структурные подразделения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38EA" w14:textId="380829E2" w:rsidR="007E073A" w:rsidRPr="002E622C" w:rsidRDefault="002D46E0" w:rsidP="002D46E0">
            <w:pPr>
              <w:tabs>
                <w:tab w:val="left" w:pos="567"/>
              </w:tabs>
              <w:rPr>
                <w:rFonts w:eastAsia="Calibri"/>
              </w:rPr>
            </w:pPr>
            <w:r>
              <w:t>Перфильева Е.В.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449F7" w14:textId="2A0E4ACF" w:rsidR="007E073A" w:rsidRPr="002E622C" w:rsidRDefault="002D46E0" w:rsidP="007E073A">
            <w:pPr>
              <w:tabs>
                <w:tab w:val="left" w:pos="567"/>
              </w:tabs>
              <w:rPr>
                <w:rFonts w:eastAsia="Calibri"/>
              </w:rPr>
            </w:pPr>
            <w:r>
              <w:rPr>
                <w:rFonts w:eastAsia="Calibri"/>
              </w:rPr>
              <w:t>Начальник</w:t>
            </w:r>
            <w:r>
              <w:rPr>
                <w:rFonts w:eastAsia="Calibri"/>
              </w:rPr>
              <w:br/>
            </w:r>
            <w:r w:rsidRPr="002D46E0">
              <w:rPr>
                <w:rFonts w:eastAsia="Calibri"/>
              </w:rPr>
              <w:t>Управление корпоративных продуктов Департамента поддержки транзакционного бизнеса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6438" w14:textId="77777777" w:rsidR="007E073A" w:rsidRPr="00E678DC" w:rsidRDefault="007E073A" w:rsidP="007E073A">
            <w:pPr>
              <w:tabs>
                <w:tab w:val="left" w:pos="567"/>
              </w:tabs>
              <w:ind w:left="284" w:firstLine="283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89DE" w14:textId="77777777" w:rsidR="007E073A" w:rsidRPr="00E678DC" w:rsidRDefault="007E073A" w:rsidP="007E073A">
            <w:pPr>
              <w:tabs>
                <w:tab w:val="left" w:pos="567"/>
              </w:tabs>
              <w:rPr>
                <w:rFonts w:eastAsia="Calibri"/>
              </w:rPr>
            </w:pPr>
          </w:p>
        </w:tc>
      </w:tr>
      <w:tr w:rsidR="00984EFA" w:rsidRPr="008065E0" w14:paraId="22FBE00C" w14:textId="77777777" w:rsidTr="00C07F90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41CE9" w14:textId="77777777" w:rsidR="00984EFA" w:rsidRPr="00E678DC" w:rsidRDefault="00984EFA" w:rsidP="00984EFA">
            <w:pPr>
              <w:tabs>
                <w:tab w:val="left" w:pos="567"/>
              </w:tabs>
              <w:rPr>
                <w:rFonts w:eastAsia="Calibri"/>
                <w:bCs/>
              </w:rPr>
            </w:pPr>
            <w:r w:rsidRPr="00E678DC">
              <w:rPr>
                <w:rFonts w:eastAsia="Calibri"/>
                <w:bCs/>
              </w:rPr>
              <w:lastRenderedPageBreak/>
              <w:t xml:space="preserve">Заинтересованные структурные подразделения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60804" w14:textId="4112CA36" w:rsidR="00984EFA" w:rsidRPr="002E622C" w:rsidRDefault="00C07F90" w:rsidP="00C07F90">
            <w:pPr>
              <w:tabs>
                <w:tab w:val="left" w:pos="567"/>
              </w:tabs>
              <w:rPr>
                <w:rFonts w:eastAsia="Calibri"/>
              </w:rPr>
            </w:pPr>
            <w:r w:rsidRPr="00C07F90">
              <w:rPr>
                <w:rFonts w:eastAsia="Calibri"/>
              </w:rPr>
              <w:t>Абуов М</w:t>
            </w:r>
            <w:r>
              <w:rPr>
                <w:rFonts w:eastAsia="Calibri"/>
              </w:rPr>
              <w:t>.А.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E451D" w14:textId="423C1E07" w:rsidR="00984EFA" w:rsidRPr="002E622C" w:rsidRDefault="00C07F90" w:rsidP="00984EFA">
            <w:pPr>
              <w:tabs>
                <w:tab w:val="left" w:pos="567"/>
              </w:tabs>
              <w:rPr>
                <w:rFonts w:eastAsia="Calibri"/>
              </w:rPr>
            </w:pPr>
            <w:r w:rsidRPr="00C07F90">
              <w:rPr>
                <w:rFonts w:eastAsia="Calibri"/>
              </w:rPr>
              <w:t>Главный комплаенс-контролер, Департамент комплаенс-контроля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E4433" w14:textId="77777777" w:rsidR="00984EFA" w:rsidRPr="00E678DC" w:rsidRDefault="00984EFA" w:rsidP="00984EFA">
            <w:pPr>
              <w:tabs>
                <w:tab w:val="left" w:pos="567"/>
              </w:tabs>
              <w:ind w:left="284" w:firstLine="283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2A20" w14:textId="77777777" w:rsidR="00984EFA" w:rsidRPr="00E678DC" w:rsidRDefault="00984EFA" w:rsidP="00984EFA">
            <w:pPr>
              <w:tabs>
                <w:tab w:val="left" w:pos="567"/>
              </w:tabs>
              <w:rPr>
                <w:rFonts w:eastAsia="Calibri"/>
              </w:rPr>
            </w:pPr>
          </w:p>
        </w:tc>
      </w:tr>
      <w:tr w:rsidR="002D46E0" w:rsidRPr="008065E0" w14:paraId="3477CCC1" w14:textId="77777777" w:rsidTr="00C07F90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9560C" w14:textId="5DB76B3F" w:rsidR="002D46E0" w:rsidRPr="00E678DC" w:rsidRDefault="002D46E0" w:rsidP="002D46E0">
            <w:pPr>
              <w:tabs>
                <w:tab w:val="left" w:pos="567"/>
              </w:tabs>
              <w:rPr>
                <w:rFonts w:eastAsia="Calibri"/>
                <w:bCs/>
              </w:rPr>
            </w:pPr>
            <w:r w:rsidRPr="00E678DC">
              <w:rPr>
                <w:rFonts w:eastAsia="Calibri"/>
                <w:bCs/>
              </w:rPr>
              <w:t xml:space="preserve">Заинтересованные структурные подразделения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706F7" w14:textId="69BC43A6" w:rsidR="002D46E0" w:rsidRPr="00984EFA" w:rsidRDefault="002D46E0" w:rsidP="00BA1E05">
            <w:pPr>
              <w:tabs>
                <w:tab w:val="left" w:pos="567"/>
              </w:tabs>
              <w:rPr>
                <w:rFonts w:eastAsia="Calibri"/>
              </w:rPr>
            </w:pPr>
            <w:r w:rsidRPr="002D46E0">
              <w:rPr>
                <w:rFonts w:eastAsia="Calibri"/>
              </w:rPr>
              <w:t>Ушурова А</w:t>
            </w:r>
            <w:r>
              <w:rPr>
                <w:rFonts w:eastAsia="Calibri"/>
              </w:rPr>
              <w:t>.</w:t>
            </w:r>
            <w:r w:rsidRPr="002D46E0">
              <w:rPr>
                <w:rFonts w:eastAsia="Calibri"/>
              </w:rPr>
              <w:t>Е</w:t>
            </w:r>
            <w:r>
              <w:rPr>
                <w:rFonts w:eastAsia="Calibri"/>
              </w:rPr>
              <w:t>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30E44" w14:textId="2923F6DA" w:rsidR="002D46E0" w:rsidRPr="00984EFA" w:rsidRDefault="00BA1E05" w:rsidP="002D46E0">
            <w:pPr>
              <w:tabs>
                <w:tab w:val="left" w:pos="567"/>
              </w:tabs>
              <w:rPr>
                <w:rFonts w:eastAsia="Calibri"/>
              </w:rPr>
            </w:pPr>
            <w:r w:rsidRPr="00BA1E05">
              <w:rPr>
                <w:rFonts w:eastAsia="Calibri"/>
              </w:rPr>
              <w:t>Главный аналитик, Департамент по противодействию мошенничеству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2D0F" w14:textId="77777777" w:rsidR="002D46E0" w:rsidRPr="00E678DC" w:rsidRDefault="002D46E0" w:rsidP="002D46E0">
            <w:pPr>
              <w:tabs>
                <w:tab w:val="left" w:pos="567"/>
              </w:tabs>
              <w:ind w:left="284" w:firstLine="283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85092" w14:textId="77777777" w:rsidR="002D46E0" w:rsidRPr="00E678DC" w:rsidRDefault="002D46E0" w:rsidP="002D46E0">
            <w:pPr>
              <w:tabs>
                <w:tab w:val="left" w:pos="567"/>
              </w:tabs>
              <w:rPr>
                <w:rFonts w:eastAsia="Calibri"/>
              </w:rPr>
            </w:pPr>
          </w:p>
        </w:tc>
      </w:tr>
    </w:tbl>
    <w:p w14:paraId="33CEFEB5" w14:textId="77777777" w:rsidR="007E073A" w:rsidRPr="008065E0" w:rsidRDefault="00A11E9C" w:rsidP="007E073A">
      <w:pPr>
        <w:tabs>
          <w:tab w:val="left" w:pos="567"/>
        </w:tabs>
        <w:rPr>
          <w:rFonts w:ascii="Montserrat" w:hAnsi="Montserrat" w:cs="Arial"/>
          <w:b/>
          <w:vanish/>
          <w:sz w:val="18"/>
          <w:szCs w:val="18"/>
        </w:rPr>
      </w:pPr>
      <w:r w:rsidRPr="008065E0">
        <w:rPr>
          <w:rFonts w:ascii="Montserrat" w:hAnsi="Montserrat"/>
          <w:sz w:val="18"/>
          <w:szCs w:val="18"/>
        </w:rPr>
        <w:br w:type="page" w:clear="all"/>
      </w:r>
    </w:p>
    <w:p w14:paraId="270E3122" w14:textId="77777777" w:rsidR="00A11E9C" w:rsidRPr="008065E0" w:rsidRDefault="00A11E9C" w:rsidP="00A11E9C">
      <w:pPr>
        <w:tabs>
          <w:tab w:val="left" w:pos="567"/>
        </w:tabs>
        <w:ind w:left="284" w:firstLine="283"/>
        <w:rPr>
          <w:rFonts w:ascii="Montserrat" w:hAnsi="Montserrat"/>
          <w:sz w:val="18"/>
          <w:szCs w:val="18"/>
        </w:rPr>
      </w:pPr>
      <w:r w:rsidRPr="008065E0">
        <w:rPr>
          <w:rFonts w:ascii="Montserrat" w:hAnsi="Montserrat" w:cs="Arial"/>
          <w:b/>
          <w:vanish/>
          <w:sz w:val="18"/>
          <w:szCs w:val="18"/>
        </w:rPr>
        <w:t>* Please</w:t>
      </w:r>
      <w:r w:rsidRPr="008065E0">
        <w:rPr>
          <w:rFonts w:ascii="Montserrat" w:hAnsi="Montserrat" w:cs="Arial"/>
          <w:b/>
          <w:vanish/>
          <w:sz w:val="18"/>
          <w:szCs w:val="18"/>
          <w:u w:val="single"/>
        </w:rPr>
        <w:t xml:space="preserve"> ensure all SER Form fields relevant to your area are completed </w:t>
      </w:r>
      <w:r w:rsidRPr="008065E0">
        <w:rPr>
          <w:rFonts w:ascii="Montserrat" w:hAnsi="Montserrat" w:cs="Arial"/>
          <w:b/>
          <w:vanish/>
          <w:sz w:val="18"/>
          <w:szCs w:val="18"/>
        </w:rPr>
        <w:t>*</w:t>
      </w:r>
    </w:p>
    <w:p w14:paraId="667FB4D9" w14:textId="77777777" w:rsidR="00A11E9C" w:rsidRPr="008065E0" w:rsidRDefault="00A11E9C" w:rsidP="00A11E9C">
      <w:pPr>
        <w:pStyle w:val="commentary"/>
        <w:tabs>
          <w:tab w:val="left" w:pos="567"/>
        </w:tabs>
        <w:ind w:left="284" w:firstLine="283"/>
        <w:jc w:val="center"/>
        <w:rPr>
          <w:rFonts w:ascii="Montserrat" w:hAnsi="Montserrat" w:cs="Arial"/>
          <w:b/>
          <w:i w:val="0"/>
          <w:vanish w:val="0"/>
          <w:color w:val="1F4E79"/>
          <w:sz w:val="18"/>
          <w:szCs w:val="18"/>
          <w:lang w:val="ru-RU"/>
        </w:rPr>
      </w:pPr>
      <w:r w:rsidRPr="008065E0">
        <w:rPr>
          <w:rFonts w:ascii="Montserrat" w:hAnsi="Montserrat" w:cs="Arial"/>
          <w:b/>
          <w:i w:val="0"/>
          <w:vanish w:val="0"/>
          <w:color w:val="1F4E79"/>
          <w:sz w:val="18"/>
          <w:szCs w:val="18"/>
          <w:lang w:val="ru-RU"/>
        </w:rPr>
        <w:t>1.3 История Заявки</w:t>
      </w:r>
    </w:p>
    <w:p w14:paraId="4C49DE52" w14:textId="77777777" w:rsidR="00A11E9C" w:rsidRPr="008065E0" w:rsidRDefault="00A11E9C" w:rsidP="00A11E9C">
      <w:pPr>
        <w:pStyle w:val="commentary"/>
        <w:tabs>
          <w:tab w:val="left" w:pos="567"/>
        </w:tabs>
        <w:ind w:left="284" w:firstLine="283"/>
        <w:jc w:val="right"/>
        <w:rPr>
          <w:rFonts w:ascii="Montserrat" w:hAnsi="Montserrat" w:cs="Arial"/>
          <w:vanish w:val="0"/>
          <w:sz w:val="18"/>
          <w:szCs w:val="18"/>
          <w:lang w:val="en-US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273"/>
      </w:tblGrid>
      <w:tr w:rsidR="00A11E9C" w:rsidRPr="008065E0" w14:paraId="387803C8" w14:textId="77777777" w:rsidTr="007927A4">
        <w:trPr>
          <w:trHeight w:val="4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8E2C26F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jc w:val="both"/>
              <w:rPr>
                <w:rFonts w:ascii="Montserrat" w:hAnsi="Montserrat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>*</w:t>
            </w:r>
            <w:r w:rsidRPr="008065E0">
              <w:rPr>
                <w:rFonts w:ascii="Montserrat" w:hAnsi="Montserrat" w:cs="Arial"/>
                <w:b/>
                <w:vanish/>
                <w:sz w:val="18"/>
                <w:szCs w:val="18"/>
              </w:rPr>
              <w:t>*ННав</w:t>
            </w:r>
            <w:r w:rsidRPr="008065E0">
              <w:rPr>
                <w:rFonts w:ascii="Montserrat" w:hAnsi="Montserrat"/>
                <w:b/>
                <w:sz w:val="18"/>
                <w:szCs w:val="18"/>
              </w:rPr>
              <w:t xml:space="preserve"> Название заявки </w:t>
            </w:r>
            <w:r w:rsidRPr="008065E0">
              <w:rPr>
                <w:rFonts w:ascii="Montserrat" w:hAnsi="Montserrat" w:cs="Arial"/>
                <w:b/>
                <w:vanish/>
                <w:sz w:val="18"/>
                <w:szCs w:val="18"/>
              </w:rPr>
              <w:t>***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E4A0393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</w:t>
            </w:r>
            <w:r w:rsidRPr="008065E0">
              <w:rPr>
                <w:rFonts w:ascii="Montserrat" w:hAnsi="Montserrat"/>
                <w:b/>
                <w:sz w:val="18"/>
                <w:szCs w:val="18"/>
              </w:rPr>
              <w:t>Лицо подавшее заявку</w:t>
            </w:r>
          </w:p>
        </w:tc>
      </w:tr>
      <w:tr w:rsidR="00A11E9C" w:rsidRPr="008065E0" w14:paraId="2977C41D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E047" w14:textId="4A76DD5C" w:rsidR="00A11E9C" w:rsidRPr="00037F4E" w:rsidRDefault="0042760D" w:rsidP="0042760D">
            <w:pPr>
              <w:rPr>
                <w:rFonts w:ascii="Montserrat" w:hAnsi="Montserrat"/>
              </w:rPr>
            </w:pPr>
            <w:r>
              <w:rPr>
                <w:rStyle w:val="docdata"/>
                <w:rFonts w:ascii="Montserrat" w:hAnsi="Montserrat"/>
                <w:color w:val="000000"/>
              </w:rPr>
              <w:t>Онлайн р</w:t>
            </w:r>
            <w:r w:rsidR="00D60B1A">
              <w:rPr>
                <w:rFonts w:ascii="Montserrat" w:hAnsi="Montserrat"/>
              </w:rPr>
              <w:t>егистрация</w:t>
            </w:r>
            <w:r w:rsidR="00631B84" w:rsidRPr="00037F4E">
              <w:rPr>
                <w:rFonts w:ascii="Montserrat" w:hAnsi="Montserrat"/>
              </w:rPr>
              <w:t xml:space="preserve"> индивидуального предпринимателя (ИП)</w:t>
            </w:r>
            <w:r>
              <w:rPr>
                <w:rFonts w:ascii="Montserrat" w:hAnsi="Montserrat"/>
              </w:rPr>
              <w:t xml:space="preserve"> </w:t>
            </w:r>
            <w:r>
              <w:rPr>
                <w:rStyle w:val="docdata"/>
                <w:rFonts w:ascii="Montserrat" w:hAnsi="Montserrat"/>
                <w:color w:val="000000"/>
              </w:rPr>
              <w:t xml:space="preserve">через мобильное приложение </w:t>
            </w:r>
            <w:r>
              <w:rPr>
                <w:rFonts w:ascii="Montserrat" w:hAnsi="Montserrat"/>
                <w:color w:val="000000"/>
              </w:rPr>
              <w:t>RBK-</w:t>
            </w:r>
            <w:proofErr w:type="spellStart"/>
            <w:r>
              <w:rPr>
                <w:rFonts w:ascii="Montserrat" w:hAnsi="Montserrat"/>
                <w:color w:val="000000"/>
              </w:rPr>
              <w:t>Business</w:t>
            </w:r>
            <w:proofErr w:type="spellEnd"/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EEB8" w14:textId="7189D78D" w:rsidR="00427383" w:rsidRPr="00037F4E" w:rsidRDefault="00695478" w:rsidP="00631B84">
            <w:pPr>
              <w:rPr>
                <w:rFonts w:ascii="Montserrat" w:hAnsi="Montserrat"/>
              </w:rPr>
            </w:pPr>
            <w:r w:rsidRPr="00037F4E">
              <w:rPr>
                <w:rFonts w:ascii="Montserrat" w:hAnsi="Montserrat"/>
              </w:rPr>
              <w:t>Бексұлтан</w:t>
            </w:r>
            <w:r w:rsidR="00631B84" w:rsidRPr="00037F4E">
              <w:rPr>
                <w:rFonts w:ascii="Montserrat" w:hAnsi="Montserrat"/>
              </w:rPr>
              <w:t xml:space="preserve"> А.А</w:t>
            </w:r>
            <w:r w:rsidR="00427383" w:rsidRPr="00037F4E">
              <w:rPr>
                <w:rFonts w:ascii="Montserrat" w:hAnsi="Montserrat"/>
              </w:rPr>
              <w:t>./ Департамент по развитию массового бизнеса/Старший менеджер проектов</w:t>
            </w:r>
          </w:p>
        </w:tc>
      </w:tr>
      <w:tr w:rsidR="00A11E9C" w:rsidRPr="008065E0" w14:paraId="18F3CA8E" w14:textId="77777777" w:rsidTr="007927A4">
        <w:trPr>
          <w:trHeight w:val="46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AB5A02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jc w:val="both"/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>* Цели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A90363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jc w:val="both"/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Предпосылки </w:t>
            </w:r>
          </w:p>
        </w:tc>
      </w:tr>
      <w:tr w:rsidR="00A11E9C" w:rsidRPr="008065E0" w14:paraId="6EF2B7C2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6713" w14:textId="77777777" w:rsidR="00957FCB" w:rsidRPr="00B078B0" w:rsidRDefault="00957FCB" w:rsidP="00957FCB">
            <w:pPr>
              <w:jc w:val="both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Создать «Лучший К</w:t>
            </w:r>
            <w:r w:rsidRPr="00B078B0">
              <w:rPr>
                <w:rFonts w:ascii="Montserrat" w:hAnsi="Montserrat"/>
                <w:b/>
              </w:rPr>
              <w:t>лиентский опыт в регистрации бизнеса и подключении к банку через единую онлайн-платформу</w:t>
            </w:r>
            <w:r>
              <w:rPr>
                <w:rFonts w:ascii="Montserrat" w:hAnsi="Montserrat"/>
                <w:b/>
              </w:rPr>
              <w:t>»</w:t>
            </w:r>
            <w:r w:rsidRPr="00B078B0">
              <w:rPr>
                <w:rFonts w:ascii="Montserrat" w:hAnsi="Montserrat"/>
                <w:b/>
              </w:rPr>
              <w:t>.</w:t>
            </w:r>
          </w:p>
          <w:p w14:paraId="5BAE580A" w14:textId="30599F98" w:rsidR="00745542" w:rsidRPr="00745542" w:rsidRDefault="003E2AF0" w:rsidP="003E2AF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Создать удобный и быстрый сервис</w:t>
            </w:r>
            <w:r w:rsidR="0005416B">
              <w:rPr>
                <w:rFonts w:ascii="Segoe UI" w:hAnsi="Segoe UI" w:cs="Segoe UI"/>
                <w:color w:val="374151"/>
              </w:rPr>
              <w:t xml:space="preserve"> </w:t>
            </w:r>
            <w:r w:rsidR="00957FCB" w:rsidRPr="00B26638">
              <w:rPr>
                <w:rFonts w:ascii="Montserrat" w:hAnsi="Montserrat"/>
              </w:rPr>
              <w:t>онлайн</w:t>
            </w:r>
            <w:r w:rsidR="00957FCB" w:rsidRPr="00745542">
              <w:rPr>
                <w:rFonts w:ascii="Montserrat" w:hAnsi="Montserrat"/>
              </w:rPr>
              <w:t xml:space="preserve"> </w:t>
            </w:r>
            <w:r w:rsidR="00957FCB">
              <w:rPr>
                <w:rFonts w:ascii="Montserrat" w:hAnsi="Montserrat"/>
                <w:lang w:val="kk-KZ"/>
              </w:rPr>
              <w:t>регистраци</w:t>
            </w:r>
            <w:r>
              <w:rPr>
                <w:rFonts w:ascii="Montserrat" w:hAnsi="Montserrat"/>
                <w:lang w:val="kk-KZ"/>
              </w:rPr>
              <w:t>и</w:t>
            </w:r>
            <w:r w:rsidR="00957FCB">
              <w:rPr>
                <w:rFonts w:ascii="Montserrat" w:hAnsi="Montserrat"/>
                <w:lang w:val="kk-KZ"/>
              </w:rPr>
              <w:t xml:space="preserve"> </w:t>
            </w:r>
            <w:r w:rsidR="00433133">
              <w:rPr>
                <w:rFonts w:ascii="Montserrat" w:hAnsi="Montserrat"/>
                <w:lang w:val="kk-KZ"/>
              </w:rPr>
              <w:t>ИП</w:t>
            </w:r>
            <w:r w:rsidR="00745542">
              <w:rPr>
                <w:rFonts w:ascii="Montserrat" w:hAnsi="Montserrat"/>
                <w:lang w:val="kk-KZ"/>
              </w:rPr>
              <w:t xml:space="preserve"> </w:t>
            </w:r>
            <w:r w:rsidR="00745542" w:rsidRPr="005175FE">
              <w:rPr>
                <w:rFonts w:ascii="Montserrat" w:hAnsi="Montserrat"/>
              </w:rPr>
              <w:t xml:space="preserve">резидентов РК </w:t>
            </w:r>
            <w:r w:rsidR="00745542" w:rsidRPr="005175FE">
              <w:rPr>
                <w:rFonts w:ascii="Montserrat" w:hAnsi="Montserrat"/>
                <w:bCs/>
              </w:rPr>
              <w:t>физических лиц</w:t>
            </w:r>
            <w:r w:rsidR="00745542" w:rsidRPr="005175FE">
              <w:rPr>
                <w:rFonts w:ascii="Montserrat" w:hAnsi="Montserrat"/>
              </w:rPr>
              <w:t xml:space="preserve"> </w:t>
            </w:r>
            <w:r w:rsidR="00745542" w:rsidRPr="00B26638">
              <w:rPr>
                <w:rFonts w:ascii="Montserrat" w:hAnsi="Montserrat"/>
              </w:rPr>
              <w:t xml:space="preserve">в мобильном приложении </w:t>
            </w:r>
            <w:r w:rsidR="00745542" w:rsidRPr="00B26638">
              <w:rPr>
                <w:rFonts w:ascii="Montserrat" w:hAnsi="Montserrat"/>
                <w:lang w:val="en-US"/>
              </w:rPr>
              <w:t>RBK</w:t>
            </w:r>
            <w:r w:rsidR="00745542" w:rsidRPr="00B26638">
              <w:rPr>
                <w:rFonts w:ascii="Montserrat" w:hAnsi="Montserrat"/>
              </w:rPr>
              <w:t xml:space="preserve"> </w:t>
            </w:r>
            <w:r w:rsidR="00745542" w:rsidRPr="00B26638">
              <w:rPr>
                <w:rFonts w:ascii="Montserrat" w:hAnsi="Montserrat"/>
                <w:lang w:val="en-US"/>
              </w:rPr>
              <w:t>business</w:t>
            </w:r>
            <w:r w:rsidR="00745542">
              <w:rPr>
                <w:rFonts w:ascii="Montserrat" w:hAnsi="Montserrat"/>
              </w:rPr>
              <w:t xml:space="preserve"> и </w:t>
            </w:r>
            <w:r w:rsidR="00745542" w:rsidRPr="00B26638">
              <w:rPr>
                <w:rFonts w:ascii="Montserrat" w:hAnsi="Montserrat"/>
              </w:rPr>
              <w:t>с возможностью подключения</w:t>
            </w:r>
            <w:r w:rsidR="00C07F90">
              <w:rPr>
                <w:rFonts w:ascii="Montserrat" w:hAnsi="Montserrat"/>
              </w:rPr>
              <w:t xml:space="preserve"> дополнительных продуктов Банка.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7171" w14:textId="35F940BD" w:rsidR="0042760D" w:rsidRPr="0042760D" w:rsidRDefault="0042760D" w:rsidP="0042760D">
            <w:pPr>
              <w:pStyle w:val="9412"/>
              <w:spacing w:before="0" w:beforeAutospacing="0" w:after="160" w:afterAutospacing="0"/>
              <w:rPr>
                <w:lang w:val="ru-RU"/>
              </w:rPr>
            </w:pP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В связи с развитием и привлечением Клиентов сегмента массового бизнеса и внедрения новых каналов продаж,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 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имеется бизнес заинтересованность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 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в создании/автоматизации процедуры онлайн регистрации ИП в мобильном приложении 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RBK Business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.</w:t>
            </w:r>
          </w:p>
          <w:p w14:paraId="4A746926" w14:textId="1904E5D2" w:rsidR="00A11E9C" w:rsidRPr="008065E0" w:rsidRDefault="00A11E9C" w:rsidP="00037F4E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11E9C" w:rsidRPr="008065E0" w14:paraId="1CA21E39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0808F53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</w:t>
            </w:r>
            <w:r w:rsidRPr="008065E0">
              <w:rPr>
                <w:rFonts w:ascii="Montserrat" w:hAnsi="Montserrat"/>
                <w:b/>
                <w:sz w:val="18"/>
                <w:szCs w:val="18"/>
              </w:rPr>
              <w:t xml:space="preserve">Дата внедрения запрашиваемых изменений </w:t>
            </w:r>
          </w:p>
          <w:p w14:paraId="0F075B1E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/>
                <w:i/>
                <w:sz w:val="18"/>
                <w:szCs w:val="18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3F3A08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</w:t>
            </w:r>
            <w:r w:rsidRPr="008065E0">
              <w:rPr>
                <w:rFonts w:ascii="Montserrat" w:hAnsi="Montserrat"/>
                <w:b/>
                <w:sz w:val="18"/>
                <w:szCs w:val="18"/>
              </w:rPr>
              <w:t>Сфера Бизнеса на которой отразятся запрашиваемые изменения</w:t>
            </w:r>
          </w:p>
        </w:tc>
      </w:tr>
      <w:tr w:rsidR="00A11E9C" w:rsidRPr="008065E0" w14:paraId="41B3DBE9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37F8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/>
                <w:i/>
                <w:sz w:val="18"/>
                <w:szCs w:val="18"/>
              </w:rPr>
            </w:pPr>
            <w:r w:rsidRPr="008065E0">
              <w:rPr>
                <w:rFonts w:ascii="Montserrat" w:hAnsi="Montserrat"/>
                <w:sz w:val="18"/>
                <w:szCs w:val="18"/>
              </w:rPr>
              <w:t>___________ 2023г.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457C" w14:textId="77777777" w:rsidR="00745542" w:rsidRPr="00B26638" w:rsidRDefault="00745542" w:rsidP="00745542">
            <w:pPr>
              <w:rPr>
                <w:rFonts w:ascii="Montserrat" w:hAnsi="Montserrat"/>
              </w:rPr>
            </w:pPr>
            <w:r w:rsidRPr="00B26638">
              <w:rPr>
                <w:rFonts w:ascii="Montserrat" w:hAnsi="Montserrat"/>
              </w:rPr>
              <w:t>Филиальная сеть</w:t>
            </w:r>
          </w:p>
          <w:p w14:paraId="44039D42" w14:textId="77777777" w:rsidR="00745542" w:rsidRPr="00B26638" w:rsidRDefault="00745542" w:rsidP="00745542">
            <w:pPr>
              <w:rPr>
                <w:rFonts w:ascii="Montserrat" w:hAnsi="Montserrat"/>
              </w:rPr>
            </w:pPr>
            <w:r w:rsidRPr="00B26638">
              <w:rPr>
                <w:rFonts w:ascii="Montserrat" w:hAnsi="Montserrat"/>
              </w:rPr>
              <w:t xml:space="preserve">Департамент </w:t>
            </w:r>
            <w:r w:rsidRPr="00B26638">
              <w:rPr>
                <w:rFonts w:ascii="Montserrat" w:hAnsi="Montserrat"/>
                <w:lang w:val="en-US"/>
              </w:rPr>
              <w:t>online</w:t>
            </w:r>
            <w:r w:rsidRPr="00B26638">
              <w:rPr>
                <w:rFonts w:ascii="Montserrat" w:hAnsi="Montserrat"/>
              </w:rPr>
              <w:t xml:space="preserve"> и партнерских продаж </w:t>
            </w:r>
          </w:p>
          <w:p w14:paraId="59B4C684" w14:textId="77777777" w:rsidR="00745542" w:rsidRPr="00B26638" w:rsidRDefault="00745542" w:rsidP="00745542">
            <w:pPr>
              <w:rPr>
                <w:rFonts w:ascii="Montserrat" w:hAnsi="Montserrat"/>
              </w:rPr>
            </w:pPr>
            <w:r w:rsidRPr="00B26638">
              <w:rPr>
                <w:rFonts w:ascii="Montserrat" w:hAnsi="Montserrat"/>
              </w:rPr>
              <w:t>Департамент прямых продаж</w:t>
            </w:r>
          </w:p>
          <w:p w14:paraId="0730921E" w14:textId="77777777" w:rsidR="00745542" w:rsidRPr="00B26638" w:rsidRDefault="00745542" w:rsidP="00745542">
            <w:pPr>
              <w:rPr>
                <w:rFonts w:ascii="Montserrat" w:hAnsi="Montserrat"/>
              </w:rPr>
            </w:pPr>
            <w:r w:rsidRPr="00B26638">
              <w:rPr>
                <w:rFonts w:ascii="Montserrat" w:hAnsi="Montserrat"/>
              </w:rPr>
              <w:t xml:space="preserve">Департамент </w:t>
            </w:r>
            <w:r>
              <w:rPr>
                <w:rFonts w:ascii="Montserrat" w:hAnsi="Montserrat"/>
              </w:rPr>
              <w:t>развития и сопровождения К</w:t>
            </w:r>
            <w:r w:rsidRPr="00B26638">
              <w:rPr>
                <w:rFonts w:ascii="Montserrat" w:hAnsi="Montserrat"/>
              </w:rPr>
              <w:t>лиентов</w:t>
            </w:r>
          </w:p>
          <w:p w14:paraId="6D624C68" w14:textId="77777777" w:rsidR="00745542" w:rsidRPr="00B26638" w:rsidRDefault="00745542" w:rsidP="00745542">
            <w:pPr>
              <w:rPr>
                <w:rFonts w:ascii="Montserrat" w:hAnsi="Montserrat"/>
              </w:rPr>
            </w:pPr>
            <w:r w:rsidRPr="00B26638">
              <w:rPr>
                <w:rFonts w:ascii="Montserrat" w:hAnsi="Montserrat"/>
              </w:rPr>
              <w:t>Департамент развития массового бизнеса</w:t>
            </w:r>
          </w:p>
          <w:p w14:paraId="2965CE9B" w14:textId="6F1A24DE" w:rsidR="00A11E9C" w:rsidRPr="008065E0" w:rsidRDefault="00745542" w:rsidP="00745542">
            <w:pPr>
              <w:tabs>
                <w:tab w:val="left" w:pos="567"/>
              </w:tabs>
              <w:rPr>
                <w:rFonts w:ascii="Montserrat" w:hAnsi="Montserrat"/>
                <w:i/>
                <w:sz w:val="18"/>
                <w:szCs w:val="18"/>
              </w:rPr>
            </w:pPr>
            <w:r w:rsidRPr="00B26638">
              <w:rPr>
                <w:rFonts w:ascii="Montserrat" w:hAnsi="Montserrat"/>
              </w:rPr>
              <w:t>Операционная деятельность</w:t>
            </w:r>
          </w:p>
        </w:tc>
      </w:tr>
      <w:tr w:rsidR="00A11E9C" w:rsidRPr="008065E0" w14:paraId="580CDB7C" w14:textId="77777777" w:rsidTr="007927A4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C085E0D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Краткое описание заявки </w:t>
            </w:r>
          </w:p>
        </w:tc>
      </w:tr>
      <w:tr w:rsidR="00A11E9C" w:rsidRPr="008065E0" w14:paraId="23CBE99D" w14:textId="77777777" w:rsidTr="007927A4"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F7D2" w14:textId="4B543541" w:rsidR="00A11E9C" w:rsidRPr="00D17437" w:rsidRDefault="00745542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В целях развития и привлечения Клиентов массового бизнеса, есть производственная необходимость в реализации регистрация ИП онлайн в Мобильном приложении RBK Business и реализовать возможность подключения дополнительных продуктов Банка</w:t>
            </w:r>
            <w:r w:rsidR="00037F4E" w:rsidRPr="00D17437">
              <w:rPr>
                <w:rFonts w:ascii="Montserrat" w:hAnsi="Montserrat"/>
              </w:rPr>
              <w:t>.</w:t>
            </w:r>
          </w:p>
        </w:tc>
      </w:tr>
    </w:tbl>
    <w:p w14:paraId="60CDF9F6" w14:textId="77777777" w:rsidR="00A11E9C" w:rsidRPr="008065E0" w:rsidRDefault="00A11E9C" w:rsidP="00A11E9C">
      <w:pPr>
        <w:pStyle w:val="commentary"/>
        <w:tabs>
          <w:tab w:val="left" w:pos="567"/>
        </w:tabs>
        <w:ind w:left="284" w:firstLine="283"/>
        <w:rPr>
          <w:rFonts w:ascii="Montserrat" w:hAnsi="Montserrat"/>
          <w:b/>
          <w:i w:val="0"/>
          <w:vanish w:val="0"/>
          <w:color w:val="auto"/>
          <w:sz w:val="18"/>
          <w:szCs w:val="18"/>
          <w:lang w:val="ru-RU"/>
        </w:rPr>
      </w:pPr>
    </w:p>
    <w:p w14:paraId="58FB36FF" w14:textId="77777777" w:rsidR="00A11E9C" w:rsidRPr="008065E0" w:rsidRDefault="00A11E9C" w:rsidP="00A11E9C">
      <w:pPr>
        <w:pStyle w:val="commentary"/>
        <w:numPr>
          <w:ilvl w:val="2"/>
          <w:numId w:val="2"/>
        </w:numPr>
        <w:tabs>
          <w:tab w:val="left" w:pos="567"/>
        </w:tabs>
        <w:ind w:left="284" w:firstLine="283"/>
        <w:jc w:val="center"/>
        <w:rPr>
          <w:rFonts w:ascii="Montserrat" w:hAnsi="Montserrat" w:cs="Arial"/>
          <w:b/>
          <w:i w:val="0"/>
          <w:vanish w:val="0"/>
          <w:color w:val="1F4E79"/>
          <w:sz w:val="18"/>
          <w:szCs w:val="18"/>
          <w:lang w:val="ru-RU"/>
        </w:rPr>
      </w:pPr>
      <w:r w:rsidRPr="008065E0">
        <w:rPr>
          <w:rFonts w:ascii="Montserrat" w:hAnsi="Montserrat" w:cs="Arial"/>
          <w:b/>
          <w:i w:val="0"/>
          <w:vanish w:val="0"/>
          <w:color w:val="1F4E79"/>
          <w:sz w:val="18"/>
          <w:szCs w:val="18"/>
          <w:lang w:val="ru-RU"/>
        </w:rPr>
        <w:t>Ожидаемая польза от внедрения заявки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273"/>
      </w:tblGrid>
      <w:tr w:rsidR="00A11E9C" w:rsidRPr="008065E0" w14:paraId="143A9DD6" w14:textId="77777777" w:rsidTr="007927A4">
        <w:trPr>
          <w:hidden w:val="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879AC4E" w14:textId="77777777" w:rsidR="00A11E9C" w:rsidRPr="008065E0" w:rsidRDefault="00A11E9C" w:rsidP="007927A4">
            <w:pPr>
              <w:pStyle w:val="commentary"/>
              <w:tabs>
                <w:tab w:val="left" w:pos="567"/>
              </w:tabs>
              <w:rPr>
                <w:rFonts w:ascii="Montserrat" w:hAnsi="Montserrat" w:cs="Arial"/>
                <w:b/>
                <w:i w:val="0"/>
                <w:vanish w:val="0"/>
                <w:color w:val="auto"/>
                <w:sz w:val="18"/>
                <w:szCs w:val="18"/>
                <w:lang w:val="ru-RU"/>
              </w:rPr>
            </w:pPr>
            <w:r w:rsidRPr="008065E0">
              <w:rPr>
                <w:rFonts w:ascii="Montserrat" w:eastAsiaTheme="minorHAnsi" w:hAnsi="Montserrat" w:cs="Arial"/>
                <w:b/>
                <w:i w:val="0"/>
                <w:vanish w:val="0"/>
                <w:color w:val="auto"/>
                <w:sz w:val="18"/>
                <w:szCs w:val="18"/>
                <w:lang w:val="ru-RU"/>
              </w:rPr>
              <w:t>*</w:t>
            </w:r>
            <w:r w:rsidRPr="008065E0">
              <w:rPr>
                <w:rFonts w:ascii="Montserrat" w:hAnsi="Montserrat" w:cs="Arial"/>
                <w:b/>
                <w:i w:val="0"/>
                <w:vanish w:val="0"/>
                <w:color w:val="auto"/>
                <w:sz w:val="18"/>
                <w:szCs w:val="18"/>
                <w:lang w:val="ru-RU"/>
              </w:rPr>
              <w:t xml:space="preserve"> Тип заявки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3BE" w14:textId="77777777" w:rsidR="00A11E9C" w:rsidRPr="00D17437" w:rsidRDefault="00A11E9C" w:rsidP="00427383">
            <w:pPr>
              <w:pStyle w:val="commentary"/>
              <w:tabs>
                <w:tab w:val="left" w:pos="567"/>
              </w:tabs>
              <w:rPr>
                <w:rFonts w:ascii="Montserrat" w:eastAsiaTheme="minorHAnsi" w:hAnsi="Montserrat" w:cstheme="minorBidi"/>
                <w:i w:val="0"/>
                <w:vanish w:val="0"/>
                <w:color w:val="auto"/>
                <w:sz w:val="22"/>
                <w:szCs w:val="22"/>
                <w:u w:val="single"/>
                <w:lang w:val="ru-RU"/>
              </w:rPr>
            </w:pPr>
            <w:r w:rsidRPr="00D17437">
              <w:rPr>
                <w:rFonts w:ascii="Montserrat" w:eastAsiaTheme="minorHAnsi" w:hAnsi="Montserrat" w:cstheme="minorBidi"/>
                <w:i w:val="0"/>
                <w:vanish w:val="0"/>
                <w:color w:val="auto"/>
                <w:sz w:val="22"/>
                <w:szCs w:val="22"/>
                <w:u w:val="single"/>
                <w:lang w:val="ru-RU"/>
              </w:rPr>
              <w:t>Бизнес</w:t>
            </w:r>
          </w:p>
        </w:tc>
      </w:tr>
      <w:tr w:rsidR="00A11E9C" w:rsidRPr="008065E0" w14:paraId="5F7A7FA9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C5DE1B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Вид заявки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7099" w14:textId="77777777" w:rsidR="00A11E9C" w:rsidRPr="00D17437" w:rsidRDefault="00A11E9C" w:rsidP="00427383">
            <w:pPr>
              <w:tabs>
                <w:tab w:val="left" w:pos="567"/>
              </w:tabs>
              <w:rPr>
                <w:rFonts w:ascii="Montserrat" w:hAnsi="Montserrat"/>
                <w:u w:val="single"/>
              </w:rPr>
            </w:pPr>
            <w:r w:rsidRPr="00D17437">
              <w:rPr>
                <w:rFonts w:ascii="Montserrat" w:hAnsi="Montserrat"/>
                <w:u w:val="single"/>
              </w:rPr>
              <w:t xml:space="preserve">Сервисная </w:t>
            </w:r>
          </w:p>
        </w:tc>
      </w:tr>
      <w:tr w:rsidR="00A11E9C" w:rsidRPr="008065E0" w14:paraId="37F2D0E8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806DC1" w14:textId="77777777" w:rsidR="00A11E9C" w:rsidRPr="00D7600F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  <w:highlight w:val="yellow"/>
              </w:rPr>
            </w:pPr>
            <w:r w:rsidRPr="00C07F90">
              <w:rPr>
                <w:rFonts w:ascii="Montserrat" w:hAnsi="Montserrat" w:cs="Arial"/>
                <w:b/>
                <w:sz w:val="18"/>
                <w:szCs w:val="18"/>
              </w:rPr>
              <w:t xml:space="preserve"> Ожидаемый доход в первые 3 года после внедрения запрашиваемых изменений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6C84" w14:textId="04FD3E31" w:rsidR="00A11E9C" w:rsidRPr="00D17437" w:rsidRDefault="002E6BDF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172 800 000</w:t>
            </w:r>
          </w:p>
        </w:tc>
      </w:tr>
      <w:tr w:rsidR="00A11E9C" w:rsidRPr="008065E0" w14:paraId="463D45C4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451CA9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lastRenderedPageBreak/>
              <w:t xml:space="preserve"> Ожидаемое сокращение расходов в первые 3 года после внедрения запрашиваемых изменений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6B10" w14:textId="224E7A9A" w:rsidR="00A11E9C" w:rsidRPr="00D17437" w:rsidRDefault="00773E7D" w:rsidP="00773E7D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Нет</w:t>
            </w:r>
          </w:p>
        </w:tc>
      </w:tr>
      <w:tr w:rsidR="00A11E9C" w:rsidRPr="008065E0" w14:paraId="34D84099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7AA3AE8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Любая другая выгода от внедрения запрашиваемых изменений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D5DF" w14:textId="77777777" w:rsidR="00795129" w:rsidRPr="00D17437" w:rsidRDefault="00795129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 xml:space="preserve">Возможность входа новых Клиентов в банк через </w:t>
            </w:r>
            <w:proofErr w:type="spellStart"/>
            <w:r w:rsidRPr="00D17437">
              <w:rPr>
                <w:rFonts w:ascii="Montserrat" w:hAnsi="Montserrat"/>
              </w:rPr>
              <w:t>Digital</w:t>
            </w:r>
            <w:proofErr w:type="spellEnd"/>
            <w:r w:rsidRPr="00D17437">
              <w:rPr>
                <w:rFonts w:ascii="Montserrat" w:hAnsi="Montserrat"/>
              </w:rPr>
              <w:t xml:space="preserve"> канал</w:t>
            </w:r>
          </w:p>
          <w:p w14:paraId="16209D43" w14:textId="47E63E62" w:rsidR="00795129" w:rsidRPr="00D17437" w:rsidRDefault="00795129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 xml:space="preserve">Увеличение портфеля Клиентов банка и увеличение ТД </w:t>
            </w:r>
          </w:p>
          <w:p w14:paraId="6D2DBC44" w14:textId="77777777" w:rsidR="00A11E9C" w:rsidRPr="00D17437" w:rsidRDefault="00A11E9C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Перевод клиентов в удаленные каналы обслуживания</w:t>
            </w:r>
          </w:p>
          <w:p w14:paraId="18A2B3CB" w14:textId="095A6DAA" w:rsidR="00773E7D" w:rsidRPr="00D17437" w:rsidRDefault="00773E7D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</w:p>
        </w:tc>
      </w:tr>
      <w:tr w:rsidR="00A11E9C" w:rsidRPr="008065E0" w14:paraId="722BCA16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732FCDB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Привлечение внешних сторон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B3E25" w14:textId="77777777" w:rsidR="00A11E9C" w:rsidRPr="00D17437" w:rsidRDefault="00A11E9C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Нет</w:t>
            </w:r>
          </w:p>
        </w:tc>
      </w:tr>
      <w:tr w:rsidR="00A11E9C" w:rsidRPr="008065E0" w14:paraId="78252A0C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4F4941F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>Необходимость приобретения дополнительного ПО или компонентов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332EC" w14:textId="77777777" w:rsidR="00A11E9C" w:rsidRPr="00D17437" w:rsidRDefault="00A11E9C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Нет</w:t>
            </w:r>
          </w:p>
        </w:tc>
      </w:tr>
      <w:tr w:rsidR="00A11E9C" w:rsidRPr="008065E0" w14:paraId="276AB518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CB15E8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Текущие Бизнес-объемы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2F63" w14:textId="77777777" w:rsidR="00A11E9C" w:rsidRPr="00D17437" w:rsidRDefault="00A11E9C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-</w:t>
            </w:r>
          </w:p>
        </w:tc>
      </w:tr>
      <w:tr w:rsidR="00A11E9C" w:rsidRPr="008065E0" w14:paraId="5FB0A484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3B2222D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 xml:space="preserve">* Прогнозируемые Бизнес-объемы  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E4A0" w14:textId="4AC8D24E" w:rsidR="00A11E9C" w:rsidRPr="00D17437" w:rsidRDefault="00773E7D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 xml:space="preserve">На 2023 год через данный сервис планируем привлечь около </w:t>
            </w:r>
            <w:r w:rsidR="002E6BDF" w:rsidRPr="00D17437">
              <w:rPr>
                <w:rFonts w:ascii="Montserrat" w:hAnsi="Montserrat"/>
              </w:rPr>
              <w:t>1 0</w:t>
            </w:r>
            <w:r w:rsidR="00B202F0" w:rsidRPr="00D17437">
              <w:rPr>
                <w:rFonts w:ascii="Montserrat" w:hAnsi="Montserrat"/>
              </w:rPr>
              <w:t>00</w:t>
            </w:r>
            <w:r w:rsidRPr="00D17437">
              <w:rPr>
                <w:rFonts w:ascii="Montserrat" w:hAnsi="Montserrat"/>
              </w:rPr>
              <w:t xml:space="preserve"> </w:t>
            </w:r>
            <w:r w:rsidR="00B202F0" w:rsidRPr="00D17437">
              <w:rPr>
                <w:rFonts w:ascii="Montserrat" w:hAnsi="Montserrat"/>
              </w:rPr>
              <w:t>ИП</w:t>
            </w:r>
          </w:p>
        </w:tc>
      </w:tr>
      <w:tr w:rsidR="00A11E9C" w:rsidRPr="008065E0" w14:paraId="24B81219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6A4465B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/>
                <w:b/>
                <w:sz w:val="18"/>
                <w:szCs w:val="18"/>
              </w:rPr>
            </w:pPr>
            <w:r w:rsidRPr="008065E0">
              <w:rPr>
                <w:rFonts w:ascii="Montserrat" w:hAnsi="Montserrat" w:cs="Arial"/>
                <w:b/>
                <w:sz w:val="18"/>
                <w:szCs w:val="18"/>
              </w:rPr>
              <w:t>* Руководитель СП инициатора подтверждает, что оценка и регистрация рисков при внедрении новых продуктов, видов деятельности, процессов, систем или внесении значительных изменений в действующие продукты, виды деятельности, процессы и системы проведена должным образом в соответствии с требованиями ВНД Банка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C1D6" w14:textId="77777777" w:rsidR="00A11E9C" w:rsidRPr="00D17437" w:rsidRDefault="00A11E9C" w:rsidP="00D17437">
            <w:pPr>
              <w:tabs>
                <w:tab w:val="left" w:pos="567"/>
              </w:tabs>
              <w:rPr>
                <w:rFonts w:ascii="Montserrat" w:hAnsi="Montserrat"/>
              </w:rPr>
            </w:pPr>
            <w:r w:rsidRPr="00D17437">
              <w:rPr>
                <w:rFonts w:ascii="Montserrat" w:hAnsi="Montserrat"/>
              </w:rPr>
              <w:t>Да</w:t>
            </w:r>
          </w:p>
        </w:tc>
      </w:tr>
      <w:tr w:rsidR="00A11E9C" w:rsidRPr="008065E0" w14:paraId="06249844" w14:textId="77777777" w:rsidTr="007927A4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9B1D60" w14:textId="77777777" w:rsidR="00A11E9C" w:rsidRPr="008065E0" w:rsidRDefault="00A11E9C" w:rsidP="007927A4">
            <w:pPr>
              <w:tabs>
                <w:tab w:val="left" w:pos="567"/>
              </w:tabs>
              <w:rPr>
                <w:rFonts w:ascii="Montserrat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/>
                <w:b/>
                <w:sz w:val="18"/>
                <w:szCs w:val="18"/>
              </w:rPr>
              <w:t>Зависимости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D2FB" w14:textId="77777777" w:rsidR="00A11E9C" w:rsidRPr="008065E0" w:rsidRDefault="00A11E9C" w:rsidP="00427383">
            <w:pPr>
              <w:tabs>
                <w:tab w:val="left" w:pos="567"/>
              </w:tabs>
              <w:rPr>
                <w:rFonts w:ascii="Montserrat" w:hAnsi="Montserrat" w:cs="Arial"/>
                <w:i/>
                <w:sz w:val="18"/>
                <w:szCs w:val="18"/>
              </w:rPr>
            </w:pPr>
          </w:p>
        </w:tc>
      </w:tr>
    </w:tbl>
    <w:p w14:paraId="0BF5A5DE" w14:textId="77777777" w:rsidR="00A11E9C" w:rsidRPr="00133C40" w:rsidRDefault="00A11E9C" w:rsidP="00286155">
      <w:pPr>
        <w:pStyle w:val="commentary"/>
        <w:tabs>
          <w:tab w:val="left" w:pos="567"/>
        </w:tabs>
        <w:rPr>
          <w:rFonts w:ascii="Montserrat" w:hAnsi="Montserrat" w:cs="Arial"/>
          <w:vanish w:val="0"/>
          <w:sz w:val="18"/>
          <w:szCs w:val="18"/>
          <w:lang w:val="en-US"/>
        </w:rPr>
      </w:pPr>
    </w:p>
    <w:p w14:paraId="69E8E274" w14:textId="77777777" w:rsidR="00A11E9C" w:rsidRPr="008065E0" w:rsidRDefault="00A11E9C" w:rsidP="00A11E9C">
      <w:pPr>
        <w:pStyle w:val="4"/>
        <w:keepLines w:val="0"/>
        <w:numPr>
          <w:ilvl w:val="1"/>
          <w:numId w:val="1"/>
        </w:numPr>
        <w:tabs>
          <w:tab w:val="left" w:pos="567"/>
        </w:tabs>
        <w:spacing w:before="0" w:after="120" w:line="240" w:lineRule="auto"/>
        <w:ind w:left="284" w:firstLine="283"/>
        <w:jc w:val="center"/>
        <w:rPr>
          <w:rFonts w:ascii="Montserrat" w:eastAsia="Times New Roman" w:hAnsi="Montserrat" w:cs="Arial"/>
          <w:bCs/>
          <w:caps/>
          <w:color w:val="1F4E79"/>
          <w:sz w:val="18"/>
          <w:szCs w:val="18"/>
        </w:rPr>
      </w:pPr>
      <w:r w:rsidRPr="008065E0">
        <w:rPr>
          <w:rFonts w:ascii="Montserrat" w:eastAsia="Times New Roman" w:hAnsi="Montserrat" w:cs="Arial"/>
          <w:color w:val="1F4E79"/>
          <w:sz w:val="18"/>
          <w:szCs w:val="18"/>
        </w:rPr>
        <w:t>Описание текущего Бизнес процесса</w:t>
      </w:r>
    </w:p>
    <w:tbl>
      <w:tblPr>
        <w:tblW w:w="10348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8"/>
      </w:tblGrid>
      <w:tr w:rsidR="00A11E9C" w:rsidRPr="008065E0" w14:paraId="2A3566BB" w14:textId="77777777" w:rsidTr="007927A4">
        <w:trPr>
          <w:trHeight w:val="46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446DCF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Times New Roman" w:hAnsi="Montserrat" w:cs="Arial"/>
                <w:b/>
                <w:sz w:val="18"/>
                <w:szCs w:val="18"/>
              </w:rPr>
            </w:pPr>
            <w:r w:rsidRPr="008065E0">
              <w:rPr>
                <w:rFonts w:ascii="Montserrat" w:hAnsi="Montserrat"/>
                <w:b/>
                <w:sz w:val="18"/>
                <w:szCs w:val="18"/>
              </w:rPr>
              <w:t>* Обзор бизнес-процесса</w:t>
            </w:r>
          </w:p>
        </w:tc>
      </w:tr>
      <w:tr w:rsidR="00A11E9C" w:rsidRPr="008065E0" w14:paraId="335BA1FC" w14:textId="77777777" w:rsidTr="007927A4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E72D" w14:textId="160E6CAF" w:rsidR="00A11E9C" w:rsidRPr="008065E0" w:rsidRDefault="00A11E9C" w:rsidP="00D20182">
            <w:pPr>
              <w:rPr>
                <w:rFonts w:ascii="Montserrat" w:eastAsia="Arial Unicode MS" w:hAnsi="Montserrat" w:cs="Times New Roman"/>
                <w:b/>
                <w:sz w:val="18"/>
                <w:szCs w:val="18"/>
              </w:rPr>
            </w:pPr>
            <w:r w:rsidRPr="002E6BDF">
              <w:rPr>
                <w:rFonts w:ascii="Montserrat" w:hAnsi="Montserrat"/>
              </w:rPr>
              <w:t>На текущий</w:t>
            </w:r>
            <w:r w:rsidR="00D20182" w:rsidRPr="002E6BDF">
              <w:rPr>
                <w:rFonts w:ascii="Montserrat" w:hAnsi="Montserrat"/>
              </w:rPr>
              <w:t xml:space="preserve"> момент</w:t>
            </w:r>
            <w:r w:rsidRPr="002E6BDF">
              <w:rPr>
                <w:rFonts w:ascii="Montserrat" w:hAnsi="Montserrat"/>
              </w:rPr>
              <w:t xml:space="preserve"> </w:t>
            </w:r>
            <w:r w:rsidR="00D20182" w:rsidRPr="002E6BDF">
              <w:rPr>
                <w:rFonts w:ascii="Montserrat" w:hAnsi="Montserrat"/>
              </w:rPr>
              <w:t xml:space="preserve">регистрация ИП онлайн не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>предусмотрен</w:t>
            </w:r>
            <w:r w:rsidR="0042760D">
              <w:rPr>
                <w:rFonts w:ascii="Montserrat" w:hAnsi="Montserrat"/>
                <w:color w:val="000000"/>
              </w:rPr>
              <w:t>а</w:t>
            </w:r>
            <w:r w:rsidR="00D20182" w:rsidRPr="002E6BDF">
              <w:rPr>
                <w:rFonts w:ascii="Montserrat" w:hAnsi="Montserrat"/>
              </w:rPr>
              <w:t xml:space="preserve"> </w:t>
            </w:r>
            <w:r w:rsidR="00D20182" w:rsidRPr="00B26638">
              <w:rPr>
                <w:rFonts w:ascii="Montserrat" w:hAnsi="Montserrat"/>
              </w:rPr>
              <w:t xml:space="preserve">в мобильном приложении </w:t>
            </w:r>
            <w:r w:rsidR="00D20182" w:rsidRPr="002E6BDF">
              <w:rPr>
                <w:rFonts w:ascii="Montserrat" w:hAnsi="Montserrat"/>
              </w:rPr>
              <w:t>RBK</w:t>
            </w:r>
            <w:r w:rsidR="00D20182" w:rsidRPr="00B26638">
              <w:rPr>
                <w:rFonts w:ascii="Montserrat" w:hAnsi="Montserrat"/>
              </w:rPr>
              <w:t xml:space="preserve"> </w:t>
            </w:r>
            <w:r w:rsidR="00D20182" w:rsidRPr="002E6BDF">
              <w:rPr>
                <w:rFonts w:ascii="Montserrat" w:hAnsi="Montserrat"/>
              </w:rPr>
              <w:t>Business</w:t>
            </w:r>
            <w:r w:rsidR="00D20182" w:rsidRPr="00B26638">
              <w:rPr>
                <w:rFonts w:ascii="Montserrat" w:hAnsi="Montserrat"/>
              </w:rPr>
              <w:t>.</w:t>
            </w:r>
          </w:p>
        </w:tc>
      </w:tr>
      <w:tr w:rsidR="00A11E9C" w:rsidRPr="008065E0" w14:paraId="1464FEA0" w14:textId="77777777" w:rsidTr="007927A4">
        <w:trPr>
          <w:trHeight w:val="46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204F4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jc w:val="both"/>
              <w:rPr>
                <w:rFonts w:ascii="Montserrat" w:eastAsia="Times New Roman" w:hAnsi="Montserrat" w:cs="Arial"/>
                <w:sz w:val="18"/>
                <w:szCs w:val="18"/>
              </w:rPr>
            </w:pPr>
          </w:p>
        </w:tc>
      </w:tr>
      <w:tr w:rsidR="00A11E9C" w:rsidRPr="008065E0" w14:paraId="020C7D8C" w14:textId="77777777" w:rsidTr="007927A4">
        <w:trPr>
          <w:trHeight w:val="46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90EE1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Times New Roman" w:hAnsi="Montserrat" w:cs="Arial"/>
                <w:b/>
                <w:i/>
                <w:color w:val="FFFFFF"/>
                <w:sz w:val="18"/>
                <w:szCs w:val="18"/>
              </w:rPr>
            </w:pPr>
            <w:r w:rsidRPr="008065E0">
              <w:rPr>
                <w:rFonts w:ascii="Montserrat" w:eastAsia="Times New Roman" w:hAnsi="Montserrat" w:cs="Arial"/>
                <w:b/>
                <w:sz w:val="18"/>
                <w:szCs w:val="18"/>
              </w:rPr>
              <w:t>* Детальное описание текущего Бизнес процесса.</w:t>
            </w:r>
          </w:p>
        </w:tc>
      </w:tr>
      <w:tr w:rsidR="00A11E9C" w:rsidRPr="008065E0" w14:paraId="63C57E94" w14:textId="77777777" w:rsidTr="007927A4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F83F0" w14:textId="0328EF70" w:rsidR="00C75045" w:rsidRPr="008065E0" w:rsidRDefault="00FE567A" w:rsidP="007927A4">
            <w:pPr>
              <w:rPr>
                <w:rFonts w:ascii="Montserrat" w:hAnsi="Montserrat" w:cs="Times New Roman"/>
                <w:sz w:val="18"/>
                <w:szCs w:val="18"/>
                <w:lang w:eastAsia="ru-RU"/>
              </w:rPr>
            </w:pPr>
            <w:r w:rsidRPr="002E6BDF">
              <w:rPr>
                <w:rFonts w:ascii="Montserrat" w:hAnsi="Montserrat"/>
              </w:rPr>
              <w:t xml:space="preserve">На текущий момент регистрация ИП онлайн не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>предусмотрен</w:t>
            </w:r>
            <w:r w:rsidR="0042760D">
              <w:rPr>
                <w:rFonts w:ascii="Montserrat" w:hAnsi="Montserrat"/>
                <w:color w:val="000000"/>
              </w:rPr>
              <w:t xml:space="preserve">а </w:t>
            </w:r>
            <w:r w:rsidRPr="00B26638">
              <w:rPr>
                <w:rFonts w:ascii="Montserrat" w:hAnsi="Montserrat"/>
              </w:rPr>
              <w:t xml:space="preserve">в мобильном приложении </w:t>
            </w:r>
            <w:r w:rsidRPr="002E6BDF">
              <w:rPr>
                <w:rFonts w:ascii="Montserrat" w:hAnsi="Montserrat"/>
              </w:rPr>
              <w:t>RBK</w:t>
            </w:r>
            <w:r w:rsidRPr="00B26638">
              <w:rPr>
                <w:rFonts w:ascii="Montserrat" w:hAnsi="Montserrat"/>
              </w:rPr>
              <w:t xml:space="preserve"> </w:t>
            </w:r>
            <w:r w:rsidRPr="002E6BDF">
              <w:rPr>
                <w:rFonts w:ascii="Montserrat" w:hAnsi="Montserrat"/>
              </w:rPr>
              <w:t>Business</w:t>
            </w:r>
            <w:r w:rsidRPr="00B26638">
              <w:rPr>
                <w:rFonts w:ascii="Montserrat" w:hAnsi="Montserrat"/>
              </w:rPr>
              <w:t>.</w:t>
            </w:r>
          </w:p>
        </w:tc>
      </w:tr>
    </w:tbl>
    <w:p w14:paraId="2A95DF4A" w14:textId="77777777" w:rsidR="00A11E9C" w:rsidRPr="008065E0" w:rsidRDefault="00A11E9C" w:rsidP="00A11E9C">
      <w:pPr>
        <w:pStyle w:val="4"/>
        <w:tabs>
          <w:tab w:val="left" w:pos="567"/>
        </w:tabs>
        <w:rPr>
          <w:rFonts w:ascii="Montserrat" w:eastAsia="Times New Roman" w:hAnsi="Montserrat" w:cs="Arial"/>
          <w:bCs/>
          <w:caps/>
          <w:color w:val="1F4E79"/>
          <w:sz w:val="18"/>
          <w:szCs w:val="18"/>
        </w:rPr>
      </w:pPr>
    </w:p>
    <w:p w14:paraId="52A3E675" w14:textId="77777777" w:rsidR="00A11E9C" w:rsidRPr="008065E0" w:rsidRDefault="00A11E9C" w:rsidP="00A11E9C">
      <w:pPr>
        <w:pStyle w:val="4"/>
        <w:keepLines w:val="0"/>
        <w:numPr>
          <w:ilvl w:val="1"/>
          <w:numId w:val="1"/>
        </w:numPr>
        <w:tabs>
          <w:tab w:val="left" w:pos="567"/>
        </w:tabs>
        <w:spacing w:before="0" w:after="120" w:line="240" w:lineRule="auto"/>
        <w:ind w:left="284" w:firstLine="283"/>
        <w:jc w:val="center"/>
        <w:rPr>
          <w:rFonts w:ascii="Montserrat" w:eastAsia="Times New Roman" w:hAnsi="Montserrat" w:cs="Arial"/>
          <w:bCs/>
          <w:caps/>
          <w:color w:val="1F4E79"/>
          <w:sz w:val="18"/>
          <w:szCs w:val="18"/>
        </w:rPr>
      </w:pPr>
      <w:r w:rsidRPr="008065E0">
        <w:rPr>
          <w:rFonts w:ascii="Montserrat" w:eastAsia="Times New Roman" w:hAnsi="Montserrat" w:cs="Arial"/>
          <w:color w:val="1F4E79"/>
          <w:sz w:val="18"/>
          <w:szCs w:val="18"/>
        </w:rPr>
        <w:t>Описание предполагаемого Бизнес процесса</w:t>
      </w:r>
    </w:p>
    <w:tbl>
      <w:tblPr>
        <w:tblW w:w="10348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348"/>
      </w:tblGrid>
      <w:tr w:rsidR="00A11E9C" w:rsidRPr="008065E0" w14:paraId="78D6477A" w14:textId="77777777" w:rsidTr="007927A4">
        <w:trPr>
          <w:trHeight w:val="46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D08C4" w14:textId="77777777" w:rsidR="00A11E9C" w:rsidRPr="008065E0" w:rsidRDefault="00A11E9C" w:rsidP="007927A4">
            <w:pPr>
              <w:tabs>
                <w:tab w:val="left" w:pos="567"/>
              </w:tabs>
              <w:ind w:left="284" w:firstLine="283"/>
              <w:rPr>
                <w:rFonts w:ascii="Montserrat" w:eastAsia="Times New Roman" w:hAnsi="Montserrat" w:cs="Arial"/>
                <w:b/>
                <w:i/>
                <w:color w:val="FFFFFF"/>
                <w:sz w:val="18"/>
                <w:szCs w:val="18"/>
              </w:rPr>
            </w:pPr>
            <w:r w:rsidRPr="008065E0">
              <w:rPr>
                <w:rFonts w:ascii="Montserrat" w:eastAsia="Times New Roman" w:hAnsi="Montserrat" w:cs="Arial"/>
                <w:b/>
                <w:sz w:val="18"/>
                <w:szCs w:val="18"/>
              </w:rPr>
              <w:t>* Детальное описание предполагаемого Бизнес процесса.</w:t>
            </w:r>
          </w:p>
        </w:tc>
      </w:tr>
      <w:tr w:rsidR="00A11E9C" w:rsidRPr="00726CF0" w14:paraId="303196BC" w14:textId="77777777" w:rsidTr="007927A4">
        <w:trPr>
          <w:trHeight w:val="905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8DAFB" w14:textId="77777777" w:rsidR="00726CF0" w:rsidRPr="00C07F90" w:rsidRDefault="00726CF0" w:rsidP="00726CF0">
            <w:pPr>
              <w:ind w:firstLine="720"/>
              <w:jc w:val="both"/>
              <w:rPr>
                <w:rFonts w:ascii="Montserrat" w:eastAsia="Times New Roman" w:hAnsi="Montserrat"/>
                <w:color w:val="000000"/>
              </w:rPr>
            </w:pPr>
            <w:r w:rsidRPr="00C07F90">
              <w:rPr>
                <w:rFonts w:ascii="Montserrat" w:eastAsia="Times New Roman" w:hAnsi="Montserrat"/>
                <w:color w:val="000000"/>
              </w:rPr>
              <w:t>Функциональные требования:</w:t>
            </w:r>
          </w:p>
          <w:p w14:paraId="4EB27EB1" w14:textId="36356322" w:rsidR="0042760D" w:rsidRPr="0042760D" w:rsidRDefault="0042760D" w:rsidP="0042760D">
            <w:pPr>
              <w:pStyle w:val="af"/>
              <w:numPr>
                <w:ilvl w:val="0"/>
                <w:numId w:val="8"/>
              </w:numPr>
              <w:spacing w:before="0" w:beforeAutospacing="0" w:after="160" w:afterAutospacing="0"/>
              <w:jc w:val="both"/>
              <w:rPr>
                <w:lang w:val="ru-RU"/>
              </w:rPr>
            </w:pP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lastRenderedPageBreak/>
              <w:t>Создать удобный интерфейс для подачи уведомления в порядке, определенном законодательством Республики Казахст</w:t>
            </w:r>
            <w:r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ан о разрешениях и уведомлениях.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 </w:t>
            </w:r>
            <w:r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Н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а регистрацию ИП в мобильном приложении 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RBK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business</w:t>
            </w:r>
            <w:r w:rsidRPr="0042760D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. </w:t>
            </w:r>
          </w:p>
          <w:p w14:paraId="1A7469B7" w14:textId="2740104B" w:rsidR="00726CF0" w:rsidRPr="00C07F90" w:rsidRDefault="00726CF0" w:rsidP="0042760D">
            <w:pPr>
              <w:pStyle w:val="a3"/>
              <w:numPr>
                <w:ilvl w:val="0"/>
                <w:numId w:val="8"/>
              </w:numPr>
              <w:jc w:val="both"/>
              <w:rPr>
                <w:rFonts w:ascii="Montserrat" w:eastAsia="Times New Roman" w:hAnsi="Montserrat"/>
                <w:color w:val="000000"/>
              </w:rPr>
            </w:pPr>
            <w:r w:rsidRPr="00C07F90">
              <w:rPr>
                <w:rFonts w:ascii="Montserrat" w:eastAsia="Times New Roman" w:hAnsi="Montserrat"/>
                <w:color w:val="000000"/>
              </w:rPr>
              <w:t>Поддержка всех трех форм налогообложения, доступных для ИП в Республик</w:t>
            </w:r>
            <w:r w:rsidR="0059368E">
              <w:rPr>
                <w:rFonts w:ascii="Montserrat" w:eastAsia="Times New Roman" w:hAnsi="Montserrat"/>
                <w:color w:val="000000"/>
              </w:rPr>
              <w:t>е</w:t>
            </w:r>
            <w:r w:rsidRPr="00C07F90">
              <w:rPr>
                <w:rFonts w:ascii="Montserrat" w:eastAsia="Times New Roman" w:hAnsi="Montserrat"/>
                <w:color w:val="000000"/>
              </w:rPr>
              <w:t xml:space="preserve"> Казахстан: упрощенной системы налогообложения, общей системы налогообложения и единого налога на вмененный доход. </w:t>
            </w:r>
          </w:p>
          <w:p w14:paraId="7F085D3B" w14:textId="077DC92C" w:rsidR="00726CF0" w:rsidRPr="00C07F90" w:rsidRDefault="0042760D" w:rsidP="0042760D">
            <w:pPr>
              <w:pStyle w:val="a3"/>
              <w:numPr>
                <w:ilvl w:val="0"/>
                <w:numId w:val="8"/>
              </w:numPr>
              <w:jc w:val="both"/>
              <w:rPr>
                <w:rFonts w:ascii="Montserrat" w:eastAsia="Times New Roman" w:hAnsi="Montserrat"/>
                <w:color w:val="000000"/>
              </w:rPr>
            </w:pPr>
            <w:r>
              <w:rPr>
                <w:rStyle w:val="docdata"/>
                <w:rFonts w:ascii="Montserrat" w:hAnsi="Montserrat"/>
                <w:color w:val="000000"/>
              </w:rPr>
              <w:t>Автоматическ</w:t>
            </w:r>
            <w:r>
              <w:rPr>
                <w:rFonts w:ascii="Montserrat" w:hAnsi="Montserrat"/>
                <w:color w:val="000000"/>
              </w:rPr>
              <w:t xml:space="preserve">ое </w:t>
            </w:r>
            <w:r w:rsidR="00726CF0" w:rsidRPr="00C07F90">
              <w:rPr>
                <w:rFonts w:ascii="Montserrat" w:eastAsia="Times New Roman" w:hAnsi="Montserrat"/>
                <w:color w:val="000000"/>
              </w:rPr>
              <w:t xml:space="preserve">подтягивание </w:t>
            </w:r>
            <w:r>
              <w:rPr>
                <w:rStyle w:val="docdata"/>
                <w:rFonts w:ascii="Montserrat" w:hAnsi="Montserrat"/>
                <w:color w:val="000000"/>
              </w:rPr>
              <w:t>данны</w:t>
            </w:r>
            <w:r>
              <w:rPr>
                <w:rFonts w:ascii="Montserrat" w:hAnsi="Montserrat"/>
                <w:color w:val="000000"/>
              </w:rPr>
              <w:t>х </w:t>
            </w:r>
            <w:r w:rsidR="00726CF0" w:rsidRPr="00C07F90">
              <w:rPr>
                <w:rFonts w:ascii="Montserrat" w:eastAsia="Times New Roman" w:hAnsi="Montserrat"/>
                <w:color w:val="000000"/>
              </w:rPr>
              <w:t xml:space="preserve">клиента </w:t>
            </w:r>
            <w:r w:rsidR="0059368E">
              <w:rPr>
                <w:rFonts w:ascii="Montserrat" w:eastAsia="Times New Roman" w:hAnsi="Montserrat"/>
                <w:color w:val="000000"/>
              </w:rPr>
              <w:t>из</w:t>
            </w:r>
            <w:r w:rsidR="00726CF0" w:rsidRPr="00C07F90">
              <w:rPr>
                <w:rFonts w:ascii="Montserrat" w:eastAsia="Times New Roman" w:hAnsi="Montserrat"/>
                <w:color w:val="000000"/>
              </w:rPr>
              <w:t xml:space="preserve"> государственных сервисов. </w:t>
            </w:r>
          </w:p>
          <w:p w14:paraId="7EED92C5" w14:textId="068F97D7" w:rsidR="00726CF0" w:rsidRPr="00C07F90" w:rsidRDefault="00726CF0" w:rsidP="0042760D">
            <w:pPr>
              <w:pStyle w:val="a3"/>
              <w:numPr>
                <w:ilvl w:val="0"/>
                <w:numId w:val="8"/>
              </w:numPr>
              <w:jc w:val="both"/>
              <w:rPr>
                <w:rFonts w:ascii="Montserrat" w:eastAsia="Times New Roman" w:hAnsi="Montserrat"/>
                <w:color w:val="000000"/>
              </w:rPr>
            </w:pPr>
            <w:r w:rsidRPr="00C07F90">
              <w:rPr>
                <w:rFonts w:ascii="Montserrat" w:eastAsia="Times New Roman" w:hAnsi="Montserrat"/>
                <w:color w:val="000000"/>
              </w:rPr>
              <w:t>Уведомлени</w:t>
            </w:r>
            <w:r w:rsidR="0059368E">
              <w:rPr>
                <w:rFonts w:ascii="Montserrat" w:eastAsia="Times New Roman" w:hAnsi="Montserrat"/>
                <w:color w:val="000000"/>
              </w:rPr>
              <w:t>е</w:t>
            </w:r>
            <w:r w:rsidRPr="00C07F90">
              <w:rPr>
                <w:rFonts w:ascii="Montserrat" w:eastAsia="Times New Roman" w:hAnsi="Montserrat"/>
                <w:color w:val="000000"/>
              </w:rPr>
              <w:t xml:space="preserve"> заявителя о состоянии регистрации ИП на каждом этапе процесса, включая получение уведомления о государственной регистрации ИП и получение свидетельства о постановке на учет в налоговом органе с возможностью скачать данный файл в мобильном приложении RBK </w:t>
            </w:r>
            <w:proofErr w:type="spellStart"/>
            <w:r w:rsidRPr="00C07F90">
              <w:rPr>
                <w:rFonts w:ascii="Montserrat" w:eastAsia="Times New Roman" w:hAnsi="Montserrat"/>
                <w:color w:val="000000"/>
              </w:rPr>
              <w:t>business</w:t>
            </w:r>
            <w:proofErr w:type="spellEnd"/>
            <w:r w:rsidRPr="00C07F90">
              <w:rPr>
                <w:rFonts w:ascii="Montserrat" w:eastAsia="Times New Roman" w:hAnsi="Montserrat"/>
                <w:color w:val="000000"/>
              </w:rPr>
              <w:t>.</w:t>
            </w:r>
          </w:p>
          <w:p w14:paraId="580AC4ED" w14:textId="77777777" w:rsidR="00A11E9C" w:rsidRPr="00726CF0" w:rsidRDefault="00A11E9C" w:rsidP="007927A4">
            <w:pPr>
              <w:tabs>
                <w:tab w:val="left" w:pos="567"/>
              </w:tabs>
              <w:jc w:val="both"/>
              <w:rPr>
                <w:rFonts w:ascii="Montserrat" w:eastAsia="Times New Roman" w:hAnsi="Montserrat" w:cs="Arial"/>
                <w:sz w:val="18"/>
                <w:szCs w:val="18"/>
              </w:rPr>
            </w:pPr>
          </w:p>
        </w:tc>
      </w:tr>
    </w:tbl>
    <w:p w14:paraId="79706D94" w14:textId="77777777" w:rsidR="00A11E9C" w:rsidRPr="00726CF0" w:rsidRDefault="00A11E9C" w:rsidP="00A11E9C">
      <w:pPr>
        <w:jc w:val="center"/>
        <w:rPr>
          <w:rFonts w:ascii="Montserrat" w:eastAsia="Arial Unicode MS" w:hAnsi="Montserrat" w:cs="Times New Roman"/>
          <w:sz w:val="18"/>
          <w:szCs w:val="18"/>
        </w:rPr>
      </w:pPr>
    </w:p>
    <w:p w14:paraId="6928CB50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57831784" w14:textId="1317CC16" w:rsidR="00726CF0" w:rsidRPr="00682830" w:rsidRDefault="00726CF0" w:rsidP="00682830">
      <w:pPr>
        <w:pStyle w:val="4"/>
        <w:keepLines w:val="0"/>
        <w:numPr>
          <w:ilvl w:val="2"/>
          <w:numId w:val="1"/>
        </w:numPr>
        <w:tabs>
          <w:tab w:val="left" w:pos="675"/>
          <w:tab w:val="left" w:pos="1380"/>
        </w:tabs>
        <w:spacing w:before="0" w:after="120" w:line="240" w:lineRule="auto"/>
        <w:jc w:val="center"/>
        <w:rPr>
          <w:rFonts w:ascii="Montserrat" w:eastAsia="Times New Roman" w:hAnsi="Montserrat" w:cs="Arial"/>
          <w:color w:val="1F4E79"/>
          <w:sz w:val="18"/>
          <w:szCs w:val="18"/>
        </w:rPr>
      </w:pPr>
      <w:r w:rsidRPr="00682830">
        <w:rPr>
          <w:rFonts w:ascii="Montserrat" w:eastAsia="Times New Roman" w:hAnsi="Montserrat" w:cs="Arial"/>
          <w:color w:val="1F4E79"/>
          <w:sz w:val="18"/>
          <w:szCs w:val="18"/>
        </w:rPr>
        <w:t>Запрашиваемые Изменения</w:t>
      </w:r>
    </w:p>
    <w:p w14:paraId="5B2A10A6" w14:textId="77777777" w:rsidR="00726CF0" w:rsidRPr="00B26638" w:rsidRDefault="00726CF0" w:rsidP="00726CF0">
      <w:pPr>
        <w:rPr>
          <w:rFonts w:ascii="Montserrat" w:hAnsi="Montserrat"/>
        </w:rPr>
      </w:pPr>
    </w:p>
    <w:tbl>
      <w:tblPr>
        <w:tblW w:w="983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5070"/>
        <w:gridCol w:w="4763"/>
      </w:tblGrid>
      <w:tr w:rsidR="00726CF0" w:rsidRPr="00B26638" w14:paraId="34CDC973" w14:textId="77777777" w:rsidTr="000376C8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7CD8725" w14:textId="77777777" w:rsidR="00726CF0" w:rsidRPr="00B26638" w:rsidRDefault="00726CF0" w:rsidP="000376C8">
            <w:pPr>
              <w:rPr>
                <w:rFonts w:ascii="Montserrat" w:eastAsia="Times New Roman" w:hAnsi="Montserrat"/>
                <w:b/>
              </w:rPr>
            </w:pPr>
            <w:r w:rsidRPr="00B26638">
              <w:rPr>
                <w:rFonts w:ascii="Montserrat" w:eastAsia="Times New Roman" w:hAnsi="Montserrat"/>
                <w:b/>
              </w:rPr>
              <w:t xml:space="preserve">* Процессы, которые будут затронуты запрашиваемыми изменениями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6844A" w14:textId="0A1D7F20" w:rsidR="00726CF0" w:rsidRPr="00B26638" w:rsidRDefault="00726CF0" w:rsidP="000376C8">
            <w:pPr>
              <w:rPr>
                <w:rFonts w:ascii="Montserrat" w:eastAsia="Times New Roman" w:hAnsi="Montserrat"/>
                <w:b/>
              </w:rPr>
            </w:pPr>
            <w:r w:rsidRPr="002E6BDF">
              <w:rPr>
                <w:rFonts w:ascii="Montserrat" w:hAnsi="Montserrat"/>
              </w:rPr>
              <w:t xml:space="preserve">Регистрация ИП </w:t>
            </w:r>
            <w:r w:rsidRPr="00B26638">
              <w:rPr>
                <w:rFonts w:ascii="Montserrat" w:hAnsi="Montserrat"/>
              </w:rPr>
              <w:t xml:space="preserve">в мобильном приложении </w:t>
            </w:r>
            <w:r w:rsidRPr="002E6BDF">
              <w:rPr>
                <w:rFonts w:ascii="Montserrat" w:hAnsi="Montserrat"/>
              </w:rPr>
              <w:t>RBK</w:t>
            </w:r>
            <w:r w:rsidRPr="00B26638">
              <w:rPr>
                <w:rFonts w:ascii="Montserrat" w:hAnsi="Montserrat"/>
              </w:rPr>
              <w:t xml:space="preserve"> </w:t>
            </w:r>
            <w:r w:rsidRPr="002E6BDF">
              <w:rPr>
                <w:rFonts w:ascii="Montserrat" w:hAnsi="Montserrat"/>
              </w:rPr>
              <w:t>Business</w:t>
            </w:r>
            <w:r w:rsidRPr="00B26638">
              <w:rPr>
                <w:rFonts w:ascii="Montserrat" w:hAnsi="Montserrat"/>
              </w:rPr>
              <w:t>.</w:t>
            </w:r>
          </w:p>
        </w:tc>
      </w:tr>
      <w:tr w:rsidR="00726CF0" w:rsidRPr="005F1F75" w14:paraId="79B19289" w14:textId="77777777" w:rsidTr="000376C8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B60DF4" w14:textId="77777777" w:rsidR="00726CF0" w:rsidRPr="00B26638" w:rsidRDefault="00726CF0" w:rsidP="000376C8">
            <w:pPr>
              <w:rPr>
                <w:rFonts w:ascii="Montserrat" w:eastAsia="Times New Roman" w:hAnsi="Montserrat"/>
                <w:b/>
                <w:color w:val="000000"/>
              </w:rPr>
            </w:pPr>
            <w:r w:rsidRPr="00B26638">
              <w:rPr>
                <w:rFonts w:ascii="Montserrat" w:eastAsia="Times New Roman" w:hAnsi="Montserrat"/>
                <w:b/>
                <w:color w:val="000000"/>
              </w:rPr>
              <w:t xml:space="preserve">* Системы, которые будут </w:t>
            </w:r>
            <w:r w:rsidRPr="00B26638">
              <w:rPr>
                <w:rFonts w:ascii="Montserrat" w:eastAsia="Times New Roman" w:hAnsi="Montserrat"/>
                <w:b/>
              </w:rPr>
              <w:t>затронуты запрашиваемыми изменениями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773D3" w14:textId="30523A12" w:rsidR="00DA7222" w:rsidRDefault="00DA7222" w:rsidP="000376C8">
            <w:pPr>
              <w:rPr>
                <w:rFonts w:ascii="Montserrat" w:eastAsia="Times New Roman" w:hAnsi="Montserrat"/>
                <w:color w:val="000000"/>
              </w:rPr>
            </w:pPr>
            <w:r w:rsidRPr="00DA7222">
              <w:rPr>
                <w:rFonts w:ascii="Montserrat" w:eastAsia="Times New Roman" w:hAnsi="Montserrat"/>
                <w:color w:val="000000"/>
              </w:rPr>
              <w:t>Универсальный сервис ГБД ЕЛ - для обмена заявлениями и выходными документами в части РД</w:t>
            </w:r>
          </w:p>
          <w:p w14:paraId="444226ED" w14:textId="1E8E531E" w:rsidR="00726CF0" w:rsidRPr="00F844E7" w:rsidRDefault="00726CF0" w:rsidP="000376C8">
            <w:pPr>
              <w:rPr>
                <w:rFonts w:ascii="Montserrat" w:eastAsia="Times New Roman" w:hAnsi="Montserrat"/>
                <w:color w:val="000000"/>
              </w:rPr>
            </w:pPr>
            <w:r>
              <w:rPr>
                <w:rFonts w:ascii="Montserrat" w:eastAsia="Times New Roman" w:hAnsi="Montserrat"/>
                <w:color w:val="000000"/>
              </w:rPr>
              <w:t>АБИС (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>IBSO</w:t>
            </w:r>
            <w:r w:rsidRPr="00F844E7">
              <w:rPr>
                <w:rFonts w:ascii="Montserrat" w:eastAsia="Times New Roman" w:hAnsi="Montserrat"/>
                <w:color w:val="000000"/>
              </w:rPr>
              <w:t>) - Автоматизированная банковская информационная система IBSO</w:t>
            </w:r>
          </w:p>
          <w:p w14:paraId="38DC3168" w14:textId="77777777" w:rsidR="00726CF0" w:rsidRPr="00F844E7" w:rsidRDefault="00726CF0" w:rsidP="000376C8">
            <w:pPr>
              <w:rPr>
                <w:rFonts w:ascii="Montserrat" w:eastAsia="Times New Roman" w:hAnsi="Montserrat"/>
                <w:color w:val="000000"/>
                <w:lang w:val="kk-KZ"/>
              </w:rPr>
            </w:pPr>
            <w:r w:rsidRPr="00B26638">
              <w:rPr>
                <w:rFonts w:ascii="Montserrat" w:eastAsia="Times New Roman" w:hAnsi="Montserrat"/>
                <w:color w:val="000000"/>
              </w:rPr>
              <w:t>СДБО</w:t>
            </w:r>
            <w:r w:rsidRPr="00F844E7">
              <w:rPr>
                <w:rFonts w:ascii="Montserrat" w:eastAsia="Times New Roman" w:hAnsi="Montserrat"/>
                <w:color w:val="000000"/>
              </w:rPr>
              <w:t xml:space="preserve"> </w:t>
            </w:r>
            <w:r>
              <w:rPr>
                <w:rFonts w:ascii="Montserrat" w:eastAsia="Times New Roman" w:hAnsi="Montserrat"/>
                <w:color w:val="000000"/>
              </w:rPr>
              <w:t xml:space="preserve">ЮЛ </w:t>
            </w:r>
            <w:r w:rsidRPr="00F844E7">
              <w:rPr>
                <w:rFonts w:ascii="Montserrat" w:eastAsia="Times New Roman" w:hAnsi="Montserrat"/>
                <w:color w:val="000000"/>
              </w:rPr>
              <w:t xml:space="preserve">– </w:t>
            </w:r>
            <w:r>
              <w:rPr>
                <w:rFonts w:ascii="Montserrat" w:eastAsia="Times New Roman" w:hAnsi="Montserrat"/>
                <w:color w:val="000000"/>
                <w:lang w:val="kk-KZ"/>
              </w:rPr>
              <w:t>Система дистанционного банковского обслуживания юридических лиц</w:t>
            </w:r>
          </w:p>
          <w:p w14:paraId="72603E6A" w14:textId="77777777" w:rsidR="00726CF0" w:rsidRPr="00F844E7" w:rsidRDefault="00726CF0" w:rsidP="000376C8">
            <w:pPr>
              <w:rPr>
                <w:rFonts w:ascii="Montserrat" w:eastAsia="Times New Roman" w:hAnsi="Montserrat"/>
                <w:color w:val="000000"/>
              </w:rPr>
            </w:pPr>
            <w:r w:rsidRPr="00B26638">
              <w:rPr>
                <w:rFonts w:ascii="Montserrat" w:eastAsia="Times New Roman" w:hAnsi="Montserrat"/>
                <w:color w:val="000000"/>
              </w:rPr>
              <w:t xml:space="preserve">Мобильное приложение </w:t>
            </w:r>
            <w:r w:rsidRPr="00B26638">
              <w:rPr>
                <w:rFonts w:ascii="Montserrat" w:eastAsia="Times New Roman" w:hAnsi="Montserrat"/>
                <w:color w:val="000000"/>
                <w:lang w:val="en-US"/>
              </w:rPr>
              <w:t>RBK</w:t>
            </w:r>
            <w:r w:rsidRPr="00B26638">
              <w:rPr>
                <w:rFonts w:ascii="Montserrat" w:eastAsia="Times New Roman" w:hAnsi="Montserrat"/>
                <w:color w:val="000000"/>
              </w:rPr>
              <w:t xml:space="preserve"> </w:t>
            </w:r>
            <w:r w:rsidRPr="00B26638">
              <w:rPr>
                <w:rFonts w:ascii="Montserrat" w:eastAsia="Times New Roman" w:hAnsi="Montserrat"/>
                <w:color w:val="000000"/>
                <w:lang w:val="en-US"/>
              </w:rPr>
              <w:t>Business</w:t>
            </w:r>
          </w:p>
          <w:p w14:paraId="71476E54" w14:textId="77777777" w:rsidR="00726CF0" w:rsidRPr="00F844E7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  <w:lang w:val="en-US"/>
              </w:rPr>
              <w:t>ADATA</w:t>
            </w:r>
            <w:r>
              <w:rPr>
                <w:rFonts w:ascii="Montserrat" w:hAnsi="Montserrat"/>
                <w:lang w:val="kk-KZ"/>
              </w:rPr>
              <w:t xml:space="preserve"> - </w:t>
            </w:r>
            <w:r w:rsidRPr="00F844E7">
              <w:rPr>
                <w:rFonts w:ascii="Montserrat" w:hAnsi="Montserrat"/>
                <w:lang w:val="kk-KZ"/>
              </w:rPr>
              <w:t>Сервис по проверке контрагента</w:t>
            </w:r>
          </w:p>
          <w:p w14:paraId="5C60763D" w14:textId="77777777" w:rsidR="00726CF0" w:rsidRPr="00F844E7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</w:rPr>
              <w:t>ГБДЮЛ</w:t>
            </w:r>
            <w:r>
              <w:rPr>
                <w:rFonts w:ascii="Montserrat" w:hAnsi="Montserrat"/>
                <w:lang w:val="kk-KZ"/>
              </w:rPr>
              <w:t xml:space="preserve"> - </w:t>
            </w:r>
            <w:r w:rsidRPr="00F844E7">
              <w:rPr>
                <w:rFonts w:ascii="Montserrat" w:hAnsi="Montserrat"/>
                <w:lang w:val="kk-KZ"/>
              </w:rPr>
              <w:t>Государственная база данных юридических лиц</w:t>
            </w:r>
          </w:p>
          <w:p w14:paraId="7BA4E763" w14:textId="77777777" w:rsidR="00726CF0" w:rsidRPr="00F844E7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</w:rPr>
              <w:t>ГБДФЛ</w:t>
            </w:r>
            <w:r>
              <w:rPr>
                <w:rFonts w:ascii="Montserrat" w:hAnsi="Montserrat"/>
                <w:lang w:val="kk-KZ"/>
              </w:rPr>
              <w:t xml:space="preserve"> - </w:t>
            </w:r>
            <w:r w:rsidRPr="00F844E7">
              <w:rPr>
                <w:rFonts w:ascii="Montserrat" w:hAnsi="Montserrat"/>
                <w:lang w:val="kk-KZ"/>
              </w:rPr>
              <w:t>Государственная база данных физических лиц</w:t>
            </w:r>
          </w:p>
          <w:p w14:paraId="004DAA05" w14:textId="77777777" w:rsidR="00726CF0" w:rsidRPr="00F844E7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</w:rPr>
              <w:t>ЦОИД</w:t>
            </w:r>
            <w:r>
              <w:rPr>
                <w:rFonts w:ascii="Montserrat" w:hAnsi="Montserrat"/>
                <w:lang w:val="kk-KZ"/>
              </w:rPr>
              <w:t xml:space="preserve"> - </w:t>
            </w:r>
            <w:r w:rsidRPr="00F844E7">
              <w:rPr>
                <w:rFonts w:ascii="Montserrat" w:hAnsi="Montserrat"/>
                <w:lang w:val="kk-KZ"/>
              </w:rPr>
              <w:t>Центр обмена идентификационными данными</w:t>
            </w:r>
          </w:p>
          <w:p w14:paraId="3E802868" w14:textId="77777777" w:rsidR="00726CF0" w:rsidRPr="00F844E7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</w:rPr>
              <w:t>КГД</w:t>
            </w:r>
            <w:r>
              <w:rPr>
                <w:rFonts w:ascii="Montserrat" w:hAnsi="Montserrat"/>
                <w:lang w:val="kk-KZ"/>
              </w:rPr>
              <w:t xml:space="preserve"> – Коммитет государственных доходов</w:t>
            </w:r>
          </w:p>
          <w:p w14:paraId="559AE62A" w14:textId="77777777" w:rsidR="00726CF0" w:rsidRDefault="00726CF0" w:rsidP="000376C8">
            <w:pPr>
              <w:rPr>
                <w:rFonts w:ascii="Montserrat" w:hAnsi="Montserrat"/>
                <w:lang w:val="kk-KZ"/>
              </w:rPr>
            </w:pPr>
            <w:r w:rsidRPr="00B26638">
              <w:rPr>
                <w:rFonts w:ascii="Montserrat" w:hAnsi="Montserrat"/>
                <w:lang w:val="en-US"/>
              </w:rPr>
              <w:t>FileNet</w:t>
            </w:r>
            <w:r>
              <w:rPr>
                <w:rFonts w:ascii="Montserrat" w:hAnsi="Montserrat"/>
                <w:lang w:val="kk-KZ"/>
              </w:rPr>
              <w:t xml:space="preserve"> – буфер для хранения данных</w:t>
            </w:r>
          </w:p>
          <w:p w14:paraId="327CACF4" w14:textId="77777777" w:rsidR="00726CF0" w:rsidRPr="00047276" w:rsidRDefault="00726CF0" w:rsidP="000376C8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  <w:lang w:val="kk-KZ"/>
              </w:rPr>
              <w:lastRenderedPageBreak/>
              <w:t>МФ РК – Министерство Финансов</w:t>
            </w:r>
          </w:p>
          <w:p w14:paraId="7403E25B" w14:textId="77777777" w:rsidR="00726CF0" w:rsidRDefault="00726CF0" w:rsidP="000376C8">
            <w:pPr>
              <w:rPr>
                <w:rFonts w:ascii="Montserrat" w:hAnsi="Montserrat"/>
                <w:lang w:val="kk-KZ"/>
              </w:rPr>
            </w:pPr>
            <w:r w:rsidRPr="005F1F75">
              <w:rPr>
                <w:rFonts w:ascii="Montserrat" w:hAnsi="Montserrat"/>
                <w:lang w:val="kk-KZ"/>
              </w:rPr>
              <w:t xml:space="preserve">Stat.gov.kz - </w:t>
            </w:r>
            <w:r>
              <w:rPr>
                <w:rFonts w:ascii="Montserrat" w:hAnsi="Montserrat"/>
                <w:lang w:val="kk-KZ"/>
              </w:rPr>
              <w:t>Бюро национальной статистики</w:t>
            </w:r>
            <w:r w:rsidRPr="005F1F75">
              <w:rPr>
                <w:rFonts w:ascii="Montserrat" w:hAnsi="Montserrat"/>
              </w:rPr>
              <w:t xml:space="preserve"> </w:t>
            </w:r>
            <w:r>
              <w:rPr>
                <w:rFonts w:ascii="Montserrat" w:hAnsi="Montserrat"/>
                <w:lang w:val="kk-KZ"/>
              </w:rPr>
              <w:t>Агентства по стратегическому</w:t>
            </w:r>
            <w:r w:rsidRPr="005F1F75">
              <w:rPr>
                <w:rFonts w:ascii="Montserrat" w:hAnsi="Montserrat"/>
              </w:rPr>
              <w:t xml:space="preserve"> </w:t>
            </w:r>
            <w:r>
              <w:rPr>
                <w:rFonts w:ascii="Montserrat" w:hAnsi="Montserrat"/>
                <w:lang w:val="kk-KZ"/>
              </w:rPr>
              <w:t>планированию и реформам</w:t>
            </w:r>
            <w:r w:rsidRPr="005F1F75">
              <w:rPr>
                <w:rFonts w:ascii="Montserrat" w:hAnsi="Montserrat"/>
              </w:rPr>
              <w:t xml:space="preserve"> </w:t>
            </w:r>
            <w:r>
              <w:rPr>
                <w:rFonts w:ascii="Montserrat" w:hAnsi="Montserrat"/>
                <w:lang w:val="kk-KZ"/>
              </w:rPr>
              <w:t>Р</w:t>
            </w:r>
            <w:r w:rsidRPr="005F1F75">
              <w:rPr>
                <w:rFonts w:ascii="Montserrat" w:hAnsi="Montserrat"/>
                <w:lang w:val="kk-KZ"/>
              </w:rPr>
              <w:t>К</w:t>
            </w:r>
          </w:p>
          <w:p w14:paraId="131FD895" w14:textId="77777777" w:rsidR="00726CF0" w:rsidRDefault="00726CF0" w:rsidP="000376C8">
            <w:pPr>
              <w:rPr>
                <w:rFonts w:ascii="Montserrat" w:hAnsi="Montserrat"/>
                <w:lang w:val="kk-KZ"/>
              </w:rPr>
            </w:pPr>
            <w:r>
              <w:rPr>
                <w:rFonts w:ascii="Montserrat" w:hAnsi="Montserrat"/>
                <w:lang w:val="kk-KZ"/>
              </w:rPr>
              <w:t>ИС «AML» - информационная система ппо процедурам Департамента комплаенс контроля</w:t>
            </w:r>
          </w:p>
          <w:p w14:paraId="540FB578" w14:textId="01229F0A" w:rsidR="00A24679" w:rsidRPr="005F1F75" w:rsidRDefault="00A24679" w:rsidP="000376C8">
            <w:pPr>
              <w:rPr>
                <w:rFonts w:ascii="Montserrat" w:hAnsi="Montserrat"/>
              </w:rPr>
            </w:pPr>
            <w:proofErr w:type="spellStart"/>
            <w:r w:rsidRPr="00A24679">
              <w:rPr>
                <w:rFonts w:ascii="Montserrat" w:hAnsi="Montserrat"/>
              </w:rPr>
              <w:t>Digital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 w:rsidRPr="00A24679">
              <w:rPr>
                <w:rFonts w:ascii="Montserrat" w:hAnsi="Montserrat"/>
              </w:rPr>
              <w:t>Documents</w:t>
            </w:r>
            <w:proofErr w:type="spellEnd"/>
            <w:r>
              <w:rPr>
                <w:rFonts w:ascii="Montserrat" w:hAnsi="Montserrat"/>
              </w:rPr>
              <w:t xml:space="preserve"> - </w:t>
            </w:r>
            <w:r w:rsidRPr="00A24679">
              <w:rPr>
                <w:rFonts w:ascii="Montserrat" w:hAnsi="Montserrat"/>
                <w:lang w:val="kk-KZ"/>
              </w:rPr>
              <w:t>«Цифровые документы» информационной системы «Мобильное правительство» на внешние объекты информатизации с применением функционала по проверке токена из информационной системы «Контроль доступа к персональным данным»</w:t>
            </w:r>
          </w:p>
        </w:tc>
      </w:tr>
      <w:tr w:rsidR="00726CF0" w:rsidRPr="00B26638" w14:paraId="7FD71ADC" w14:textId="77777777" w:rsidTr="000376C8">
        <w:trPr>
          <w:trHeight w:val="468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4F78B9" w14:textId="77777777" w:rsidR="00726CF0" w:rsidRPr="00B26638" w:rsidRDefault="00726CF0" w:rsidP="000376C8">
            <w:pPr>
              <w:rPr>
                <w:rFonts w:ascii="Montserrat" w:eastAsia="Times New Roman" w:hAnsi="Montserrat" w:cs="Arial"/>
                <w:b/>
                <w:i/>
                <w:color w:val="000000"/>
              </w:rPr>
            </w:pPr>
            <w:r w:rsidRPr="00B26638">
              <w:rPr>
                <w:rFonts w:ascii="Montserrat" w:eastAsia="Times New Roman" w:hAnsi="Montserrat" w:cs="Arial"/>
                <w:b/>
                <w:color w:val="000000"/>
              </w:rPr>
              <w:lastRenderedPageBreak/>
              <w:t xml:space="preserve">Детали запрашиваемых изменений </w:t>
            </w:r>
          </w:p>
        </w:tc>
      </w:tr>
      <w:tr w:rsidR="00726CF0" w:rsidRPr="005F1F75" w14:paraId="14D90BEE" w14:textId="77777777" w:rsidTr="000376C8">
        <w:trPr>
          <w:trHeight w:val="540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D4157D" w14:textId="7A46B480" w:rsidR="0077609A" w:rsidRPr="003C2DF5" w:rsidRDefault="0077609A" w:rsidP="0077609A">
            <w:pPr>
              <w:ind w:firstLine="360"/>
              <w:jc w:val="both"/>
              <w:rPr>
                <w:rFonts w:ascii="Montserrat" w:hAnsi="Montserrat" w:cs="Times New Roman"/>
              </w:rPr>
            </w:pPr>
            <w:r w:rsidRPr="003C2DF5">
              <w:rPr>
                <w:rFonts w:ascii="Montserrat" w:hAnsi="Montserrat" w:cs="Times New Roman"/>
              </w:rPr>
              <w:t>В мобильном приложени</w:t>
            </w:r>
            <w:r w:rsidR="0059368E">
              <w:rPr>
                <w:rFonts w:ascii="Montserrat" w:hAnsi="Montserrat" w:cs="Times New Roman"/>
              </w:rPr>
              <w:t>и</w:t>
            </w:r>
            <w:r w:rsidR="0042760D">
              <w:rPr>
                <w:rFonts w:ascii="Montserrat" w:hAnsi="Montserrat" w:cs="Times New Roman"/>
              </w:rPr>
              <w:t xml:space="preserve">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 xml:space="preserve">RBK </w:t>
            </w:r>
            <w:proofErr w:type="spellStart"/>
            <w:r w:rsidR="0042760D">
              <w:rPr>
                <w:rFonts w:ascii="Montserrat" w:hAnsi="Montserrat"/>
                <w:color w:val="000000"/>
              </w:rPr>
              <w:t>business</w:t>
            </w:r>
            <w:proofErr w:type="spellEnd"/>
            <w:r w:rsidRPr="003C2DF5">
              <w:rPr>
                <w:rFonts w:ascii="Montserrat" w:hAnsi="Montserrat" w:cs="Times New Roman"/>
              </w:rPr>
              <w:t>, в</w:t>
            </w:r>
            <w:r>
              <w:rPr>
                <w:rFonts w:ascii="Montserrat" w:hAnsi="Montserrat" w:cs="Times New Roman"/>
              </w:rPr>
              <w:t>о</w:t>
            </w:r>
            <w:r w:rsidRPr="003C2DF5">
              <w:rPr>
                <w:rFonts w:ascii="Montserrat" w:hAnsi="Montserrat" w:cs="Times New Roman"/>
              </w:rPr>
              <w:t xml:space="preserve"> второй </w:t>
            </w:r>
            <w:r>
              <w:rPr>
                <w:rFonts w:ascii="Montserrat" w:hAnsi="Montserrat" w:cs="Times New Roman"/>
              </w:rPr>
              <w:t>странице разработать единичную кнопку как «открытие счета» новую кнопку</w:t>
            </w:r>
            <w:r w:rsidRPr="003C2DF5">
              <w:rPr>
                <w:rFonts w:ascii="Montserrat" w:hAnsi="Montserrat" w:cs="Times New Roman"/>
              </w:rPr>
              <w:t xml:space="preserve"> «Регистрация ИП». Также в верхней панели разработать интерфейс поэтапного перехода с кругами, с описанием действия и информации, которые необходимо будет выполнить и заполнить Клиенту.</w:t>
            </w:r>
          </w:p>
          <w:p w14:paraId="6C491521" w14:textId="77777777" w:rsidR="0077609A" w:rsidRPr="00B26638" w:rsidRDefault="0077609A" w:rsidP="0077609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ontserrat" w:hAnsi="Montserrat" w:cs="Times New Roman"/>
                <w:lang w:val="en-US"/>
              </w:rPr>
            </w:pPr>
            <w:r w:rsidRPr="00B26638">
              <w:rPr>
                <w:rFonts w:ascii="Montserrat" w:hAnsi="Montserrat" w:cs="Times New Roman"/>
              </w:rPr>
              <w:t xml:space="preserve">Ввод и </w:t>
            </w:r>
            <w:r w:rsidRPr="00B26638">
              <w:rPr>
                <w:rFonts w:ascii="Montserrat" w:hAnsi="Montserrat" w:cs="Times New Roman"/>
                <w:lang w:val="en-US"/>
              </w:rPr>
              <w:t xml:space="preserve">SMS </w:t>
            </w:r>
            <w:r w:rsidRPr="00B26638">
              <w:rPr>
                <w:rFonts w:ascii="Montserrat" w:hAnsi="Montserrat" w:cs="Times New Roman"/>
              </w:rPr>
              <w:t>подтверждение</w:t>
            </w:r>
          </w:p>
          <w:p w14:paraId="4ABC8015" w14:textId="77777777" w:rsidR="0077609A" w:rsidRPr="00B26638" w:rsidRDefault="0077609A" w:rsidP="0077609A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ontserrat" w:hAnsi="Montserrat" w:cs="Times New Roman"/>
                <w:lang w:val="en-US"/>
              </w:rPr>
            </w:pPr>
            <w:r w:rsidRPr="00B26638">
              <w:rPr>
                <w:rFonts w:ascii="Montserrat" w:hAnsi="Montserrat" w:cs="Times New Roman"/>
              </w:rPr>
              <w:t xml:space="preserve">Видео идентификация </w:t>
            </w:r>
          </w:p>
          <w:p w14:paraId="3C8A9174" w14:textId="590D32C7" w:rsidR="0077609A" w:rsidRPr="0078787A" w:rsidRDefault="00FB0AD5" w:rsidP="00FB0AD5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ontserrat" w:hAnsi="Montserrat" w:cs="Times New Roman"/>
                <w:lang w:val="en-US"/>
              </w:rPr>
            </w:pPr>
            <w:r>
              <w:rPr>
                <w:rFonts w:ascii="Montserrat" w:hAnsi="Montserrat" w:cs="Times New Roman"/>
              </w:rPr>
              <w:t xml:space="preserve">Основная информация </w:t>
            </w:r>
          </w:p>
          <w:p w14:paraId="6A61ECC2" w14:textId="6BD6C995" w:rsidR="0078787A" w:rsidRPr="00FB0AD5" w:rsidRDefault="0078787A" w:rsidP="00FB0AD5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ontserrat" w:hAnsi="Montserrat" w:cs="Times New Roman"/>
                <w:lang w:val="en-US"/>
              </w:rPr>
            </w:pPr>
            <w:r>
              <w:rPr>
                <w:rFonts w:ascii="Montserrat" w:hAnsi="Montserrat" w:cs="Times New Roman"/>
              </w:rPr>
              <w:t xml:space="preserve">Подтверждение анкеты и </w:t>
            </w:r>
            <w:r w:rsidRPr="00B26638">
              <w:rPr>
                <w:rFonts w:ascii="Montserrat" w:hAnsi="Montserrat" w:cs="Times New Roman"/>
              </w:rPr>
              <w:t>Подписание</w:t>
            </w:r>
          </w:p>
          <w:p w14:paraId="1A9ED0B9" w14:textId="77777777" w:rsidR="0077609A" w:rsidRPr="003C2DF5" w:rsidRDefault="0077609A" w:rsidP="007760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ontserrat" w:hAnsi="Montserrat" w:cs="Times New Roman"/>
              </w:rPr>
            </w:pPr>
          </w:p>
          <w:p w14:paraId="59B9FFE7" w14:textId="2A00500B" w:rsidR="0077609A" w:rsidRDefault="0077609A" w:rsidP="0077609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 w:rsidRPr="003C2DF5">
              <w:rPr>
                <w:rFonts w:ascii="Montserrat" w:hAnsi="Montserrat" w:cs="Times New Roman"/>
              </w:rPr>
              <w:t>После завершении каждого этапа необходимо разработать авто закрашивание круга (что дает понять Клиенту, о том, что он завершил данный этап).</w:t>
            </w:r>
          </w:p>
          <w:p w14:paraId="690B73A9" w14:textId="7761070A" w:rsidR="0078787A" w:rsidRDefault="0078787A" w:rsidP="0077609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</w:p>
          <w:p w14:paraId="6057F302" w14:textId="77777777" w:rsidR="0078787A" w:rsidRDefault="0078787A" w:rsidP="0077609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</w:p>
          <w:p w14:paraId="7C781E7D" w14:textId="7A0583C0" w:rsidR="00C1127C" w:rsidRPr="00073BAD" w:rsidRDefault="00C1127C" w:rsidP="00C1127C">
            <w:pPr>
              <w:pStyle w:val="a3"/>
              <w:numPr>
                <w:ilvl w:val="0"/>
                <w:numId w:val="7"/>
              </w:numPr>
              <w:tabs>
                <w:tab w:val="left" w:pos="451"/>
              </w:tabs>
              <w:jc w:val="both"/>
              <w:rPr>
                <w:rFonts w:ascii="Montserrat" w:hAnsi="Montserrat" w:cs="Times New Roman"/>
                <w:b/>
                <w:color w:val="000000"/>
              </w:rPr>
            </w:pPr>
            <w:r w:rsidRPr="00073BAD">
              <w:rPr>
                <w:rFonts w:ascii="Montserrat" w:hAnsi="Montserrat" w:cs="Times New Roman"/>
                <w:b/>
                <w:color w:val="000000"/>
              </w:rPr>
              <w:t>Процесс запуска Мобильного приложения</w:t>
            </w:r>
            <w:r w:rsidR="0042760D" w:rsidRPr="0042760D">
              <w:rPr>
                <w:rFonts w:ascii="Montserrat" w:hAnsi="Montserrat" w:cs="Times New Roman"/>
                <w:b/>
                <w:color w:val="000000"/>
              </w:rPr>
              <w:t xml:space="preserve"> RBK</w:t>
            </w:r>
            <w:r w:rsidR="0042760D" w:rsidRPr="0042760D">
              <w:rPr>
                <w:rFonts w:cs="Times New Roman"/>
                <w:b/>
              </w:rPr>
              <w:t xml:space="preserve"> </w:t>
            </w:r>
            <w:proofErr w:type="spellStart"/>
            <w:r w:rsidR="0042760D" w:rsidRPr="0042760D">
              <w:rPr>
                <w:rFonts w:ascii="Montserrat" w:hAnsi="Montserrat" w:cs="Times New Roman"/>
                <w:b/>
                <w:color w:val="000000"/>
              </w:rPr>
              <w:t>business</w:t>
            </w:r>
            <w:proofErr w:type="spellEnd"/>
            <w:r w:rsidRPr="00073BAD">
              <w:rPr>
                <w:rFonts w:ascii="Montserrat" w:hAnsi="Montserrat" w:cs="Times New Roman"/>
                <w:b/>
                <w:color w:val="000000"/>
              </w:rPr>
              <w:t xml:space="preserve">, ввода </w:t>
            </w:r>
            <w:r w:rsidR="0042760D">
              <w:rPr>
                <w:rFonts w:ascii="Montserrat" w:hAnsi="Montserrat" w:cs="Times New Roman"/>
                <w:b/>
                <w:color w:val="000000"/>
              </w:rPr>
              <w:t>И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 xml:space="preserve">ИН и номера телефона.  </w:t>
            </w:r>
          </w:p>
          <w:p w14:paraId="2736A55C" w14:textId="52137B9F" w:rsidR="00C1127C" w:rsidRPr="00073BAD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 w:rsidRPr="00C1127C">
              <w:rPr>
                <w:rFonts w:ascii="Montserrat" w:hAnsi="Montserrat" w:cs="Times New Roman"/>
              </w:rPr>
              <w:t xml:space="preserve">Для онлайн </w:t>
            </w:r>
            <w:r>
              <w:rPr>
                <w:rFonts w:ascii="Montserrat" w:hAnsi="Montserrat" w:cs="Times New Roman"/>
              </w:rPr>
              <w:t>Регистрации ИП (индивидуального предпринимательства)</w:t>
            </w:r>
            <w:r w:rsidRPr="00C1127C">
              <w:rPr>
                <w:rFonts w:ascii="Montserrat" w:hAnsi="Montserrat" w:cs="Times New Roman"/>
              </w:rPr>
              <w:t xml:space="preserve"> Клиент устанавливает Мобильное приложение RBK </w:t>
            </w:r>
            <w:proofErr w:type="spellStart"/>
            <w:r w:rsidRPr="00C1127C">
              <w:rPr>
                <w:rFonts w:ascii="Montserrat" w:hAnsi="Montserrat" w:cs="Times New Roman"/>
              </w:rPr>
              <w:t>Business</w:t>
            </w:r>
            <w:proofErr w:type="spellEnd"/>
            <w:r w:rsidRPr="00C1127C">
              <w:rPr>
                <w:rFonts w:ascii="Montserrat" w:hAnsi="Montserrat" w:cs="Times New Roman"/>
              </w:rPr>
              <w:t xml:space="preserve"> путем скачивания </w:t>
            </w:r>
            <w:r w:rsidRPr="00073BAD">
              <w:rPr>
                <w:rFonts w:ascii="Montserrat" w:hAnsi="Montserrat" w:cs="Times New Roman"/>
              </w:rPr>
              <w:t xml:space="preserve">из общедоступных источников </w:t>
            </w:r>
            <w:proofErr w:type="spellStart"/>
            <w:r w:rsidRPr="00C1127C">
              <w:rPr>
                <w:rFonts w:ascii="Montserrat" w:hAnsi="Montserrat" w:cs="Times New Roman"/>
              </w:rPr>
              <w:t>Google</w:t>
            </w:r>
            <w:proofErr w:type="spellEnd"/>
            <w:r w:rsidRPr="00073BAD">
              <w:rPr>
                <w:rFonts w:ascii="Montserrat" w:hAnsi="Montserrat" w:cs="Times New Roman"/>
              </w:rPr>
              <w:t xml:space="preserve"> </w:t>
            </w:r>
            <w:proofErr w:type="spellStart"/>
            <w:r w:rsidRPr="00C1127C">
              <w:rPr>
                <w:rFonts w:ascii="Montserrat" w:hAnsi="Montserrat" w:cs="Times New Roman"/>
              </w:rPr>
              <w:t>Play</w:t>
            </w:r>
            <w:proofErr w:type="spellEnd"/>
            <w:r w:rsidRPr="00073BAD">
              <w:rPr>
                <w:rFonts w:ascii="Montserrat" w:hAnsi="Montserrat" w:cs="Times New Roman"/>
              </w:rPr>
              <w:t xml:space="preserve"> и </w:t>
            </w:r>
            <w:proofErr w:type="spellStart"/>
            <w:r w:rsidRPr="00C1127C">
              <w:rPr>
                <w:rFonts w:ascii="Montserrat" w:hAnsi="Montserrat" w:cs="Times New Roman"/>
              </w:rPr>
              <w:t>App</w:t>
            </w:r>
            <w:proofErr w:type="spellEnd"/>
            <w:r w:rsidRPr="00073BAD">
              <w:rPr>
                <w:rFonts w:ascii="Montserrat" w:hAnsi="Montserrat" w:cs="Times New Roman"/>
              </w:rPr>
              <w:t xml:space="preserve"> </w:t>
            </w:r>
            <w:proofErr w:type="spellStart"/>
            <w:r w:rsidRPr="00C1127C">
              <w:rPr>
                <w:rFonts w:ascii="Montserrat" w:hAnsi="Montserrat" w:cs="Times New Roman"/>
              </w:rPr>
              <w:t>Store</w:t>
            </w:r>
            <w:proofErr w:type="spellEnd"/>
            <w:r w:rsidRPr="00073BAD">
              <w:rPr>
                <w:rFonts w:ascii="Montserrat" w:hAnsi="Montserrat" w:cs="Times New Roman"/>
              </w:rPr>
              <w:t>.</w:t>
            </w:r>
          </w:p>
          <w:p w14:paraId="76728F50" w14:textId="52F76B6B" w:rsidR="00C1127C" w:rsidRPr="006E2BD0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C1127C">
              <w:rPr>
                <w:rFonts w:ascii="Montserrat" w:hAnsi="Montserrat" w:cs="Times New Roman"/>
              </w:rPr>
              <w:t>В Мобильном приложении</w:t>
            </w:r>
            <w:r w:rsidR="0042760D" w:rsidRPr="0042760D">
              <w:rPr>
                <w:rFonts w:ascii="Montserrat" w:hAnsi="Montserrat" w:cs="Times New Roman"/>
              </w:rPr>
              <w:t xml:space="preserve">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 xml:space="preserve">RBK </w:t>
            </w:r>
            <w:proofErr w:type="spellStart"/>
            <w:r w:rsidR="0042760D">
              <w:rPr>
                <w:rFonts w:ascii="Montserrat" w:hAnsi="Montserrat"/>
                <w:color w:val="000000"/>
              </w:rPr>
              <w:t>business</w:t>
            </w:r>
            <w:proofErr w:type="spellEnd"/>
            <w:r w:rsidRPr="00C1127C">
              <w:rPr>
                <w:rFonts w:ascii="Montserrat" w:hAnsi="Montserrat" w:cs="Times New Roman"/>
              </w:rPr>
              <w:t xml:space="preserve"> на второй странице входа добавить кнопку с наименованием «Регистрация ИП» далее Клиент кликает на данную строку и открывается страница регистрации</w:t>
            </w:r>
            <w:r w:rsidR="00BA2167">
              <w:rPr>
                <w:rFonts w:ascii="Montserrat" w:hAnsi="Montserrat" w:cs="Times New Roman"/>
                <w:color w:val="000000"/>
              </w:rPr>
              <w:t>, для ввода И</w:t>
            </w:r>
            <w:r>
              <w:rPr>
                <w:rFonts w:ascii="Montserrat" w:hAnsi="Montserrat" w:cs="Times New Roman"/>
                <w:color w:val="000000"/>
              </w:rPr>
              <w:t xml:space="preserve">ИН и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>мобильного</w:t>
            </w:r>
            <w:r w:rsidR="0042760D">
              <w:rPr>
                <w:rFonts w:ascii="Montserrat" w:hAnsi="Montserrat"/>
                <w:color w:val="000000"/>
              </w:rPr>
              <w:t> </w:t>
            </w:r>
            <w:r w:rsidR="0042760D">
              <w:rPr>
                <w:rFonts w:ascii="Montserrat" w:hAnsi="Montserrat" w:cs="Times New Roman"/>
                <w:color w:val="000000"/>
              </w:rPr>
              <w:t>номера</w:t>
            </w:r>
            <w:r>
              <w:rPr>
                <w:rFonts w:ascii="Montserrat" w:hAnsi="Montserrat" w:cs="Times New Roman"/>
                <w:color w:val="000000"/>
              </w:rPr>
              <w:t xml:space="preserve">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 xml:space="preserve">телефона </w:t>
            </w:r>
            <w:r w:rsidR="0042760D" w:rsidRPr="0042760D">
              <w:rPr>
                <w:rStyle w:val="docdata"/>
                <w:rFonts w:ascii="Montserrat" w:hAnsi="Montserrat"/>
                <w:color w:val="000000"/>
              </w:rPr>
              <w:t>Клиента</w:t>
            </w:r>
            <w:r>
              <w:rPr>
                <w:rFonts w:ascii="Montserrat" w:hAnsi="Montserrat" w:cs="Times New Roman"/>
                <w:color w:val="000000"/>
              </w:rPr>
              <w:t>.</w:t>
            </w:r>
          </w:p>
          <w:p w14:paraId="23F0E88D" w14:textId="327CB1F9" w:rsidR="00C1127C" w:rsidRDefault="00C1127C" w:rsidP="00BA2167">
            <w:r w:rsidRPr="00073BAD">
              <w:rPr>
                <w:rFonts w:ascii="Montserrat" w:hAnsi="Montserrat" w:cs="Times New Roman"/>
                <w:color w:val="000000"/>
              </w:rPr>
              <w:t>На данном этапе необходимо автоматизировать пров</w:t>
            </w:r>
            <w:r>
              <w:rPr>
                <w:rFonts w:ascii="Montserrat" w:hAnsi="Montserrat" w:cs="Times New Roman"/>
                <w:color w:val="000000"/>
              </w:rPr>
              <w:t>ерку ввода ИИН Клиента. Далее Клиент вводит И</w:t>
            </w:r>
            <w:r w:rsidRPr="00073BAD">
              <w:rPr>
                <w:rFonts w:ascii="Montserrat" w:hAnsi="Montserrat" w:cs="Times New Roman"/>
                <w:color w:val="000000"/>
              </w:rPr>
              <w:t>ИН и</w:t>
            </w:r>
            <w:r>
              <w:rPr>
                <w:rFonts w:ascii="Montserrat" w:hAnsi="Montserrat" w:cs="Times New Roman"/>
                <w:color w:val="000000"/>
              </w:rPr>
              <w:t xml:space="preserve"> мобильный номер телефона и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переходит уже в </w:t>
            </w:r>
            <w:r w:rsidRPr="00073BAD">
              <w:rPr>
                <w:rFonts w:ascii="Montserrat" w:hAnsi="Montserrat" w:cs="Times New Roman"/>
                <w:color w:val="000000"/>
              </w:rPr>
              <w:lastRenderedPageBreak/>
              <w:t xml:space="preserve">новый сервис </w:t>
            </w:r>
            <w:r>
              <w:rPr>
                <w:rFonts w:ascii="Montserrat" w:hAnsi="Montserrat" w:cs="Times New Roman"/>
                <w:color w:val="000000"/>
              </w:rPr>
              <w:t>регистрация ИП</w:t>
            </w:r>
            <w:r w:rsidRPr="00073BAD">
              <w:rPr>
                <w:rFonts w:ascii="Montserrat" w:hAnsi="Montserrat" w:cs="Times New Roman"/>
                <w:color w:val="000000"/>
              </w:rPr>
              <w:t>, который мы описываем в данном БТ.</w:t>
            </w:r>
            <w:r w:rsidR="00BA2167">
              <w:rPr>
                <w:rFonts w:ascii="Montserrat" w:hAnsi="Montserrat" w:cs="Times New Roman"/>
                <w:color w:val="000000"/>
              </w:rPr>
              <w:t xml:space="preserve"> </w:t>
            </w:r>
            <w:r w:rsidR="00BA2167" w:rsidRPr="00BA2167">
              <w:rPr>
                <w:rFonts w:ascii="Montserrat" w:hAnsi="Montserrat" w:cs="Times New Roman"/>
                <w:color w:val="000000"/>
              </w:rPr>
              <w:t>На данном этапе необходимо запустить проверку регистрации мобильного номера телефона в БМ</w:t>
            </w:r>
            <w:r w:rsidR="0042760D">
              <w:rPr>
                <w:rFonts w:ascii="Montserrat" w:hAnsi="Montserrat" w:cs="Times New Roman"/>
                <w:color w:val="000000"/>
              </w:rPr>
              <w:t>Г под ИИН введенный К</w:t>
            </w:r>
            <w:r w:rsidR="00BA2167" w:rsidRPr="00BA2167">
              <w:rPr>
                <w:rFonts w:ascii="Montserrat" w:hAnsi="Montserrat" w:cs="Times New Roman"/>
                <w:color w:val="000000"/>
              </w:rPr>
              <w:t>лиентом.</w:t>
            </w:r>
            <w:r w:rsidR="00BA2167">
              <w:t xml:space="preserve"> </w:t>
            </w:r>
          </w:p>
          <w:p w14:paraId="6C161FB1" w14:textId="0A4332E6" w:rsidR="00C1127C" w:rsidRPr="00845BD2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t xml:space="preserve">В случае некорректного </w:t>
            </w:r>
            <w:r>
              <w:rPr>
                <w:rFonts w:ascii="Montserrat" w:hAnsi="Montserrat" w:cs="Times New Roman"/>
                <w:color w:val="000000"/>
              </w:rPr>
              <w:t>И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ИН или </w:t>
            </w:r>
            <w:r w:rsidR="0042760D">
              <w:rPr>
                <w:rStyle w:val="docdata"/>
                <w:rFonts w:ascii="Montserrat" w:hAnsi="Montserrat"/>
                <w:color w:val="000000"/>
              </w:rPr>
              <w:t>мобильного</w:t>
            </w:r>
            <w:r w:rsidR="0042760D" w:rsidRPr="00073BAD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номера телефона Клиента на экран </w:t>
            </w:r>
            <w:bookmarkStart w:id="0" w:name="_GoBack"/>
            <w:bookmarkEnd w:id="0"/>
            <w:r w:rsidRPr="00845BD2">
              <w:rPr>
                <w:rFonts w:ascii="Montserrat" w:hAnsi="Montserrat" w:cs="Times New Roman"/>
                <w:color w:val="000000"/>
              </w:rPr>
              <w:t>выводится соответствующая ошибка:</w:t>
            </w:r>
          </w:p>
          <w:p w14:paraId="16C7B18F" w14:textId="4041C094" w:rsidR="00BA2167" w:rsidRPr="00073BAD" w:rsidRDefault="00BA2167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-при некорректном вводе </w:t>
            </w:r>
            <w:r w:rsidR="0042760D" w:rsidRPr="00845BD2">
              <w:rPr>
                <w:rStyle w:val="docdata"/>
                <w:rFonts w:ascii="Montserrat" w:hAnsi="Montserrat"/>
                <w:color w:val="000000"/>
              </w:rPr>
              <w:t>мобильного номера телефона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: «Не соответствует формату, проверьте правильность ввода </w:t>
            </w:r>
            <w:r w:rsidR="0042760D" w:rsidRPr="00845BD2">
              <w:rPr>
                <w:rStyle w:val="docdata"/>
                <w:rFonts w:ascii="Montserrat" w:hAnsi="Montserrat"/>
                <w:color w:val="000000"/>
              </w:rPr>
              <w:t>мобильного</w:t>
            </w:r>
            <w:r w:rsidR="0042760D"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845BD2">
              <w:rPr>
                <w:rFonts w:ascii="Montserrat" w:hAnsi="Montserrat" w:cs="Times New Roman"/>
                <w:color w:val="000000"/>
              </w:rPr>
              <w:t>номера телефона».</w:t>
            </w:r>
          </w:p>
          <w:p w14:paraId="049E753B" w14:textId="700F26F7" w:rsidR="003851D1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t xml:space="preserve">-при некорректном вводе </w:t>
            </w:r>
            <w:r w:rsidR="00BA2167">
              <w:rPr>
                <w:rFonts w:ascii="Montserrat" w:hAnsi="Montserrat" w:cs="Times New Roman"/>
                <w:color w:val="000000"/>
              </w:rPr>
              <w:t>И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ИН: «Не соответствует формату, </w:t>
            </w:r>
            <w:r>
              <w:rPr>
                <w:rFonts w:ascii="Montserrat" w:hAnsi="Montserrat" w:cs="Times New Roman"/>
                <w:color w:val="000000"/>
              </w:rPr>
              <w:t>проверьте правильность ввода И</w:t>
            </w:r>
            <w:r w:rsidRPr="00073BAD">
              <w:rPr>
                <w:rFonts w:ascii="Montserrat" w:hAnsi="Montserrat" w:cs="Times New Roman"/>
                <w:color w:val="000000"/>
              </w:rPr>
              <w:t>ИН».</w:t>
            </w:r>
          </w:p>
          <w:p w14:paraId="29EEC832" w14:textId="212ACEA3" w:rsidR="00C1127C" w:rsidRPr="00073BAD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br/>
              <w:t xml:space="preserve">На данной странице выведена информация: 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 xml:space="preserve">«Продолжая вы даете согласие на сбор и обработку персональных данных». </w:t>
            </w:r>
            <w:r w:rsidRPr="00073BAD">
              <w:rPr>
                <w:rFonts w:ascii="Montserrat" w:hAnsi="Montserrat" w:cs="Times New Roman"/>
                <w:color w:val="000000"/>
              </w:rPr>
              <w:t>При выборе кнопки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 xml:space="preserve"> «Продолжить»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открывается страница для ввода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SMS</w:t>
            </w:r>
            <w:r w:rsidRPr="00073BAD">
              <w:rPr>
                <w:rFonts w:ascii="Montserrat" w:hAnsi="Montserrat" w:cs="Times New Roman"/>
                <w:color w:val="000000"/>
              </w:rPr>
              <w:t>. Строку на сбор и обработку</w:t>
            </w:r>
            <w:r w:rsidR="0059368E">
              <w:rPr>
                <w:rStyle w:val="40"/>
                <w:rFonts w:ascii="Montserrat" w:hAnsi="Montserrat"/>
                <w:color w:val="000000"/>
              </w:rPr>
              <w:t xml:space="preserve"> </w:t>
            </w:r>
            <w:r w:rsidR="0059368E">
              <w:rPr>
                <w:rStyle w:val="docdata"/>
                <w:rFonts w:ascii="Montserrat" w:hAnsi="Montserrat"/>
                <w:color w:val="000000"/>
              </w:rPr>
              <w:t>персональных данных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Банком сделать </w:t>
            </w:r>
            <w:proofErr w:type="spellStart"/>
            <w:r w:rsidRPr="00073BAD">
              <w:rPr>
                <w:rFonts w:ascii="Montserrat" w:hAnsi="Montserrat" w:cs="Times New Roman"/>
                <w:color w:val="000000"/>
              </w:rPr>
              <w:t>кликабельной</w:t>
            </w:r>
            <w:proofErr w:type="spellEnd"/>
            <w:r w:rsidRPr="00073BAD">
              <w:rPr>
                <w:rFonts w:ascii="Montserrat" w:hAnsi="Montserrat" w:cs="Times New Roman"/>
                <w:color w:val="000000"/>
              </w:rPr>
              <w:t>, и при клике данной строки, должно выплывать подробное описание с текстом:</w:t>
            </w:r>
          </w:p>
          <w:p w14:paraId="5C36C299" w14:textId="77777777" w:rsidR="00FB0AD5" w:rsidRPr="00FB0AD5" w:rsidRDefault="00C1127C" w:rsidP="00FB0AD5">
            <w:pPr>
              <w:pStyle w:val="a3"/>
              <w:ind w:left="31" w:firstLine="284"/>
              <w:jc w:val="both"/>
              <w:rPr>
                <w:rFonts w:ascii="Montserrat" w:hAnsi="Montserrat" w:cs="Times New Roman"/>
                <w:color w:val="000000"/>
              </w:rPr>
            </w:pPr>
            <w:r w:rsidRPr="003502F0">
              <w:rPr>
                <w:rFonts w:ascii="Montserrat" w:hAnsi="Montserrat"/>
                <w:color w:val="000000"/>
              </w:rPr>
              <w:t>«</w:t>
            </w:r>
            <w:r w:rsidR="00FB0AD5" w:rsidRPr="00FB0AD5">
              <w:rPr>
                <w:rFonts w:ascii="Montserrat" w:hAnsi="Montserrat" w:cs="Times New Roman"/>
                <w:color w:val="000000"/>
              </w:rPr>
              <w:t xml:space="preserve">Подписанием настоящего Заявления Клиент выражает согласие на сбор и обработку, накопление, хранение, изменение, дополнение, использование, распространение (в том числе в общедоступных источниках), в том числе, выходящих за рамки ранее заявленных целей их сбора, передачу третьим лицам, в том числе и на трансграничную передачу персональных данных, в том числе </w:t>
            </w:r>
            <w:proofErr w:type="spellStart"/>
            <w:r w:rsidR="00FB0AD5" w:rsidRPr="00FB0AD5">
              <w:rPr>
                <w:rFonts w:ascii="Montserrat" w:hAnsi="Montserrat" w:cs="Times New Roman"/>
                <w:color w:val="000000"/>
              </w:rPr>
              <w:t>бенефициарного</w:t>
            </w:r>
            <w:proofErr w:type="spellEnd"/>
            <w:r w:rsidR="00FB0AD5" w:rsidRPr="00FB0AD5">
              <w:rPr>
                <w:rFonts w:ascii="Montserrat" w:hAnsi="Montserrat" w:cs="Times New Roman"/>
                <w:color w:val="000000"/>
              </w:rPr>
              <w:t xml:space="preserve"> собственника/ </w:t>
            </w:r>
            <w:proofErr w:type="spellStart"/>
            <w:r w:rsidR="00FB0AD5" w:rsidRPr="00FB0AD5">
              <w:rPr>
                <w:rFonts w:ascii="Montserrat" w:hAnsi="Montserrat" w:cs="Times New Roman"/>
                <w:color w:val="000000"/>
              </w:rPr>
              <w:t>бенефициарного</w:t>
            </w:r>
            <w:proofErr w:type="spellEnd"/>
            <w:r w:rsidR="00FB0AD5" w:rsidRPr="00FB0AD5">
              <w:rPr>
                <w:rFonts w:ascii="Montserrat" w:hAnsi="Montserrat" w:cs="Times New Roman"/>
                <w:color w:val="000000"/>
              </w:rPr>
              <w:t xml:space="preserve"> собственника клиента–юридического лица, иностранной структуры/ учредителя (участника)/ уполномоченного лица/ пользователя, и иных субъектов персональных данных, которые участвуют (задействованы) в процессе оказания Банком услуг Клиенту, зафиксированные на электронном, бумажном и/или ином материальном носителе (далее – «Субъекты персональных данных» и «Персональные данные», соответственно), включая, но не ограничиваясь подлежащих передаче в будущем Клиентом Банку по Общим условиям, соответствующим Договорам банковского обслуживания, или иным соглашениям, заключенным между Банком и Клиентом, а также в иных случаях, когда в соответствии с законодательством Республики Казахстан и/или установленными процедурами Банка возникает необходимость сбора, обработки таких Персональных данных, и Клиент настоящим подтверждает, что он предварительно получил согласия от Субъектов персональных данных в соответствии с требованиями, не противоречащими нормам Закона Республики Казахстан «О персональных данных и их защите» в той мере, в которой такие третьи лица участвуют в оказании Банком услуг Клиенту, в том числе на обезличивание, блокирование и уничтожение Банком, в том числе третьими лицами, сведений, информации и документов, относящихся к персональным, биометрическим, цифровым и иным данным, в соответствии с законодательством Республики Казахстан и процедурами Банка.</w:t>
            </w:r>
          </w:p>
          <w:p w14:paraId="06CBFAA5" w14:textId="019DEAA6" w:rsidR="00C1127C" w:rsidRDefault="00FB0AD5" w:rsidP="00FB0AD5">
            <w:pPr>
              <w:pStyle w:val="a3"/>
              <w:ind w:left="31" w:firstLine="284"/>
              <w:jc w:val="both"/>
              <w:rPr>
                <w:rFonts w:ascii="Montserrat" w:hAnsi="Montserrat" w:cs="Times New Roman"/>
                <w:color w:val="000000"/>
              </w:rPr>
            </w:pPr>
            <w:r w:rsidRPr="00FB0AD5">
              <w:rPr>
                <w:rFonts w:ascii="Montserrat" w:hAnsi="Montserrat" w:cs="Times New Roman"/>
                <w:color w:val="000000"/>
              </w:rPr>
              <w:t xml:space="preserve">Клиент обязуется принимать меры по предотвращению отзыва любого из предоставленных Банку согласий по Персональным данным; оспаривания кем-либо их действительности, признания недействительным любого из предоставленных Банку согласий по Персональным данным; применения к Банку мер за нарушение законодательства о персональных данных вследствие </w:t>
            </w:r>
            <w:r w:rsidRPr="00FB0AD5">
              <w:rPr>
                <w:rFonts w:ascii="Montserrat" w:hAnsi="Montserrat" w:cs="Times New Roman"/>
                <w:color w:val="000000"/>
              </w:rPr>
              <w:lastRenderedPageBreak/>
              <w:t>неисполнения и/или ненадлежащего исполнения Клиентом обязательств по Договору банковского обслуживания, связанных с предоставлением/обеспечением предоставления Банку согласия (-</w:t>
            </w:r>
            <w:proofErr w:type="spellStart"/>
            <w:r w:rsidRPr="00FB0AD5">
              <w:rPr>
                <w:rFonts w:ascii="Montserrat" w:hAnsi="Montserrat" w:cs="Times New Roman"/>
                <w:color w:val="000000"/>
              </w:rPr>
              <w:t>ий</w:t>
            </w:r>
            <w:proofErr w:type="spellEnd"/>
            <w:r w:rsidRPr="00FB0AD5">
              <w:rPr>
                <w:rFonts w:ascii="Montserrat" w:hAnsi="Montserrat" w:cs="Times New Roman"/>
                <w:color w:val="000000"/>
              </w:rPr>
              <w:t>) по Персональным данным.</w:t>
            </w:r>
            <w:r>
              <w:rPr>
                <w:rFonts w:ascii="Montserrat" w:hAnsi="Montserrat" w:cs="Times New Roman"/>
                <w:color w:val="000000"/>
              </w:rPr>
              <w:t>»</w:t>
            </w:r>
          </w:p>
          <w:p w14:paraId="223F9509" w14:textId="59F77054" w:rsidR="003851D1" w:rsidRDefault="003851D1" w:rsidP="00FB0AD5">
            <w:pPr>
              <w:pStyle w:val="a3"/>
              <w:ind w:left="31" w:firstLine="284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Также н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а данной странице выведена информация: 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>«</w:t>
            </w:r>
            <w:r w:rsidR="00945D14">
              <w:rPr>
                <w:rFonts w:ascii="Montserrat" w:hAnsi="Montserrat" w:cs="Times New Roman"/>
                <w:b/>
                <w:color w:val="000000"/>
              </w:rPr>
              <w:t>Согласия»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и при клике данной строки, должно выплывать подробное описание с текстом:</w:t>
            </w:r>
          </w:p>
          <w:p w14:paraId="56088615" w14:textId="77777777" w:rsidR="003851D1" w:rsidRPr="00B26638" w:rsidRDefault="003851D1" w:rsidP="003851D1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«</w:t>
            </w:r>
            <w:r w:rsidRPr="00155B77">
              <w:rPr>
                <w:rFonts w:ascii="Montserrat" w:hAnsi="Montserrat" w:cs="Times New Roman"/>
                <w:color w:val="0070C0"/>
              </w:rPr>
              <w:t xml:space="preserve">Я подтверждаю, что не являюсь ПДЛ и не имею </w:t>
            </w:r>
            <w:proofErr w:type="spellStart"/>
            <w:r w:rsidRPr="00155B77">
              <w:rPr>
                <w:rFonts w:ascii="Montserrat" w:hAnsi="Montserrat" w:cs="Times New Roman"/>
                <w:color w:val="0070C0"/>
              </w:rPr>
              <w:t>аффилированности</w:t>
            </w:r>
            <w:proofErr w:type="spellEnd"/>
            <w:r w:rsidRPr="00155B77">
              <w:rPr>
                <w:rFonts w:ascii="Montserrat" w:hAnsi="Montserrat" w:cs="Times New Roman"/>
                <w:color w:val="0070C0"/>
              </w:rPr>
              <w:t xml:space="preserve"> с ПДЛ (публичное должностное лицо).</w:t>
            </w:r>
          </w:p>
          <w:p w14:paraId="200CC6A5" w14:textId="77777777" w:rsidR="003851D1" w:rsidRPr="00B26638" w:rsidRDefault="003851D1" w:rsidP="003851D1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Я подтверждаю, что не являюсь гражданином или налоговым резидентом США/иностранного государства.</w:t>
            </w:r>
          </w:p>
          <w:p w14:paraId="011D4568" w14:textId="3A584A20" w:rsidR="00C41198" w:rsidRPr="00C41198" w:rsidRDefault="00C41198" w:rsidP="00C41198">
            <w:pPr>
              <w:pStyle w:val="8122"/>
              <w:spacing w:before="0" w:beforeAutospacing="0" w:after="160" w:afterAutospacing="0"/>
              <w:jc w:val="both"/>
              <w:rPr>
                <w:lang w:val="ru-RU"/>
              </w:rPr>
            </w:pPr>
            <w:r w:rsidRPr="00C41198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Я ознакомлен и выражаю свое согласие с 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Общими условиями договора банковского обслуживания юридических лиц, индивидуальных предпринимателей, крестьянских (фермерских) хозяйств, частных нотариусов, адвокатов, частных судебных исполнителей, профессиональных медиаторов в АО «</w:t>
            </w:r>
            <w:r>
              <w:rPr>
                <w:rFonts w:ascii="Montserrat" w:hAnsi="Montserrat"/>
                <w:color w:val="0563C1"/>
                <w:sz w:val="22"/>
                <w:szCs w:val="22"/>
                <w:u w:val="single"/>
              </w:rPr>
              <w:t>Bank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 xml:space="preserve"> </w:t>
            </w:r>
            <w:r>
              <w:rPr>
                <w:rFonts w:ascii="Montserrat" w:hAnsi="Montserrat"/>
                <w:color w:val="0563C1"/>
                <w:sz w:val="22"/>
                <w:szCs w:val="22"/>
                <w:u w:val="single"/>
              </w:rPr>
              <w:t>RBK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», утвержденных Советом директоров АО «</w:t>
            </w:r>
            <w:r>
              <w:rPr>
                <w:rFonts w:ascii="Montserrat" w:hAnsi="Montserrat"/>
                <w:color w:val="0563C1"/>
                <w:sz w:val="22"/>
                <w:szCs w:val="22"/>
                <w:u w:val="single"/>
              </w:rPr>
              <w:t>Bank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 xml:space="preserve"> </w:t>
            </w:r>
            <w:r>
              <w:rPr>
                <w:rFonts w:ascii="Montserrat" w:hAnsi="Montserrat"/>
                <w:color w:val="0563C1"/>
                <w:sz w:val="22"/>
                <w:szCs w:val="22"/>
                <w:u w:val="single"/>
              </w:rPr>
              <w:t>RBK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 xml:space="preserve">», </w:t>
            </w:r>
            <w:r w:rsidRPr="00C41198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/</w:t>
            </w:r>
            <w:r>
              <w:rPr>
                <w:rFonts w:ascii="Montserrat" w:hAnsi="Montserrat"/>
                <w:color w:val="0070C0"/>
                <w:sz w:val="22"/>
                <w:szCs w:val="22"/>
              </w:rPr>
              <w:t> 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Общими условиями дистанционного банковского обслуживания в системе «Интернет-Клиент»,</w:t>
            </w:r>
            <w:r>
              <w:rPr>
                <w:rFonts w:ascii="Montserrat" w:hAnsi="Montserrat"/>
                <w:color w:val="0070C0"/>
                <w:sz w:val="22"/>
                <w:szCs w:val="22"/>
              </w:rPr>
              <w:t> 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Правилами об общих условиях проведения операций в Банке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 </w:t>
            </w:r>
            <w:r w:rsidRPr="00C41198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и 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Тарифами Банка</w:t>
            </w:r>
            <w:r w:rsidRPr="00C41198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 xml:space="preserve">, понимаю их текст, принимаю их полностью и обязуюсь их выполнять, а также подтверждаю подписание </w:t>
            </w:r>
            <w:r w:rsidRPr="00C41198">
              <w:rPr>
                <w:rFonts w:ascii="Montserrat" w:hAnsi="Montserrat"/>
                <w:color w:val="0563C1"/>
                <w:sz w:val="22"/>
                <w:szCs w:val="22"/>
                <w:u w:val="single"/>
                <w:lang w:val="ru-RU"/>
              </w:rPr>
              <w:t>«Заявление-Анкета на банковское обслуживание»</w:t>
            </w:r>
          </w:p>
          <w:p w14:paraId="5CCD535B" w14:textId="1DED796F" w:rsidR="003851D1" w:rsidRPr="00EE15E7" w:rsidRDefault="003851D1" w:rsidP="00C4119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Я подтверждаю, что действую в собственных интересах.</w:t>
            </w:r>
          </w:p>
          <w:p w14:paraId="52F32CBF" w14:textId="199263B6" w:rsidR="003851D1" w:rsidRPr="00845BD2" w:rsidRDefault="003851D1" w:rsidP="00945D14">
            <w:pPr>
              <w:autoSpaceDE w:val="0"/>
              <w:autoSpaceDN w:val="0"/>
              <w:adjustRightInd w:val="0"/>
              <w:jc w:val="both"/>
              <w:rPr>
                <w:rStyle w:val="ae"/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  <w:color w:val="000000"/>
              </w:rPr>
              <w:t>(У 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лиента имеется возможность провалиться по интерактивной ссылке для ознакомления с документами, размещенными </w:t>
            </w:r>
            <w:r w:rsidRPr="00B26638">
              <w:rPr>
                <w:rFonts w:ascii="Montserrat" w:hAnsi="Montserrat" w:cs="Times New Roman"/>
              </w:rPr>
              <w:t>на корпоративном Интернет-</w:t>
            </w:r>
            <w:r w:rsidRPr="00845BD2">
              <w:rPr>
                <w:rFonts w:ascii="Montserrat" w:hAnsi="Montserrat" w:cs="Times New Roman"/>
              </w:rPr>
              <w:t xml:space="preserve">ресурсе Банка по адресу </w:t>
            </w:r>
            <w:hyperlink r:id="rId6" w:history="1">
              <w:r w:rsidRPr="00845BD2">
                <w:rPr>
                  <w:rStyle w:val="ae"/>
                  <w:rFonts w:ascii="Montserrat" w:hAnsi="Montserrat" w:cs="Times New Roman"/>
                </w:rPr>
                <w:t>www.bankrbk.kz</w:t>
              </w:r>
            </w:hyperlink>
            <w:r w:rsidRPr="00845BD2">
              <w:rPr>
                <w:rStyle w:val="ae"/>
                <w:rFonts w:ascii="Montserrat" w:hAnsi="Montserrat" w:cs="Times New Roman"/>
              </w:rPr>
              <w:t>)</w:t>
            </w:r>
          </w:p>
          <w:p w14:paraId="37786F2F" w14:textId="1F22CBE3" w:rsidR="00BB720D" w:rsidRPr="00BB720D" w:rsidRDefault="00BB720D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 w:rsidRPr="00845BD2">
              <w:rPr>
                <w:rFonts w:ascii="Montserrat" w:hAnsi="Montserrat" w:cs="Times New Roman"/>
              </w:rPr>
              <w:t>Важно! Зарегистрировать ИП могут только сам владелец ИП (физическое лицо). Регистрация ИП не допускается по доверенности или в рамках совместного предпринимательства.</w:t>
            </w:r>
            <w:r w:rsidR="00332215">
              <w:rPr>
                <w:rFonts w:ascii="Montserrat" w:hAnsi="Montserrat" w:cs="Times New Roman"/>
              </w:rPr>
              <w:t xml:space="preserve"> </w:t>
            </w:r>
          </w:p>
          <w:p w14:paraId="5A5B4FE6" w14:textId="1008AA42" w:rsidR="00C1127C" w:rsidRPr="00073BAD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t xml:space="preserve">Далее необходимо разработать авто заполнение кода из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SMS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и Клиенту и выбрать 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>"Подтвердить"</w:t>
            </w:r>
            <w:r w:rsidRPr="00073BAD">
              <w:rPr>
                <w:rFonts w:ascii="Montserrat" w:hAnsi="Montserrat" w:cs="Times New Roman"/>
                <w:color w:val="000000"/>
              </w:rPr>
              <w:t>.</w:t>
            </w:r>
          </w:p>
          <w:p w14:paraId="7C152117" w14:textId="56BF492C" w:rsidR="00C1127C" w:rsidRPr="00845BD2" w:rsidRDefault="00C1127C" w:rsidP="00C1127C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t xml:space="preserve">В случае корректного ввода </w:t>
            </w:r>
            <w:r w:rsidRPr="00B26638">
              <w:rPr>
                <w:rFonts w:ascii="Montserrat" w:hAnsi="Montserrat" w:cs="Times New Roman"/>
                <w:color w:val="000000"/>
              </w:rPr>
              <w:t>SMS</w:t>
            </w:r>
            <w:r w:rsidRPr="00073BAD">
              <w:rPr>
                <w:rFonts w:ascii="Montserrat" w:hAnsi="Montserrat" w:cs="Times New Roman"/>
                <w:color w:val="000000"/>
              </w:rPr>
              <w:t xml:space="preserve"> запускается проверка на наличие Клиента в СДБО ЮЛ. Если Клиент зарегистрирован в СДБО ЮЛ и (или) имеет открытый счет в Банке, на экран выводится уведомление: 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>«</w:t>
            </w:r>
            <w:r>
              <w:rPr>
                <w:rFonts w:ascii="Montserrat" w:hAnsi="Montserrat" w:cs="Times New Roman"/>
                <w:b/>
                <w:color w:val="000000"/>
              </w:rPr>
              <w:t>У Вас уже есть зарегистрированное ИП</w:t>
            </w:r>
            <w:r w:rsidRPr="00073BAD">
              <w:rPr>
                <w:rFonts w:ascii="Montserrat" w:hAnsi="Montserrat" w:cs="Times New Roman"/>
                <w:b/>
                <w:color w:val="000000"/>
              </w:rPr>
              <w:t>»</w:t>
            </w:r>
            <w:r w:rsidR="00332215">
              <w:rPr>
                <w:rFonts w:ascii="Montserrat" w:hAnsi="Montserrat" w:cs="Times New Roman"/>
                <w:b/>
                <w:color w:val="000000"/>
              </w:rPr>
              <w:t xml:space="preserve">, </w:t>
            </w:r>
            <w:r w:rsidR="00332215" w:rsidRPr="00845BD2">
              <w:rPr>
                <w:rFonts w:ascii="Montserrat" w:hAnsi="Montserrat" w:cs="Times New Roman"/>
                <w:color w:val="000000"/>
              </w:rPr>
              <w:t>далее процесс завершается и клиенту отказываем в регистрации ИП.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Если Клиент новый и не обслуживается в Банке, то переходит на шаг 2. Видео идентификация.  </w:t>
            </w:r>
          </w:p>
          <w:p w14:paraId="6C87AC04" w14:textId="56D637CD" w:rsidR="009F4AAC" w:rsidRPr="00845BD2" w:rsidRDefault="009F4AAC" w:rsidP="00C1127C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Если у Клиент уже зарегистрирован как индивидуальный предприниматель (ИП), то отказываем клиенту в регистрации ИП и на экран выводится уведомление: </w:t>
            </w:r>
            <w:r w:rsidRPr="00845BD2">
              <w:rPr>
                <w:rFonts w:ascii="Montserrat" w:hAnsi="Montserrat" w:cs="Times New Roman"/>
                <w:b/>
                <w:color w:val="000000"/>
              </w:rPr>
              <w:t>«У Вас уже есть зарегистрированное ИП»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. </w:t>
            </w:r>
          </w:p>
          <w:p w14:paraId="51A356D5" w14:textId="72FD79B7" w:rsidR="00C1127C" w:rsidRDefault="00C1127C" w:rsidP="00C1127C">
            <w:pPr>
              <w:rPr>
                <w:rFonts w:ascii="Montserrat" w:hAnsi="Montserrat"/>
                <w:bCs/>
                <w:lang w:val="kk-KZ"/>
              </w:rPr>
            </w:pPr>
            <w:r w:rsidRPr="00845BD2">
              <w:rPr>
                <w:rFonts w:ascii="Montserrat" w:hAnsi="Montserrat"/>
                <w:bCs/>
                <w:lang w:val="kk-KZ"/>
              </w:rPr>
              <w:t xml:space="preserve">Необходимо внедрить процесс изменения данных по УДЛ в карточке Клиента физ лица в АБИС, в случае если в АБИС срок действия УДЛ Клиента истек, путем подтягвания актуальных данных с ГБДФЛ. </w:t>
            </w:r>
            <w:r w:rsidR="001F4622" w:rsidRPr="00845BD2">
              <w:rPr>
                <w:rFonts w:ascii="Montserrat" w:hAnsi="Montserrat"/>
                <w:bCs/>
                <w:lang w:val="kk-KZ"/>
              </w:rPr>
              <w:t>Также обновлять все данные клиента полученных из ГБДФЛ.</w:t>
            </w:r>
          </w:p>
          <w:p w14:paraId="0246FD61" w14:textId="77777777" w:rsidR="00C1127C" w:rsidRDefault="00C1127C" w:rsidP="00C1127C">
            <w:pPr>
              <w:rPr>
                <w:rFonts w:ascii="Montserrat" w:hAnsi="Montserrat"/>
                <w:bCs/>
                <w:lang w:val="kk-KZ"/>
              </w:rPr>
            </w:pPr>
          </w:p>
          <w:p w14:paraId="7873171A" w14:textId="77777777" w:rsidR="00C1127C" w:rsidRPr="002B00FF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2B00FF">
              <w:rPr>
                <w:rFonts w:ascii="Montserrat" w:hAnsi="Montserrat" w:cs="Times New Roman"/>
                <w:b/>
                <w:color w:val="000000"/>
              </w:rPr>
              <w:lastRenderedPageBreak/>
              <w:t xml:space="preserve">2. Видео идентификация. </w:t>
            </w:r>
            <w:r w:rsidRPr="002B00FF">
              <w:rPr>
                <w:rFonts w:ascii="Montserrat" w:hAnsi="Montserrat" w:cs="Times New Roman"/>
                <w:color w:val="000000"/>
              </w:rPr>
              <w:t xml:space="preserve">Открывается страница «Видео идентификации» с модальным окном: «Разрешить приложению </w:t>
            </w:r>
            <w:r w:rsidRPr="00B26638">
              <w:rPr>
                <w:rFonts w:ascii="Montserrat" w:hAnsi="Montserrat" w:cs="Times New Roman"/>
                <w:color w:val="000000"/>
              </w:rPr>
              <w:t>RBK</w:t>
            </w:r>
            <w:r w:rsidRPr="002B00FF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Business</w:t>
            </w:r>
            <w:r w:rsidRPr="002B00FF">
              <w:rPr>
                <w:rFonts w:ascii="Montserrat" w:hAnsi="Montserrat" w:cs="Times New Roman"/>
                <w:color w:val="000000"/>
              </w:rPr>
              <w:t xml:space="preserve"> снимать фото и видео?». Открывается окно, сканирующее лицо, необходимо пройти несколько шагов: «Поверните голову налево/напр</w:t>
            </w:r>
            <w:r>
              <w:rPr>
                <w:rFonts w:ascii="Montserrat" w:hAnsi="Montserrat" w:cs="Times New Roman"/>
                <w:color w:val="000000"/>
              </w:rPr>
              <w:t>аво», «Моргните», «Улыбнитесь».</w:t>
            </w:r>
          </w:p>
          <w:p w14:paraId="724A285F" w14:textId="77777777" w:rsidR="00C1127C" w:rsidRPr="002B00FF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2B00FF">
              <w:rPr>
                <w:rFonts w:ascii="Montserrat" w:hAnsi="Montserrat" w:cs="Times New Roman"/>
                <w:color w:val="000000"/>
              </w:rPr>
              <w:t>В процессе биометрии запускаются запросы:</w:t>
            </w:r>
          </w:p>
          <w:p w14:paraId="4BEDC2B4" w14:textId="0585ABC8" w:rsidR="00BA2167" w:rsidRDefault="00C1127C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 w:rsidRPr="002B00FF">
              <w:rPr>
                <w:rFonts w:ascii="Montserrat" w:hAnsi="Montserrat" w:cs="Times New Roman"/>
                <w:color w:val="000000"/>
              </w:rPr>
              <w:t xml:space="preserve">- 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в ЦОИД сверяем по фото </w:t>
            </w:r>
            <w:r w:rsidR="00DA337C" w:rsidRPr="00845BD2">
              <w:rPr>
                <w:rFonts w:ascii="Montserrat" w:hAnsi="Montserrat" w:cs="Times New Roman"/>
                <w:color w:val="000000"/>
              </w:rPr>
              <w:t>физического лица (владельца ИП</w:t>
            </w:r>
            <w:r w:rsidR="00DA337C">
              <w:rPr>
                <w:rFonts w:ascii="Montserrat" w:hAnsi="Montserrat" w:cs="Times New Roman"/>
                <w:color w:val="000000"/>
              </w:rPr>
              <w:t>)</w:t>
            </w:r>
            <w:r w:rsidRPr="002B00FF">
              <w:rPr>
                <w:rFonts w:ascii="Montserrat" w:hAnsi="Montserrat" w:cs="Times New Roman"/>
                <w:color w:val="000000"/>
              </w:rPr>
              <w:t xml:space="preserve">, </w:t>
            </w:r>
            <w:proofErr w:type="spellStart"/>
            <w:r w:rsidRPr="002B00FF">
              <w:rPr>
                <w:rFonts w:ascii="Montserrat" w:hAnsi="Montserrat" w:cs="Times New Roman"/>
                <w:color w:val="000000"/>
              </w:rPr>
              <w:t>лайвность</w:t>
            </w:r>
            <w:proofErr w:type="spellEnd"/>
            <w:r w:rsidRPr="002B00FF">
              <w:rPr>
                <w:rFonts w:ascii="Montserrat" w:hAnsi="Montserrat" w:cs="Times New Roman"/>
                <w:color w:val="000000"/>
              </w:rPr>
              <w:t xml:space="preserve"> Клиента и подтягиваем УДЛ. </w:t>
            </w:r>
            <w:r w:rsidRPr="002B00FF">
              <w:rPr>
                <w:rFonts w:ascii="Montserrat" w:hAnsi="Montserrat" w:cs="Times New Roman"/>
              </w:rPr>
              <w:t xml:space="preserve">В случае расхождения фото Клиента с фото, имеющимся в ЦОИД менее 92% система должна автоматически выдать уведомление клиенту «Продолжение процедуры невозможно, просим обратиться в отделение Банка». В случае соответствия от 92% и выше, запускается процесс </w:t>
            </w:r>
            <w:r>
              <w:rPr>
                <w:rFonts w:ascii="Montserrat" w:hAnsi="Montserrat" w:cs="Times New Roman"/>
              </w:rPr>
              <w:t>получения данных с ГБДФ</w:t>
            </w:r>
            <w:r w:rsidRPr="002B00FF">
              <w:rPr>
                <w:rFonts w:ascii="Montserrat" w:hAnsi="Montserrat" w:cs="Times New Roman"/>
              </w:rPr>
              <w:t xml:space="preserve">Л в отношении самого </w:t>
            </w:r>
            <w:r>
              <w:rPr>
                <w:rFonts w:ascii="Montserrat" w:hAnsi="Montserrat" w:cs="Times New Roman"/>
              </w:rPr>
              <w:t>физического</w:t>
            </w:r>
            <w:r w:rsidRPr="002B00FF">
              <w:rPr>
                <w:rFonts w:ascii="Montserrat" w:hAnsi="Montserrat" w:cs="Times New Roman"/>
              </w:rPr>
              <w:t xml:space="preserve"> лица Клиента Банка.</w:t>
            </w:r>
          </w:p>
          <w:p w14:paraId="3EB4BAAF" w14:textId="4A7C4271" w:rsidR="00BA2167" w:rsidRDefault="00BA2167" w:rsidP="00C1127C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 - В БМГ сверяем мобильный номер телефона с полученными </w:t>
            </w:r>
            <w:r w:rsidR="00C41198">
              <w:rPr>
                <w:rStyle w:val="docdata"/>
                <w:rFonts w:ascii="Montserrat" w:hAnsi="Montserrat"/>
                <w:color w:val="000000"/>
              </w:rPr>
              <w:t>данн</w:t>
            </w:r>
            <w:r w:rsidR="00C41198">
              <w:rPr>
                <w:rFonts w:ascii="Montserrat" w:hAnsi="Montserrat"/>
                <w:color w:val="000000"/>
              </w:rPr>
              <w:t>ыми</w:t>
            </w:r>
            <w:r w:rsidR="00C41198">
              <w:rPr>
                <w:rFonts w:ascii="Montserrat" w:hAnsi="Montserrat" w:cs="Times New Roman"/>
              </w:rPr>
              <w:t xml:space="preserve"> </w:t>
            </w:r>
            <w:r>
              <w:rPr>
                <w:rFonts w:ascii="Montserrat" w:hAnsi="Montserrat" w:cs="Times New Roman"/>
              </w:rPr>
              <w:t xml:space="preserve">в ЦОИД на соответствие: </w:t>
            </w:r>
          </w:p>
          <w:p w14:paraId="55C1864E" w14:textId="1F6DBB1F" w:rsidR="00BA2167" w:rsidRPr="00BA2167" w:rsidRDefault="00BA2167" w:rsidP="00BA2167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Мобильный номер телефона, указанный клиенто</w:t>
            </w:r>
            <w:r w:rsidR="0059368E">
              <w:rPr>
                <w:rFonts w:ascii="Montserrat" w:hAnsi="Montserrat" w:cs="Times New Roman"/>
              </w:rPr>
              <w:t>м</w:t>
            </w:r>
            <w:r>
              <w:rPr>
                <w:rFonts w:ascii="Montserrat" w:hAnsi="Montserrat" w:cs="Times New Roman"/>
              </w:rPr>
              <w:t xml:space="preserve"> должен быть зарегистрирован в БМГ под ИИН клиента, полученный из ЦОИД</w:t>
            </w:r>
          </w:p>
          <w:p w14:paraId="01B4B0AB" w14:textId="1782DE22" w:rsidR="006D1FFE" w:rsidRPr="00845BD2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- в ГБДФЛ на предоставление данных по</w:t>
            </w:r>
            <w:r w:rsidR="006D3837" w:rsidRPr="00BA2167">
              <w:rPr>
                <w:rFonts w:ascii="Montserrat" w:hAnsi="Montserrat" w:cs="Times New Roman"/>
                <w:color w:val="000000"/>
              </w:rPr>
              <w:t xml:space="preserve"> </w:t>
            </w:r>
            <w:r w:rsidR="006D3837" w:rsidRPr="00845BD2">
              <w:rPr>
                <w:rFonts w:ascii="Montserrat" w:hAnsi="Montserrat" w:cs="Times New Roman"/>
                <w:color w:val="000000"/>
              </w:rPr>
              <w:t>физическому лицу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="00361277" w:rsidRPr="00845BD2">
              <w:rPr>
                <w:rFonts w:ascii="Montserrat" w:hAnsi="Montserrat" w:cs="Times New Roman"/>
                <w:color w:val="000000"/>
              </w:rPr>
              <w:t>(по владельцу ИП)</w:t>
            </w:r>
          </w:p>
          <w:p w14:paraId="1C921337" w14:textId="77777777" w:rsidR="006D1FFE" w:rsidRPr="00BA2167" w:rsidRDefault="00B21762" w:rsidP="006D1FFE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 в ГБДЮЛ на 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 xml:space="preserve">проверку наличие </w:t>
            </w:r>
            <w:r w:rsidR="00C41198" w:rsidRPr="00845BD2">
              <w:rPr>
                <w:rStyle w:val="docdata"/>
                <w:rFonts w:ascii="Montserrat" w:hAnsi="Montserrat"/>
                <w:color w:val="000000"/>
              </w:rPr>
              <w:t>дейс</w:t>
            </w:r>
            <w:r w:rsidR="00C41198" w:rsidRPr="00845BD2">
              <w:rPr>
                <w:rFonts w:ascii="Montserrat" w:hAnsi="Montserrat"/>
                <w:color w:val="000000"/>
              </w:rPr>
              <w:t>твующего</w:t>
            </w:r>
            <w:r w:rsidR="00C41198" w:rsidRPr="00845BD2">
              <w:rPr>
                <w:rFonts w:ascii="Montserrat" w:hAnsi="Montserrat" w:cs="Times New Roman"/>
                <w:color w:val="000000"/>
                <w:lang w:val="kk-KZ"/>
              </w:rPr>
              <w:t xml:space="preserve"> 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ИП по запраш</w:t>
            </w:r>
            <w:r w:rsidR="0059368E" w:rsidRPr="00845BD2">
              <w:rPr>
                <w:rFonts w:ascii="Montserrat" w:hAnsi="Montserrat" w:cs="Times New Roman"/>
                <w:color w:val="000000"/>
                <w:lang w:val="kk-KZ"/>
              </w:rPr>
              <w:t>ива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ем</w:t>
            </w:r>
            <w:r w:rsidR="0059368E" w:rsidRPr="00845BD2">
              <w:rPr>
                <w:rFonts w:ascii="Montserrat" w:hAnsi="Montserrat" w:cs="Times New Roman"/>
                <w:color w:val="000000"/>
                <w:lang w:val="kk-KZ"/>
              </w:rPr>
              <w:t>ом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у</w:t>
            </w:r>
            <w:r w:rsidR="00941D13" w:rsidRPr="00845BD2">
              <w:rPr>
                <w:rFonts w:ascii="Montserrat" w:hAnsi="Montserrat" w:cs="Times New Roman"/>
                <w:color w:val="000000"/>
                <w:lang w:val="kk-KZ"/>
              </w:rPr>
              <w:t xml:space="preserve"> </w:t>
            </w:r>
            <w:r w:rsidR="00C41198" w:rsidRPr="00845BD2">
              <w:rPr>
                <w:rStyle w:val="docdata"/>
                <w:rFonts w:ascii="Montserrat" w:hAnsi="Montserrat"/>
                <w:color w:val="000000"/>
              </w:rPr>
              <w:t>ф</w:t>
            </w:r>
            <w:r w:rsidR="00C41198" w:rsidRPr="00845BD2">
              <w:rPr>
                <w:rFonts w:ascii="Montserrat" w:hAnsi="Montserrat"/>
                <w:color w:val="000000"/>
              </w:rPr>
              <w:t xml:space="preserve">изическому 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лицу</w:t>
            </w:r>
            <w:r w:rsidR="006D1FFE" w:rsidRPr="00845BD2">
              <w:rPr>
                <w:rFonts w:ascii="Montserrat" w:hAnsi="Montserrat" w:cs="Times New Roman"/>
                <w:color w:val="000000"/>
                <w:lang w:val="kk-KZ"/>
              </w:rPr>
              <w:t xml:space="preserve"> </w:t>
            </w:r>
            <w:r w:rsidR="006D1FFE" w:rsidRPr="00845BD2">
              <w:rPr>
                <w:rFonts w:ascii="Montserrat" w:hAnsi="Montserrat" w:cs="Times New Roman"/>
                <w:color w:val="000000"/>
              </w:rPr>
              <w:t>(по владельцу ИП)</w:t>
            </w:r>
          </w:p>
          <w:p w14:paraId="794D3947" w14:textId="65DAF912" w:rsidR="00BA2167" w:rsidRPr="006D1FFE" w:rsidRDefault="00BA2167" w:rsidP="00B21762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</w:p>
          <w:p w14:paraId="72CD98BB" w14:textId="099B6BB2" w:rsidR="006D1FFE" w:rsidRDefault="006D1FFE" w:rsidP="00B21762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  <w:lang w:val="kk-KZ"/>
              </w:rPr>
            </w:pPr>
            <w:r>
              <w:rPr>
                <w:rFonts w:ascii="Montserrat" w:hAnsi="Montserrat" w:cs="Times New Roman"/>
                <w:color w:val="000000"/>
                <w:lang w:val="kk-KZ"/>
              </w:rPr>
              <w:t>Форма получение запроса и ответа от ГБДФЛ, ГБДЮЛ</w:t>
            </w:r>
            <w:bookmarkStart w:id="1" w:name="_MON_1746012025"/>
            <w:bookmarkEnd w:id="1"/>
            <w:r>
              <w:rPr>
                <w:rFonts w:ascii="Montserrat" w:hAnsi="Montserrat" w:cs="Times New Roman"/>
                <w:color w:val="000000"/>
                <w:lang w:val="kk-KZ"/>
              </w:rPr>
              <w:object w:dxaOrig="1534" w:dyaOrig="994" w14:anchorId="19439D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49.55pt" o:ole="">
                  <v:imagedata r:id="rId7" o:title=""/>
                </v:shape>
                <o:OLEObject Type="Embed" ProgID="Word.OpenDocumentText.12" ShapeID="_x0000_i1025" DrawAspect="Icon" ObjectID="_1746602576" r:id="rId8"/>
              </w:object>
            </w:r>
          </w:p>
          <w:p w14:paraId="2A7F4656" w14:textId="2170764D" w:rsidR="006D1FFE" w:rsidRPr="00845BD2" w:rsidRDefault="006D1FFE" w:rsidP="00B21762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В случае недостаточности сведений 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 xml:space="preserve">по запрашиваемому </w:t>
            </w:r>
            <w:r w:rsidRPr="00845BD2">
              <w:rPr>
                <w:rStyle w:val="docdata"/>
                <w:rFonts w:ascii="Montserrat" w:hAnsi="Montserrat"/>
                <w:color w:val="000000"/>
              </w:rPr>
              <w:t>ф</w:t>
            </w:r>
            <w:r w:rsidRPr="00845BD2">
              <w:rPr>
                <w:rFonts w:ascii="Montserrat" w:hAnsi="Montserrat"/>
                <w:color w:val="000000"/>
              </w:rPr>
              <w:t xml:space="preserve">изическому </w:t>
            </w: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лицу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, по юридическому лицу, по владельцу ИП, </w:t>
            </w:r>
            <w:proofErr w:type="spellStart"/>
            <w:r w:rsidRPr="00845BD2">
              <w:rPr>
                <w:rFonts w:ascii="Montserrat" w:hAnsi="Montserrat" w:cs="Times New Roman"/>
                <w:color w:val="000000"/>
              </w:rPr>
              <w:t>бенефициарному</w:t>
            </w:r>
            <w:proofErr w:type="spellEnd"/>
            <w:r w:rsidRPr="00845BD2">
              <w:rPr>
                <w:rFonts w:ascii="Montserrat" w:hAnsi="Montserrat" w:cs="Times New Roman"/>
                <w:color w:val="000000"/>
              </w:rPr>
              <w:t xml:space="preserve"> собственнику в ГБДЮЛ, ГБДФЛ в виду отсутствия сведений, автоматически должен запускаться процесс сбора данных с других источников – ADATA, КГД МФ РК, Stat.gov.kz, E-license.kz.</w:t>
            </w:r>
          </w:p>
          <w:p w14:paraId="26A28365" w14:textId="04B4CC88" w:rsidR="00726CF0" w:rsidRPr="00845BD2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Полученные сведения передаются в ИС «AML» для проверки на наличие факторов высокого риска (требуется реализация в ИС «AML»):</w:t>
            </w:r>
          </w:p>
          <w:p w14:paraId="49E6E14B" w14:textId="7B7BFF40" w:rsidR="00726CF0" w:rsidRPr="00845BD2" w:rsidRDefault="00AE617F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  <w:lang w:val="kk-KZ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 По физическому лицу </w:t>
            </w:r>
            <w:r w:rsidR="0081324B" w:rsidRPr="00845BD2">
              <w:rPr>
                <w:rFonts w:ascii="Montserrat" w:hAnsi="Montserrat" w:cs="Times New Roman"/>
                <w:color w:val="000000"/>
              </w:rPr>
              <w:t>на наличие признака -  ПДЛ</w:t>
            </w:r>
            <w:r w:rsidR="0081324B" w:rsidRPr="00845BD2">
              <w:rPr>
                <w:rFonts w:ascii="Montserrat" w:hAnsi="Montserrat" w:cs="Times New Roman"/>
                <w:color w:val="000000"/>
                <w:lang w:val="kk-KZ"/>
              </w:rPr>
              <w:t>;</w:t>
            </w:r>
          </w:p>
          <w:p w14:paraId="0BA379C1" w14:textId="77777777" w:rsidR="0081324B" w:rsidRPr="00845BD2" w:rsidRDefault="0081324B" w:rsidP="0081324B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- ОКЭД, согласно Справочника ОКЭД Приложение № 3.2 к БТ;</w:t>
            </w:r>
          </w:p>
          <w:p w14:paraId="5EFC2EFD" w14:textId="1EE129F5" w:rsidR="0081324B" w:rsidRPr="0081324B" w:rsidRDefault="0081324B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- Перечни АФМ РК, Отказники НБРК, Финансовые пирамиды НБРК, УРРЛ, ЛЖП, Серый список Банка, FATF.</w:t>
            </w:r>
          </w:p>
          <w:p w14:paraId="395DD5F6" w14:textId="0A114A24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В случае выявления совпадений с факторами </w:t>
            </w:r>
            <w:r w:rsidR="00C41198">
              <w:rPr>
                <w:rStyle w:val="docdata"/>
                <w:rFonts w:ascii="Montserrat" w:hAnsi="Montserrat"/>
                <w:color w:val="000000"/>
              </w:rPr>
              <w:t>в</w:t>
            </w:r>
            <w:r w:rsidR="00C41198">
              <w:rPr>
                <w:rFonts w:ascii="Montserrat" w:hAnsi="Montserrat"/>
                <w:color w:val="000000"/>
              </w:rPr>
              <w:t xml:space="preserve">ысокого </w:t>
            </w:r>
            <w:r w:rsidRPr="00BA2167">
              <w:rPr>
                <w:rFonts w:ascii="Montserrat" w:hAnsi="Montserrat" w:cs="Times New Roman"/>
                <w:color w:val="000000"/>
              </w:rPr>
              <w:t>риска система в автоматическом режиме должна прервать процесс прохождения регистрации и отразить Клиенту уведомление «Продолжение процедуры невозможно, просим обратиться в отделение Банка».</w:t>
            </w:r>
          </w:p>
          <w:p w14:paraId="5FE5FE6E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- на проверку налоговой задолженности (</w:t>
            </w:r>
            <w:proofErr w:type="spellStart"/>
            <w:r w:rsidRPr="00BA2167">
              <w:rPr>
                <w:rFonts w:ascii="Montserrat" w:hAnsi="Montserrat" w:cs="Times New Roman"/>
                <w:color w:val="000000"/>
                <w:lang w:val="en-US"/>
              </w:rPr>
              <w:t>kgd</w:t>
            </w:r>
            <w:proofErr w:type="spellEnd"/>
            <w:r w:rsidRPr="00BA2167">
              <w:rPr>
                <w:rFonts w:ascii="Montserrat" w:hAnsi="Montserrat" w:cs="Times New Roman"/>
                <w:color w:val="000000"/>
              </w:rPr>
              <w:t>.</w:t>
            </w:r>
            <w:proofErr w:type="spellStart"/>
            <w:r w:rsidRPr="00BA2167">
              <w:rPr>
                <w:rFonts w:ascii="Montserrat" w:hAnsi="Montserrat" w:cs="Times New Roman"/>
                <w:color w:val="000000"/>
                <w:lang w:val="en-US"/>
              </w:rPr>
              <w:t>gov</w:t>
            </w:r>
            <w:proofErr w:type="spellEnd"/>
            <w:r w:rsidRPr="00BA2167">
              <w:rPr>
                <w:rFonts w:ascii="Montserrat" w:hAnsi="Montserrat" w:cs="Times New Roman"/>
                <w:color w:val="000000"/>
              </w:rPr>
              <w:t>)</w:t>
            </w:r>
          </w:p>
          <w:p w14:paraId="155EA76B" w14:textId="5DD0DCCA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Также процесс </w:t>
            </w:r>
            <w:r w:rsidR="00AE617F" w:rsidRPr="00BA2167">
              <w:rPr>
                <w:rFonts w:ascii="Montserrat" w:hAnsi="Montserrat" w:cs="Times New Roman"/>
                <w:color w:val="000000"/>
              </w:rPr>
              <w:t>регистрация ИП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прерывается в случае не прохождения Клиентом проверки на «СТОП» факторы: </w:t>
            </w:r>
          </w:p>
          <w:p w14:paraId="6B496519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lastRenderedPageBreak/>
              <w:t>1)     наличие регистрации в СДБО ЮЛ;</w:t>
            </w:r>
          </w:p>
          <w:p w14:paraId="79B856E1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2)     наличие Клиента в списке бездействующих налогоплательщиков в КГД;</w:t>
            </w:r>
          </w:p>
          <w:p w14:paraId="2FE9FE09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3) наличие Клиента в списке налогоплательщиков, признанных </w:t>
            </w:r>
            <w:proofErr w:type="spellStart"/>
            <w:r w:rsidRPr="00BA2167">
              <w:rPr>
                <w:rFonts w:ascii="Montserrat" w:hAnsi="Montserrat" w:cs="Times New Roman"/>
                <w:color w:val="000000"/>
              </w:rPr>
              <w:t>лжепредприятиями</w:t>
            </w:r>
            <w:proofErr w:type="spellEnd"/>
            <w:r w:rsidRPr="00BA2167">
              <w:rPr>
                <w:rFonts w:ascii="Montserrat" w:hAnsi="Montserrat" w:cs="Times New Roman"/>
                <w:color w:val="000000"/>
              </w:rPr>
              <w:t xml:space="preserve"> в КГД МФ РК; </w:t>
            </w:r>
          </w:p>
          <w:p w14:paraId="3EC36255" w14:textId="5A0F45AD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4)</w:t>
            </w:r>
            <w:r w:rsidR="00605973" w:rsidRPr="00605973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наличие анонимного банковского счета или банковского счета на вымышленное имя;</w:t>
            </w:r>
          </w:p>
          <w:p w14:paraId="68A02028" w14:textId="1B2E031F" w:rsidR="00726CF0" w:rsidRPr="00845BD2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5)  наличие у Клиента налоговой задолженности, задолженности по социальным </w:t>
            </w:r>
            <w:r w:rsidRPr="00845BD2">
              <w:rPr>
                <w:rFonts w:ascii="Montserrat" w:hAnsi="Montserrat" w:cs="Times New Roman"/>
                <w:color w:val="000000"/>
              </w:rPr>
              <w:t>платежам в КГД МФ РК;</w:t>
            </w:r>
          </w:p>
          <w:p w14:paraId="086EC807" w14:textId="1CFC72E3" w:rsidR="00605973" w:rsidRPr="00845BD2" w:rsidRDefault="00605973" w:rsidP="00605973">
            <w:pPr>
              <w:pStyle w:val="a7"/>
              <w:rPr>
                <w:rFonts w:ascii="Montserrat" w:hAnsi="Montserrat" w:cs="Times New Roman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 w:cs="Times New Roman"/>
                <w:color w:val="000000"/>
                <w:lang w:val="kk-KZ"/>
              </w:rPr>
              <w:t>6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)   </w:t>
            </w:r>
            <w:r w:rsidRPr="00845BD2">
              <w:rPr>
                <w:rFonts w:ascii="Montserrat" w:hAnsi="Montserrat" w:cs="Times New Roman"/>
                <w:color w:val="000000"/>
                <w:sz w:val="22"/>
                <w:szCs w:val="22"/>
              </w:rPr>
              <w:t xml:space="preserve">на проверку нерезидента, в том числе если нерезидентом является руководитель, владелец ИП, </w:t>
            </w:r>
            <w:proofErr w:type="spellStart"/>
            <w:r w:rsidRPr="00845BD2">
              <w:rPr>
                <w:rFonts w:ascii="Montserrat" w:hAnsi="Montserrat" w:cs="Times New Roman"/>
                <w:color w:val="000000"/>
                <w:sz w:val="22"/>
                <w:szCs w:val="22"/>
              </w:rPr>
              <w:t>бенефициарный</w:t>
            </w:r>
            <w:proofErr w:type="spellEnd"/>
            <w:r w:rsidRPr="00845BD2">
              <w:rPr>
                <w:rFonts w:ascii="Montserrat" w:hAnsi="Montserrat" w:cs="Times New Roman"/>
                <w:color w:val="000000"/>
                <w:sz w:val="22"/>
                <w:szCs w:val="22"/>
              </w:rPr>
              <w:t xml:space="preserve"> собственник;</w:t>
            </w:r>
          </w:p>
          <w:p w14:paraId="1BD026BD" w14:textId="06265D4F" w:rsidR="00605973" w:rsidRPr="00845BD2" w:rsidRDefault="00605973" w:rsidP="00605973">
            <w:pPr>
              <w:pStyle w:val="a7"/>
              <w:rPr>
                <w:rFonts w:ascii="Montserrat" w:hAnsi="Montserrat" w:cs="Times New Roman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 w:cs="Times New Roman"/>
                <w:color w:val="000000"/>
                <w:sz w:val="22"/>
                <w:szCs w:val="22"/>
              </w:rPr>
              <w:t>7)  проверка на ОПФ в форме совместного предпринимательства;</w:t>
            </w:r>
          </w:p>
          <w:p w14:paraId="08D662C4" w14:textId="6F07BB9B" w:rsidR="00605973" w:rsidRPr="00845BD2" w:rsidRDefault="00605973" w:rsidP="00605973">
            <w:pPr>
              <w:pStyle w:val="a7"/>
              <w:rPr>
                <w:rFonts w:ascii="Montserrat" w:hAnsi="Montserrat" w:cs="Times New Roman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 w:cs="Times New Roman"/>
                <w:color w:val="000000"/>
                <w:sz w:val="22"/>
                <w:szCs w:val="22"/>
              </w:rPr>
              <w:t>8)  в случае отсутствия лицензии по виду деятельности, требующей обязательного лицензирования (ADATA);</w:t>
            </w:r>
          </w:p>
          <w:p w14:paraId="49F2FC13" w14:textId="3EE0F8C9" w:rsidR="00605973" w:rsidRPr="00605973" w:rsidRDefault="00605973" w:rsidP="00605973">
            <w:pPr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9)  проверка на наличие ограничений на счетах самого владельца ИП на основании Закона о ПОД/ФТ.</w:t>
            </w:r>
          </w:p>
          <w:p w14:paraId="4B1DB611" w14:textId="77777777" w:rsidR="00605973" w:rsidRPr="00BA2167" w:rsidRDefault="00605973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</w:p>
          <w:p w14:paraId="572A4675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На экран Клиенту выводится уведомление об ошибке</w:t>
            </w:r>
            <w:r w:rsidRPr="00BA2167">
              <w:rPr>
                <w:rFonts w:ascii="Montserrat" w:hAnsi="Montserrat" w:cs="Times New Roman"/>
                <w:b/>
                <w:color w:val="000000"/>
              </w:rPr>
              <w:t xml:space="preserve">: «Удаленная регистрация невозможна. Пожалуйста, обратитесь в ближайшее отделение Банка» </w:t>
            </w:r>
            <w:r w:rsidRPr="00BA2167">
              <w:rPr>
                <w:rFonts w:ascii="Montserrat" w:hAnsi="Montserrat" w:cs="Times New Roman"/>
                <w:color w:val="000000"/>
              </w:rPr>
              <w:t>(Сообщение №1).</w:t>
            </w:r>
          </w:p>
          <w:p w14:paraId="0BDDD84A" w14:textId="77777777" w:rsidR="00726CF0" w:rsidRPr="00BA2167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b/>
                <w:color w:val="000000"/>
              </w:rPr>
            </w:pPr>
            <w:r w:rsidRPr="00BA2167">
              <w:rPr>
                <w:rFonts w:ascii="Montserrat" w:hAnsi="Montserrat" w:cs="Times New Roman"/>
                <w:b/>
                <w:color w:val="000000"/>
              </w:rPr>
              <w:t>Список возможных уведомлений об ошибках в процессе динамической идентификации Клиента:</w:t>
            </w:r>
          </w:p>
          <w:p w14:paraId="58BF43EE" w14:textId="77777777" w:rsidR="00726CF0" w:rsidRPr="00BA2167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- </w:t>
            </w:r>
            <w:r w:rsidRPr="00BA2167">
              <w:rPr>
                <w:rStyle w:val="ae"/>
                <w:rFonts w:ascii="Montserrat" w:hAnsi="Montserrat" w:cs="Times New Roman"/>
              </w:rPr>
              <w:t>"Некорректный код подтверждения"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– при вводе некорректного кода подтверждения;</w:t>
            </w:r>
          </w:p>
          <w:p w14:paraId="3C9DF261" w14:textId="0C91A831" w:rsidR="00726CF0" w:rsidRPr="00BA2167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-  </w:t>
            </w:r>
            <w:r w:rsidRPr="00BA2167">
              <w:rPr>
                <w:rStyle w:val="ae"/>
                <w:rFonts w:ascii="Montserrat" w:hAnsi="Montserrat" w:cs="Times New Roman"/>
              </w:rPr>
              <w:t>"Удаленная регистрация временно невозможна, пожалуйста попробуйте позже."</w:t>
            </w:r>
            <w:r w:rsidR="00CB3D5F" w:rsidRPr="00BA2167">
              <w:rPr>
                <w:rFonts w:ascii="Montserrat" w:hAnsi="Montserrat" w:cs="Times New Roman"/>
                <w:color w:val="000000"/>
              </w:rPr>
              <w:t xml:space="preserve"> – проверка ГБДФ</w:t>
            </w:r>
            <w:r w:rsidRPr="00BA2167">
              <w:rPr>
                <w:rFonts w:ascii="Montserrat" w:hAnsi="Montserrat" w:cs="Times New Roman"/>
                <w:color w:val="000000"/>
              </w:rPr>
              <w:t>Л, данные пустые;</w:t>
            </w:r>
          </w:p>
          <w:p w14:paraId="126842D1" w14:textId="77777777" w:rsidR="00726CF0" w:rsidRPr="00BA2167" w:rsidRDefault="00726CF0" w:rsidP="000376C8">
            <w:pPr>
              <w:jc w:val="both"/>
              <w:rPr>
                <w:rFonts w:ascii="Montserrat" w:hAnsi="Montserrat" w:cs="Times New Roman"/>
              </w:rPr>
            </w:pPr>
            <w:r w:rsidRPr="00BA2167">
              <w:rPr>
                <w:rStyle w:val="ae"/>
                <w:rFonts w:ascii="Montserrat" w:hAnsi="Montserrat" w:cs="Times New Roman"/>
              </w:rPr>
              <w:t xml:space="preserve">"Удаленная регистрация временно невозможна, имеется налоговая задолженность." – при возникновении налоговой задолженности. </w:t>
            </w:r>
          </w:p>
          <w:p w14:paraId="44D7FBA8" w14:textId="77777777" w:rsidR="00726CF0" w:rsidRPr="00BA2167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-  </w:t>
            </w:r>
            <w:r w:rsidRPr="00BA2167">
              <w:rPr>
                <w:rStyle w:val="ae"/>
                <w:rFonts w:ascii="Montserrat" w:hAnsi="Montserrat" w:cs="Times New Roman"/>
              </w:rPr>
              <w:t>"Ваша учетная запись уже зарегистрирована, воспользуйтесь авторизацией!"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– Клиент уже зарегистрирован;</w:t>
            </w:r>
          </w:p>
          <w:p w14:paraId="2CDE2A8F" w14:textId="3CB0571F" w:rsidR="00726CF0" w:rsidRPr="00BA2167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>-  </w:t>
            </w:r>
            <w:r w:rsidRPr="00BA2167">
              <w:rPr>
                <w:rStyle w:val="ae"/>
                <w:rFonts w:ascii="Montserrat" w:hAnsi="Montserrat" w:cs="Times New Roman"/>
              </w:rPr>
              <w:t>"Удаленная регистрация временно невозможна, пожалуйста попробуйте позже."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–</w:t>
            </w:r>
            <w:r w:rsidRPr="00BA2167">
              <w:rPr>
                <w:rFonts w:ascii="Montserrat" w:hAnsi="Montserrat" w:cs="Times New Roman"/>
              </w:rPr>
              <w:t>на этапе проверки в ИС «</w:t>
            </w:r>
            <w:r w:rsidRPr="00BA2167">
              <w:rPr>
                <w:rFonts w:ascii="Montserrat" w:hAnsi="Montserrat" w:cs="Times New Roman"/>
                <w:lang w:val="en-US"/>
              </w:rPr>
              <w:t>AML</w:t>
            </w:r>
            <w:r w:rsidRPr="00BA2167">
              <w:rPr>
                <w:rFonts w:ascii="Montserrat" w:hAnsi="Montserrat" w:cs="Times New Roman"/>
              </w:rPr>
              <w:t>»;</w:t>
            </w:r>
            <w:r w:rsidRPr="00BA2167">
              <w:rPr>
                <w:rStyle w:val="ae"/>
                <w:rFonts w:ascii="Montserrat" w:hAnsi="Montserrat" w:cs="Times New Roman"/>
              </w:rPr>
              <w:t xml:space="preserve"> </w:t>
            </w:r>
          </w:p>
          <w:p w14:paraId="62137136" w14:textId="7280C641" w:rsidR="00726CF0" w:rsidRPr="00845BD2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A2167">
              <w:rPr>
                <w:rFonts w:ascii="Montserrat" w:hAnsi="Montserrat" w:cs="Times New Roman"/>
                <w:color w:val="000000"/>
              </w:rPr>
              <w:t xml:space="preserve">- </w:t>
            </w:r>
            <w:r w:rsidRPr="00BA2167">
              <w:rPr>
                <w:rStyle w:val="ae"/>
                <w:rFonts w:ascii="Montserrat" w:hAnsi="Montserrat" w:cs="Times New Roman"/>
              </w:rPr>
              <w:t>"</w:t>
            </w:r>
            <w:r w:rsidRPr="00BA2167">
              <w:rPr>
                <w:rFonts w:ascii="Montserrat" w:hAnsi="Montserrat" w:cs="Times New Roman"/>
                <w:color w:val="0070C0"/>
              </w:rPr>
              <w:t>Продолжение процедуры невозможно, просим обратиться в отделение Банка</w:t>
            </w:r>
            <w:r w:rsidRPr="00BA2167">
              <w:rPr>
                <w:rStyle w:val="ae"/>
                <w:rFonts w:ascii="Montserrat" w:hAnsi="Montserrat" w:cs="Times New Roman"/>
              </w:rPr>
              <w:t>"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 – проверка </w:t>
            </w:r>
            <w:r w:rsidRPr="00BA2167">
              <w:rPr>
                <w:rFonts w:ascii="Montserrat" w:hAnsi="Montserrat" w:cs="Times New Roman"/>
                <w:color w:val="0070C0"/>
              </w:rPr>
              <w:t>ГБДФЛ, Получен отказ из ИС «</w:t>
            </w:r>
            <w:r w:rsidRPr="00BA2167">
              <w:rPr>
                <w:rFonts w:ascii="Montserrat" w:hAnsi="Montserrat" w:cs="Times New Roman"/>
                <w:color w:val="0070C0"/>
                <w:lang w:val="en-US"/>
              </w:rPr>
              <w:t>AML</w:t>
            </w:r>
            <w:r w:rsidRPr="00BA2167">
              <w:rPr>
                <w:rFonts w:ascii="Montserrat" w:hAnsi="Montserrat" w:cs="Times New Roman"/>
                <w:color w:val="0070C0"/>
              </w:rPr>
              <w:t xml:space="preserve">», </w:t>
            </w:r>
            <w:r w:rsidRPr="00BA2167">
              <w:rPr>
                <w:rFonts w:ascii="Montserrat" w:hAnsi="Montserrat" w:cs="Times New Roman"/>
                <w:color w:val="000000"/>
              </w:rPr>
              <w:t xml:space="preserve">проверка ЦОИД и при </w:t>
            </w:r>
            <w:r w:rsidRPr="00845BD2">
              <w:rPr>
                <w:rFonts w:ascii="Montserrat" w:hAnsi="Montserrat" w:cs="Times New Roman"/>
                <w:color w:val="000000"/>
              </w:rPr>
              <w:t>возникновении непредвиденных ошибо</w:t>
            </w:r>
            <w:r w:rsidR="00C65333" w:rsidRPr="00845BD2">
              <w:rPr>
                <w:rFonts w:ascii="Montserrat" w:hAnsi="Montserrat" w:cs="Times New Roman"/>
                <w:color w:val="000000"/>
              </w:rPr>
              <w:t xml:space="preserve">к, </w:t>
            </w:r>
            <w:r w:rsidR="00C65333" w:rsidRPr="00845BD2">
              <w:rPr>
                <w:rFonts w:ascii="Montserrat" w:hAnsi="Montserrat" w:cs="Times New Roman"/>
                <w:color w:val="0070C0"/>
              </w:rPr>
              <w:t>и наличия перечисленных выше «СТОП» факторов.</w:t>
            </w:r>
          </w:p>
          <w:p w14:paraId="1EEB067A" w14:textId="77777777" w:rsidR="00726CF0" w:rsidRPr="00845BD2" w:rsidRDefault="00726CF0" w:rsidP="00726CF0">
            <w:pPr>
              <w:pStyle w:val="a3"/>
              <w:numPr>
                <w:ilvl w:val="0"/>
                <w:numId w:val="6"/>
              </w:numPr>
              <w:rPr>
                <w:rFonts w:ascii="Montserrat" w:hAnsi="Montserrat" w:cs="Times New Roman"/>
                <w:b/>
                <w:color w:val="000000"/>
              </w:rPr>
            </w:pPr>
            <w:r w:rsidRPr="00845BD2">
              <w:rPr>
                <w:rFonts w:ascii="Montserrat" w:hAnsi="Montserrat" w:cs="Times New Roman"/>
                <w:b/>
                <w:color w:val="000000"/>
              </w:rPr>
              <w:t xml:space="preserve">Основная информация </w:t>
            </w:r>
          </w:p>
          <w:p w14:paraId="39EADBA3" w14:textId="77777777" w:rsidR="009D06AF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При успешном прохождении </w:t>
            </w:r>
            <w:r>
              <w:rPr>
                <w:rFonts w:ascii="Montserrat" w:hAnsi="Montserrat" w:cs="Times New Roman"/>
                <w:color w:val="000000"/>
              </w:rPr>
              <w:t>проверок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открывается страница </w:t>
            </w:r>
            <w:r w:rsidRPr="00B26638">
              <w:rPr>
                <w:rFonts w:ascii="Montserrat" w:hAnsi="Montserrat" w:cs="Times New Roman"/>
                <w:b/>
                <w:color w:val="000000"/>
              </w:rPr>
              <w:t>«Основная информация»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с автоматически заполненными полями: </w:t>
            </w:r>
          </w:p>
          <w:p w14:paraId="179F2E54" w14:textId="6C035C1D" w:rsidR="009D06AF" w:rsidRDefault="00B21762" w:rsidP="009D06AF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9D06AF">
              <w:rPr>
                <w:rFonts w:ascii="Montserrat" w:hAnsi="Montserrat" w:cs="Times New Roman"/>
                <w:color w:val="000000"/>
              </w:rPr>
              <w:lastRenderedPageBreak/>
              <w:t xml:space="preserve">«Наименование ИП» - подтягиваем фамилию физического лица и поставляем ИП (пример ФИО: </w:t>
            </w:r>
            <w:proofErr w:type="spellStart"/>
            <w:r w:rsidRPr="009D06AF">
              <w:rPr>
                <w:rFonts w:ascii="Montserrat" w:hAnsi="Montserrat" w:cs="Times New Roman"/>
                <w:color w:val="000000"/>
              </w:rPr>
              <w:t>Бексултан</w:t>
            </w:r>
            <w:proofErr w:type="spellEnd"/>
            <w:r w:rsidRPr="009D06AF">
              <w:rPr>
                <w:rFonts w:ascii="Montserrat" w:hAnsi="Montserrat" w:cs="Times New Roman"/>
                <w:color w:val="000000"/>
              </w:rPr>
              <w:t xml:space="preserve"> Айбын</w:t>
            </w:r>
            <w:r w:rsidR="009D06AF" w:rsidRPr="009D06AF">
              <w:rPr>
                <w:rFonts w:ascii="Montserrat" w:hAnsi="Montserrat" w:cs="Times New Roman"/>
                <w:color w:val="000000"/>
              </w:rPr>
              <w:t xml:space="preserve">, наименование ИП: ИП </w:t>
            </w:r>
            <w:proofErr w:type="spellStart"/>
            <w:r w:rsidR="009D06AF" w:rsidRPr="009D06AF">
              <w:rPr>
                <w:rFonts w:ascii="Montserrat" w:hAnsi="Montserrat" w:cs="Times New Roman"/>
                <w:color w:val="000000"/>
              </w:rPr>
              <w:t>Бексултан</w:t>
            </w:r>
            <w:proofErr w:type="spellEnd"/>
            <w:r w:rsidR="009D06AF" w:rsidRPr="009D06AF">
              <w:rPr>
                <w:rFonts w:ascii="Montserrat" w:hAnsi="Montserrat" w:cs="Times New Roman"/>
                <w:color w:val="000000"/>
              </w:rPr>
              <w:t>),</w:t>
            </w:r>
            <w:r w:rsidR="009D06AF" w:rsidRPr="004D6460">
              <w:rPr>
                <w:rFonts w:ascii="Montserrat" w:hAnsi="Montserrat" w:cs="Times New Roman"/>
                <w:color w:val="000000"/>
              </w:rPr>
              <w:t xml:space="preserve"> при этом необходимо добавить возможность корректировки</w:t>
            </w:r>
            <w:r w:rsidR="009D06AF" w:rsidRPr="009D06AF">
              <w:rPr>
                <w:rFonts w:ascii="Montserrat" w:hAnsi="Montserrat" w:cs="Times New Roman"/>
                <w:color w:val="000000"/>
              </w:rPr>
              <w:t>.</w:t>
            </w:r>
          </w:p>
          <w:p w14:paraId="7998AE9D" w14:textId="54228324" w:rsidR="00FE64AA" w:rsidRDefault="009D06AF" w:rsidP="00FE64AA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«</w:t>
            </w:r>
            <w:r w:rsidR="001F4103">
              <w:rPr>
                <w:rFonts w:ascii="Montserrat" w:hAnsi="Montserrat" w:cs="Times New Roman"/>
                <w:color w:val="000000"/>
              </w:rPr>
              <w:t xml:space="preserve">Адрес </w:t>
            </w:r>
            <w:r w:rsidR="00C41198">
              <w:rPr>
                <w:rStyle w:val="docdata"/>
                <w:rFonts w:ascii="Montserrat" w:hAnsi="Montserrat"/>
                <w:color w:val="000000"/>
              </w:rPr>
              <w:t>регистраци</w:t>
            </w:r>
            <w:r w:rsidR="00C41198">
              <w:rPr>
                <w:rFonts w:ascii="Montserrat" w:hAnsi="Montserrat"/>
                <w:color w:val="000000"/>
              </w:rPr>
              <w:t>и</w:t>
            </w:r>
            <w:r w:rsidRPr="00B26638">
              <w:rPr>
                <w:rFonts w:ascii="Montserrat" w:hAnsi="Montserrat" w:cs="Times New Roman"/>
                <w:color w:val="000000"/>
              </w:rPr>
              <w:t>»</w:t>
            </w:r>
          </w:p>
          <w:p w14:paraId="12699E3F" w14:textId="7D9DA1E9" w:rsidR="001F4103" w:rsidRDefault="001F4103" w:rsidP="001F410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4D6460">
              <w:rPr>
                <w:rFonts w:ascii="Montserrat" w:hAnsi="Montserrat" w:cs="Times New Roman"/>
                <w:color w:val="000000"/>
              </w:rPr>
              <w:t xml:space="preserve">Клиент проставляет </w:t>
            </w:r>
            <w:r>
              <w:rPr>
                <w:rFonts w:ascii="Montserrat" w:hAnsi="Montserrat" w:cs="Times New Roman"/>
                <w:color w:val="000000"/>
              </w:rPr>
              <w:t>отметку</w:t>
            </w:r>
            <w:r w:rsidRPr="004D6460">
              <w:rPr>
                <w:rFonts w:ascii="Montserrat" w:hAnsi="Montserrat" w:cs="Times New Roman"/>
                <w:color w:val="000000"/>
              </w:rPr>
              <w:t xml:space="preserve"> в гра</w:t>
            </w:r>
            <w:r>
              <w:rPr>
                <w:rFonts w:ascii="Montserrat" w:hAnsi="Montserrat" w:cs="Times New Roman"/>
                <w:color w:val="000000"/>
              </w:rPr>
              <w:t>фу, подтверждая, что адрес регистрации</w:t>
            </w:r>
            <w:r w:rsidRPr="004D6460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совпадает с фактическим адресом и выбирает город обслуживания. В случае, если адрес регистрации не </w:t>
            </w:r>
            <w:r w:rsidR="00FC5AEC" w:rsidRPr="00845BD2">
              <w:rPr>
                <w:rFonts w:ascii="Montserrat" w:hAnsi="Montserrat" w:cs="Times New Roman"/>
                <w:color w:val="000000"/>
              </w:rPr>
              <w:t>соответствует адресу места осуществления</w:t>
            </w:r>
            <w:r w:rsidR="00FC5AEC" w:rsidRPr="00845BD2">
              <w:t xml:space="preserve"> </w:t>
            </w:r>
            <w:r w:rsidR="00FC5AEC" w:rsidRPr="00845BD2">
              <w:rPr>
                <w:rFonts w:ascii="Montserrat" w:hAnsi="Montserrat" w:cs="Times New Roman"/>
                <w:color w:val="000000"/>
              </w:rPr>
              <w:t>предпринимательской деятельности</w:t>
            </w:r>
            <w:r w:rsidRPr="00845BD2">
              <w:rPr>
                <w:rFonts w:ascii="Montserrat" w:hAnsi="Montserrat" w:cs="Times New Roman"/>
                <w:color w:val="000000"/>
              </w:rPr>
              <w:t>, у Клиент</w:t>
            </w:r>
            <w:r w:rsidR="00FC5AEC" w:rsidRPr="00845BD2">
              <w:rPr>
                <w:rFonts w:ascii="Montserrat" w:hAnsi="Montserrat" w:cs="Times New Roman"/>
                <w:color w:val="000000"/>
              </w:rPr>
              <w:t>у открывается новое окно где клиент указывает адрес деятельности</w:t>
            </w:r>
            <w:r w:rsidRPr="00845BD2">
              <w:rPr>
                <w:rFonts w:ascii="Montserrat" w:hAnsi="Montserrat" w:cs="Times New Roman"/>
                <w:color w:val="000000"/>
              </w:rPr>
              <w:t>, далее Клиент нажимает кнопку «Подтвердить». Адрес регистрации ФЛ не подлежит изменению со стороны Клиента.</w:t>
            </w:r>
            <w:r>
              <w:rPr>
                <w:rFonts w:ascii="Montserrat" w:hAnsi="Montserrat" w:cs="Times New Roman"/>
                <w:color w:val="000000"/>
              </w:rPr>
              <w:t xml:space="preserve"> </w:t>
            </w:r>
          </w:p>
          <w:p w14:paraId="1C6D4192" w14:textId="423D5690" w:rsidR="00C07F90" w:rsidRDefault="00924B83" w:rsidP="001F410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После К</w:t>
            </w:r>
            <w:r w:rsidRPr="00B26638">
              <w:rPr>
                <w:rFonts w:ascii="Montserrat" w:hAnsi="Montserrat" w:cs="Times New Roman"/>
                <w:color w:val="000000"/>
              </w:rPr>
              <w:t>лиент переходит в этап выбора тарифа, дополнительных продуктов</w:t>
            </w:r>
            <w:r>
              <w:rPr>
                <w:rFonts w:ascii="Montserrat" w:hAnsi="Montserrat" w:cs="Times New Roman"/>
                <w:color w:val="000000"/>
              </w:rPr>
              <w:t xml:space="preserve">. </w:t>
            </w:r>
            <w:r w:rsidRPr="00B26638">
              <w:rPr>
                <w:rFonts w:ascii="Montserrat" w:hAnsi="Montserrat" w:cs="Times New Roman"/>
                <w:color w:val="000000"/>
              </w:rPr>
              <w:t>В графе пакетов услуг, «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RBK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START</w:t>
            </w:r>
            <w:r w:rsidRPr="00B26638">
              <w:rPr>
                <w:rFonts w:ascii="Montserrat" w:hAnsi="Montserrat" w:cs="Times New Roman"/>
                <w:color w:val="000000"/>
              </w:rPr>
              <w:t>», «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RBK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ALGA</w:t>
            </w:r>
            <w:r w:rsidRPr="00B26638">
              <w:rPr>
                <w:rFonts w:ascii="Montserrat" w:hAnsi="Montserrat" w:cs="Times New Roman"/>
                <w:color w:val="000000"/>
              </w:rPr>
              <w:t>», «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RBK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COMFORT</w:t>
            </w:r>
            <w:r w:rsidRPr="00B26638">
              <w:rPr>
                <w:rFonts w:ascii="Montserrat" w:hAnsi="Montserrat" w:cs="Times New Roman"/>
                <w:color w:val="000000"/>
              </w:rPr>
              <w:t>», «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RBK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PRESTIGE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» с периодичностью в 1 месяц, 3 месяца, 6 месяцев, 1 год, с указанием </w:t>
            </w:r>
            <w:r>
              <w:rPr>
                <w:rFonts w:ascii="Montserrat" w:hAnsi="Montserrat" w:cs="Times New Roman"/>
                <w:color w:val="000000"/>
              </w:rPr>
              <w:t>стоимости</w:t>
            </w:r>
            <w:r w:rsidRPr="00B26638">
              <w:rPr>
                <w:rFonts w:ascii="Montserrat" w:hAnsi="Montserrat" w:cs="Times New Roman"/>
                <w:color w:val="000000"/>
              </w:rPr>
              <w:t>, выбирает подходящий из 4-х, и выбирает периодичность. После выбирает по мере потребности, бизнес карту</w:t>
            </w:r>
            <w:r w:rsidR="00C07F90">
              <w:rPr>
                <w:rFonts w:ascii="Montserrat" w:hAnsi="Montserrat" w:cs="Times New Roman"/>
                <w:color w:val="000000"/>
              </w:rPr>
              <w:t>. При этом Бизнес Карта будет не обязательным продуктом.</w:t>
            </w:r>
          </w:p>
          <w:p w14:paraId="462EB3F2" w14:textId="00A69732" w:rsidR="00C07F90" w:rsidRPr="00C470D1" w:rsidRDefault="00C07F90" w:rsidP="001F410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На этой же странице нужно создать пункт дл</w:t>
            </w:r>
            <w:r w:rsidR="00941D13">
              <w:rPr>
                <w:rFonts w:ascii="Montserrat" w:hAnsi="Montserrat" w:cs="Times New Roman"/>
                <w:color w:val="000000"/>
              </w:rPr>
              <w:t>я указания менеджера привлечения</w:t>
            </w:r>
            <w:r>
              <w:rPr>
                <w:rFonts w:ascii="Montserrat" w:hAnsi="Montserrat" w:cs="Times New Roman"/>
                <w:color w:val="000000"/>
              </w:rPr>
              <w:t xml:space="preserve"> (код менеджера</w:t>
            </w:r>
            <w:r w:rsidR="00941D13">
              <w:rPr>
                <w:rFonts w:ascii="Montserrat" w:hAnsi="Montserrat" w:cs="Times New Roman"/>
                <w:color w:val="000000"/>
              </w:rPr>
              <w:t>) как это реализовано в открытии</w:t>
            </w:r>
            <w:r>
              <w:rPr>
                <w:rFonts w:ascii="Montserrat" w:hAnsi="Montserrat" w:cs="Times New Roman"/>
                <w:color w:val="000000"/>
              </w:rPr>
              <w:t xml:space="preserve"> счета ИП/ТОО.</w:t>
            </w:r>
          </w:p>
          <w:p w14:paraId="05F1857B" w14:textId="1593FB15" w:rsidR="00FE64AA" w:rsidRPr="00845BD2" w:rsidRDefault="00941D13" w:rsidP="00FE64A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Далее клиент приходит</w:t>
            </w:r>
            <w:r w:rsidR="001F4103">
              <w:rPr>
                <w:rFonts w:ascii="Montserrat" w:hAnsi="Montserrat" w:cs="Times New Roman"/>
                <w:color w:val="000000"/>
              </w:rPr>
              <w:t xml:space="preserve"> </w:t>
            </w:r>
            <w:r w:rsidR="00C41198">
              <w:rPr>
                <w:rFonts w:ascii="Montserrat" w:hAnsi="Montserrat" w:cs="Times New Roman"/>
                <w:color w:val="000000"/>
              </w:rPr>
              <w:t>на следующую страницу</w:t>
            </w:r>
            <w:r w:rsidR="001F4103">
              <w:rPr>
                <w:rFonts w:ascii="Montserrat" w:hAnsi="Montserrat" w:cs="Times New Roman"/>
                <w:color w:val="000000"/>
              </w:rPr>
              <w:t xml:space="preserve"> где заполняет поля </w:t>
            </w:r>
            <w:r w:rsidR="001F4103" w:rsidRPr="001F4103">
              <w:rPr>
                <w:rFonts w:ascii="Montserrat" w:hAnsi="Montserrat" w:cs="Times New Roman"/>
                <w:b/>
                <w:color w:val="000000"/>
              </w:rPr>
              <w:t xml:space="preserve">«Вид </w:t>
            </w:r>
            <w:r w:rsidR="001F4103" w:rsidRPr="00845BD2">
              <w:rPr>
                <w:rFonts w:ascii="Montserrat" w:hAnsi="Montserrat" w:cs="Times New Roman"/>
                <w:b/>
                <w:color w:val="000000"/>
              </w:rPr>
              <w:t>деятельности»</w:t>
            </w:r>
            <w:r w:rsidR="00C65333" w:rsidRPr="00845BD2">
              <w:rPr>
                <w:rFonts w:ascii="Montserrat" w:hAnsi="Montserrat" w:cs="Times New Roman"/>
                <w:b/>
                <w:color w:val="000000"/>
              </w:rPr>
              <w:t xml:space="preserve"> (ОКЭД)</w:t>
            </w:r>
            <w:r w:rsidR="001F4103" w:rsidRPr="00845BD2">
              <w:rPr>
                <w:rFonts w:ascii="Montserrat" w:hAnsi="Montserrat" w:cs="Times New Roman"/>
                <w:color w:val="000000"/>
              </w:rPr>
              <w:t xml:space="preserve"> и </w:t>
            </w:r>
            <w:r w:rsidR="001F4103" w:rsidRPr="00845BD2">
              <w:rPr>
                <w:rFonts w:ascii="Montserrat" w:hAnsi="Montserrat" w:cs="Times New Roman"/>
                <w:b/>
                <w:color w:val="000000"/>
              </w:rPr>
              <w:t>«Налоговый режим»</w:t>
            </w:r>
          </w:p>
          <w:p w14:paraId="6E1C3E3E" w14:textId="0354EF1C" w:rsidR="00643BD8" w:rsidRPr="00845BD2" w:rsidRDefault="001F4103" w:rsidP="0001504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Сперва клиент выбирает </w:t>
            </w:r>
            <w:r w:rsidRPr="00845BD2">
              <w:rPr>
                <w:rFonts w:ascii="Montserrat" w:hAnsi="Montserrat" w:cs="Times New Roman"/>
                <w:b/>
                <w:color w:val="000000"/>
              </w:rPr>
              <w:t>Основной вид деятельности</w:t>
            </w:r>
            <w:r w:rsidR="00C65333" w:rsidRPr="00845BD2">
              <w:rPr>
                <w:rFonts w:ascii="Montserrat" w:hAnsi="Montserrat" w:cs="Times New Roman"/>
                <w:b/>
                <w:color w:val="000000"/>
              </w:rPr>
              <w:t xml:space="preserve"> (ОКЭД)</w:t>
            </w:r>
            <w:r w:rsidR="000A3714" w:rsidRPr="00845BD2">
              <w:rPr>
                <w:rFonts w:ascii="Montserrat" w:hAnsi="Montserrat" w:cs="Times New Roman"/>
                <w:color w:val="000000"/>
              </w:rPr>
              <w:t>,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при нажатии на стрелку выбора вид деятельности открывается новое окно со списком всеми видами деятельности, при этом новом окне</w:t>
            </w:r>
            <w:r w:rsidR="000A3714" w:rsidRPr="00845BD2">
              <w:rPr>
                <w:rFonts w:ascii="Montserrat" w:hAnsi="Montserrat" w:cs="Times New Roman"/>
                <w:color w:val="000000"/>
              </w:rPr>
              <w:t xml:space="preserve"> добавить возможность </w:t>
            </w:r>
            <w:r w:rsidR="00E96473" w:rsidRPr="00845BD2">
              <w:rPr>
                <w:rFonts w:ascii="Montserrat" w:hAnsi="Montserrat" w:cs="Times New Roman"/>
                <w:color w:val="000000"/>
              </w:rPr>
              <w:t>поиска для быстрого выбора необходимого вида деятельности.</w:t>
            </w:r>
            <w:r w:rsidR="00C470D1"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="00643BD8" w:rsidRPr="00845BD2">
              <w:rPr>
                <w:rFonts w:ascii="Montserrat" w:hAnsi="Montserrat" w:cs="Times New Roman"/>
                <w:color w:val="000000"/>
              </w:rPr>
              <w:t xml:space="preserve">После выбора нужного вида деятельности выбранный вид отобразить в </w:t>
            </w:r>
            <w:r w:rsidR="008906E8" w:rsidRPr="00845BD2">
              <w:rPr>
                <w:rFonts w:ascii="Montserrat" w:hAnsi="Montserrat" w:cs="Times New Roman"/>
                <w:color w:val="000000"/>
              </w:rPr>
              <w:t xml:space="preserve">предыдущей </w:t>
            </w:r>
            <w:r w:rsidR="00643BD8" w:rsidRPr="00845BD2">
              <w:rPr>
                <w:rFonts w:ascii="Montserrat" w:hAnsi="Montserrat" w:cs="Times New Roman"/>
                <w:color w:val="000000"/>
              </w:rPr>
              <w:t>странице</w:t>
            </w:r>
            <w:r w:rsidR="00D951D4" w:rsidRPr="00845BD2">
              <w:rPr>
                <w:rFonts w:ascii="Montserrat" w:hAnsi="Montserrat" w:cs="Times New Roman"/>
                <w:color w:val="000000"/>
              </w:rPr>
              <w:t xml:space="preserve">. </w:t>
            </w:r>
          </w:p>
          <w:p w14:paraId="1EB85A0B" w14:textId="165DDEFD" w:rsidR="00D951D4" w:rsidRDefault="00D951D4" w:rsidP="0001504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Далее добавить возможность выбрать дополнительно еще 4 вида деятельности</w:t>
            </w:r>
            <w:r w:rsidR="00C65333" w:rsidRPr="00845BD2">
              <w:rPr>
                <w:rFonts w:ascii="Montserrat" w:hAnsi="Montserrat" w:cs="Times New Roman"/>
                <w:color w:val="000000"/>
              </w:rPr>
              <w:t xml:space="preserve"> (ОКЭД)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в таком же формате как выбор основного вида деятельности и также отобразить</w:t>
            </w:r>
            <w:r>
              <w:rPr>
                <w:rFonts w:ascii="Montserrat" w:hAnsi="Montserrat" w:cs="Times New Roman"/>
                <w:color w:val="000000"/>
              </w:rPr>
              <w:t xml:space="preserve"> на предыдущей странице, но при этом разделить их.</w:t>
            </w:r>
          </w:p>
          <w:p w14:paraId="16EAA93B" w14:textId="4AD0010D" w:rsidR="00630C80" w:rsidRDefault="00D951D4" w:rsidP="0001504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 xml:space="preserve">    Вид налогообложения</w:t>
            </w:r>
            <w:r w:rsidR="00630C80">
              <w:rPr>
                <w:rFonts w:ascii="Montserrat" w:hAnsi="Montserrat" w:cs="Times New Roman"/>
                <w:color w:val="000000"/>
              </w:rPr>
              <w:t xml:space="preserve"> </w:t>
            </w:r>
            <w:r>
              <w:rPr>
                <w:rFonts w:ascii="Montserrat" w:hAnsi="Montserrat" w:cs="Times New Roman"/>
                <w:color w:val="000000"/>
              </w:rPr>
              <w:t>сделать единичным как выбор основного вида деятельности, с исключением в новом окне убрать возможность поиска, при этом отобразить весь список видо</w:t>
            </w:r>
            <w:r w:rsidR="00941D13">
              <w:rPr>
                <w:rFonts w:ascii="Montserrat" w:hAnsi="Montserrat" w:cs="Times New Roman"/>
                <w:color w:val="000000"/>
              </w:rPr>
              <w:t>в</w:t>
            </w:r>
            <w:r>
              <w:rPr>
                <w:rFonts w:ascii="Montserrat" w:hAnsi="Montserrat" w:cs="Times New Roman"/>
                <w:color w:val="000000"/>
              </w:rPr>
              <w:t xml:space="preserve"> налогообложения</w:t>
            </w:r>
            <w:r w:rsidR="00E665AE">
              <w:rPr>
                <w:rFonts w:ascii="Montserrat" w:hAnsi="Montserrat" w:cs="Times New Roman"/>
                <w:color w:val="000000"/>
              </w:rPr>
              <w:t>.</w:t>
            </w:r>
          </w:p>
          <w:p w14:paraId="1DB17EA7" w14:textId="7707105C" w:rsidR="00BA1E05" w:rsidRPr="00630C80" w:rsidRDefault="00BA1E05" w:rsidP="00015043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На данном этапе необходимо обратится в «</w:t>
            </w:r>
            <w:r w:rsidRPr="00DA7222">
              <w:rPr>
                <w:rFonts w:ascii="Montserrat" w:eastAsia="Times New Roman" w:hAnsi="Montserrat"/>
                <w:color w:val="000000"/>
              </w:rPr>
              <w:t>Универсальный сервис ГБД ЕЛ</w:t>
            </w:r>
            <w:r>
              <w:rPr>
                <w:rFonts w:ascii="Montserrat" w:eastAsia="Times New Roman" w:hAnsi="Montserrat"/>
                <w:color w:val="000000"/>
              </w:rPr>
              <w:t xml:space="preserve">» для уведомления налогового органа </w:t>
            </w:r>
            <w:r w:rsidRPr="00BA1E05">
              <w:rPr>
                <w:rFonts w:ascii="Montserrat" w:eastAsia="Times New Roman" w:hAnsi="Montserrat"/>
                <w:color w:val="000000"/>
              </w:rPr>
              <w:t>о начале предпринимательской деятельности</w:t>
            </w:r>
            <w:r>
              <w:rPr>
                <w:rFonts w:ascii="Montserrat" w:eastAsia="Times New Roman" w:hAnsi="Montserrat"/>
                <w:color w:val="000000"/>
              </w:rPr>
              <w:t xml:space="preserve">. Также </w:t>
            </w:r>
            <w:r w:rsidR="007D79A1">
              <w:rPr>
                <w:rFonts w:ascii="Montserrat" w:eastAsia="Times New Roman" w:hAnsi="Montserrat"/>
                <w:color w:val="000000"/>
              </w:rPr>
              <w:t>для формирования</w:t>
            </w:r>
            <w:r>
              <w:rPr>
                <w:rFonts w:ascii="Montserrat" w:eastAsia="Times New Roman" w:hAnsi="Montserrat"/>
                <w:color w:val="000000"/>
              </w:rPr>
              <w:t xml:space="preserve"> </w:t>
            </w:r>
            <w:r>
              <w:rPr>
                <w:rFonts w:ascii="Montserrat" w:hAnsi="Montserrat" w:cs="Times New Roman"/>
                <w:color w:val="000000"/>
              </w:rPr>
              <w:t>«Талон»</w:t>
            </w:r>
            <w:r w:rsidRPr="002E1E4E">
              <w:rPr>
                <w:rFonts w:ascii="Montserrat" w:hAnsi="Montserrat" w:cs="Times New Roman"/>
                <w:color w:val="000000"/>
              </w:rPr>
              <w:t xml:space="preserve"> (</w:t>
            </w:r>
            <w:r w:rsidRPr="000A4F9F">
              <w:rPr>
                <w:rFonts w:ascii="Montserrat" w:hAnsi="Montserrat" w:cs="Times New Roman"/>
                <w:color w:val="000000"/>
              </w:rPr>
              <w:t>свидетельства о постановке на учет в налоговом органе</w:t>
            </w:r>
            <w:r w:rsidRPr="002E1E4E">
              <w:rPr>
                <w:rFonts w:ascii="Montserrat" w:hAnsi="Montserrat" w:cs="Times New Roman"/>
                <w:color w:val="000000"/>
              </w:rPr>
              <w:t>)</w:t>
            </w:r>
            <w:r>
              <w:rPr>
                <w:rFonts w:ascii="Montserrat" w:hAnsi="Montserrat" w:cs="Times New Roman"/>
                <w:color w:val="000000"/>
              </w:rPr>
              <w:t>.</w:t>
            </w:r>
          </w:p>
          <w:p w14:paraId="51E7B881" w14:textId="7F2561C6" w:rsidR="00AA4D19" w:rsidRDefault="00941D13" w:rsidP="00AA4D19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После заполнения</w:t>
            </w:r>
            <w:r w:rsidR="00AA4D19">
              <w:rPr>
                <w:rFonts w:ascii="Montserrat" w:hAnsi="Montserrat" w:cs="Times New Roman"/>
                <w:color w:val="000000"/>
              </w:rPr>
              <w:t xml:space="preserve"> необходимых полей</w:t>
            </w:r>
            <w:r w:rsidR="00AA4D19" w:rsidRPr="00B26638">
              <w:rPr>
                <w:rFonts w:ascii="Montserrat" w:hAnsi="Montserrat" w:cs="Times New Roman"/>
                <w:color w:val="000000"/>
              </w:rPr>
              <w:t>, в нижней части окна выведена информация:</w:t>
            </w:r>
          </w:p>
          <w:p w14:paraId="628D8E6D" w14:textId="7CD37A06" w:rsidR="00433285" w:rsidRDefault="00AA4D19" w:rsidP="004E5BDF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После нажатия Клиентом кнопки «Подтвердить» открывается страница для ввода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SMS</w:t>
            </w:r>
            <w:r w:rsidRPr="00B26638">
              <w:rPr>
                <w:rFonts w:ascii="Montserrat" w:hAnsi="Montserrat" w:cs="Times New Roman"/>
                <w:color w:val="000000"/>
              </w:rPr>
              <w:t>.</w:t>
            </w:r>
            <w:r w:rsidR="00B26192" w:rsidRPr="00073BAD">
              <w:rPr>
                <w:rFonts w:ascii="Montserrat" w:hAnsi="Montserrat" w:cs="Times New Roman"/>
                <w:color w:val="000000"/>
              </w:rPr>
              <w:t xml:space="preserve"> </w:t>
            </w:r>
            <w:r w:rsidR="00433285">
              <w:rPr>
                <w:rFonts w:ascii="Montserrat" w:hAnsi="Montserrat" w:cs="Times New Roman"/>
                <w:color w:val="000000"/>
              </w:rPr>
              <w:t xml:space="preserve">На данном этапе необходимо обратиться </w:t>
            </w:r>
            <w:r w:rsidR="00433285" w:rsidRPr="00433285">
              <w:rPr>
                <w:rFonts w:ascii="Montserrat" w:hAnsi="Montserrat" w:cs="Times New Roman"/>
                <w:color w:val="000000"/>
              </w:rPr>
              <w:t>Универсальный сервис ГБД ЕЛ</w:t>
            </w:r>
            <w:r w:rsidR="00433285">
              <w:rPr>
                <w:rFonts w:ascii="Montserrat" w:hAnsi="Montserrat" w:cs="Times New Roman"/>
                <w:color w:val="000000"/>
              </w:rPr>
              <w:t xml:space="preserve"> для получения </w:t>
            </w:r>
            <w:r w:rsidR="00433285" w:rsidRPr="00433285">
              <w:rPr>
                <w:rFonts w:ascii="Montserrat" w:hAnsi="Montserrat" w:cs="Times New Roman"/>
                <w:color w:val="000000"/>
              </w:rPr>
              <w:t>уведомление о регистрации ИП или талон о регистрации</w:t>
            </w:r>
            <w:r w:rsidR="00E74EDF">
              <w:rPr>
                <w:rFonts w:ascii="Montserrat" w:hAnsi="Montserrat" w:cs="Times New Roman"/>
                <w:color w:val="000000"/>
              </w:rPr>
              <w:t>.</w:t>
            </w:r>
          </w:p>
          <w:p w14:paraId="2EDC75C9" w14:textId="50248B86" w:rsidR="000A4F9F" w:rsidRDefault="00B26192" w:rsidP="004E5BDF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073BAD">
              <w:rPr>
                <w:rFonts w:ascii="Montserrat" w:hAnsi="Montserrat" w:cs="Times New Roman"/>
                <w:color w:val="000000"/>
              </w:rPr>
              <w:lastRenderedPageBreak/>
              <w:t xml:space="preserve">В случае корректного ввода </w:t>
            </w:r>
            <w:r w:rsidRPr="00B26638">
              <w:rPr>
                <w:rFonts w:ascii="Montserrat" w:hAnsi="Montserrat" w:cs="Times New Roman"/>
                <w:color w:val="000000"/>
              </w:rPr>
              <w:t>SMS</w:t>
            </w:r>
            <w:r>
              <w:rPr>
                <w:rFonts w:ascii="Montserrat" w:hAnsi="Montserrat" w:cs="Times New Roman"/>
                <w:color w:val="000000"/>
              </w:rPr>
              <w:t xml:space="preserve"> открывается</w:t>
            </w:r>
            <w:r w:rsidR="00E665AE">
              <w:rPr>
                <w:rFonts w:ascii="Montserrat" w:hAnsi="Montserrat" w:cs="Times New Roman"/>
                <w:color w:val="000000"/>
              </w:rPr>
              <w:t xml:space="preserve"> новая страница</w:t>
            </w:r>
            <w:r w:rsidR="00AF46A1">
              <w:rPr>
                <w:rFonts w:ascii="Montserrat" w:hAnsi="Montserrat" w:cs="Times New Roman"/>
                <w:color w:val="000000"/>
              </w:rPr>
              <w:t xml:space="preserve"> для создания</w:t>
            </w:r>
            <w:r w:rsidR="00AF46A1" w:rsidRPr="00B26638">
              <w:rPr>
                <w:rFonts w:ascii="Montserrat" w:hAnsi="Montserrat" w:cs="Times New Roman"/>
                <w:color w:val="000000"/>
              </w:rPr>
              <w:t xml:space="preserve"> парол</w:t>
            </w:r>
            <w:r w:rsidR="00AF46A1">
              <w:rPr>
                <w:rFonts w:ascii="Montserrat" w:hAnsi="Montserrat" w:cs="Times New Roman"/>
                <w:color w:val="000000"/>
              </w:rPr>
              <w:t>я</w:t>
            </w:r>
            <w:r w:rsidR="00AF46A1" w:rsidRPr="00B26638">
              <w:rPr>
                <w:rFonts w:ascii="Montserrat" w:hAnsi="Montserrat" w:cs="Times New Roman"/>
                <w:color w:val="000000"/>
              </w:rPr>
              <w:t xml:space="preserve"> для регистрации </w:t>
            </w:r>
            <w:r w:rsidR="00AF46A1">
              <w:rPr>
                <w:rFonts w:ascii="Montserrat" w:hAnsi="Montserrat" w:cs="Times New Roman"/>
                <w:color w:val="000000"/>
              </w:rPr>
              <w:t>ИП</w:t>
            </w:r>
            <w:r w:rsidR="00AF46A1" w:rsidRPr="00B26638">
              <w:rPr>
                <w:rFonts w:ascii="Montserrat" w:hAnsi="Montserrat" w:cs="Times New Roman"/>
                <w:color w:val="000000"/>
              </w:rPr>
              <w:t xml:space="preserve"> в СДБО</w:t>
            </w:r>
            <w:r w:rsidR="00AF46A1">
              <w:rPr>
                <w:rFonts w:ascii="Montserrat" w:hAnsi="Montserrat" w:cs="Times New Roman"/>
                <w:color w:val="000000"/>
              </w:rPr>
              <w:t xml:space="preserve">! </w:t>
            </w:r>
            <w:r>
              <w:rPr>
                <w:rFonts w:ascii="Montserrat" w:hAnsi="Montserrat" w:cs="Times New Roman"/>
                <w:color w:val="000000"/>
              </w:rPr>
              <w:t>Так</w:t>
            </w:r>
            <w:r w:rsidR="004E5BDF">
              <w:rPr>
                <w:rFonts w:ascii="Montserrat" w:hAnsi="Montserrat" w:cs="Times New Roman"/>
                <w:color w:val="000000"/>
              </w:rPr>
              <w:t xml:space="preserve">же необходимо </w:t>
            </w:r>
            <w:r w:rsidR="00941D13">
              <w:rPr>
                <w:rFonts w:ascii="Montserrat" w:hAnsi="Montserrat" w:cs="Times New Roman"/>
                <w:color w:val="000000"/>
              </w:rPr>
              <w:t>в нижней части данно</w:t>
            </w:r>
            <w:r>
              <w:rPr>
                <w:rFonts w:ascii="Montserrat" w:hAnsi="Montserrat" w:cs="Times New Roman"/>
                <w:color w:val="000000"/>
              </w:rPr>
              <w:t xml:space="preserve">й страницы </w:t>
            </w:r>
            <w:r w:rsidR="004E5BDF">
              <w:rPr>
                <w:rFonts w:ascii="Montserrat" w:hAnsi="Montserrat" w:cs="Times New Roman"/>
                <w:color w:val="000000"/>
              </w:rPr>
              <w:t>отобразить</w:t>
            </w:r>
            <w:r w:rsidR="00AF46A1">
              <w:rPr>
                <w:rFonts w:ascii="Montserrat" w:hAnsi="Montserrat" w:cs="Times New Roman"/>
                <w:color w:val="000000"/>
              </w:rPr>
              <w:t xml:space="preserve"> «Т</w:t>
            </w:r>
            <w:r>
              <w:rPr>
                <w:rFonts w:ascii="Montserrat" w:hAnsi="Montserrat" w:cs="Times New Roman"/>
                <w:color w:val="000000"/>
              </w:rPr>
              <w:t>алон</w:t>
            </w:r>
            <w:r w:rsidR="00AF46A1">
              <w:rPr>
                <w:rFonts w:ascii="Montserrat" w:hAnsi="Montserrat" w:cs="Times New Roman"/>
                <w:color w:val="000000"/>
              </w:rPr>
              <w:t>»</w:t>
            </w:r>
            <w:r w:rsidR="002E1E4E" w:rsidRPr="002E1E4E">
              <w:rPr>
                <w:rFonts w:ascii="Montserrat" w:hAnsi="Montserrat" w:cs="Times New Roman"/>
                <w:color w:val="000000"/>
              </w:rPr>
              <w:t xml:space="preserve"> (</w:t>
            </w:r>
            <w:r w:rsidR="002E1E4E" w:rsidRPr="000A4F9F">
              <w:rPr>
                <w:rFonts w:ascii="Montserrat" w:hAnsi="Montserrat" w:cs="Times New Roman"/>
                <w:color w:val="000000"/>
              </w:rPr>
              <w:t xml:space="preserve">свидетельства о постановке на учет в налоговом </w:t>
            </w:r>
            <w:r w:rsidR="00AF46A1" w:rsidRPr="000A4F9F">
              <w:rPr>
                <w:rFonts w:ascii="Montserrat" w:hAnsi="Montserrat" w:cs="Times New Roman"/>
                <w:color w:val="000000"/>
              </w:rPr>
              <w:t>органе</w:t>
            </w:r>
            <w:r w:rsidR="00AF46A1" w:rsidRPr="002E1E4E">
              <w:rPr>
                <w:rFonts w:ascii="Montserrat" w:hAnsi="Montserrat" w:cs="Times New Roman"/>
                <w:color w:val="000000"/>
              </w:rPr>
              <w:t>)</w:t>
            </w:r>
            <w:r w:rsidR="00AF46A1">
              <w:rPr>
                <w:rFonts w:ascii="Montserrat" w:hAnsi="Montserrat" w:cs="Times New Roman"/>
                <w:color w:val="000000"/>
              </w:rPr>
              <w:t xml:space="preserve"> и «Заявления-Анкета»</w:t>
            </w:r>
            <w:r>
              <w:rPr>
                <w:rFonts w:ascii="Montserrat" w:hAnsi="Montserrat" w:cs="Times New Roman"/>
                <w:color w:val="000000"/>
              </w:rPr>
              <w:t xml:space="preserve"> с </w:t>
            </w:r>
            <w:r w:rsidR="00AF46A1">
              <w:rPr>
                <w:rFonts w:ascii="Montserrat" w:hAnsi="Montserrat" w:cs="Times New Roman"/>
                <w:color w:val="000000"/>
              </w:rPr>
              <w:t>возможностью скачать</w:t>
            </w:r>
            <w:r w:rsidR="004E5BDF">
              <w:rPr>
                <w:rFonts w:ascii="Montserrat" w:hAnsi="Montserrat" w:cs="Times New Roman"/>
                <w:color w:val="000000"/>
              </w:rPr>
              <w:t>.</w:t>
            </w:r>
          </w:p>
          <w:p w14:paraId="7631A044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Далее, К</w:t>
            </w:r>
            <w:r w:rsidRPr="00B26638">
              <w:rPr>
                <w:rFonts w:ascii="Montserrat" w:hAnsi="Montserrat" w:cs="Times New Roman"/>
                <w:color w:val="000000"/>
              </w:rPr>
              <w:t>лиенту необходимо создать пароль для регистрации ТОО в СДБО.</w:t>
            </w:r>
          </w:p>
          <w:p w14:paraId="68DE540D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Пароль должен содержать:</w:t>
            </w:r>
          </w:p>
          <w:p w14:paraId="344B6099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Латинские символы</w:t>
            </w:r>
          </w:p>
          <w:p w14:paraId="4AC59A4F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Не менее 8 символов </w:t>
            </w:r>
          </w:p>
          <w:p w14:paraId="19BDA28A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Не менее одной заглавной буквы</w:t>
            </w:r>
          </w:p>
          <w:p w14:paraId="1B1159CF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Не менее одной цифры</w:t>
            </w:r>
          </w:p>
          <w:p w14:paraId="03AF0D3B" w14:textId="77777777" w:rsidR="00646716" w:rsidRPr="00B26638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Не более двух </w:t>
            </w:r>
            <w:proofErr w:type="spellStart"/>
            <w:proofErr w:type="gramStart"/>
            <w:r w:rsidRPr="00B26638">
              <w:rPr>
                <w:rFonts w:ascii="Montserrat" w:hAnsi="Montserrat" w:cs="Times New Roman"/>
                <w:color w:val="000000"/>
              </w:rPr>
              <w:t>спец.символов</w:t>
            </w:r>
            <w:proofErr w:type="spellEnd"/>
            <w:proofErr w:type="gramEnd"/>
          </w:p>
          <w:p w14:paraId="2EC2D17A" w14:textId="478E0A3C" w:rsidR="00646716" w:rsidRDefault="00646716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Допустимые спец. символы</w:t>
            </w:r>
            <w:proofErr w:type="gramStart"/>
            <w:r w:rsidRPr="00B26638">
              <w:rPr>
                <w:rFonts w:ascii="Montserrat" w:hAnsi="Montserrat" w:cs="Times New Roman"/>
                <w:color w:val="000000"/>
              </w:rPr>
              <w:t>!</w:t>
            </w:r>
            <w:r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</w:rPr>
              <w:t>,</w:t>
            </w:r>
            <w:proofErr w:type="gramEnd"/>
            <w:r w:rsidRPr="00B26638">
              <w:rPr>
                <w:rFonts w:ascii="Montserrat" w:hAnsi="Montserrat" w:cs="Times New Roman"/>
                <w:color w:val="000000"/>
              </w:rPr>
              <w:t xml:space="preserve"> ?, *, #, $, &amp;, %, @, -,_</w:t>
            </w:r>
          </w:p>
          <w:p w14:paraId="2F2B8553" w14:textId="77777777" w:rsidR="00854C99" w:rsidRPr="002E1E4E" w:rsidRDefault="00854C99" w:rsidP="00646716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</w:p>
          <w:p w14:paraId="7172C454" w14:textId="3877DFAC" w:rsidR="004E5BDF" w:rsidRDefault="004E5BDF" w:rsidP="004E5BDF">
            <w:pPr>
              <w:pStyle w:val="a3"/>
              <w:numPr>
                <w:ilvl w:val="1"/>
                <w:numId w:val="6"/>
              </w:numPr>
              <w:rPr>
                <w:rFonts w:ascii="Montserrat" w:hAnsi="Montserrat" w:cs="Times New Roman"/>
                <w:b/>
                <w:color w:val="000000"/>
              </w:rPr>
            </w:pPr>
            <w:r>
              <w:rPr>
                <w:rFonts w:ascii="Montserrat" w:hAnsi="Montserrat" w:cs="Times New Roman"/>
                <w:b/>
                <w:color w:val="000000"/>
              </w:rPr>
              <w:t>Открытие счета</w:t>
            </w:r>
          </w:p>
          <w:p w14:paraId="2C12324B" w14:textId="4AE84B66" w:rsidR="001A1B32" w:rsidRPr="00924B83" w:rsidRDefault="00314F5F" w:rsidP="00314F5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На странице заполнение «Основной информации» по умолчанию открывать счет для клиента. «</w:t>
            </w:r>
            <w:r w:rsidR="005A4BE6" w:rsidRPr="00314F5F">
              <w:rPr>
                <w:rFonts w:ascii="Montserrat" w:hAnsi="Montserrat" w:cs="Times New Roman"/>
                <w:color w:val="000000"/>
              </w:rPr>
              <w:t>Основной счет»</w:t>
            </w:r>
            <w:r w:rsidR="001A1B32" w:rsidRPr="00314F5F">
              <w:rPr>
                <w:rFonts w:ascii="Montserrat" w:hAnsi="Montserrat" w:cs="Times New Roman"/>
                <w:color w:val="000000"/>
              </w:rPr>
              <w:t xml:space="preserve"> открывается в </w:t>
            </w:r>
            <w:r w:rsidR="001A1B32" w:rsidRPr="00314F5F">
              <w:rPr>
                <w:rFonts w:ascii="Montserrat" w:hAnsi="Montserrat" w:cs="Times New Roman"/>
                <w:color w:val="000000"/>
                <w:lang w:val="en-US"/>
              </w:rPr>
              <w:t>KZT</w:t>
            </w:r>
            <w:r>
              <w:rPr>
                <w:rFonts w:ascii="Montserrat" w:hAnsi="Montserrat" w:cs="Times New Roman"/>
                <w:color w:val="000000"/>
              </w:rPr>
              <w:t xml:space="preserve">. </w:t>
            </w:r>
          </w:p>
          <w:p w14:paraId="0A5D2E8F" w14:textId="33CFD361" w:rsidR="00854C99" w:rsidRPr="00314F5F" w:rsidRDefault="00854C99" w:rsidP="00314F5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АБИС направляет Уведомление об открытии счета в КГД</w:t>
            </w:r>
          </w:p>
          <w:p w14:paraId="04D9F8F8" w14:textId="77777777" w:rsidR="00726CF0" w:rsidRPr="00B26638" w:rsidRDefault="00726CF0" w:rsidP="00726CF0">
            <w:pPr>
              <w:pStyle w:val="a3"/>
              <w:numPr>
                <w:ilvl w:val="1"/>
                <w:numId w:val="6"/>
              </w:numPr>
              <w:rPr>
                <w:rFonts w:ascii="Montserrat" w:hAnsi="Montserrat" w:cs="Times New Roman"/>
                <w:b/>
                <w:color w:val="000000"/>
              </w:rPr>
            </w:pPr>
            <w:r>
              <w:rPr>
                <w:rFonts w:ascii="Montserrat" w:hAnsi="Montserrat" w:cs="Times New Roman"/>
                <w:b/>
                <w:color w:val="000000"/>
              </w:rPr>
              <w:t>Заведение карточки К</w:t>
            </w:r>
            <w:r w:rsidRPr="00B26638">
              <w:rPr>
                <w:rFonts w:ascii="Montserrat" w:hAnsi="Montserrat" w:cs="Times New Roman"/>
                <w:b/>
                <w:color w:val="000000"/>
              </w:rPr>
              <w:t xml:space="preserve">лиента в </w:t>
            </w:r>
            <w:r>
              <w:rPr>
                <w:rFonts w:ascii="Montserrat" w:hAnsi="Montserrat" w:cs="Times New Roman"/>
                <w:b/>
                <w:color w:val="000000"/>
              </w:rPr>
              <w:t>АБИС (</w:t>
            </w:r>
            <w:r>
              <w:rPr>
                <w:rFonts w:ascii="Montserrat" w:hAnsi="Montserrat" w:cs="Times New Roman"/>
                <w:b/>
                <w:color w:val="000000"/>
                <w:lang w:val="en-US"/>
              </w:rPr>
              <w:t>IBSO</w:t>
            </w:r>
            <w:r w:rsidRPr="002A2042">
              <w:rPr>
                <w:rFonts w:ascii="Montserrat" w:hAnsi="Montserrat" w:cs="Times New Roman"/>
                <w:b/>
                <w:color w:val="000000"/>
              </w:rPr>
              <w:t>)</w:t>
            </w:r>
          </w:p>
          <w:p w14:paraId="393107DA" w14:textId="0364831C" w:rsidR="00726CF0" w:rsidRPr="00845BD2" w:rsidRDefault="00726CF0" w:rsidP="000376C8">
            <w:pPr>
              <w:rPr>
                <w:rFonts w:ascii="Montserrat" w:hAnsi="Montserrat" w:cs="Times New Roman"/>
              </w:rPr>
            </w:pPr>
            <w:r w:rsidRPr="00A30ECB">
              <w:rPr>
                <w:rFonts w:ascii="Montserrat" w:hAnsi="Montserrat" w:cs="Times New Roman"/>
              </w:rPr>
              <w:t xml:space="preserve">Данные необходимые для внесения с ГБДФЛ, ГБДЮЛ, </w:t>
            </w:r>
            <w:r w:rsidRPr="00A30ECB">
              <w:rPr>
                <w:rFonts w:ascii="Montserrat" w:hAnsi="Montserrat" w:cs="Times New Roman"/>
                <w:lang w:val="en-US"/>
              </w:rPr>
              <w:t>ADATA</w:t>
            </w:r>
            <w:r w:rsidRPr="00A30ECB">
              <w:rPr>
                <w:rFonts w:ascii="Montserrat" w:hAnsi="Montserrat" w:cs="Times New Roman"/>
              </w:rPr>
              <w:t xml:space="preserve">, </w:t>
            </w:r>
            <w:r w:rsidRPr="00A30ECB">
              <w:rPr>
                <w:rFonts w:ascii="Montserrat" w:hAnsi="Montserrat" w:cs="Times New Roman"/>
                <w:lang w:val="en-US"/>
              </w:rPr>
              <w:t>E</w:t>
            </w:r>
            <w:r w:rsidRPr="00A30ECB">
              <w:rPr>
                <w:rFonts w:ascii="Montserrat" w:hAnsi="Montserrat" w:cs="Times New Roman"/>
              </w:rPr>
              <w:t>-</w:t>
            </w:r>
            <w:r w:rsidRPr="00A30ECB">
              <w:rPr>
                <w:rFonts w:ascii="Montserrat" w:hAnsi="Montserrat" w:cs="Times New Roman"/>
                <w:lang w:val="en-US"/>
              </w:rPr>
              <w:t>license</w:t>
            </w:r>
            <w:r w:rsidRPr="00A30ECB">
              <w:rPr>
                <w:rFonts w:ascii="Montserrat" w:hAnsi="Montserrat" w:cs="Times New Roman"/>
              </w:rPr>
              <w:t xml:space="preserve">, КГД МФ РК в </w:t>
            </w:r>
            <w:r w:rsidRPr="00845BD2">
              <w:rPr>
                <w:rFonts w:ascii="Montserrat" w:hAnsi="Montserrat" w:cs="Times New Roman"/>
              </w:rPr>
              <w:t xml:space="preserve">карточку Клиента </w:t>
            </w:r>
            <w:r w:rsidR="00EB237C" w:rsidRPr="00845BD2">
              <w:rPr>
                <w:rFonts w:ascii="Montserrat" w:hAnsi="Montserrat" w:cs="Times New Roman"/>
              </w:rPr>
              <w:t>Индивидуального предпринимателя</w:t>
            </w:r>
            <w:r w:rsidRPr="00845BD2">
              <w:rPr>
                <w:rFonts w:ascii="Montserrat" w:hAnsi="Montserrat" w:cs="Times New Roman"/>
              </w:rPr>
              <w:t xml:space="preserve"> в ИБСО в «Организации», согласно действующему процессу заведения карточки Клиента:</w:t>
            </w:r>
          </w:p>
          <w:p w14:paraId="5C2EE51A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без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ОПФ </w:t>
            </w:r>
          </w:p>
          <w:p w14:paraId="0E17EE6A" w14:textId="776267BE" w:rsidR="00941D13" w:rsidRPr="00845BD2" w:rsidRDefault="00EB237C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И</w:t>
            </w:r>
            <w:r w:rsidR="00941D13" w:rsidRPr="00845BD2">
              <w:rPr>
                <w:rFonts w:ascii="Montserrat" w:hAnsi="Montserrat"/>
                <w:color w:val="000000"/>
                <w:sz w:val="22"/>
                <w:szCs w:val="22"/>
              </w:rPr>
              <w:t>ИН</w:t>
            </w:r>
          </w:p>
          <w:p w14:paraId="4722156D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Форма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предприятия</w:t>
            </w:r>
            <w:proofErr w:type="spellEnd"/>
          </w:p>
          <w:p w14:paraId="019CC3EE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</w:p>
          <w:p w14:paraId="76151FF4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Полное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</w:p>
          <w:p w14:paraId="2377D113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Интернациональное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469C8777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Форма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собственности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7E05B798" w14:textId="67E485F9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Сектор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экономики</w:t>
            </w:r>
            <w:proofErr w:type="spellEnd"/>
          </w:p>
          <w:p w14:paraId="3C613A7B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Основной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ОКЭД</w:t>
            </w:r>
          </w:p>
          <w:p w14:paraId="790D48B0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Юрисдикция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0DAA7722" w14:textId="0DC081FA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Вид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деятельности</w:t>
            </w:r>
            <w:proofErr w:type="spellEnd"/>
          </w:p>
          <w:p w14:paraId="5FA91C1B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Регистрационный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номер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75A81FF5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Знак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резиденства</w:t>
            </w:r>
            <w:proofErr w:type="spellEnd"/>
          </w:p>
          <w:p w14:paraId="4DDEE646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Указать на основании какого документа действует компания</w:t>
            </w:r>
          </w:p>
          <w:p w14:paraId="7B34F766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Численность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3A03FA71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Признак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лицензирования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компании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45AB9A97" w14:textId="4200A7E0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Дата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последний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регистрации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</w:p>
          <w:p w14:paraId="63566F04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Первоначальная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дата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регистрации</w:t>
            </w:r>
            <w:proofErr w:type="spellEnd"/>
          </w:p>
          <w:p w14:paraId="05EDD655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Регистрирующий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орган</w:t>
            </w:r>
            <w:proofErr w:type="spellEnd"/>
          </w:p>
          <w:p w14:paraId="1044213F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Район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населенного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пункта</w:t>
            </w:r>
            <w:proofErr w:type="spellEnd"/>
          </w:p>
          <w:p w14:paraId="6C58BE74" w14:textId="46A7A1E2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Учредитель</w:t>
            </w:r>
            <w:proofErr w:type="spellEnd"/>
          </w:p>
          <w:p w14:paraId="238F67E5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lastRenderedPageBreak/>
              <w:t>Дата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внесения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записи</w:t>
            </w:r>
            <w:proofErr w:type="spellEnd"/>
          </w:p>
          <w:p w14:paraId="1D7AD67F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  <w:lang w:val="ru-RU"/>
              </w:rPr>
              <w:t>Тип адреса (юридический, фактический, регистрация)</w:t>
            </w:r>
          </w:p>
          <w:p w14:paraId="0C838DFF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КАТО</w:t>
            </w:r>
          </w:p>
          <w:p w14:paraId="2DEB2A88" w14:textId="46072520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Населенный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пункт</w:t>
            </w:r>
            <w:proofErr w:type="spellEnd"/>
          </w:p>
          <w:p w14:paraId="31CB7468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Почтовый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индекс</w:t>
            </w:r>
            <w:proofErr w:type="spellEnd"/>
          </w:p>
          <w:p w14:paraId="653D7AD1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Улица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/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проспект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/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адрес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строкой</w:t>
            </w:r>
            <w:proofErr w:type="spellEnd"/>
          </w:p>
          <w:p w14:paraId="029D973F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Дом</w:t>
            </w:r>
            <w:proofErr w:type="spellEnd"/>
          </w:p>
          <w:p w14:paraId="72BFEDE7" w14:textId="40970559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Корпус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при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наличии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  <w:p w14:paraId="4816A298" w14:textId="752ECD38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Квартира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/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комната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при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наличии</w:t>
            </w:r>
            <w:proofErr w:type="spellEnd"/>
            <w:r w:rsidR="004351C4" w:rsidRPr="00845BD2"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  <w:p w14:paraId="27686C60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Район</w:t>
            </w:r>
            <w:proofErr w:type="spellEnd"/>
          </w:p>
          <w:p w14:paraId="6C125977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Тариф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для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РКО</w:t>
            </w:r>
          </w:p>
          <w:p w14:paraId="16FF2C16" w14:textId="700231AB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Субъект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предпринимательства</w:t>
            </w:r>
            <w:proofErr w:type="spellEnd"/>
          </w:p>
          <w:p w14:paraId="564AF33A" w14:textId="5EFC64AA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Категория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обслуживающему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подразделению</w:t>
            </w:r>
            <w:proofErr w:type="spellEnd"/>
          </w:p>
          <w:p w14:paraId="1461CA7F" w14:textId="301981B9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Типы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риску</w:t>
            </w:r>
            <w:proofErr w:type="spellEnd"/>
          </w:p>
          <w:p w14:paraId="06A21620" w14:textId="77777777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Полное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каз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  <w:p w14:paraId="13376EA5" w14:textId="79064E5E" w:rsidR="00941D13" w:rsidRPr="00845BD2" w:rsidRDefault="00941D13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каз</w:t>
            </w:r>
            <w:proofErr w:type="spellEnd"/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)</w:t>
            </w:r>
          </w:p>
          <w:p w14:paraId="01F97173" w14:textId="001C5193" w:rsidR="004351C4" w:rsidRPr="00845BD2" w:rsidRDefault="004351C4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Контакты для связи</w:t>
            </w:r>
          </w:p>
          <w:p w14:paraId="59722448" w14:textId="080B8628" w:rsidR="004351C4" w:rsidRPr="00845BD2" w:rsidRDefault="004351C4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Должностные лица</w:t>
            </w:r>
          </w:p>
          <w:p w14:paraId="3D265F30" w14:textId="582A8570" w:rsidR="004351C4" w:rsidRPr="00845BD2" w:rsidRDefault="004351C4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Связи с другими клиентами</w:t>
            </w:r>
          </w:p>
          <w:p w14:paraId="724DFAF1" w14:textId="702997AD" w:rsidR="004351C4" w:rsidRPr="00845BD2" w:rsidRDefault="004351C4" w:rsidP="00941D13">
            <w:pPr>
              <w:pStyle w:val="af"/>
              <w:numPr>
                <w:ilvl w:val="0"/>
                <w:numId w:val="22"/>
              </w:numPr>
              <w:spacing w:before="0" w:beforeAutospacing="0" w:after="0" w:afterAutospacing="0"/>
              <w:ind w:left="1800"/>
              <w:rPr>
                <w:rFonts w:ascii="Montserrat" w:hAnsi="Montserrat"/>
                <w:color w:val="000000"/>
                <w:sz w:val="22"/>
                <w:szCs w:val="22"/>
              </w:rPr>
            </w:pPr>
            <w:r w:rsidRPr="00845BD2">
              <w:rPr>
                <w:rFonts w:ascii="Montserrat" w:hAnsi="Montserrat"/>
                <w:color w:val="000000"/>
                <w:sz w:val="22"/>
                <w:szCs w:val="22"/>
              </w:rPr>
              <w:t>Орган Управления</w:t>
            </w:r>
          </w:p>
          <w:p w14:paraId="49268786" w14:textId="509C5914" w:rsidR="00726CF0" w:rsidRPr="00845BD2" w:rsidRDefault="00941D13" w:rsidP="00941D13">
            <w:pPr>
              <w:pStyle w:val="a3"/>
              <w:spacing w:after="0" w:line="240" w:lineRule="auto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</w:p>
          <w:p w14:paraId="662A067B" w14:textId="55CD44E7" w:rsidR="00726CF0" w:rsidRPr="00845BD2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На </w:t>
            </w:r>
            <w:proofErr w:type="spellStart"/>
            <w:r w:rsidR="00AA0267" w:rsidRPr="00845BD2">
              <w:rPr>
                <w:rFonts w:ascii="Montserrat" w:hAnsi="Montserrat" w:cs="Times New Roman"/>
                <w:color w:val="000000"/>
              </w:rPr>
              <w:t>бенефициарного</w:t>
            </w:r>
            <w:proofErr w:type="spellEnd"/>
            <w:r w:rsidR="00AA0267" w:rsidRPr="00845BD2">
              <w:rPr>
                <w:rFonts w:ascii="Montserrat" w:hAnsi="Montserrat" w:cs="Times New Roman"/>
                <w:color w:val="000000"/>
              </w:rPr>
              <w:t xml:space="preserve"> собственника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в ИБСО, должна бы</w:t>
            </w:r>
            <w:r w:rsidR="007B64AC" w:rsidRPr="00845BD2">
              <w:rPr>
                <w:rFonts w:ascii="Montserrat" w:hAnsi="Montserrat" w:cs="Times New Roman"/>
                <w:color w:val="000000"/>
              </w:rPr>
              <w:t>ть создана отдельная карточка «Клиент</w:t>
            </w:r>
            <w:r w:rsidR="00AA0267" w:rsidRPr="00845BD2">
              <w:rPr>
                <w:rFonts w:ascii="Montserrat" w:hAnsi="Montserrat" w:cs="Times New Roman"/>
                <w:color w:val="000000"/>
              </w:rPr>
              <w:t xml:space="preserve"> Банка» (п</w:t>
            </w:r>
            <w:r w:rsidRPr="00845BD2">
              <w:rPr>
                <w:rFonts w:ascii="Montserrat" w:hAnsi="Montserrat" w:cs="Times New Roman"/>
                <w:color w:val="000000"/>
              </w:rPr>
              <w:t>роцесс аналогичен заведению физического лица</w:t>
            </w:r>
            <w:r w:rsidR="00AA0267" w:rsidRPr="00845BD2">
              <w:rPr>
                <w:rFonts w:ascii="Montserrat" w:hAnsi="Montserrat" w:cs="Times New Roman"/>
                <w:color w:val="000000"/>
              </w:rPr>
              <w:t>)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="00D4409B" w:rsidRPr="00845BD2">
              <w:rPr>
                <w:rFonts w:ascii="Montserrat" w:hAnsi="Montserrat" w:cs="Times New Roman"/>
                <w:color w:val="000000"/>
              </w:rPr>
              <w:t>с отражением в ней всех полученных с ведений с ГБДФЛ и т.д., затем в карточке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="007B64AC" w:rsidRPr="00845BD2">
              <w:rPr>
                <w:rFonts w:ascii="Montserrat" w:hAnsi="Montserrat" w:cs="Times New Roman"/>
                <w:color w:val="000000"/>
              </w:rPr>
              <w:t xml:space="preserve">Индивидуального Предпринимателя </w:t>
            </w:r>
            <w:r w:rsidRPr="00845BD2">
              <w:rPr>
                <w:rFonts w:ascii="Montserrat" w:hAnsi="Montserrat" w:cs="Times New Roman"/>
                <w:color w:val="000000"/>
              </w:rPr>
              <w:t>(организации) должна быть осуществлена подвязка карточки физического лица в разделе «О</w:t>
            </w:r>
            <w:r w:rsidR="00944282" w:rsidRPr="00845BD2">
              <w:rPr>
                <w:rFonts w:ascii="Montserrat" w:hAnsi="Montserrat" w:cs="Times New Roman"/>
                <w:color w:val="000000"/>
              </w:rPr>
              <w:t>рганизация»</w:t>
            </w:r>
            <w:r w:rsidR="00AA0267" w:rsidRPr="00845BD2">
              <w:rPr>
                <w:rFonts w:ascii="Montserrat" w:hAnsi="Montserrat" w:cs="Times New Roman"/>
                <w:color w:val="000000"/>
              </w:rPr>
              <w:t>-«Связи с другими клиентами</w:t>
            </w:r>
            <w:r w:rsidR="00944282" w:rsidRPr="00845BD2">
              <w:rPr>
                <w:rFonts w:ascii="Montserrat" w:hAnsi="Montserrat" w:cs="Times New Roman"/>
                <w:color w:val="000000"/>
              </w:rPr>
              <w:t xml:space="preserve">». 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В случае наличия в ИБСО карточки Клиента на </w:t>
            </w:r>
            <w:proofErr w:type="spellStart"/>
            <w:r w:rsidR="00AA0267" w:rsidRPr="00845BD2">
              <w:rPr>
                <w:rFonts w:ascii="Montserrat" w:hAnsi="Montserrat" w:cs="Times New Roman"/>
                <w:color w:val="000000"/>
              </w:rPr>
              <w:t>бенефициарного</w:t>
            </w:r>
            <w:proofErr w:type="spellEnd"/>
            <w:r w:rsidR="00AA0267" w:rsidRPr="00845BD2">
              <w:rPr>
                <w:rFonts w:ascii="Montserrat" w:hAnsi="Montserrat" w:cs="Times New Roman"/>
                <w:color w:val="000000"/>
              </w:rPr>
              <w:t xml:space="preserve"> собственника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(</w:t>
            </w:r>
            <w:r w:rsidR="00AA0267" w:rsidRPr="00845BD2">
              <w:rPr>
                <w:rFonts w:ascii="Montserrat" w:hAnsi="Montserrat" w:cs="Times New Roman"/>
                <w:color w:val="000000"/>
              </w:rPr>
              <w:t>Индивидуального Предпринимателя</w:t>
            </w:r>
            <w:r w:rsidRPr="00845BD2">
              <w:rPr>
                <w:rFonts w:ascii="Montserrat" w:hAnsi="Montserrat" w:cs="Times New Roman"/>
                <w:color w:val="000000"/>
              </w:rPr>
              <w:t>), система автоматически должна обнови</w:t>
            </w:r>
            <w:r w:rsidR="00D4409B" w:rsidRPr="00845BD2">
              <w:rPr>
                <w:rFonts w:ascii="Montserrat" w:hAnsi="Montserrat" w:cs="Times New Roman"/>
                <w:color w:val="000000"/>
              </w:rPr>
              <w:t>ть карточку сведениями из ГБДФЛ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 и т.д.</w:t>
            </w:r>
            <w:r w:rsidR="004D4503"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</w:p>
          <w:p w14:paraId="3ED922C4" w14:textId="57BB0E0E" w:rsidR="00D4409B" w:rsidRPr="00845BD2" w:rsidRDefault="00D4409B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Контроль за корректной передачей данных по Клиенту ИП, исполнительному органу, </w:t>
            </w:r>
            <w:proofErr w:type="spellStart"/>
            <w:r w:rsidRPr="00845BD2">
              <w:rPr>
                <w:rFonts w:ascii="Montserrat" w:hAnsi="Montserrat" w:cs="Times New Roman"/>
                <w:color w:val="000000"/>
              </w:rPr>
              <w:t>бенефициарному</w:t>
            </w:r>
            <w:proofErr w:type="spellEnd"/>
            <w:r w:rsidRPr="00845BD2">
              <w:rPr>
                <w:rFonts w:ascii="Montserrat" w:hAnsi="Montserrat" w:cs="Times New Roman"/>
                <w:color w:val="000000"/>
              </w:rPr>
              <w:t xml:space="preserve"> собственнику в ИС «AML».</w:t>
            </w:r>
          </w:p>
          <w:p w14:paraId="7027FD9D" w14:textId="757EA990" w:rsidR="00F05CDB" w:rsidRPr="00845BD2" w:rsidRDefault="0025121A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Регистрация</w:t>
            </w:r>
            <w:r w:rsidR="008F7FA4" w:rsidRPr="00845BD2">
              <w:rPr>
                <w:rFonts w:ascii="Montserrat" w:hAnsi="Montserrat" w:cs="Times New Roman"/>
                <w:color w:val="000000"/>
              </w:rPr>
              <w:t xml:space="preserve"> ИП осуществляется только с одним руководителем с правом подписи С. Автоматически в разделе «Должностные лица» по первому руководителю должно быть в поле «Список признаков должностного лица» проставляться значение SIGN1, которое означает право первой подписи, в том числе в СДБО ЮЛ. В случае наличия в ИБСО карточки Клиента на руководителя (исполнительного органа), система автоматически должна обновить карточку сведениями из ГБДЮЛ, ГБДФЛ и т.д.</w:t>
            </w:r>
          </w:p>
          <w:p w14:paraId="173BE549" w14:textId="18A6ECBA" w:rsidR="00F05CDB" w:rsidRPr="00845BD2" w:rsidRDefault="00F05CDB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Также необходимо в карточке клиента ИП необходимо указать: </w:t>
            </w:r>
          </w:p>
          <w:p w14:paraId="065C279C" w14:textId="545496A3" w:rsidR="00F05CDB" w:rsidRPr="00845BD2" w:rsidRDefault="00F05CDB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 Наименование ИП </w:t>
            </w:r>
          </w:p>
          <w:p w14:paraId="3B35EBE3" w14:textId="2B845E8A" w:rsidR="00F05CDB" w:rsidRPr="00845BD2" w:rsidRDefault="00F05CDB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 Полное ФИО владельца ИП </w:t>
            </w:r>
          </w:p>
          <w:p w14:paraId="7498F3D4" w14:textId="77777777" w:rsidR="00F05CDB" w:rsidRPr="00845BD2" w:rsidRDefault="00F05CDB" w:rsidP="00F05CDB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С последующим отражением в Анкете-заявлении </w:t>
            </w:r>
          </w:p>
          <w:p w14:paraId="1AD19CB9" w14:textId="2DEC6EDB" w:rsidR="00726CF0" w:rsidRPr="00845BD2" w:rsidRDefault="00726CF0" w:rsidP="000A4F9F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>Данные полученные в ходе регистрации Клиента должны корректно отразиться в карточках К</w:t>
            </w:r>
            <w:r w:rsidR="00944282" w:rsidRPr="00845BD2">
              <w:rPr>
                <w:rFonts w:ascii="Montserrat" w:hAnsi="Montserrat" w:cs="Times New Roman"/>
                <w:color w:val="000000"/>
              </w:rPr>
              <w:t>лиента</w:t>
            </w:r>
            <w:r w:rsidR="00D4409B" w:rsidRPr="00845BD2">
              <w:rPr>
                <w:rFonts w:ascii="Montserrat" w:hAnsi="Montserrat" w:cs="Times New Roman"/>
                <w:color w:val="000000"/>
              </w:rPr>
              <w:t xml:space="preserve">, в том числе на исполнительный орган, </w:t>
            </w:r>
            <w:proofErr w:type="spellStart"/>
            <w:r w:rsidR="00D4409B" w:rsidRPr="00845BD2">
              <w:rPr>
                <w:rFonts w:ascii="Montserrat" w:hAnsi="Montserrat" w:cs="Times New Roman"/>
                <w:color w:val="000000"/>
              </w:rPr>
              <w:t>бенефициарного</w:t>
            </w:r>
            <w:proofErr w:type="spellEnd"/>
            <w:r w:rsidR="00D4409B" w:rsidRPr="00845BD2">
              <w:rPr>
                <w:rFonts w:ascii="Montserrat" w:hAnsi="Montserrat" w:cs="Times New Roman"/>
                <w:color w:val="000000"/>
              </w:rPr>
              <w:t xml:space="preserve"> собственника</w:t>
            </w:r>
            <w:r w:rsidR="00944282" w:rsidRPr="00845BD2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845BD2">
              <w:rPr>
                <w:rFonts w:ascii="Montserrat" w:hAnsi="Montserrat" w:cs="Times New Roman"/>
                <w:color w:val="000000"/>
              </w:rPr>
              <w:t xml:space="preserve">в АБИС ИБСО. </w:t>
            </w:r>
          </w:p>
          <w:p w14:paraId="3F8CA005" w14:textId="10E3B17E" w:rsidR="002655C6" w:rsidRDefault="002655C6" w:rsidP="002655C6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lastRenderedPageBreak/>
              <w:t xml:space="preserve">Далее для корректной передачи данных о проведенных операциях сведения должны передаваться в ИС «AML», по реализованным </w:t>
            </w:r>
            <w:proofErr w:type="spellStart"/>
            <w:r w:rsidRPr="00845BD2">
              <w:rPr>
                <w:rFonts w:ascii="Montserrat" w:hAnsi="Montserrat" w:cs="Times New Roman"/>
                <w:color w:val="000000"/>
              </w:rPr>
              <w:t>джобам</w:t>
            </w:r>
            <w:proofErr w:type="spellEnd"/>
            <w:r w:rsidRPr="00845BD2">
              <w:rPr>
                <w:rFonts w:ascii="Montserrat" w:hAnsi="Montserrat" w:cs="Times New Roman"/>
                <w:color w:val="000000"/>
              </w:rPr>
              <w:t xml:space="preserve"> 'JOB_GET_ALL_CARDS', 'JOB_GET_ALL_CARDS_UPDATE', 'JOB_GET_ALL_CARDS_UPDATE_HOUR' в автоматическом режиме из АБИС ИБСО передаваться в карточку Клиента юридического лица в ИС «AML», согласно описанию, отраженному в Приложении № 3 к настоящему БТ.</w:t>
            </w:r>
          </w:p>
          <w:p w14:paraId="76762232" w14:textId="77777777" w:rsidR="00726CF0" w:rsidRPr="00B26638" w:rsidRDefault="00726CF0" w:rsidP="00726CF0">
            <w:pPr>
              <w:pStyle w:val="a3"/>
              <w:numPr>
                <w:ilvl w:val="0"/>
                <w:numId w:val="6"/>
              </w:numPr>
              <w:rPr>
                <w:rFonts w:ascii="Montserrat" w:hAnsi="Montserrat" w:cs="Times New Roman"/>
                <w:b/>
                <w:color w:val="000000"/>
              </w:rPr>
            </w:pPr>
            <w:r w:rsidRPr="00B26638">
              <w:rPr>
                <w:rFonts w:ascii="Montserrat" w:hAnsi="Montserrat" w:cs="Times New Roman"/>
                <w:b/>
                <w:color w:val="000000"/>
              </w:rPr>
              <w:t>Подписание.</w:t>
            </w:r>
          </w:p>
          <w:p w14:paraId="2D0AD2D3" w14:textId="15BDFC5A" w:rsidR="00726CF0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Далее К</w:t>
            </w:r>
            <w:r w:rsidRPr="00A30ECB">
              <w:rPr>
                <w:rFonts w:ascii="Montserrat" w:hAnsi="Montserrat" w:cs="Times New Roman"/>
                <w:color w:val="000000"/>
              </w:rPr>
              <w:t xml:space="preserve">лиент вводит код из SMS. </w:t>
            </w:r>
            <w:r w:rsidR="00646716">
              <w:rPr>
                <w:rFonts w:ascii="Montserrat" w:hAnsi="Montserrat" w:cs="Times New Roman"/>
                <w:color w:val="000000"/>
              </w:rPr>
              <w:t>П</w:t>
            </w:r>
            <w:r w:rsidRPr="00A30ECB">
              <w:rPr>
                <w:rFonts w:ascii="Montserrat" w:hAnsi="Montserrat" w:cs="Times New Roman"/>
                <w:color w:val="000000"/>
              </w:rPr>
              <w:t xml:space="preserve">рикрепляем заявление </w:t>
            </w:r>
            <w:r>
              <w:rPr>
                <w:rFonts w:ascii="Montserrat" w:hAnsi="Montserrat" w:cs="Times New Roman"/>
                <w:color w:val="000000"/>
              </w:rPr>
              <w:t>«</w:t>
            </w:r>
            <w:r w:rsidR="00646716">
              <w:rPr>
                <w:rFonts w:ascii="Montserrat" w:hAnsi="Montserrat" w:cs="Times New Roman"/>
                <w:color w:val="000000"/>
              </w:rPr>
              <w:t>Заявления-Анкета</w:t>
            </w:r>
            <w:r w:rsidRPr="00A30ECB">
              <w:rPr>
                <w:rFonts w:ascii="Montserrat" w:hAnsi="Montserrat" w:cs="Times New Roman"/>
                <w:color w:val="000000"/>
              </w:rPr>
              <w:t>»</w:t>
            </w:r>
            <w:r w:rsidR="00646716">
              <w:rPr>
                <w:rFonts w:ascii="Montserrat" w:hAnsi="Montserrat" w:cs="Times New Roman"/>
                <w:color w:val="000000"/>
              </w:rPr>
              <w:t xml:space="preserve"> и «Талон» </w:t>
            </w:r>
            <w:r w:rsidR="00646716" w:rsidRPr="002E1E4E">
              <w:rPr>
                <w:rFonts w:ascii="Montserrat" w:hAnsi="Montserrat" w:cs="Times New Roman"/>
                <w:color w:val="000000"/>
              </w:rPr>
              <w:t>(</w:t>
            </w:r>
            <w:r w:rsidR="00646716" w:rsidRPr="000A4F9F">
              <w:rPr>
                <w:rFonts w:ascii="Montserrat" w:hAnsi="Montserrat" w:cs="Times New Roman"/>
                <w:color w:val="000000"/>
              </w:rPr>
              <w:t>свидетельства о постановке на учет в налоговом органе</w:t>
            </w:r>
            <w:r w:rsidR="00646716" w:rsidRPr="002E1E4E">
              <w:rPr>
                <w:rFonts w:ascii="Montserrat" w:hAnsi="Montserrat" w:cs="Times New Roman"/>
                <w:color w:val="000000"/>
              </w:rPr>
              <w:t>)</w:t>
            </w:r>
            <w:r w:rsidR="00646716">
              <w:rPr>
                <w:rFonts w:ascii="Montserrat" w:hAnsi="Montserrat" w:cs="Times New Roman"/>
                <w:color w:val="000000"/>
              </w:rPr>
              <w:t xml:space="preserve"> </w:t>
            </w:r>
            <w:r w:rsidR="00646716" w:rsidRPr="00A30ECB">
              <w:rPr>
                <w:rFonts w:ascii="Montserrat" w:hAnsi="Montserrat" w:cs="Times New Roman"/>
                <w:color w:val="000000"/>
              </w:rPr>
              <w:t>(</w:t>
            </w:r>
            <w:r w:rsidRPr="00A30ECB">
              <w:rPr>
                <w:rFonts w:ascii="Montserrat" w:hAnsi="Montserrat" w:cs="Times New Roman"/>
                <w:color w:val="000000"/>
              </w:rPr>
              <w:t>автоматически заполненную данными с ГБДЮЛ,</w:t>
            </w:r>
            <w:r>
              <w:rPr>
                <w:rFonts w:ascii="Montserrat" w:hAnsi="Montserrat" w:cs="Times New Roman"/>
                <w:color w:val="000000"/>
              </w:rPr>
              <w:t xml:space="preserve"> ГБДФЛ, ADATA</w:t>
            </w:r>
            <w:r w:rsidR="00646716">
              <w:rPr>
                <w:rFonts w:ascii="Montserrat" w:hAnsi="Montserrat" w:cs="Times New Roman"/>
                <w:color w:val="000000"/>
              </w:rPr>
              <w:t>, ГБД ЕЛ</w:t>
            </w:r>
            <w:r>
              <w:rPr>
                <w:rFonts w:ascii="Montserrat" w:hAnsi="Montserrat" w:cs="Times New Roman"/>
                <w:color w:val="000000"/>
              </w:rPr>
              <w:t xml:space="preserve"> и т.д.), который К</w:t>
            </w:r>
            <w:r w:rsidRPr="00A30ECB">
              <w:rPr>
                <w:rFonts w:ascii="Montserrat" w:hAnsi="Montserrat" w:cs="Times New Roman"/>
                <w:color w:val="000000"/>
              </w:rPr>
              <w:t xml:space="preserve">лиент может скачать и ознакомиться.  </w:t>
            </w:r>
          </w:p>
          <w:p w14:paraId="1346A978" w14:textId="77777777" w:rsidR="00726CF0" w:rsidRPr="00B26638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В АБИС отправляется запрос на создание/изменение карточки </w:t>
            </w:r>
            <w:r>
              <w:rPr>
                <w:rFonts w:ascii="Montserrat" w:hAnsi="Montserrat" w:cs="Times New Roman"/>
                <w:color w:val="000000"/>
              </w:rPr>
              <w:t>Клиента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(</w:t>
            </w:r>
            <w:proofErr w:type="spellStart"/>
            <w:proofErr w:type="gramStart"/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ibso</w:t>
            </w:r>
            <w:proofErr w:type="spellEnd"/>
            <w:r w:rsidRPr="00B26638">
              <w:rPr>
                <w:rFonts w:ascii="Montserrat" w:hAnsi="Montserrat" w:cs="Times New Roman"/>
                <w:color w:val="000000"/>
              </w:rPr>
              <w:t>.</w:t>
            </w:r>
            <w:proofErr w:type="spellStart"/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EditClientLLP</w:t>
            </w:r>
            <w:proofErr w:type="spellEnd"/>
            <w:proofErr w:type="gramEnd"/>
            <w:r w:rsidRPr="00B26638">
              <w:rPr>
                <w:rFonts w:ascii="Montserrat" w:hAnsi="Montserrat" w:cs="Times New Roman"/>
                <w:color w:val="000000"/>
              </w:rPr>
              <w:t xml:space="preserve">), и запрос на создание карточки </w:t>
            </w:r>
            <w:r>
              <w:rPr>
                <w:rFonts w:ascii="Montserrat" w:hAnsi="Montserrat" w:cs="Times New Roman"/>
                <w:color w:val="000000"/>
              </w:rPr>
              <w:t>Клиента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(</w:t>
            </w:r>
            <w:proofErr w:type="spellStart"/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ibso</w:t>
            </w:r>
            <w:proofErr w:type="spellEnd"/>
            <w:r w:rsidRPr="00B26638">
              <w:rPr>
                <w:rFonts w:ascii="Montserrat" w:hAnsi="Montserrat" w:cs="Times New Roman"/>
                <w:color w:val="000000"/>
              </w:rPr>
              <w:t>.</w:t>
            </w:r>
            <w:proofErr w:type="spellStart"/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EditClientLLP</w:t>
            </w:r>
            <w:proofErr w:type="spellEnd"/>
            <w:r w:rsidRPr="00B26638">
              <w:rPr>
                <w:rFonts w:ascii="Montserrat" w:hAnsi="Montserrat" w:cs="Times New Roman"/>
                <w:color w:val="000000"/>
              </w:rPr>
              <w:t xml:space="preserve">), в соответствии с Общими условиями, Правилами об общих условиях проведения операций в Банке.  </w:t>
            </w:r>
          </w:p>
          <w:p w14:paraId="18E018A5" w14:textId="77777777" w:rsidR="00726CF0" w:rsidRPr="006F5A4E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>В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случае если </w:t>
            </w:r>
            <w:r>
              <w:rPr>
                <w:rFonts w:ascii="Montserrat" w:hAnsi="Montserrat" w:cs="Times New Roman"/>
                <w:color w:val="000000"/>
              </w:rPr>
              <w:t>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 зашел сам на открытие счета. В этом случае, поставить метрику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full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online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 в СДБО, дающее понять, что </w:t>
            </w:r>
            <w:r>
              <w:rPr>
                <w:rFonts w:ascii="Montserrat" w:hAnsi="Montserrat" w:cs="Times New Roman"/>
                <w:color w:val="000000"/>
              </w:rPr>
              <w:t>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 зашел и открыл счет сам, без участия менеджера. </w:t>
            </w:r>
            <w:r>
              <w:rPr>
                <w:rFonts w:ascii="Montserrat" w:hAnsi="Montserrat" w:cs="Times New Roman"/>
                <w:color w:val="000000"/>
              </w:rPr>
              <w:t xml:space="preserve">В ИБСО указать вид бизнеса МБ </w:t>
            </w:r>
            <w:r>
              <w:rPr>
                <w:rFonts w:ascii="Montserrat" w:hAnsi="Montserrat" w:cs="Times New Roman"/>
                <w:color w:val="000000"/>
                <w:lang w:val="en-US"/>
              </w:rPr>
              <w:t>Full</w:t>
            </w:r>
            <w:r w:rsidRPr="00007E3D">
              <w:rPr>
                <w:rFonts w:ascii="Montserrat" w:hAnsi="Montserrat" w:cs="Times New Roman"/>
                <w:color w:val="000000"/>
              </w:rPr>
              <w:t xml:space="preserve"> </w:t>
            </w:r>
            <w:r>
              <w:rPr>
                <w:rFonts w:ascii="Montserrat" w:hAnsi="Montserrat" w:cs="Times New Roman"/>
                <w:color w:val="000000"/>
                <w:lang w:val="en-US"/>
              </w:rPr>
              <w:t>Online</w:t>
            </w:r>
            <w:r w:rsidRPr="00007E3D">
              <w:rPr>
                <w:rFonts w:ascii="Montserrat" w:hAnsi="Montserrat" w:cs="Times New Roman"/>
                <w:color w:val="000000"/>
              </w:rPr>
              <w:t>.</w:t>
            </w:r>
            <w:r>
              <w:rPr>
                <w:rFonts w:ascii="Montserrat" w:hAnsi="Montserrat" w:cs="Times New Roman"/>
                <w:color w:val="000000"/>
              </w:rPr>
              <w:t xml:space="preserve"> </w:t>
            </w:r>
          </w:p>
          <w:p w14:paraId="66EB40E6" w14:textId="00577B39" w:rsidR="00726CF0" w:rsidRPr="00B26638" w:rsidRDefault="00726CF0" w:rsidP="00854C99">
            <w:pPr>
              <w:ind w:left="360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Указать в кар</w:t>
            </w:r>
            <w:r>
              <w:rPr>
                <w:rFonts w:ascii="Montserrat" w:hAnsi="Montserrat" w:cs="Times New Roman"/>
                <w:color w:val="000000"/>
              </w:rPr>
              <w:t>точке 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лиента, что </w:t>
            </w:r>
            <w:r>
              <w:rPr>
                <w:rFonts w:ascii="Montserrat" w:hAnsi="Montserrat" w:cs="Times New Roman"/>
                <w:color w:val="000000"/>
              </w:rPr>
              <w:t>Клиент уже является К</w:t>
            </w:r>
            <w:r w:rsidRPr="00B26638">
              <w:rPr>
                <w:rFonts w:ascii="Montserrat" w:hAnsi="Montserrat" w:cs="Times New Roman"/>
                <w:color w:val="000000"/>
              </w:rPr>
              <w:t>лиентом Банка.</w:t>
            </w:r>
          </w:p>
          <w:p w14:paraId="41FC2159" w14:textId="77777777" w:rsidR="00726CF0" w:rsidRPr="00B26638" w:rsidRDefault="00726CF0" w:rsidP="00726CF0">
            <w:pPr>
              <w:pStyle w:val="a3"/>
              <w:numPr>
                <w:ilvl w:val="0"/>
                <w:numId w:val="6"/>
              </w:numPr>
              <w:rPr>
                <w:rFonts w:ascii="Montserrat" w:eastAsia="Times New Roman" w:hAnsi="Montserrat"/>
                <w:b/>
                <w:color w:val="000000"/>
              </w:rPr>
            </w:pPr>
            <w:r w:rsidRPr="00B26638">
              <w:rPr>
                <w:rFonts w:ascii="Montserrat" w:eastAsia="Times New Roman" w:hAnsi="Montserrat"/>
                <w:b/>
                <w:color w:val="000000"/>
              </w:rPr>
              <w:t>Формирование электронного досье Клиента</w:t>
            </w:r>
          </w:p>
          <w:p w14:paraId="00982A1A" w14:textId="5F1198B2" w:rsidR="00726CF0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Д</w:t>
            </w:r>
            <w:r>
              <w:rPr>
                <w:rFonts w:ascii="Montserrat" w:hAnsi="Montserrat" w:cs="Times New Roman"/>
                <w:color w:val="000000"/>
              </w:rPr>
              <w:t>опускается хранение документов К</w:t>
            </w:r>
            <w:r w:rsidRPr="00B26638">
              <w:rPr>
                <w:rFonts w:ascii="Montserrat" w:hAnsi="Montserrat" w:cs="Times New Roman"/>
                <w:color w:val="000000"/>
              </w:rPr>
              <w:t>лиента в электронном виде, без дополнительного хранения на бумажных носителях, в том числе не являющихся оригиналами.</w:t>
            </w:r>
          </w:p>
          <w:p w14:paraId="411BBE6E" w14:textId="31CC00BE" w:rsidR="00A24679" w:rsidRPr="00B26638" w:rsidRDefault="00A24679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 xml:space="preserve">За исключением необходимо сохранять </w:t>
            </w:r>
            <w:r w:rsidR="00C41198">
              <w:rPr>
                <w:rStyle w:val="docdata"/>
                <w:rFonts w:ascii="Montserrat" w:hAnsi="Montserrat"/>
                <w:color w:val="000000"/>
              </w:rPr>
              <w:t>у</w:t>
            </w:r>
            <w:r w:rsidR="00C41198">
              <w:rPr>
                <w:rFonts w:ascii="Montserrat" w:hAnsi="Montserrat"/>
                <w:color w:val="000000"/>
              </w:rPr>
              <w:t xml:space="preserve">достоверение </w:t>
            </w:r>
            <w:r>
              <w:rPr>
                <w:rFonts w:ascii="Montserrat" w:hAnsi="Montserrat" w:cs="Times New Roman"/>
                <w:color w:val="000000"/>
              </w:rPr>
              <w:t xml:space="preserve">личности физического лица из сервиса </w:t>
            </w:r>
            <w:proofErr w:type="spellStart"/>
            <w:r w:rsidRPr="00A24679">
              <w:rPr>
                <w:rFonts w:ascii="Montserrat" w:hAnsi="Montserrat" w:cs="Times New Roman"/>
                <w:color w:val="000000"/>
              </w:rPr>
              <w:t>Digital</w:t>
            </w:r>
            <w:proofErr w:type="spellEnd"/>
            <w:r>
              <w:rPr>
                <w:rFonts w:ascii="Montserrat" w:hAnsi="Montserrat" w:cs="Times New Roman"/>
                <w:color w:val="000000"/>
              </w:rPr>
              <w:t xml:space="preserve"> </w:t>
            </w:r>
            <w:proofErr w:type="spellStart"/>
            <w:r w:rsidRPr="00A24679">
              <w:rPr>
                <w:rFonts w:ascii="Montserrat" w:hAnsi="Montserrat" w:cs="Times New Roman"/>
                <w:color w:val="000000"/>
              </w:rPr>
              <w:t>Documents</w:t>
            </w:r>
            <w:proofErr w:type="spellEnd"/>
            <w:r>
              <w:rPr>
                <w:rFonts w:ascii="Montserrat" w:hAnsi="Montserrat" w:cs="Times New Roman"/>
                <w:color w:val="000000"/>
              </w:rPr>
              <w:t>.</w:t>
            </w:r>
          </w:p>
          <w:p w14:paraId="6893E7F5" w14:textId="66EE87F0" w:rsidR="00726CF0" w:rsidRPr="00845BD2" w:rsidRDefault="00726CF0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 xml:space="preserve">Электронное досье формируется без документа с образцами подписей и </w:t>
            </w:r>
            <w:r>
              <w:rPr>
                <w:rFonts w:ascii="Montserrat" w:hAnsi="Montserrat" w:cs="Times New Roman"/>
                <w:color w:val="000000"/>
              </w:rPr>
              <w:t xml:space="preserve">оттиска печати (при наличии) и </w:t>
            </w:r>
            <w:r w:rsidRPr="00B26638">
              <w:rPr>
                <w:rFonts w:ascii="Montserrat" w:hAnsi="Montserrat" w:cs="Times New Roman"/>
                <w:color w:val="000000"/>
              </w:rPr>
              <w:t>содержит в себе сл</w:t>
            </w:r>
            <w:r>
              <w:rPr>
                <w:rFonts w:ascii="Montserrat" w:hAnsi="Montserrat" w:cs="Times New Roman"/>
                <w:color w:val="000000"/>
              </w:rPr>
              <w:t>едующие документы, подписанные 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лиентом с применением </w:t>
            </w:r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SMS</w:t>
            </w:r>
            <w:r>
              <w:rPr>
                <w:rFonts w:ascii="Montserrat" w:hAnsi="Montserrat" w:cs="Times New Roman"/>
                <w:color w:val="000000"/>
              </w:rPr>
              <w:t xml:space="preserve">: </w:t>
            </w:r>
            <w:r w:rsidR="00854C99">
              <w:rPr>
                <w:rFonts w:ascii="Montserrat" w:hAnsi="Montserrat" w:cs="Times New Roman"/>
                <w:color w:val="000000"/>
              </w:rPr>
              <w:t>«</w:t>
            </w:r>
            <w:r>
              <w:rPr>
                <w:rFonts w:ascii="Montserrat" w:hAnsi="Montserrat" w:cs="Times New Roman"/>
                <w:color w:val="000000"/>
              </w:rPr>
              <w:t>З</w:t>
            </w:r>
            <w:r w:rsidRPr="00B26638">
              <w:rPr>
                <w:rFonts w:ascii="Montserrat" w:hAnsi="Montserrat" w:cs="Times New Roman"/>
                <w:color w:val="000000"/>
              </w:rPr>
              <w:t>аявление</w:t>
            </w:r>
            <w:r w:rsidR="00854C99">
              <w:rPr>
                <w:rFonts w:ascii="Montserrat" w:hAnsi="Montserrat" w:cs="Times New Roman"/>
                <w:color w:val="000000"/>
              </w:rPr>
              <w:t xml:space="preserve"> – Анкета»</w:t>
            </w:r>
            <w:r w:rsidR="00B152B7">
              <w:rPr>
                <w:rStyle w:val="docdata"/>
                <w:rFonts w:ascii="Montserrat" w:hAnsi="Montserrat"/>
                <w:color w:val="000000"/>
              </w:rPr>
              <w:t xml:space="preserve">, Талон </w:t>
            </w:r>
            <w:r w:rsidR="00B152B7">
              <w:rPr>
                <w:rFonts w:ascii="Montserrat" w:hAnsi="Montserrat"/>
                <w:color w:val="000000"/>
              </w:rPr>
              <w:t xml:space="preserve">(свидетельства о </w:t>
            </w:r>
            <w:r w:rsidR="00B152B7" w:rsidRPr="00845BD2">
              <w:rPr>
                <w:rFonts w:ascii="Montserrat" w:hAnsi="Montserrat"/>
                <w:color w:val="000000"/>
              </w:rPr>
              <w:t>постановке на учет в налоговом органе)</w:t>
            </w:r>
          </w:p>
          <w:p w14:paraId="67E1ED55" w14:textId="3047E822" w:rsidR="007F60D2" w:rsidRPr="00845BD2" w:rsidRDefault="007F60D2" w:rsidP="000376C8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/>
                <w:color w:val="000000"/>
              </w:rPr>
              <w:t>Документ с образцами подписей получаем при первом обращении в отделение банка.</w:t>
            </w:r>
          </w:p>
          <w:p w14:paraId="243331B5" w14:textId="36C84FB1" w:rsidR="00726CF0" w:rsidRPr="00037F4E" w:rsidRDefault="00726CF0" w:rsidP="000376C8">
            <w:pPr>
              <w:ind w:left="360"/>
              <w:rPr>
                <w:rFonts w:ascii="Montserrat" w:hAnsi="Montserrat" w:cs="Times New Roman"/>
                <w:color w:val="000000"/>
              </w:rPr>
            </w:pPr>
            <w:r w:rsidRPr="00845BD2">
              <w:rPr>
                <w:rFonts w:ascii="Montserrat" w:hAnsi="Montserrat" w:cs="Times New Roman"/>
                <w:color w:val="000000"/>
              </w:rPr>
              <w:t xml:space="preserve">- </w:t>
            </w:r>
            <w:proofErr w:type="spellStart"/>
            <w:r w:rsidRPr="00845BD2">
              <w:rPr>
                <w:rFonts w:ascii="Montserrat" w:hAnsi="Montserrat" w:cs="Times New Roman"/>
                <w:color w:val="000000"/>
                <w:lang w:val="en-US"/>
              </w:rPr>
              <w:t>filenet</w:t>
            </w:r>
            <w:proofErr w:type="spellEnd"/>
            <w:r w:rsidRPr="00845BD2">
              <w:rPr>
                <w:rFonts w:ascii="Montserrat" w:hAnsi="Montserrat" w:cs="Times New Roman"/>
                <w:color w:val="000000"/>
              </w:rPr>
              <w:t xml:space="preserve"> – буфер для</w:t>
            </w:r>
            <w:r>
              <w:rPr>
                <w:rFonts w:ascii="Montserrat" w:hAnsi="Montserrat" w:cs="Times New Roman"/>
                <w:color w:val="000000"/>
              </w:rPr>
              <w:t xml:space="preserve"> сохранения данных о К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лиенте, формируется электронное досье, анкета и </w:t>
            </w:r>
            <w:r w:rsidR="00B152B7" w:rsidRPr="00B26638">
              <w:rPr>
                <w:rFonts w:ascii="Montserrat" w:hAnsi="Montserrat" w:cs="Times New Roman"/>
                <w:color w:val="000000"/>
              </w:rPr>
              <w:t>УДЛ</w:t>
            </w:r>
            <w:r w:rsidR="00B152B7">
              <w:rPr>
                <w:rFonts w:ascii="Montserrat" w:hAnsi="Montserrat" w:cs="Times New Roman"/>
                <w:color w:val="000000"/>
              </w:rPr>
              <w:t xml:space="preserve">, </w:t>
            </w:r>
            <w:r w:rsidR="00B152B7" w:rsidRPr="00B26638">
              <w:rPr>
                <w:rFonts w:ascii="Montserrat" w:hAnsi="Montserrat" w:cs="Times New Roman"/>
                <w:color w:val="000000"/>
              </w:rPr>
              <w:t>и</w:t>
            </w:r>
            <w:r w:rsidR="00B152B7">
              <w:rPr>
                <w:rStyle w:val="docdata"/>
                <w:rFonts w:ascii="Montserrat" w:hAnsi="Montserrat"/>
                <w:color w:val="000000"/>
              </w:rPr>
              <w:t xml:space="preserve"> Талон </w:t>
            </w:r>
            <w:r w:rsidR="00B152B7">
              <w:rPr>
                <w:rFonts w:ascii="Montserrat" w:hAnsi="Montserrat"/>
                <w:color w:val="000000"/>
              </w:rPr>
              <w:t xml:space="preserve">(свидетельства о постановке на учет в налоговом органе) 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скидывается в </w:t>
            </w:r>
            <w:proofErr w:type="spellStart"/>
            <w:r w:rsidRPr="00B26638">
              <w:rPr>
                <w:rFonts w:ascii="Montserrat" w:hAnsi="Montserrat" w:cs="Times New Roman"/>
                <w:color w:val="000000"/>
                <w:lang w:val="en-US"/>
              </w:rPr>
              <w:t>filenet</w:t>
            </w:r>
            <w:proofErr w:type="spellEnd"/>
          </w:p>
          <w:p w14:paraId="5B06A8D9" w14:textId="680C968F" w:rsidR="00726CF0" w:rsidRPr="0044045C" w:rsidRDefault="00726CF0" w:rsidP="000376C8">
            <w:pPr>
              <w:rPr>
                <w:rFonts w:ascii="Montserrat" w:hAnsi="Montserrat" w:cs="Times New Roman"/>
                <w:color w:val="000000"/>
              </w:rPr>
            </w:pPr>
          </w:p>
          <w:p w14:paraId="298865BC" w14:textId="77777777" w:rsidR="00726CF0" w:rsidRPr="00B26638" w:rsidRDefault="00726CF0" w:rsidP="00726CF0">
            <w:pPr>
              <w:pStyle w:val="a3"/>
              <w:numPr>
                <w:ilvl w:val="0"/>
                <w:numId w:val="6"/>
              </w:numPr>
              <w:rPr>
                <w:rFonts w:ascii="Montserrat" w:eastAsia="Times New Roman" w:hAnsi="Montserrat"/>
                <w:b/>
                <w:color w:val="000000"/>
              </w:rPr>
            </w:pPr>
            <w:r w:rsidRPr="00B26638">
              <w:rPr>
                <w:rFonts w:ascii="Montserrat" w:hAnsi="Montserrat"/>
                <w:b/>
              </w:rPr>
              <w:t>Дейст</w:t>
            </w:r>
            <w:r>
              <w:rPr>
                <w:rFonts w:ascii="Montserrat" w:hAnsi="Montserrat"/>
                <w:b/>
              </w:rPr>
              <w:t>вия работника ОП при обращении К</w:t>
            </w:r>
            <w:r w:rsidRPr="00B26638">
              <w:rPr>
                <w:rFonts w:ascii="Montserrat" w:hAnsi="Montserrat"/>
                <w:b/>
              </w:rPr>
              <w:t>лиента в Банк</w:t>
            </w:r>
          </w:p>
          <w:p w14:paraId="70B3B7CF" w14:textId="77777777" w:rsidR="00726CF0" w:rsidRPr="00B26638" w:rsidRDefault="00726CF0" w:rsidP="000376C8">
            <w:pPr>
              <w:pStyle w:val="a3"/>
              <w:rPr>
                <w:rFonts w:ascii="Montserrat" w:eastAsia="Times New Roman" w:hAnsi="Montserrat"/>
                <w:b/>
                <w:color w:val="000000"/>
              </w:rPr>
            </w:pPr>
          </w:p>
          <w:p w14:paraId="399F6A39" w14:textId="77777777" w:rsidR="00726CF0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B26638">
              <w:rPr>
                <w:rFonts w:ascii="Montserrat" w:hAnsi="Montserrat" w:cs="Times New Roman"/>
                <w:color w:val="000000"/>
              </w:rPr>
              <w:t>При обращении Клиента в Банк, зарегистрировавшегося ранее в Банке посредством СДБО</w:t>
            </w:r>
            <w:r>
              <w:rPr>
                <w:rFonts w:ascii="Montserrat" w:hAnsi="Montserrat" w:cs="Times New Roman"/>
                <w:color w:val="000000"/>
              </w:rPr>
              <w:t xml:space="preserve"> ЮЛ</w:t>
            </w:r>
            <w:r w:rsidRPr="00B26638">
              <w:rPr>
                <w:rFonts w:ascii="Montserrat" w:hAnsi="Montserrat" w:cs="Times New Roman"/>
                <w:color w:val="000000"/>
              </w:rPr>
              <w:t xml:space="preserve">, Работник ОП проверяет Электронное досье Клиента на </w:t>
            </w:r>
            <w:r w:rsidRPr="00B26638">
              <w:rPr>
                <w:rFonts w:ascii="Montserrat" w:hAnsi="Montserrat" w:cs="Times New Roman"/>
                <w:color w:val="000000"/>
              </w:rPr>
              <w:lastRenderedPageBreak/>
              <w:t>наличие документов, полноту и актуальност</w:t>
            </w:r>
            <w:r>
              <w:rPr>
                <w:rFonts w:ascii="Montserrat" w:hAnsi="Montserrat" w:cs="Times New Roman"/>
                <w:color w:val="000000"/>
              </w:rPr>
              <w:t xml:space="preserve">ь данных, запрашивает у Клиента согласно действующему ВНД банка. </w:t>
            </w:r>
          </w:p>
          <w:p w14:paraId="1CD41F52" w14:textId="0AA35A4A" w:rsidR="00E03EAE" w:rsidRPr="00301F80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  <w:r>
              <w:rPr>
                <w:rFonts w:ascii="Montserrat" w:hAnsi="Montserrat" w:cs="Times New Roman"/>
                <w:color w:val="000000"/>
              </w:rPr>
              <w:t xml:space="preserve">Текущие процедуры при обращении Клиента в Банк, остаются также без изменений. </w:t>
            </w:r>
          </w:p>
          <w:p w14:paraId="244DD8FB" w14:textId="77777777" w:rsidR="00726CF0" w:rsidRPr="00B26638" w:rsidRDefault="00726CF0" w:rsidP="000376C8">
            <w:pPr>
              <w:jc w:val="both"/>
              <w:rPr>
                <w:rFonts w:ascii="Montserrat" w:hAnsi="Montserrat" w:cs="Times New Roman"/>
                <w:color w:val="000000"/>
              </w:rPr>
            </w:pPr>
          </w:p>
          <w:p w14:paraId="5989E37C" w14:textId="636451AE" w:rsidR="00726CF0" w:rsidRPr="00E03EAE" w:rsidRDefault="00726CF0" w:rsidP="00726CF0">
            <w:pPr>
              <w:pStyle w:val="a3"/>
              <w:numPr>
                <w:ilvl w:val="0"/>
                <w:numId w:val="6"/>
              </w:numPr>
              <w:rPr>
                <w:rFonts w:ascii="Montserrat" w:eastAsia="Times New Roman" w:hAnsi="Montserrat"/>
                <w:b/>
                <w:color w:val="000000"/>
              </w:rPr>
            </w:pPr>
            <w:r w:rsidRPr="00B26638">
              <w:rPr>
                <w:rFonts w:ascii="Montserrat" w:hAnsi="Montserrat"/>
                <w:b/>
              </w:rPr>
              <w:t xml:space="preserve">Особенности </w:t>
            </w:r>
            <w:r w:rsidR="00854C99">
              <w:rPr>
                <w:rFonts w:ascii="Montserrat" w:hAnsi="Montserrat"/>
                <w:b/>
              </w:rPr>
              <w:t>онлайн регистрации ИП</w:t>
            </w:r>
          </w:p>
          <w:p w14:paraId="4AE29483" w14:textId="77777777" w:rsidR="00E03EAE" w:rsidRPr="002A2042" w:rsidRDefault="00E03EAE" w:rsidP="00E03EAE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2A2042">
              <w:rPr>
                <w:rFonts w:ascii="Montserrat" w:hAnsi="Montserrat" w:cs="Times New Roman"/>
                <w:color w:val="000000"/>
              </w:rPr>
              <w:t xml:space="preserve">Онлайн </w:t>
            </w:r>
            <w:r>
              <w:rPr>
                <w:rFonts w:ascii="Montserrat" w:hAnsi="Montserrat" w:cs="Times New Roman"/>
                <w:color w:val="000000"/>
              </w:rPr>
              <w:t>регистрация</w:t>
            </w:r>
            <w:r w:rsidRPr="002A2042">
              <w:rPr>
                <w:rFonts w:ascii="Montserrat" w:hAnsi="Montserrat" w:cs="Times New Roman"/>
                <w:color w:val="000000"/>
              </w:rPr>
              <w:t xml:space="preserve"> предоставляется:</w:t>
            </w:r>
          </w:p>
          <w:p w14:paraId="7168396F" w14:textId="77777777" w:rsidR="00E03EAE" w:rsidRPr="002A2042" w:rsidRDefault="00E03EAE" w:rsidP="00E03EAE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2A2042">
              <w:rPr>
                <w:rFonts w:ascii="Montserrat" w:hAnsi="Montserrat" w:cs="Times New Roman"/>
                <w:color w:val="000000"/>
              </w:rPr>
              <w:t>- резидентам Республики Казахстан</w:t>
            </w:r>
            <w:r>
              <w:rPr>
                <w:rFonts w:ascii="Montserrat" w:hAnsi="Montserrat" w:cs="Times New Roman"/>
                <w:color w:val="000000"/>
              </w:rPr>
              <w:t xml:space="preserve"> </w:t>
            </w:r>
          </w:p>
          <w:p w14:paraId="46703AFB" w14:textId="77777777" w:rsidR="00E03EAE" w:rsidRPr="002A2042" w:rsidRDefault="00E03EAE" w:rsidP="00E03EAE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2A2042">
              <w:rPr>
                <w:rFonts w:ascii="Montserrat" w:hAnsi="Montserrat" w:cs="Times New Roman"/>
                <w:color w:val="000000"/>
              </w:rPr>
              <w:t>Онлайн-открытие текущего счета не предоставляется:</w:t>
            </w:r>
          </w:p>
          <w:p w14:paraId="5A937923" w14:textId="77777777" w:rsidR="00E03EAE" w:rsidRPr="00B202F0" w:rsidRDefault="00E03EAE" w:rsidP="00E03EAE">
            <w:pPr>
              <w:jc w:val="both"/>
              <w:rPr>
                <w:rFonts w:ascii="Montserrat" w:hAnsi="Montserrat" w:cs="Times New Roman"/>
                <w:color w:val="000000"/>
              </w:rPr>
            </w:pPr>
            <w:r w:rsidRPr="002A2042">
              <w:rPr>
                <w:rFonts w:ascii="Montserrat" w:hAnsi="Montserrat" w:cs="Times New Roman"/>
                <w:color w:val="000000"/>
              </w:rPr>
              <w:t>- нерезидентам Республики Казахстан.</w:t>
            </w:r>
          </w:p>
          <w:p w14:paraId="1A9E6DAF" w14:textId="77777777" w:rsidR="00E03EAE" w:rsidRPr="00E03EAE" w:rsidRDefault="00E03EAE" w:rsidP="00E03EAE">
            <w:pPr>
              <w:pStyle w:val="a3"/>
              <w:rPr>
                <w:rFonts w:ascii="Montserrat" w:eastAsia="Times New Roman" w:hAnsi="Montserrat"/>
                <w:b/>
                <w:color w:val="000000"/>
              </w:rPr>
            </w:pPr>
          </w:p>
          <w:p w14:paraId="12A2BBCA" w14:textId="7322197B" w:rsidR="00E03EAE" w:rsidRPr="00E03EAE" w:rsidRDefault="00E03EAE" w:rsidP="00726CF0">
            <w:pPr>
              <w:pStyle w:val="a3"/>
              <w:numPr>
                <w:ilvl w:val="0"/>
                <w:numId w:val="6"/>
              </w:numPr>
              <w:rPr>
                <w:rFonts w:ascii="Montserrat" w:eastAsia="Times New Roman" w:hAnsi="Montserrat"/>
                <w:b/>
                <w:color w:val="000000"/>
              </w:rPr>
            </w:pPr>
            <w:r>
              <w:rPr>
                <w:rFonts w:ascii="Montserrat" w:hAnsi="Montserrat"/>
                <w:b/>
              </w:rPr>
              <w:t xml:space="preserve">Техническое описание новых систем, которые будут затронуты в данном проекте </w:t>
            </w:r>
          </w:p>
          <w:p w14:paraId="5717B15F" w14:textId="77777777" w:rsidR="00966F47" w:rsidRDefault="00E03EAE" w:rsidP="00E03EAE">
            <w:pPr>
              <w:rPr>
                <w:rFonts w:ascii="Montserrat" w:hAnsi="Montserrat"/>
              </w:rPr>
            </w:pPr>
            <w:proofErr w:type="spellStart"/>
            <w:r w:rsidRPr="00A24679">
              <w:rPr>
                <w:rFonts w:ascii="Montserrat" w:hAnsi="Montserrat"/>
              </w:rPr>
              <w:t>Digital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 w:rsidRPr="00A24679">
              <w:rPr>
                <w:rFonts w:ascii="Montserrat" w:hAnsi="Montserrat"/>
              </w:rPr>
              <w:t>Documents</w:t>
            </w:r>
            <w:proofErr w:type="spellEnd"/>
            <w:r>
              <w:rPr>
                <w:rFonts w:ascii="Montserrat" w:hAnsi="Montserrat"/>
              </w:rPr>
              <w:t xml:space="preserve"> – пример</w:t>
            </w:r>
            <w:r w:rsidR="007D79A1" w:rsidRPr="007D79A1">
              <w:rPr>
                <w:rFonts w:ascii="Montserrat" w:hAnsi="Montserrat"/>
              </w:rPr>
              <w:t>ы</w:t>
            </w:r>
            <w:r>
              <w:rPr>
                <w:rFonts w:ascii="Montserrat" w:hAnsi="Montserrat"/>
              </w:rPr>
              <w:t xml:space="preserve"> отправки запроса и получение ответа</w:t>
            </w:r>
          </w:p>
          <w:p w14:paraId="25E8150E" w14:textId="088A29CC" w:rsidR="00E03EAE" w:rsidRPr="007D79A1" w:rsidRDefault="00E03EAE" w:rsidP="00E03EAE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bookmarkStart w:id="2" w:name="_MON_1744726123"/>
            <w:bookmarkEnd w:id="2"/>
            <w:r w:rsidR="00222100">
              <w:rPr>
                <w:rFonts w:ascii="Montserrat" w:hAnsi="Montserrat"/>
              </w:rPr>
              <w:object w:dxaOrig="1534" w:dyaOrig="994" w14:anchorId="273A42E7">
                <v:shape id="_x0000_i1026" type="#_x0000_t75" style="width:77.6pt;height:49.55pt" o:ole="">
                  <v:imagedata r:id="rId9" o:title=""/>
                </v:shape>
                <o:OLEObject Type="Embed" ProgID="Word.Document.12" ShapeID="_x0000_i1026" DrawAspect="Icon" ObjectID="_1746602577" r:id="rId10">
                  <o:FieldCodes>\s</o:FieldCodes>
                </o:OLEObject>
              </w:object>
            </w:r>
            <w:bookmarkStart w:id="3" w:name="_MON_1744726334"/>
            <w:bookmarkEnd w:id="3"/>
            <w:r w:rsidR="00222100">
              <w:rPr>
                <w:rFonts w:ascii="Montserrat" w:hAnsi="Montserrat"/>
              </w:rPr>
              <w:object w:dxaOrig="1534" w:dyaOrig="994" w14:anchorId="4BDCFC8F">
                <v:shape id="_x0000_i1027" type="#_x0000_t75" style="width:77.6pt;height:49.55pt" o:ole="">
                  <v:imagedata r:id="rId11" o:title=""/>
                </v:shape>
                <o:OLEObject Type="Embed" ProgID="Word.OpenDocumentText.12" ShapeID="_x0000_i1027" DrawAspect="Icon" ObjectID="_1746602578" r:id="rId12"/>
              </w:object>
            </w:r>
          </w:p>
          <w:p w14:paraId="4FCE012E" w14:textId="5C7113BD" w:rsidR="00966F47" w:rsidRPr="00966F47" w:rsidRDefault="00E03EAE" w:rsidP="00966F47">
            <w:pPr>
              <w:rPr>
                <w:rFonts w:ascii="Montserrat" w:hAnsi="Montserrat"/>
              </w:rPr>
            </w:pPr>
            <w:r w:rsidRPr="00DA7222">
              <w:rPr>
                <w:rFonts w:ascii="Montserrat" w:eastAsia="Times New Roman" w:hAnsi="Montserrat"/>
                <w:color w:val="000000"/>
              </w:rPr>
              <w:t>Универсальный сервис ГБД ЕЛ</w:t>
            </w:r>
            <w:r>
              <w:rPr>
                <w:rFonts w:ascii="Montserrat" w:eastAsia="Times New Roman" w:hAnsi="Montserrat"/>
                <w:color w:val="000000"/>
              </w:rPr>
              <w:t xml:space="preserve"> - </w:t>
            </w:r>
            <w:r w:rsidR="007D79A1">
              <w:rPr>
                <w:rFonts w:ascii="Montserrat" w:hAnsi="Montserrat"/>
              </w:rPr>
              <w:t>пример</w:t>
            </w:r>
            <w:r w:rsidR="007D79A1" w:rsidRPr="007D79A1">
              <w:rPr>
                <w:rFonts w:ascii="Montserrat" w:hAnsi="Montserrat"/>
              </w:rPr>
              <w:t>ы</w:t>
            </w:r>
            <w:r w:rsidR="007D79A1">
              <w:rPr>
                <w:rFonts w:ascii="Montserrat" w:hAnsi="Montserrat"/>
              </w:rPr>
              <w:t xml:space="preserve"> отправки запроса и получение ответа</w:t>
            </w:r>
          </w:p>
          <w:p w14:paraId="19E8DEC5" w14:textId="08877632" w:rsidR="00726CF0" w:rsidRPr="00966F47" w:rsidRDefault="00966F47" w:rsidP="00966F47">
            <w:pPr>
              <w:rPr>
                <w:rFonts w:ascii="Montserrat" w:eastAsia="Times New Roman" w:hAnsi="Montserrat"/>
                <w:b/>
                <w:color w:val="000000"/>
                <w:lang w:val="kk-KZ"/>
              </w:rPr>
            </w:pPr>
            <w:r>
              <w:object w:dxaOrig="1534" w:dyaOrig="994" w14:anchorId="6F2C5BDD">
                <v:shape id="_x0000_i1028" type="#_x0000_t75" style="width:77.6pt;height:49.55pt" o:ole="">
                  <v:imagedata r:id="rId13" o:title=""/>
                </v:shape>
                <o:OLEObject Type="Embed" ProgID="Word.Document.12" ShapeID="_x0000_i1028" DrawAspect="Icon" ObjectID="_1746602579" r:id="rId14">
                  <o:FieldCodes>\s</o:FieldCodes>
                </o:OLEObject>
              </w:object>
            </w:r>
          </w:p>
          <w:p w14:paraId="4DBADDBA" w14:textId="48AB54FB" w:rsidR="00726CF0" w:rsidRPr="008F01A2" w:rsidRDefault="00726CF0" w:rsidP="00FE280F">
            <w:pPr>
              <w:rPr>
                <w:rFonts w:ascii="Montserrat" w:hAnsi="Montserrat" w:cs="Times New Roman"/>
                <w:b/>
                <w:color w:val="000000"/>
              </w:rPr>
            </w:pPr>
            <w:r w:rsidRPr="007139FA">
              <w:rPr>
                <w:rFonts w:ascii="Montserrat" w:hAnsi="Montserrat" w:cs="Times New Roman"/>
                <w:b/>
                <w:color w:val="000000"/>
                <w:lang w:val="kk-KZ"/>
              </w:rPr>
              <w:t>Необходимо создать админку (кабинет администраторов) для владельцев продукта для постоянного мониторинга</w:t>
            </w:r>
            <w:r w:rsidRPr="007139FA">
              <w:rPr>
                <w:rFonts w:ascii="Montserrat" w:hAnsi="Montserrat" w:cs="Times New Roman"/>
                <w:b/>
                <w:color w:val="000000"/>
              </w:rPr>
              <w:t xml:space="preserve"> приходящих заявок на </w:t>
            </w:r>
            <w:r w:rsidR="00FE280F">
              <w:rPr>
                <w:rFonts w:ascii="Montserrat" w:hAnsi="Montserrat" w:cs="Times New Roman"/>
                <w:b/>
                <w:color w:val="000000"/>
              </w:rPr>
              <w:t>регистрацию ИП</w:t>
            </w:r>
            <w:r w:rsidRPr="007139FA">
              <w:rPr>
                <w:rFonts w:ascii="Montserrat" w:hAnsi="Montserrat" w:cs="Times New Roman"/>
                <w:b/>
                <w:color w:val="000000"/>
              </w:rPr>
              <w:t>. Таким образом, мы сможем</w:t>
            </w:r>
            <w:r>
              <w:rPr>
                <w:rFonts w:ascii="Montserrat" w:hAnsi="Montserrat" w:cs="Times New Roman"/>
                <w:b/>
                <w:color w:val="000000"/>
              </w:rPr>
              <w:t xml:space="preserve"> на постоянной основе </w:t>
            </w:r>
            <w:r w:rsidRPr="007139FA">
              <w:rPr>
                <w:rFonts w:ascii="Montserrat" w:hAnsi="Montserrat" w:cs="Times New Roman"/>
                <w:b/>
                <w:color w:val="000000"/>
              </w:rPr>
              <w:t xml:space="preserve">проверять какое количество заявок поступает на сервис, </w:t>
            </w:r>
            <w:r>
              <w:rPr>
                <w:rFonts w:ascii="Montserrat" w:hAnsi="Montserrat" w:cs="Times New Roman"/>
                <w:b/>
                <w:color w:val="000000"/>
              </w:rPr>
              <w:t>количество и предмет ошибок и на какой стадии К</w:t>
            </w:r>
            <w:r w:rsidRPr="007139FA">
              <w:rPr>
                <w:rFonts w:ascii="Montserrat" w:hAnsi="Montserrat" w:cs="Times New Roman"/>
                <w:b/>
                <w:color w:val="000000"/>
              </w:rPr>
              <w:t>лиент завершает процесс.</w:t>
            </w:r>
          </w:p>
        </w:tc>
      </w:tr>
      <w:tr w:rsidR="00726CF0" w:rsidRPr="00B26638" w14:paraId="79447E6D" w14:textId="77777777" w:rsidTr="000376C8"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AB5764" w14:textId="77777777" w:rsidR="00726CF0" w:rsidRPr="00B26638" w:rsidRDefault="00726CF0" w:rsidP="000376C8">
            <w:pPr>
              <w:rPr>
                <w:rFonts w:ascii="Montserrat" w:eastAsia="Times New Roman" w:hAnsi="Montserrat" w:cs="Arial"/>
                <w:b/>
                <w:i/>
                <w:color w:val="000000"/>
                <w:sz w:val="16"/>
                <w:szCs w:val="16"/>
              </w:rPr>
            </w:pPr>
            <w:r w:rsidRPr="00B26638">
              <w:rPr>
                <w:rFonts w:ascii="Montserrat" w:eastAsia="Times New Roman" w:hAnsi="Montserrat" w:cs="Arial"/>
                <w:b/>
                <w:color w:val="000000"/>
              </w:rPr>
              <w:lastRenderedPageBreak/>
              <w:t>Описание запрашиваемых изменений</w:t>
            </w:r>
            <w:r w:rsidRPr="00B26638">
              <w:rPr>
                <w:rFonts w:ascii="Montserrat" w:eastAsia="Times New Roman" w:hAnsi="Montserrat" w:cs="Arial"/>
                <w:color w:val="000000"/>
              </w:rPr>
              <w:t xml:space="preserve">: </w:t>
            </w:r>
          </w:p>
        </w:tc>
      </w:tr>
      <w:tr w:rsidR="00726CF0" w:rsidRPr="00B26638" w14:paraId="18E25D5C" w14:textId="77777777" w:rsidTr="000376C8">
        <w:trPr>
          <w:trHeight w:val="480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31967" w14:textId="77777777" w:rsidR="00726CF0" w:rsidRPr="00B26638" w:rsidRDefault="00726CF0" w:rsidP="000376C8">
            <w:pPr>
              <w:rPr>
                <w:rFonts w:ascii="Montserrat" w:eastAsia="Times New Roman" w:hAnsi="Montserrat"/>
                <w:i/>
                <w:color w:val="000000"/>
              </w:rPr>
            </w:pPr>
            <w:r w:rsidRPr="00B26638">
              <w:rPr>
                <w:rFonts w:ascii="Montserrat" w:eastAsia="Times New Roman" w:hAnsi="Montserrat" w:cs="Arial"/>
                <w:i/>
                <w:color w:val="000000"/>
              </w:rPr>
              <w:t>[Включите все изменения которые должны быть включены в запрос на разработку или доработку программного обеспечения]</w:t>
            </w:r>
          </w:p>
        </w:tc>
      </w:tr>
      <w:tr w:rsidR="00726CF0" w:rsidRPr="00B26638" w14:paraId="71185201" w14:textId="77777777" w:rsidTr="000376C8">
        <w:trPr>
          <w:trHeight w:val="354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245D33" w14:textId="77777777" w:rsidR="00726CF0" w:rsidRPr="00B26638" w:rsidRDefault="00726CF0" w:rsidP="000376C8">
            <w:pPr>
              <w:rPr>
                <w:rFonts w:ascii="Montserrat" w:eastAsia="Times New Roman" w:hAnsi="Montserrat" w:cs="Arial"/>
                <w:i/>
                <w:color w:val="000000"/>
              </w:rPr>
            </w:pPr>
            <w:r w:rsidRPr="00B26638">
              <w:rPr>
                <w:rFonts w:ascii="Montserrat" w:eastAsia="Times New Roman" w:hAnsi="Montserrat" w:cs="Arial"/>
                <w:b/>
                <w:color w:val="000000"/>
              </w:rPr>
              <w:t>Функциональные требования</w:t>
            </w:r>
          </w:p>
        </w:tc>
      </w:tr>
      <w:tr w:rsidR="00726CF0" w:rsidRPr="00B26638" w14:paraId="4EC5B827" w14:textId="77777777" w:rsidTr="000376C8">
        <w:trPr>
          <w:trHeight w:val="1377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EE075" w14:textId="77777777" w:rsidR="00726CF0" w:rsidRPr="00B26638" w:rsidRDefault="00726CF0" w:rsidP="000376C8">
            <w:pPr>
              <w:rPr>
                <w:rFonts w:ascii="Montserrat" w:eastAsia="Times New Roman" w:hAnsi="Montserrat" w:cs="Arial"/>
                <w:i/>
                <w:color w:val="000000"/>
              </w:rPr>
            </w:pPr>
          </w:p>
        </w:tc>
      </w:tr>
      <w:tr w:rsidR="00726CF0" w:rsidRPr="00B26638" w14:paraId="51D4DAD6" w14:textId="77777777" w:rsidTr="000376C8">
        <w:trPr>
          <w:trHeight w:val="347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68D3B" w14:textId="77777777" w:rsidR="00726CF0" w:rsidRPr="00B26638" w:rsidRDefault="00726CF0" w:rsidP="000376C8">
            <w:pPr>
              <w:rPr>
                <w:rFonts w:ascii="Montserrat" w:hAnsi="Montserrat"/>
                <w:b/>
              </w:rPr>
            </w:pPr>
            <w:r w:rsidRPr="00B26638">
              <w:rPr>
                <w:rFonts w:ascii="Montserrat" w:hAnsi="Montserrat"/>
                <w:b/>
              </w:rPr>
              <w:t>Не функциональные требования</w:t>
            </w:r>
          </w:p>
        </w:tc>
      </w:tr>
      <w:tr w:rsidR="00726CF0" w:rsidRPr="00B26638" w14:paraId="3286F65C" w14:textId="77777777" w:rsidTr="000376C8">
        <w:trPr>
          <w:trHeight w:val="1377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C2BBD" w14:textId="77777777" w:rsidR="00726CF0" w:rsidRPr="00B26638" w:rsidRDefault="00726CF0" w:rsidP="000376C8">
            <w:pPr>
              <w:ind w:left="720"/>
              <w:rPr>
                <w:rFonts w:ascii="Montserrat" w:hAnsi="Montserrat"/>
              </w:rPr>
            </w:pPr>
          </w:p>
        </w:tc>
      </w:tr>
      <w:tr w:rsidR="00726CF0" w:rsidRPr="00B26638" w14:paraId="3FBF4DB4" w14:textId="77777777" w:rsidTr="000376C8">
        <w:trPr>
          <w:trHeight w:val="310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A5F545" w14:textId="77777777" w:rsidR="00726CF0" w:rsidRPr="00B26638" w:rsidRDefault="00726CF0" w:rsidP="000376C8">
            <w:pPr>
              <w:rPr>
                <w:rFonts w:ascii="Montserrat" w:hAnsi="Montserrat"/>
                <w:b/>
              </w:rPr>
            </w:pPr>
            <w:r w:rsidRPr="00B26638">
              <w:rPr>
                <w:rFonts w:ascii="Montserrat" w:hAnsi="Montserrat"/>
                <w:b/>
              </w:rPr>
              <w:t>Системная перспектива</w:t>
            </w:r>
          </w:p>
        </w:tc>
      </w:tr>
      <w:tr w:rsidR="00726CF0" w:rsidRPr="00B26638" w14:paraId="1A438424" w14:textId="77777777" w:rsidTr="000376C8">
        <w:trPr>
          <w:trHeight w:val="1377"/>
        </w:trPr>
        <w:tc>
          <w:tcPr>
            <w:tcW w:w="9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4D320" w14:textId="77777777" w:rsidR="00726CF0" w:rsidRPr="00B26638" w:rsidRDefault="00726CF0" w:rsidP="000376C8">
            <w:pPr>
              <w:rPr>
                <w:rFonts w:ascii="Montserrat" w:eastAsia="Times New Roman" w:hAnsi="Montserrat" w:cs="Arial"/>
                <w:i/>
                <w:color w:val="000000"/>
              </w:rPr>
            </w:pPr>
            <w:r w:rsidRPr="00B26638">
              <w:rPr>
                <w:rFonts w:ascii="Montserrat" w:eastAsia="Times New Roman" w:hAnsi="Montserrat" w:cs="Arial"/>
                <w:i/>
                <w:color w:val="000000"/>
              </w:rPr>
              <w:t>[Предоставьте полное описание факторов, которые могут помешать успешной реализации или ускорению проектов, в частности, факторов, связанных с соблюдением правовых и нормативных требований, существующих технических, а также бюджетных / ресурсных ограничений.]</w:t>
            </w:r>
          </w:p>
          <w:p w14:paraId="1EF43936" w14:textId="77777777" w:rsidR="00726CF0" w:rsidRPr="00B26638" w:rsidRDefault="00726CF0" w:rsidP="000376C8">
            <w:pPr>
              <w:ind w:left="720"/>
              <w:rPr>
                <w:rFonts w:ascii="Montserrat" w:hAnsi="Montserrat"/>
              </w:rPr>
            </w:pPr>
          </w:p>
        </w:tc>
      </w:tr>
    </w:tbl>
    <w:p w14:paraId="2B312369" w14:textId="77777777" w:rsidR="00726CF0" w:rsidRDefault="00726CF0" w:rsidP="00726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5D0CA257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48BCBB1F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0B637419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0169A2C6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4C96488A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3C69C255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405100E9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7E9CAFCD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5C113E69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1C943490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7CB139CC" w14:textId="77777777" w:rsidR="00A11E9C" w:rsidRPr="00726CF0" w:rsidRDefault="00A11E9C" w:rsidP="00A11E9C">
      <w:pPr>
        <w:rPr>
          <w:rFonts w:ascii="Montserrat" w:eastAsia="Arial Unicode MS" w:hAnsi="Montserrat" w:cs="Times New Roman"/>
          <w:sz w:val="18"/>
          <w:szCs w:val="18"/>
        </w:rPr>
      </w:pPr>
    </w:p>
    <w:p w14:paraId="1306BF93" w14:textId="77777777" w:rsidR="000D086B" w:rsidRDefault="000D086B"/>
    <w:sectPr w:rsidR="000D086B">
      <w:pgSz w:w="11906" w:h="16838"/>
      <w:pgMar w:top="568" w:right="787" w:bottom="426" w:left="912" w:header="711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10D"/>
    <w:multiLevelType w:val="hybridMultilevel"/>
    <w:tmpl w:val="8C26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1B77"/>
    <w:multiLevelType w:val="multilevel"/>
    <w:tmpl w:val="13589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2" w15:restartNumberingAfterBreak="0">
    <w:nsid w:val="06116D58"/>
    <w:multiLevelType w:val="hybridMultilevel"/>
    <w:tmpl w:val="AA946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8596F"/>
    <w:multiLevelType w:val="hybridMultilevel"/>
    <w:tmpl w:val="6EBE0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1657D"/>
    <w:multiLevelType w:val="multilevel"/>
    <w:tmpl w:val="E1A65C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9009DD"/>
    <w:multiLevelType w:val="hybridMultilevel"/>
    <w:tmpl w:val="BF442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764C9"/>
    <w:multiLevelType w:val="multilevel"/>
    <w:tmpl w:val="7B0C1A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15331D"/>
    <w:multiLevelType w:val="multilevel"/>
    <w:tmpl w:val="51825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8" w15:restartNumberingAfterBreak="0">
    <w:nsid w:val="1E560E37"/>
    <w:multiLevelType w:val="hybridMultilevel"/>
    <w:tmpl w:val="A21C8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15DA1"/>
    <w:multiLevelType w:val="multilevel"/>
    <w:tmpl w:val="848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C7F1C"/>
    <w:multiLevelType w:val="multilevel"/>
    <w:tmpl w:val="04209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5C045A"/>
    <w:multiLevelType w:val="hybridMultilevel"/>
    <w:tmpl w:val="940E5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A66BF"/>
    <w:multiLevelType w:val="hybridMultilevel"/>
    <w:tmpl w:val="DEF4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C74BE"/>
    <w:multiLevelType w:val="multilevel"/>
    <w:tmpl w:val="F8741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EF80158"/>
    <w:multiLevelType w:val="hybridMultilevel"/>
    <w:tmpl w:val="8E96B572"/>
    <w:lvl w:ilvl="0" w:tplc="6A9ECE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0E013FC"/>
    <w:multiLevelType w:val="hybridMultilevel"/>
    <w:tmpl w:val="D5BE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F336F"/>
    <w:multiLevelType w:val="hybridMultilevel"/>
    <w:tmpl w:val="C08656C4"/>
    <w:lvl w:ilvl="0" w:tplc="32A069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864C8D"/>
    <w:multiLevelType w:val="hybridMultilevel"/>
    <w:tmpl w:val="10C48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3494F"/>
    <w:multiLevelType w:val="multilevel"/>
    <w:tmpl w:val="1D96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D24EB8"/>
    <w:multiLevelType w:val="hybridMultilevel"/>
    <w:tmpl w:val="BBB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76061"/>
    <w:multiLevelType w:val="multilevel"/>
    <w:tmpl w:val="C35E97B4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1" w15:restartNumberingAfterBreak="0">
    <w:nsid w:val="6F696E02"/>
    <w:multiLevelType w:val="hybridMultilevel"/>
    <w:tmpl w:val="FFAC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9"/>
  </w:num>
  <w:num w:numId="8">
    <w:abstractNumId w:val="12"/>
  </w:num>
  <w:num w:numId="9">
    <w:abstractNumId w:val="0"/>
  </w:num>
  <w:num w:numId="10">
    <w:abstractNumId w:val="15"/>
  </w:num>
  <w:num w:numId="11">
    <w:abstractNumId w:val="17"/>
  </w:num>
  <w:num w:numId="12">
    <w:abstractNumId w:val="21"/>
  </w:num>
  <w:num w:numId="13">
    <w:abstractNumId w:val="3"/>
  </w:num>
  <w:num w:numId="14">
    <w:abstractNumId w:val="14"/>
  </w:num>
  <w:num w:numId="15">
    <w:abstractNumId w:val="20"/>
  </w:num>
  <w:num w:numId="16">
    <w:abstractNumId w:val="10"/>
  </w:num>
  <w:num w:numId="17">
    <w:abstractNumId w:val="2"/>
  </w:num>
  <w:num w:numId="18">
    <w:abstractNumId w:val="8"/>
  </w:num>
  <w:num w:numId="19">
    <w:abstractNumId w:val="13"/>
  </w:num>
  <w:num w:numId="20">
    <w:abstractNumId w:val="16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A2"/>
    <w:rsid w:val="00006BD6"/>
    <w:rsid w:val="00015043"/>
    <w:rsid w:val="00037F4E"/>
    <w:rsid w:val="0005416B"/>
    <w:rsid w:val="00094558"/>
    <w:rsid w:val="000A3714"/>
    <w:rsid w:val="000A4F9F"/>
    <w:rsid w:val="000D086B"/>
    <w:rsid w:val="00120C7A"/>
    <w:rsid w:val="00133C40"/>
    <w:rsid w:val="001473CE"/>
    <w:rsid w:val="001A1B32"/>
    <w:rsid w:val="001F4103"/>
    <w:rsid w:val="001F4622"/>
    <w:rsid w:val="00215785"/>
    <w:rsid w:val="00222100"/>
    <w:rsid w:val="0025121A"/>
    <w:rsid w:val="002655C6"/>
    <w:rsid w:val="002828B8"/>
    <w:rsid w:val="00286155"/>
    <w:rsid w:val="002D46E0"/>
    <w:rsid w:val="002E1E4E"/>
    <w:rsid w:val="002E6BDF"/>
    <w:rsid w:val="002F0595"/>
    <w:rsid w:val="00314F5F"/>
    <w:rsid w:val="003242FB"/>
    <w:rsid w:val="00332215"/>
    <w:rsid w:val="00361277"/>
    <w:rsid w:val="00382219"/>
    <w:rsid w:val="003851D1"/>
    <w:rsid w:val="003E2AF0"/>
    <w:rsid w:val="00427383"/>
    <w:rsid w:val="0042760D"/>
    <w:rsid w:val="00433133"/>
    <w:rsid w:val="00433285"/>
    <w:rsid w:val="004351C4"/>
    <w:rsid w:val="0044051A"/>
    <w:rsid w:val="0044415A"/>
    <w:rsid w:val="004661B2"/>
    <w:rsid w:val="004D4503"/>
    <w:rsid w:val="004E5BDF"/>
    <w:rsid w:val="0059368E"/>
    <w:rsid w:val="005A4BE6"/>
    <w:rsid w:val="00605973"/>
    <w:rsid w:val="00622406"/>
    <w:rsid w:val="00626F5A"/>
    <w:rsid w:val="00630C80"/>
    <w:rsid w:val="00631B84"/>
    <w:rsid w:val="00643BD8"/>
    <w:rsid w:val="00646716"/>
    <w:rsid w:val="00682830"/>
    <w:rsid w:val="00695478"/>
    <w:rsid w:val="006D1FFE"/>
    <w:rsid w:val="006D3837"/>
    <w:rsid w:val="00726CF0"/>
    <w:rsid w:val="00745542"/>
    <w:rsid w:val="007523B8"/>
    <w:rsid w:val="00773E7D"/>
    <w:rsid w:val="0077609A"/>
    <w:rsid w:val="0078787A"/>
    <w:rsid w:val="00795129"/>
    <w:rsid w:val="007B64AC"/>
    <w:rsid w:val="007B7ADC"/>
    <w:rsid w:val="007D79A1"/>
    <w:rsid w:val="007E073A"/>
    <w:rsid w:val="007F60D2"/>
    <w:rsid w:val="00807E3A"/>
    <w:rsid w:val="0081324B"/>
    <w:rsid w:val="00822BE5"/>
    <w:rsid w:val="008436BC"/>
    <w:rsid w:val="00845BD2"/>
    <w:rsid w:val="00854C99"/>
    <w:rsid w:val="008906E8"/>
    <w:rsid w:val="008F7FA4"/>
    <w:rsid w:val="00916CD6"/>
    <w:rsid w:val="00924B83"/>
    <w:rsid w:val="00941D13"/>
    <w:rsid w:val="00944282"/>
    <w:rsid w:val="00945D14"/>
    <w:rsid w:val="00957FCB"/>
    <w:rsid w:val="00966F47"/>
    <w:rsid w:val="00984EFA"/>
    <w:rsid w:val="009D06AF"/>
    <w:rsid w:val="009F4AAC"/>
    <w:rsid w:val="00A0271F"/>
    <w:rsid w:val="00A11E9C"/>
    <w:rsid w:val="00A24679"/>
    <w:rsid w:val="00A85BD2"/>
    <w:rsid w:val="00AA0267"/>
    <w:rsid w:val="00AA12FA"/>
    <w:rsid w:val="00AA4D19"/>
    <w:rsid w:val="00AE2F16"/>
    <w:rsid w:val="00AE617F"/>
    <w:rsid w:val="00AF28DD"/>
    <w:rsid w:val="00AF46A1"/>
    <w:rsid w:val="00B04279"/>
    <w:rsid w:val="00B152B7"/>
    <w:rsid w:val="00B202F0"/>
    <w:rsid w:val="00B21762"/>
    <w:rsid w:val="00B251AB"/>
    <w:rsid w:val="00B26192"/>
    <w:rsid w:val="00BA1E05"/>
    <w:rsid w:val="00BA2167"/>
    <w:rsid w:val="00BB720D"/>
    <w:rsid w:val="00BD405A"/>
    <w:rsid w:val="00C07F90"/>
    <w:rsid w:val="00C1127C"/>
    <w:rsid w:val="00C41198"/>
    <w:rsid w:val="00C470D1"/>
    <w:rsid w:val="00C62485"/>
    <w:rsid w:val="00C65333"/>
    <w:rsid w:val="00C75045"/>
    <w:rsid w:val="00C76F6D"/>
    <w:rsid w:val="00CB2C02"/>
    <w:rsid w:val="00CB3D5F"/>
    <w:rsid w:val="00CB6F74"/>
    <w:rsid w:val="00D17437"/>
    <w:rsid w:val="00D20182"/>
    <w:rsid w:val="00D40379"/>
    <w:rsid w:val="00D4409B"/>
    <w:rsid w:val="00D60B1A"/>
    <w:rsid w:val="00D7600F"/>
    <w:rsid w:val="00D951D4"/>
    <w:rsid w:val="00DA337C"/>
    <w:rsid w:val="00DA7222"/>
    <w:rsid w:val="00DD57AE"/>
    <w:rsid w:val="00E03EAE"/>
    <w:rsid w:val="00E12D12"/>
    <w:rsid w:val="00E23608"/>
    <w:rsid w:val="00E37602"/>
    <w:rsid w:val="00E665AE"/>
    <w:rsid w:val="00E74EDF"/>
    <w:rsid w:val="00E96473"/>
    <w:rsid w:val="00EB237C"/>
    <w:rsid w:val="00EE127C"/>
    <w:rsid w:val="00F05CDB"/>
    <w:rsid w:val="00F521AB"/>
    <w:rsid w:val="00F676D8"/>
    <w:rsid w:val="00FB0AD5"/>
    <w:rsid w:val="00FB3D6B"/>
    <w:rsid w:val="00FC5AEC"/>
    <w:rsid w:val="00FE22A2"/>
    <w:rsid w:val="00FE280F"/>
    <w:rsid w:val="00FE513F"/>
    <w:rsid w:val="00FE567A"/>
    <w:rsid w:val="00FE64AA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C04D"/>
  <w15:chartTrackingRefBased/>
  <w15:docId w15:val="{80821FAF-2FD6-4189-B21C-02DEC238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E9C"/>
  </w:style>
  <w:style w:type="paragraph" w:styleId="1">
    <w:name w:val="heading 1"/>
    <w:basedOn w:val="a"/>
    <w:next w:val="a"/>
    <w:link w:val="10"/>
    <w:uiPriority w:val="9"/>
    <w:qFormat/>
    <w:rsid w:val="00966F4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6F4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6F4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11E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11E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aliases w:val="Heading1,Colorful List - Accent 11,Абзац,маркированный,Жулдызбек,Абзац списка_нов,Абзац маркированнный,List Paragraph,List Paragraph_0,Bullets,References,List Paragraph (numbered (a)),NUMBERED PARAGRAPH,List Paragraph 1,List_Paragraph"/>
    <w:basedOn w:val="a"/>
    <w:link w:val="a4"/>
    <w:uiPriority w:val="34"/>
    <w:qFormat/>
    <w:rsid w:val="00A11E9C"/>
    <w:pPr>
      <w:ind w:left="720"/>
      <w:contextualSpacing/>
    </w:pPr>
  </w:style>
  <w:style w:type="paragraph" w:customStyle="1" w:styleId="StyleHTScoverheadingredLatin28pt">
    <w:name w:val="Style HTS cover heading red + (Latin) 28 pt"/>
    <w:basedOn w:val="a"/>
    <w:link w:val="StyleHTScoverheadingredLatin28ptCharChar"/>
    <w:rsid w:val="00A11E9C"/>
    <w:pPr>
      <w:spacing w:after="0" w:line="240" w:lineRule="auto"/>
    </w:pPr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character" w:customStyle="1" w:styleId="StyleHTScoverheadingredLatin28ptCharChar">
    <w:name w:val="Style HTS cover heading red + (Latin) 28 pt Char Char"/>
    <w:link w:val="StyleHTScoverheadingredLatin28pt"/>
    <w:rsid w:val="00A11E9C"/>
    <w:rPr>
      <w:rFonts w:ascii="Times New Roman" w:eastAsia="Times" w:hAnsi="Times New Roman" w:cs="Times New Roman"/>
      <w:color w:val="FF0000"/>
      <w:sz w:val="56"/>
      <w:szCs w:val="60"/>
      <w:lang w:val="en-US"/>
    </w:rPr>
  </w:style>
  <w:style w:type="paragraph" w:customStyle="1" w:styleId="commentary">
    <w:name w:val="commentary"/>
    <w:basedOn w:val="a"/>
    <w:rsid w:val="00A11E9C"/>
    <w:pPr>
      <w:widowControl w:val="0"/>
      <w:spacing w:before="60" w:after="60" w:line="240" w:lineRule="atLeast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GB"/>
    </w:rPr>
  </w:style>
  <w:style w:type="character" w:customStyle="1" w:styleId="a4">
    <w:name w:val="Абзац списка Знак"/>
    <w:aliases w:val="Heading1 Знак,Colorful List - Accent 11 Знак,Абзац Знак,маркированный Знак,Жулдызбек Знак,Абзац списка_нов Знак,Абзац маркированнный Знак,List Paragraph Знак,List Paragraph_0 Знак,Bullets Знак,References Знак,NUMBERED PARAGRAPH Знак"/>
    <w:link w:val="a3"/>
    <w:uiPriority w:val="34"/>
    <w:qFormat/>
    <w:rsid w:val="00A11E9C"/>
  </w:style>
  <w:style w:type="paragraph" w:customStyle="1" w:styleId="a5">
    <w:name w:val="Стиль"/>
    <w:rsid w:val="00A1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F676D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76D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76D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76D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76D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7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76D8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44051A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726CF0"/>
    <w:rPr>
      <w:color w:val="0563C1" w:themeColor="hyperlink"/>
      <w:u w:val="single"/>
    </w:rPr>
  </w:style>
  <w:style w:type="paragraph" w:customStyle="1" w:styleId="13063">
    <w:name w:val="13063"/>
    <w:aliases w:val="baiaagaabumqaaad+s4aaauhlwaaaaaaaaaaaaaaaaaaaaaaaaaaaaaaaaaaaaaaaaaaaaaaaaaaaaaaaaaaaaaaaaaaaaaaaaaaaaaaaaaaaaaaaaaaaaaaaaaaaaaaaaaaaaaaaaaaaaaaaaaaaaaaaaaaaaaaaaaaaaaaaaaaaaaaaaaaaaaaaaaaaaaaaaaaaaaaaaaaaaaaaaaaaaaaaaaaaaaaaaaaaaa"/>
    <w:basedOn w:val="a"/>
    <w:rsid w:val="00C1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">
    <w:name w:val="Normal (Web)"/>
    <w:basedOn w:val="a"/>
    <w:uiPriority w:val="99"/>
    <w:semiHidden/>
    <w:unhideWhenUsed/>
    <w:rsid w:val="00C1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66F47"/>
    <w:rPr>
      <w:rFonts w:asciiTheme="majorHAnsi" w:eastAsiaTheme="majorEastAsia" w:hAnsiTheme="majorHAnsi" w:cstheme="majorBidi"/>
      <w:b/>
      <w:bCs/>
      <w:color w:val="0D0D0D" w:themeColor="text1" w:themeTint="F2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6F47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6F47"/>
    <w:rPr>
      <w:rFonts w:asciiTheme="majorHAnsi" w:eastAsiaTheme="majorEastAsia" w:hAnsiTheme="majorHAnsi" w:cstheme="majorBidi"/>
      <w:b/>
      <w:bCs/>
      <w:color w:val="5B9BD5" w:themeColor="accent1"/>
      <w:sz w:val="28"/>
      <w:lang w:val="en-US" w:eastAsia="ru-RU"/>
    </w:rPr>
  </w:style>
  <w:style w:type="table" w:styleId="af0">
    <w:name w:val="Table Grid"/>
    <w:basedOn w:val="a1"/>
    <w:uiPriority w:val="39"/>
    <w:rsid w:val="00966F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iPriority w:val="35"/>
    <w:unhideWhenUsed/>
    <w:qFormat/>
    <w:rsid w:val="00966F47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ru-RU"/>
    </w:rPr>
  </w:style>
  <w:style w:type="character" w:customStyle="1" w:styleId="af2">
    <w:name w:val="Название объекта Знак"/>
    <w:link w:val="af1"/>
    <w:uiPriority w:val="35"/>
    <w:locked/>
    <w:rsid w:val="00966F47"/>
    <w:rPr>
      <w:rFonts w:eastAsiaTheme="minorEastAsia"/>
      <w:b/>
      <w:bCs/>
      <w:color w:val="5B9BD5" w:themeColor="accent1"/>
      <w:sz w:val="18"/>
      <w:szCs w:val="18"/>
      <w:lang w:eastAsia="ru-RU"/>
    </w:rPr>
  </w:style>
  <w:style w:type="character" w:customStyle="1" w:styleId="docdata">
    <w:name w:val="docdata"/>
    <w:aliases w:val="docy,v5,3931,baiaagaabtelaaadla0aaawidqaaaaaaaaaaaaaaaaaaaaaaaaaaaaaaaaaaaaaaaaaaaaaaaaaaaaaaaaaaaaaaaaaaaaaaaaaaaaaaaaaaaaaaaaaaaaaaaaaaaaaaaaaaaaaaaaaaaaaaaaaaaaaaaaaaaaaaaaaaaaaaaaaaaaaaaaaaaaaaaaaaaaaaaaaaaaaaaaaaaaaaaaaaaaaaaaaaaaaaaaaaaaaa"/>
    <w:basedOn w:val="a0"/>
    <w:rsid w:val="0042760D"/>
  </w:style>
  <w:style w:type="paragraph" w:customStyle="1" w:styleId="9412">
    <w:name w:val="9412"/>
    <w:aliases w:val="baiaagaablwaaaad/siaaauliwaaaaaaaaaaaaaaaaaaaaaaaaaaaaaaaaaaaaaaaaaaaaaaaaaaaaaaaaaaaaaaaaaaaaaaaaaaaaaaaaaaaaaaaaaaaaaaaaaaaaaaaaaaaaaaaaaaaaaaaaaaaaaaaaaaaaaaaaaaaaaaaaaaaaaaaaaaaaaaaaaaaaaaaaaaaaaaaaaaaaaaaaaaaaaaaaaaaaaaaaaaaaaa"/>
    <w:basedOn w:val="a"/>
    <w:rsid w:val="0042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8122">
    <w:name w:val="8122"/>
    <w:aliases w:val="baiaagaabtelaaadfx0aaawnhqaaaaaaaaaaaaaaaaaaaaaaaaaaaaaaaaaaaaaaaaaaaaaaaaaaaaaaaaaaaaaaaaaaaaaaaaaaaaaaaaaaaaaaaaaaaaaaaaaaaaaaaaaaaaaaaaaaaaaaaaaaaaaaaaaaaaaaaaaaaaaaaaaaaaaaaaaaaaaaaaaaaaaaaaaaaaaaaaaaaaaaaaaaaaaaaaaaaaaaaaaaaaaa"/>
    <w:basedOn w:val="a"/>
    <w:rsid w:val="00C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bankrbk.kz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Word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BCBB-130D-484C-9968-7A943332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3937</Words>
  <Characters>22446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Аманжолов Мадияр Қанатұлы</dc:creator>
  <cp:keywords/>
  <dc:description/>
  <cp:lastModifiedBy>Бексұлтан Айбын Айдынұлы</cp:lastModifiedBy>
  <cp:revision>3</cp:revision>
  <cp:lastPrinted>2023-05-16T08:07:00Z</cp:lastPrinted>
  <dcterms:created xsi:type="dcterms:W3CDTF">2023-05-25T10:12:00Z</dcterms:created>
  <dcterms:modified xsi:type="dcterms:W3CDTF">2023-05-26T04:36:00Z</dcterms:modified>
</cp:coreProperties>
</file>