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628" w:rsidRDefault="005327D4" w:rsidP="005327D4">
      <w:pPr>
        <w:jc w:val="center"/>
        <w:rPr>
          <w:b/>
          <w:sz w:val="28"/>
        </w:rPr>
      </w:pPr>
      <w:r w:rsidRPr="005327D4">
        <w:rPr>
          <w:b/>
          <w:sz w:val="28"/>
        </w:rPr>
        <w:t>3. Testausdokumentti</w:t>
      </w:r>
    </w:p>
    <w:p w:rsidR="005327D4" w:rsidRDefault="005327D4" w:rsidP="005327D4">
      <w:pPr>
        <w:rPr>
          <w:sz w:val="28"/>
        </w:rPr>
      </w:pPr>
    </w:p>
    <w:p w:rsidR="00044D30" w:rsidRPr="00044D30" w:rsidRDefault="00044D30" w:rsidP="005327D4">
      <w:pPr>
        <w:rPr>
          <w:b/>
        </w:rPr>
      </w:pPr>
      <w:r w:rsidRPr="00044D30">
        <w:rPr>
          <w:b/>
        </w:rPr>
        <w:t xml:space="preserve">3.1 </w:t>
      </w:r>
      <w:proofErr w:type="spellStart"/>
      <w:r w:rsidRPr="00044D30">
        <w:rPr>
          <w:b/>
        </w:rPr>
        <w:t>Unit</w:t>
      </w:r>
      <w:proofErr w:type="spellEnd"/>
      <w:r w:rsidRPr="00044D30">
        <w:rPr>
          <w:b/>
        </w:rPr>
        <w:t xml:space="preserve"> testaus</w:t>
      </w:r>
    </w:p>
    <w:p w:rsidR="005327D4" w:rsidRDefault="005327D4" w:rsidP="005327D4">
      <w:r>
        <w:t xml:space="preserve">Testaus on toteutettu </w:t>
      </w:r>
      <w:proofErr w:type="spellStart"/>
      <w:r>
        <w:t>jUnit-testeillä</w:t>
      </w:r>
      <w:proofErr w:type="spellEnd"/>
      <w:r>
        <w:t xml:space="preserve">. </w:t>
      </w:r>
      <w:proofErr w:type="spellStart"/>
      <w:r>
        <w:t>Unit-testit</w:t>
      </w:r>
      <w:proofErr w:type="spellEnd"/>
      <w:r>
        <w:t xml:space="preserve"> kattavat kaikki kriittiset tapaukset tietorakenteissa sekä tarkistavat myös A* toimintalogiikan yksinkertaisten painotettujen verkkojen avulla.</w:t>
      </w:r>
    </w:p>
    <w:p w:rsidR="005327D4" w:rsidRDefault="005327D4" w:rsidP="005327D4"/>
    <w:p w:rsidR="005327D4" w:rsidRDefault="005327D4" w:rsidP="005327D4">
      <w:proofErr w:type="spellStart"/>
      <w:r>
        <w:t>jUnit</w:t>
      </w:r>
      <w:proofErr w:type="spellEnd"/>
      <w:r>
        <w:t xml:space="preserve"> raportti:</w:t>
      </w:r>
    </w:p>
    <w:p w:rsidR="005327D4" w:rsidRDefault="005327D4" w:rsidP="005327D4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438400" cy="4352925"/>
            <wp:effectExtent l="0" t="0" r="0" b="9525"/>
            <wp:wrapTight wrapText="bothSides">
              <wp:wrapPolygon edited="0">
                <wp:start x="0" y="0"/>
                <wp:lineTo x="0" y="21553"/>
                <wp:lineTo x="21431" y="21553"/>
                <wp:lineTo x="214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AStarTest</w:t>
      </w:r>
      <w:proofErr w:type="spellEnd"/>
      <w:r>
        <w:t xml:space="preserve"> testaa neljällä eri painotetulla verkolla, että algoritmi tuottaa oikean tuloksen.</w:t>
      </w:r>
    </w:p>
    <w:p w:rsidR="005327D4" w:rsidRDefault="005327D4" w:rsidP="005327D4">
      <w:r>
        <w:t>Esimerkiksi testSimple1</w:t>
      </w:r>
    </w:p>
    <w:p w:rsidR="005327D4" w:rsidRDefault="005327D4" w:rsidP="005327D4"/>
    <w:p w:rsidR="005327D4" w:rsidRPr="005327D4" w:rsidRDefault="005327D4" w:rsidP="005327D4">
      <w:pPr>
        <w:pStyle w:val="ListParagraph"/>
        <w:numPr>
          <w:ilvl w:val="0"/>
          <w:numId w:val="29"/>
        </w:numPr>
        <w:rPr>
          <w:lang w:val="en-US"/>
        </w:rPr>
      </w:pPr>
      <w:proofErr w:type="spellStart"/>
      <w:r>
        <w:rPr>
          <w:lang w:val="en-US"/>
        </w:rPr>
        <w:t>Solmut</w:t>
      </w:r>
      <w:proofErr w:type="spellEnd"/>
      <w:r w:rsidRPr="005327D4">
        <w:rPr>
          <w:lang w:val="en-US"/>
        </w:rPr>
        <w:t>: A (0,start), B (1), C (2),  D(0,end)</w:t>
      </w:r>
    </w:p>
    <w:p w:rsidR="005327D4" w:rsidRDefault="005327D4" w:rsidP="005327D4">
      <w:pPr>
        <w:pStyle w:val="ListParagraph"/>
        <w:numPr>
          <w:ilvl w:val="0"/>
          <w:numId w:val="29"/>
        </w:numPr>
        <w:rPr>
          <w:lang w:val="en-US"/>
        </w:rPr>
      </w:pPr>
      <w:proofErr w:type="spellStart"/>
      <w:r>
        <w:rPr>
          <w:lang w:val="en-US"/>
        </w:rPr>
        <w:t>Kaaret</w:t>
      </w:r>
      <w:proofErr w:type="spellEnd"/>
      <w:r>
        <w:rPr>
          <w:lang w:val="en-US"/>
        </w:rPr>
        <w:t>, A-B, A-C, B-D, C-D</w:t>
      </w:r>
    </w:p>
    <w:p w:rsidR="005327D4" w:rsidRPr="005327D4" w:rsidRDefault="005327D4" w:rsidP="005327D4">
      <w:pPr>
        <w:pStyle w:val="ListParagraph"/>
        <w:numPr>
          <w:ilvl w:val="0"/>
          <w:numId w:val="29"/>
        </w:numPr>
      </w:pPr>
      <w:r w:rsidRPr="005327D4">
        <w:t>Lyhin polku löytyy A-&gt;B-&gt;D</w:t>
      </w:r>
    </w:p>
    <w:p w:rsidR="005327D4" w:rsidRDefault="005327D4" w:rsidP="005327D4">
      <w:pPr>
        <w:pStyle w:val="ListParagraph"/>
        <w:numPr>
          <w:ilvl w:val="0"/>
          <w:numId w:val="29"/>
        </w:numPr>
      </w:pPr>
      <w:r>
        <w:t>Toinen (ei lyhin polku) A-&gt;C-&gt;D</w:t>
      </w:r>
    </w:p>
    <w:p w:rsidR="005327D4" w:rsidRDefault="005327D4" w:rsidP="005327D4">
      <w:pPr>
        <w:pStyle w:val="ListParagraph"/>
      </w:pPr>
    </w:p>
    <w:p w:rsidR="00044D30" w:rsidRDefault="005327D4" w:rsidP="005327D4">
      <w:pPr>
        <w:pStyle w:val="ListParagraph"/>
      </w:pPr>
      <w:proofErr w:type="spellStart"/>
      <w:r>
        <w:t>ArrayList</w:t>
      </w:r>
      <w:r w:rsidR="00044D30">
        <w:t>Test</w:t>
      </w:r>
      <w:proofErr w:type="spellEnd"/>
      <w:r w:rsidR="00044D30">
        <w:t xml:space="preserve"> testaa</w:t>
      </w:r>
    </w:p>
    <w:p w:rsidR="00044D30" w:rsidRPr="00044D30" w:rsidRDefault="00044D30" w:rsidP="00044D30">
      <w:pPr>
        <w:pStyle w:val="ListParagraph"/>
        <w:numPr>
          <w:ilvl w:val="0"/>
          <w:numId w:val="29"/>
        </w:numPr>
      </w:pP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operaatiot</w:t>
      </w:r>
      <w:proofErr w:type="spellEnd"/>
    </w:p>
    <w:p w:rsidR="00044D30" w:rsidRPr="00044D30" w:rsidRDefault="005327D4" w:rsidP="00044D30">
      <w:pPr>
        <w:pStyle w:val="ListParagraph"/>
        <w:numPr>
          <w:ilvl w:val="1"/>
          <w:numId w:val="29"/>
        </w:numPr>
      </w:pPr>
      <w:proofErr w:type="spellStart"/>
      <w:r w:rsidRPr="00044D30">
        <w:rPr>
          <w:lang w:val="en-US"/>
        </w:rPr>
        <w:t>isE</w:t>
      </w:r>
      <w:r w:rsidR="00044D30">
        <w:rPr>
          <w:lang w:val="en-US"/>
        </w:rPr>
        <w:t>mpty</w:t>
      </w:r>
      <w:proofErr w:type="spellEnd"/>
    </w:p>
    <w:p w:rsidR="00044D30" w:rsidRPr="00044D30" w:rsidRDefault="00044D30" w:rsidP="00044D30">
      <w:pPr>
        <w:pStyle w:val="ListParagraph"/>
        <w:numPr>
          <w:ilvl w:val="1"/>
          <w:numId w:val="29"/>
        </w:numPr>
      </w:pPr>
      <w:proofErr w:type="spellStart"/>
      <w:r>
        <w:rPr>
          <w:lang w:val="en-US"/>
        </w:rPr>
        <w:t>subList</w:t>
      </w:r>
      <w:proofErr w:type="spellEnd"/>
    </w:p>
    <w:p w:rsidR="00044D30" w:rsidRPr="00044D30" w:rsidRDefault="00044D30" w:rsidP="00044D30">
      <w:pPr>
        <w:pStyle w:val="ListParagraph"/>
        <w:numPr>
          <w:ilvl w:val="1"/>
          <w:numId w:val="29"/>
        </w:numPr>
      </w:pPr>
      <w:r>
        <w:rPr>
          <w:lang w:val="en-US"/>
        </w:rPr>
        <w:t>set</w:t>
      </w:r>
    </w:p>
    <w:p w:rsidR="00044D30" w:rsidRPr="00044D30" w:rsidRDefault="00044D30" w:rsidP="00044D30">
      <w:pPr>
        <w:pStyle w:val="ListParagraph"/>
        <w:numPr>
          <w:ilvl w:val="1"/>
          <w:numId w:val="29"/>
        </w:numPr>
      </w:pPr>
      <w:r>
        <w:rPr>
          <w:lang w:val="en-US"/>
        </w:rPr>
        <w:t>remove</w:t>
      </w:r>
    </w:p>
    <w:p w:rsidR="00044D30" w:rsidRDefault="00044D30" w:rsidP="00044D30">
      <w:pPr>
        <w:pStyle w:val="ListParagraph"/>
        <w:numPr>
          <w:ilvl w:val="1"/>
          <w:numId w:val="29"/>
        </w:numPr>
      </w:pPr>
      <w:proofErr w:type="spellStart"/>
      <w:r w:rsidRPr="00044D30">
        <w:t>add</w:t>
      </w:r>
      <w:proofErr w:type="spellEnd"/>
    </w:p>
    <w:p w:rsidR="00044D30" w:rsidRDefault="00044D30" w:rsidP="00044D30">
      <w:pPr>
        <w:pStyle w:val="ListParagraph"/>
        <w:numPr>
          <w:ilvl w:val="0"/>
          <w:numId w:val="29"/>
        </w:numPr>
      </w:pPr>
      <w:proofErr w:type="spellStart"/>
      <w:r>
        <w:t>ArrayList</w:t>
      </w:r>
      <w:proofErr w:type="spellEnd"/>
      <w:r>
        <w:t xml:space="preserve"> ei voi täyttyä</w:t>
      </w:r>
    </w:p>
    <w:p w:rsidR="00044D30" w:rsidRDefault="00044D30" w:rsidP="00044D30">
      <w:pPr>
        <w:pStyle w:val="ListParagraph"/>
        <w:numPr>
          <w:ilvl w:val="0"/>
          <w:numId w:val="29"/>
        </w:numPr>
      </w:pPr>
      <w:proofErr w:type="spellStart"/>
      <w:r>
        <w:t>ArrayLististä</w:t>
      </w:r>
      <w:proofErr w:type="spellEnd"/>
      <w:r>
        <w:t xml:space="preserve"> ei voi poistaa/lisätä indeksin ulkopuolisia datoja</w:t>
      </w:r>
    </w:p>
    <w:p w:rsidR="00044D30" w:rsidRDefault="00044D30" w:rsidP="00044D30">
      <w:pPr>
        <w:pStyle w:val="ListParagraph"/>
        <w:numPr>
          <w:ilvl w:val="0"/>
          <w:numId w:val="29"/>
        </w:numPr>
      </w:pPr>
      <w:proofErr w:type="spellStart"/>
      <w:r>
        <w:t>ArrayListin</w:t>
      </w:r>
      <w:proofErr w:type="spellEnd"/>
      <w:r>
        <w:t xml:space="preserve"> </w:t>
      </w:r>
      <w:proofErr w:type="spellStart"/>
      <w:r>
        <w:t>rangeCheck</w:t>
      </w:r>
      <w:proofErr w:type="spellEnd"/>
      <w:r>
        <w:t xml:space="preserve"> toimii </w:t>
      </w:r>
      <w:proofErr w:type="spellStart"/>
      <w:r>
        <w:t>toikein</w:t>
      </w:r>
      <w:proofErr w:type="spellEnd"/>
    </w:p>
    <w:p w:rsidR="00044D30" w:rsidRDefault="00044D30" w:rsidP="00044D30"/>
    <w:p w:rsidR="00044D30" w:rsidRDefault="00044D30" w:rsidP="00044D30">
      <w:proofErr w:type="spellStart"/>
      <w:r>
        <w:t>HashMapTest</w:t>
      </w:r>
      <w:proofErr w:type="spellEnd"/>
      <w:r>
        <w:t xml:space="preserve"> testaa</w:t>
      </w:r>
    </w:p>
    <w:p w:rsidR="00044D30" w:rsidRDefault="00044D30" w:rsidP="00044D30">
      <w:pPr>
        <w:pStyle w:val="ListParagraph"/>
        <w:numPr>
          <w:ilvl w:val="0"/>
          <w:numId w:val="30"/>
        </w:numPr>
      </w:pPr>
      <w:proofErr w:type="spellStart"/>
      <w:r>
        <w:t>HashMap</w:t>
      </w:r>
      <w:proofErr w:type="spellEnd"/>
      <w:r>
        <w:t xml:space="preserve"> operaatiot</w:t>
      </w:r>
    </w:p>
    <w:p w:rsidR="00044D30" w:rsidRDefault="00044D30" w:rsidP="00044D30">
      <w:pPr>
        <w:pStyle w:val="ListParagraph"/>
        <w:numPr>
          <w:ilvl w:val="1"/>
          <w:numId w:val="30"/>
        </w:numPr>
      </w:pPr>
      <w:proofErr w:type="spellStart"/>
      <w:r>
        <w:t>put</w:t>
      </w:r>
      <w:proofErr w:type="spellEnd"/>
    </w:p>
    <w:p w:rsidR="00044D30" w:rsidRDefault="00044D30" w:rsidP="00044D30">
      <w:pPr>
        <w:pStyle w:val="ListParagraph"/>
        <w:numPr>
          <w:ilvl w:val="1"/>
          <w:numId w:val="30"/>
        </w:numPr>
      </w:pPr>
      <w:proofErr w:type="spellStart"/>
      <w:r>
        <w:t>get</w:t>
      </w:r>
      <w:proofErr w:type="spellEnd"/>
    </w:p>
    <w:p w:rsidR="00044D30" w:rsidRDefault="00044D30" w:rsidP="00044D30">
      <w:pPr>
        <w:pStyle w:val="ListParagraph"/>
        <w:numPr>
          <w:ilvl w:val="0"/>
          <w:numId w:val="30"/>
        </w:numPr>
      </w:pPr>
      <w:proofErr w:type="spellStart"/>
      <w:r>
        <w:t>HashMap</w:t>
      </w:r>
      <w:proofErr w:type="spellEnd"/>
      <w:r>
        <w:t xml:space="preserve"> toimii oikein täyttyessään</w:t>
      </w:r>
    </w:p>
    <w:p w:rsidR="00044D30" w:rsidRDefault="00044D30" w:rsidP="00044D30">
      <w:pPr>
        <w:pStyle w:val="ListParagraph"/>
        <w:numPr>
          <w:ilvl w:val="0"/>
          <w:numId w:val="30"/>
        </w:numPr>
      </w:pPr>
      <w:proofErr w:type="spellStart"/>
      <w:r>
        <w:t>put</w:t>
      </w:r>
      <w:proofErr w:type="spellEnd"/>
      <w:r>
        <w:t xml:space="preserve"> samalla </w:t>
      </w:r>
      <w:proofErr w:type="spellStart"/>
      <w:r>
        <w:t>key:llä</w:t>
      </w:r>
      <w:proofErr w:type="spellEnd"/>
      <w:r>
        <w:t xml:space="preserve"> korvaa arvon, ei lisää uutta</w:t>
      </w:r>
    </w:p>
    <w:p w:rsidR="00044D30" w:rsidRDefault="00044D30" w:rsidP="00044D30">
      <w:pPr>
        <w:pStyle w:val="ListParagraph"/>
        <w:numPr>
          <w:ilvl w:val="0"/>
          <w:numId w:val="30"/>
        </w:numPr>
      </w:pPr>
      <w:proofErr w:type="spellStart"/>
      <w:r>
        <w:t>get</w:t>
      </w:r>
      <w:proofErr w:type="spellEnd"/>
      <w:r>
        <w:t xml:space="preserve"> metodi toimii oikein</w:t>
      </w:r>
    </w:p>
    <w:p w:rsidR="00044D30" w:rsidRDefault="00044D30" w:rsidP="00044D30"/>
    <w:p w:rsidR="00044D30" w:rsidRDefault="00044D30" w:rsidP="00044D30">
      <w:proofErr w:type="spellStart"/>
      <w:r>
        <w:t>MinimumHeapTest</w:t>
      </w:r>
      <w:proofErr w:type="spellEnd"/>
      <w:r>
        <w:t xml:space="preserve"> testaa</w:t>
      </w:r>
    </w:p>
    <w:p w:rsidR="00044D30" w:rsidRDefault="00044D30" w:rsidP="00044D30">
      <w:pPr>
        <w:pStyle w:val="ListParagraph"/>
        <w:numPr>
          <w:ilvl w:val="0"/>
          <w:numId w:val="31"/>
        </w:numPr>
      </w:pPr>
      <w:proofErr w:type="spellStart"/>
      <w:r>
        <w:t>MinimumHeap</w:t>
      </w:r>
      <w:proofErr w:type="spellEnd"/>
      <w:r>
        <w:t xml:space="preserve"> operaatiot</w:t>
      </w:r>
    </w:p>
    <w:p w:rsidR="00044D30" w:rsidRDefault="00044D30" w:rsidP="00044D30">
      <w:pPr>
        <w:pStyle w:val="ListParagraph"/>
        <w:numPr>
          <w:ilvl w:val="1"/>
          <w:numId w:val="31"/>
        </w:numPr>
      </w:pPr>
      <w:proofErr w:type="spellStart"/>
      <w:r>
        <w:t>add</w:t>
      </w:r>
      <w:proofErr w:type="spellEnd"/>
    </w:p>
    <w:p w:rsidR="00044D30" w:rsidRDefault="00044D30" w:rsidP="00044D30">
      <w:pPr>
        <w:pStyle w:val="ListParagraph"/>
        <w:numPr>
          <w:ilvl w:val="1"/>
          <w:numId w:val="31"/>
        </w:numPr>
      </w:pPr>
      <w:proofErr w:type="spellStart"/>
      <w:r>
        <w:t>poll</w:t>
      </w:r>
      <w:proofErr w:type="spellEnd"/>
    </w:p>
    <w:p w:rsidR="00044D30" w:rsidRDefault="00044D30" w:rsidP="00044D30">
      <w:pPr>
        <w:pStyle w:val="ListParagraph"/>
        <w:numPr>
          <w:ilvl w:val="0"/>
          <w:numId w:val="31"/>
        </w:numPr>
      </w:pPr>
      <w:proofErr w:type="spellStart"/>
      <w:r>
        <w:t>Poll</w:t>
      </w:r>
      <w:proofErr w:type="spellEnd"/>
      <w:r>
        <w:t xml:space="preserve"> palauttaa aina varmasti pienimmän arvon</w:t>
      </w:r>
    </w:p>
    <w:p w:rsidR="00044D30" w:rsidRDefault="00044D30" w:rsidP="00044D30"/>
    <w:p w:rsidR="00044D30" w:rsidRDefault="00044D30">
      <w:r>
        <w:br w:type="page"/>
      </w:r>
    </w:p>
    <w:p w:rsidR="005327D4" w:rsidRDefault="005327D4" w:rsidP="00044D30">
      <w:pPr>
        <w:rPr>
          <w:b/>
        </w:rPr>
      </w:pPr>
      <w:r w:rsidRPr="005327D4">
        <w:lastRenderedPageBreak/>
        <w:br w:type="textWrapping" w:clear="all"/>
      </w:r>
      <w:r w:rsidR="00044D30" w:rsidRPr="00044D30">
        <w:rPr>
          <w:b/>
        </w:rPr>
        <w:t>3.2 Yleinen testaus</w:t>
      </w:r>
    </w:p>
    <w:p w:rsidR="00044D30" w:rsidRDefault="00044D30" w:rsidP="00044D30">
      <w:pPr>
        <w:rPr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245745</wp:posOffset>
            </wp:positionV>
            <wp:extent cx="2621280" cy="3505200"/>
            <wp:effectExtent l="0" t="0" r="762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4D30" w:rsidRDefault="00044D30" w:rsidP="00044D30"/>
    <w:p w:rsidR="00044D30" w:rsidRDefault="00044D30" w:rsidP="00044D30">
      <w:r>
        <w:t>Viereisestä kuvasta huomataan, että punainen (löydetty lyhin reitti) on lyhin reitti</w:t>
      </w:r>
      <w:r w:rsidR="006C3B72">
        <w:t xml:space="preserve">, keltainen väri </w:t>
      </w:r>
      <w:proofErr w:type="spellStart"/>
      <w:r w:rsidR="006C3B72">
        <w:t>indokoi</w:t>
      </w:r>
      <w:proofErr w:type="spellEnd"/>
      <w:r w:rsidR="006C3B72">
        <w:t xml:space="preserve"> tarkastettua solmua, joka ei kuitenkaan kuulu lyhimpään reittiin</w:t>
      </w:r>
      <w:r>
        <w:t>. Tarkastellaan kyseisestä ratkaisusta alkupäätä tarkemmin:</w:t>
      </w:r>
    </w:p>
    <w:p w:rsidR="006C3B72" w:rsidRDefault="006C3B72" w:rsidP="00044D30">
      <w:r>
        <w:rPr>
          <w:noProof/>
        </w:rPr>
        <w:drawing>
          <wp:inline distT="0" distB="0" distL="0" distR="0" wp14:anchorId="112FD14E" wp14:editId="727D46C5">
            <wp:extent cx="1752600" cy="2152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B72" w:rsidRDefault="006C3B72" w:rsidP="00044D30">
      <w:r>
        <w:t>Huomataan, että selvästi punaisen reitin painojen kertymä on pienin mahdollinen kyseisellä reitillä. Kaikkien valittujen solmujen painot ovat &lt; 20. Huomataan myös, että algoritmi on tutkinut myös muita mahdollisia reittejä, mutta todennut niiden kustannukseksi suuremman luvun.</w:t>
      </w:r>
    </w:p>
    <w:p w:rsidR="006C3B72" w:rsidRDefault="006C3B72" w:rsidP="00044D30">
      <w:r>
        <w:rPr>
          <w:noProof/>
        </w:rPr>
        <w:drawing>
          <wp:anchor distT="0" distB="0" distL="114300" distR="114300" simplePos="0" relativeHeight="251660288" behindDoc="1" locked="0" layoutInCell="1" allowOverlap="1" wp14:anchorId="084A3ADC" wp14:editId="22C0C0B2">
            <wp:simplePos x="0" y="0"/>
            <wp:positionH relativeFrom="column">
              <wp:posOffset>3810</wp:posOffset>
            </wp:positionH>
            <wp:positionV relativeFrom="paragraph">
              <wp:posOffset>80010</wp:posOffset>
            </wp:positionV>
            <wp:extent cx="1456055" cy="1933575"/>
            <wp:effectExtent l="0" t="0" r="0" b="9525"/>
            <wp:wrapTight wrapText="bothSides">
              <wp:wrapPolygon edited="0">
                <wp:start x="0" y="0"/>
                <wp:lineTo x="0" y="21494"/>
                <wp:lineTo x="21195" y="21494"/>
                <wp:lineTo x="2119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605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3B72" w:rsidRDefault="006C3B72" w:rsidP="00044D30">
      <w:r>
        <w:t xml:space="preserve">Erikoistapaus on </w:t>
      </w:r>
      <w:proofErr w:type="spellStart"/>
      <w:r>
        <w:t>yksireittinen</w:t>
      </w:r>
      <w:proofErr w:type="spellEnd"/>
      <w:r>
        <w:t xml:space="preserve"> labyrintti, jossa on kuitenkin mahdollisuus maksua vastaan oikaista. A* algoritmin toteutus kuitenkin löytää ilmaisen reitin esimerkkilabyrintissä:</w:t>
      </w:r>
    </w:p>
    <w:p w:rsidR="006C3B72" w:rsidRDefault="006C3B72" w:rsidP="00044D30"/>
    <w:p w:rsidR="006C3B72" w:rsidRDefault="006C3B72" w:rsidP="00044D30"/>
    <w:p w:rsidR="006C3B72" w:rsidRDefault="006C3B72" w:rsidP="00044D30">
      <w:r>
        <w:t>Viimeisenä testinä simppeli este maalin ja alkupisteen välissä:</w:t>
      </w:r>
    </w:p>
    <w:p w:rsidR="006C3B72" w:rsidRDefault="006C3B72" w:rsidP="00044D30"/>
    <w:p w:rsidR="006C3B72" w:rsidRDefault="006C3B72" w:rsidP="00044D30">
      <w:r>
        <w:rPr>
          <w:noProof/>
        </w:rPr>
        <w:drawing>
          <wp:anchor distT="0" distB="0" distL="114300" distR="114300" simplePos="0" relativeHeight="251661312" behindDoc="1" locked="0" layoutInCell="1" allowOverlap="1" wp14:anchorId="426305D4" wp14:editId="6BE36EA8">
            <wp:simplePos x="0" y="0"/>
            <wp:positionH relativeFrom="column">
              <wp:posOffset>-1546860</wp:posOffset>
            </wp:positionH>
            <wp:positionV relativeFrom="paragraph">
              <wp:posOffset>1038225</wp:posOffset>
            </wp:positionV>
            <wp:extent cx="1409700" cy="2219325"/>
            <wp:effectExtent l="0" t="0" r="0" b="9525"/>
            <wp:wrapTight wrapText="bothSides">
              <wp:wrapPolygon edited="0">
                <wp:start x="0" y="0"/>
                <wp:lineTo x="0" y="21507"/>
                <wp:lineTo x="21308" y="21507"/>
                <wp:lineTo x="2130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9ADEA86" wp14:editId="000B08F3">
            <wp:extent cx="2667000" cy="1733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B72" w:rsidRDefault="006C3B72" w:rsidP="00044D30"/>
    <w:p w:rsidR="006C3B72" w:rsidRDefault="006C3B72" w:rsidP="00044D30">
      <w:r>
        <w:t xml:space="preserve">Kaikki testit ovat käyttäneet suuntaavaa </w:t>
      </w:r>
      <w:proofErr w:type="spellStart"/>
      <w:r>
        <w:t>heurastiikkaa</w:t>
      </w:r>
      <w:proofErr w:type="spellEnd"/>
      <w:r>
        <w:t xml:space="preserve"> (painottaa läpikäynnissä </w:t>
      </w:r>
      <w:proofErr w:type="spellStart"/>
      <w:r>
        <w:t>läheisyysjärjestystä)</w:t>
      </w:r>
      <w:proofErr w:type="gramStart"/>
      <w:r>
        <w:t>.Alimmassa</w:t>
      </w:r>
      <w:proofErr w:type="spellEnd"/>
      <w:proofErr w:type="gramEnd"/>
      <w:r>
        <w:t xml:space="preserve"> esimerkissä jos otamme tämän </w:t>
      </w:r>
      <w:proofErr w:type="spellStart"/>
      <w:r>
        <w:t>heurastiikan</w:t>
      </w:r>
      <w:proofErr w:type="spellEnd"/>
      <w:r>
        <w:t xml:space="preserve"> pois huomaamme, että läpikäytävien solmujen määrä kasvaa huomattavasti (vasen kuva)</w:t>
      </w:r>
      <w:bookmarkStart w:id="0" w:name="_GoBack"/>
      <w:bookmarkEnd w:id="0"/>
    </w:p>
    <w:p w:rsidR="006C3B72" w:rsidRPr="00044D30" w:rsidRDefault="006C3B72" w:rsidP="00044D30"/>
    <w:sectPr w:rsidR="006C3B72" w:rsidRPr="00044D30" w:rsidSect="005327D4">
      <w:headerReference w:type="default" r:id="rId17"/>
      <w:pgSz w:w="11906" w:h="16838" w:code="9"/>
      <w:pgMar w:top="1417" w:right="1134" w:bottom="1417" w:left="1134" w:header="567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6818" w:rsidRDefault="00DE6818" w:rsidP="00DD60B0">
      <w:r>
        <w:separator/>
      </w:r>
    </w:p>
  </w:endnote>
  <w:endnote w:type="continuationSeparator" w:id="0">
    <w:p w:rsidR="00DE6818" w:rsidRDefault="00DE6818" w:rsidP="00DD6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6818" w:rsidRDefault="00DE6818" w:rsidP="00DD60B0">
      <w:r>
        <w:separator/>
      </w:r>
    </w:p>
  </w:footnote>
  <w:footnote w:type="continuationSeparator" w:id="0">
    <w:p w:rsidR="00DE6818" w:rsidRDefault="00DE6818" w:rsidP="00DD60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27D4" w:rsidRDefault="005327D4">
    <w:pPr>
      <w:pStyle w:val="Header"/>
    </w:pPr>
    <w:proofErr w:type="spellStart"/>
    <w:r>
      <w:t>A*vis</w:t>
    </w:r>
    <w:proofErr w:type="spellEnd"/>
    <w:r>
      <w:t xml:space="preserve"> testausdokumentti</w:t>
    </w:r>
    <w:r>
      <w:tab/>
      <w:t xml:space="preserve">                                   Ilari Richardt 21.2.2014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0ECE49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79039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0646CE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D06EB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268361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254D4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A043DA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7B64C2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EAA85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DF012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7E147B8"/>
    <w:multiLevelType w:val="hybridMultilevel"/>
    <w:tmpl w:val="65A61BC2"/>
    <w:lvl w:ilvl="0" w:tplc="040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A7057F3"/>
    <w:multiLevelType w:val="multilevel"/>
    <w:tmpl w:val="ACF82200"/>
    <w:styleLink w:val="TyyliLuettelomerkkiVasen063cmRiippuva063cm"/>
    <w:lvl w:ilvl="0"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4C7E2D"/>
    <w:multiLevelType w:val="multilevel"/>
    <w:tmpl w:val="05341254"/>
    <w:lvl w:ilvl="0">
      <w:start w:val="1"/>
      <w:numFmt w:val="decimal"/>
      <w:pStyle w:val="Otsikko11"/>
      <w:lvlText w:val="%1"/>
      <w:lvlJc w:val="left"/>
      <w:pPr>
        <w:ind w:left="432" w:hanging="432"/>
      </w:pPr>
    </w:lvl>
    <w:lvl w:ilvl="1">
      <w:start w:val="1"/>
      <w:numFmt w:val="decimal"/>
      <w:pStyle w:val="Otsikko21"/>
      <w:lvlText w:val="%1.%2"/>
      <w:lvlJc w:val="left"/>
      <w:pPr>
        <w:ind w:left="576" w:hanging="576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Otsikko31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3EE76891"/>
    <w:multiLevelType w:val="hybridMultilevel"/>
    <w:tmpl w:val="921268CC"/>
    <w:lvl w:ilvl="0" w:tplc="60028C56">
      <w:start w:val="1"/>
      <w:numFmt w:val="bullet"/>
      <w:suff w:val="space"/>
      <w:lvlText w:val=""/>
      <w:lvlJc w:val="left"/>
      <w:pPr>
        <w:ind w:left="851" w:hanging="491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9E3ED4"/>
    <w:multiLevelType w:val="hybridMultilevel"/>
    <w:tmpl w:val="2EBC329E"/>
    <w:lvl w:ilvl="0" w:tplc="60028C56">
      <w:start w:val="1"/>
      <w:numFmt w:val="bullet"/>
      <w:suff w:val="space"/>
      <w:lvlText w:val=""/>
      <w:lvlJc w:val="left"/>
      <w:pPr>
        <w:ind w:left="851" w:hanging="491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4B713C"/>
    <w:multiLevelType w:val="hybridMultilevel"/>
    <w:tmpl w:val="67102AB4"/>
    <w:lvl w:ilvl="0" w:tplc="60028C56">
      <w:start w:val="1"/>
      <w:numFmt w:val="bullet"/>
      <w:suff w:val="space"/>
      <w:lvlText w:val=""/>
      <w:lvlJc w:val="left"/>
      <w:pPr>
        <w:ind w:left="851" w:hanging="491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CE352D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2184A4C"/>
    <w:multiLevelType w:val="multilevel"/>
    <w:tmpl w:val="7584EDF4"/>
    <w:styleLink w:val="Luettelomerkit"/>
    <w:lvl w:ilvl="0">
      <w:start w:val="1"/>
      <w:numFmt w:val="bullet"/>
      <w:lvlText w:val="●"/>
      <w:lvlJc w:val="left"/>
      <w:pPr>
        <w:tabs>
          <w:tab w:val="num" w:pos="1304"/>
        </w:tabs>
        <w:ind w:left="340" w:firstLine="964"/>
      </w:pPr>
      <w:rPr>
        <w:rFonts w:ascii="Times New Roman" w:hAnsi="Times New Roman" w:cs="Times New Roman" w:hint="default"/>
        <w:color w:val="auto"/>
      </w:rPr>
    </w:lvl>
    <w:lvl w:ilvl="1">
      <w:start w:val="1"/>
      <w:numFmt w:val="bullet"/>
      <w:lvlText w:val="●"/>
      <w:lvlJc w:val="left"/>
      <w:pPr>
        <w:tabs>
          <w:tab w:val="num" w:pos="1985"/>
        </w:tabs>
        <w:ind w:left="1985" w:hanging="341"/>
      </w:pPr>
      <w:rPr>
        <w:rFonts w:ascii="Times New Roman" w:hAnsi="Times New Roman" w:cs="Times New Roman" w:hint="default"/>
        <w:color w:val="auto"/>
      </w:rPr>
    </w:lvl>
    <w:lvl w:ilvl="2">
      <w:start w:val="1"/>
      <w:numFmt w:val="bullet"/>
      <w:lvlText w:val="●"/>
      <w:lvlJc w:val="left"/>
      <w:pPr>
        <w:tabs>
          <w:tab w:val="num" w:pos="2325"/>
        </w:tabs>
        <w:ind w:left="2325" w:hanging="341"/>
      </w:pPr>
      <w:rPr>
        <w:rFonts w:ascii="Times New Roman" w:hAnsi="Times New Roman" w:cs="Times New Roman" w:hint="default"/>
        <w:color w:val="auto"/>
      </w:rPr>
    </w:lvl>
    <w:lvl w:ilvl="3">
      <w:start w:val="1"/>
      <w:numFmt w:val="bullet"/>
      <w:lvlText w:val="●"/>
      <w:lvlJc w:val="left"/>
      <w:pPr>
        <w:tabs>
          <w:tab w:val="num" w:pos="2665"/>
        </w:tabs>
        <w:ind w:left="2665" w:hanging="341"/>
      </w:pPr>
      <w:rPr>
        <w:rFonts w:ascii="Times New Roman" w:hAnsi="Times New Roman" w:cs="Times New Roman" w:hint="default"/>
        <w:color w:val="auto"/>
      </w:rPr>
    </w:lvl>
    <w:lvl w:ilvl="4">
      <w:start w:val="1"/>
      <w:numFmt w:val="bullet"/>
      <w:lvlText w:val="●"/>
      <w:lvlJc w:val="left"/>
      <w:pPr>
        <w:tabs>
          <w:tab w:val="num" w:pos="3005"/>
        </w:tabs>
        <w:ind w:left="3005" w:hanging="341"/>
      </w:pPr>
      <w:rPr>
        <w:rFonts w:ascii="Times New Roman" w:hAnsi="Times New Roman" w:cs="Times New Roman" w:hint="default"/>
        <w:color w:val="auto"/>
      </w:rPr>
    </w:lvl>
    <w:lvl w:ilvl="5">
      <w:start w:val="1"/>
      <w:numFmt w:val="lowerRoman"/>
      <w:lvlText w:val="(%6)"/>
      <w:lvlJc w:val="left"/>
      <w:pPr>
        <w:tabs>
          <w:tab w:val="num" w:pos="3004"/>
        </w:tabs>
        <w:ind w:left="2040" w:firstLine="96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44"/>
        </w:tabs>
        <w:ind w:left="2380" w:firstLine="96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84"/>
        </w:tabs>
        <w:ind w:left="2720" w:firstLine="96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024"/>
        </w:tabs>
        <w:ind w:left="3060" w:firstLine="964"/>
      </w:pPr>
      <w:rPr>
        <w:rFonts w:hint="default"/>
      </w:rPr>
    </w:lvl>
  </w:abstractNum>
  <w:abstractNum w:abstractNumId="18">
    <w:nsid w:val="724D3B2F"/>
    <w:multiLevelType w:val="hybridMultilevel"/>
    <w:tmpl w:val="7D98CEB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D65F12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7"/>
  </w:num>
  <w:num w:numId="13">
    <w:abstractNumId w:val="11"/>
  </w:num>
  <w:num w:numId="14">
    <w:abstractNumId w:val="16"/>
  </w:num>
  <w:num w:numId="15">
    <w:abstractNumId w:val="19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12"/>
  </w:num>
  <w:num w:numId="25">
    <w:abstractNumId w:val="12"/>
  </w:num>
  <w:num w:numId="26">
    <w:abstractNumId w:val="12"/>
  </w:num>
  <w:num w:numId="27">
    <w:abstractNumId w:val="12"/>
  </w:num>
  <w:num w:numId="28">
    <w:abstractNumId w:val="18"/>
  </w:num>
  <w:num w:numId="29">
    <w:abstractNumId w:val="15"/>
  </w:num>
  <w:num w:numId="30">
    <w:abstractNumId w:val="14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B60"/>
    <w:rsid w:val="00012E6D"/>
    <w:rsid w:val="000403A2"/>
    <w:rsid w:val="00044D30"/>
    <w:rsid w:val="00046CE9"/>
    <w:rsid w:val="000948E8"/>
    <w:rsid w:val="000C2123"/>
    <w:rsid w:val="000E08D7"/>
    <w:rsid w:val="00193A45"/>
    <w:rsid w:val="001A7707"/>
    <w:rsid w:val="001F2B25"/>
    <w:rsid w:val="00201CE2"/>
    <w:rsid w:val="00284E7E"/>
    <w:rsid w:val="002F584C"/>
    <w:rsid w:val="00314040"/>
    <w:rsid w:val="00314DCB"/>
    <w:rsid w:val="00347495"/>
    <w:rsid w:val="00397ED5"/>
    <w:rsid w:val="003B38B9"/>
    <w:rsid w:val="004470B9"/>
    <w:rsid w:val="00471FDE"/>
    <w:rsid w:val="004F3382"/>
    <w:rsid w:val="0051389D"/>
    <w:rsid w:val="00526675"/>
    <w:rsid w:val="00527F89"/>
    <w:rsid w:val="005327D4"/>
    <w:rsid w:val="00545EEE"/>
    <w:rsid w:val="00554567"/>
    <w:rsid w:val="0057159E"/>
    <w:rsid w:val="005A3986"/>
    <w:rsid w:val="005B6783"/>
    <w:rsid w:val="005C08B0"/>
    <w:rsid w:val="006002A1"/>
    <w:rsid w:val="00603DC4"/>
    <w:rsid w:val="006C3B72"/>
    <w:rsid w:val="006D1F7B"/>
    <w:rsid w:val="00750D06"/>
    <w:rsid w:val="007772DC"/>
    <w:rsid w:val="007C2F1C"/>
    <w:rsid w:val="007C5BD8"/>
    <w:rsid w:val="007D114D"/>
    <w:rsid w:val="0087778D"/>
    <w:rsid w:val="00920202"/>
    <w:rsid w:val="009B6ED2"/>
    <w:rsid w:val="00A05245"/>
    <w:rsid w:val="00A06284"/>
    <w:rsid w:val="00A1436B"/>
    <w:rsid w:val="00A43A84"/>
    <w:rsid w:val="00A87FF3"/>
    <w:rsid w:val="00B06B60"/>
    <w:rsid w:val="00BA29F6"/>
    <w:rsid w:val="00BB09CF"/>
    <w:rsid w:val="00BB3D10"/>
    <w:rsid w:val="00BC3753"/>
    <w:rsid w:val="00C4775F"/>
    <w:rsid w:val="00C76748"/>
    <w:rsid w:val="00CA705E"/>
    <w:rsid w:val="00D32880"/>
    <w:rsid w:val="00D414FC"/>
    <w:rsid w:val="00D62706"/>
    <w:rsid w:val="00D84D65"/>
    <w:rsid w:val="00DB0C13"/>
    <w:rsid w:val="00DC4628"/>
    <w:rsid w:val="00DC4B43"/>
    <w:rsid w:val="00DD0CA3"/>
    <w:rsid w:val="00DD60B0"/>
    <w:rsid w:val="00DE6818"/>
    <w:rsid w:val="00E3485B"/>
    <w:rsid w:val="00E67CCA"/>
    <w:rsid w:val="00E94E0D"/>
    <w:rsid w:val="00F24955"/>
    <w:rsid w:val="00F82CF0"/>
    <w:rsid w:val="00FA0B29"/>
    <w:rsid w:val="00FB72C5"/>
    <w:rsid w:val="00FC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B063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/>
    <w:lsdException w:name="footer" w:uiPriority="4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99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uiPriority="1"/>
    <w:lsdException w:name="Body Text" w:uiPriority="2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uiPriority="22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uiPriority="99"/>
    <w:lsdException w:name="Placeholder Text" w:semiHidden="1" w:uiPriority="99"/>
    <w:lsdException w:name="No Spacing" w:uiPriority="7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5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F2B25"/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link w:val="Heading1Char"/>
    <w:uiPriority w:val="1"/>
    <w:qFormat/>
    <w:rsid w:val="001F2B25"/>
    <w:pPr>
      <w:keepNext/>
      <w:spacing w:before="360" w:after="240"/>
      <w:outlineLvl w:val="0"/>
    </w:pPr>
    <w:rPr>
      <w:rFonts w:asciiTheme="majorHAnsi" w:eastAsiaTheme="majorEastAsia" w:hAnsiTheme="majorHAnsi" w:cstheme="majorBidi"/>
      <w:sz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1F2B25"/>
    <w:pPr>
      <w:keepNext/>
      <w:spacing w:before="360" w:after="240"/>
      <w:outlineLvl w:val="1"/>
    </w:pPr>
    <w:rPr>
      <w:rFonts w:asciiTheme="majorHAnsi" w:eastAsiaTheme="majorEastAsia" w:hAnsiTheme="majorHAnsi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1"/>
    <w:qFormat/>
    <w:rsid w:val="001F2B25"/>
    <w:pPr>
      <w:keepNext/>
      <w:spacing w:before="360" w:after="240"/>
      <w:outlineLvl w:val="2"/>
    </w:pPr>
    <w:rPr>
      <w:rFonts w:asciiTheme="majorHAnsi" w:eastAsiaTheme="majorEastAsia" w:hAnsiTheme="majorHAnsi" w:cs="Arial"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1F2B2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26675"/>
    <w:pPr>
      <w:tabs>
        <w:tab w:val="left" w:pos="5216"/>
        <w:tab w:val="left" w:pos="9129"/>
      </w:tabs>
    </w:pPr>
    <w:rPr>
      <w:rFonts w:ascii="Arial" w:hAnsi="Arial"/>
      <w:lang w:eastAsia="en-US"/>
    </w:rPr>
  </w:style>
  <w:style w:type="paragraph" w:styleId="Footer">
    <w:name w:val="footer"/>
    <w:basedOn w:val="Normal"/>
    <w:link w:val="FooterChar"/>
    <w:uiPriority w:val="4"/>
    <w:qFormat/>
    <w:rsid w:val="001F2B25"/>
    <w:pPr>
      <w:jc w:val="center"/>
    </w:pPr>
    <w:rPr>
      <w:rFonts w:ascii="Arial" w:hAnsi="Arial" w:cs="Arial"/>
      <w:color w:val="0046AD" w:themeColor="text1"/>
      <w:sz w:val="16"/>
      <w:lang w:eastAsia="en-US"/>
    </w:rPr>
  </w:style>
  <w:style w:type="character" w:customStyle="1" w:styleId="FooterChar">
    <w:name w:val="Footer Char"/>
    <w:basedOn w:val="DefaultParagraphFont"/>
    <w:link w:val="Footer"/>
    <w:uiPriority w:val="4"/>
    <w:rsid w:val="001F2B25"/>
    <w:rPr>
      <w:rFonts w:ascii="Arial" w:hAnsi="Arial" w:cs="Arial"/>
      <w:color w:val="0046AD" w:themeColor="text1"/>
      <w:sz w:val="16"/>
      <w:lang w:eastAsia="en-US"/>
    </w:rPr>
  </w:style>
  <w:style w:type="paragraph" w:customStyle="1" w:styleId="23Sisennys">
    <w:name w:val="2.3 Sisennys"/>
    <w:basedOn w:val="Normal"/>
    <w:uiPriority w:val="2"/>
    <w:rsid w:val="00526675"/>
    <w:pPr>
      <w:ind w:left="1304"/>
    </w:pPr>
  </w:style>
  <w:style w:type="paragraph" w:customStyle="1" w:styleId="23Riippuvasisennys">
    <w:name w:val="2.3 Riippuva sisennys"/>
    <w:basedOn w:val="Normal"/>
    <w:uiPriority w:val="5"/>
    <w:qFormat/>
    <w:rsid w:val="001F2B25"/>
    <w:pPr>
      <w:ind w:left="1304" w:hanging="1304"/>
    </w:pPr>
  </w:style>
  <w:style w:type="paragraph" w:customStyle="1" w:styleId="46Sisennys">
    <w:name w:val="4.6 Sisennys"/>
    <w:basedOn w:val="Normal"/>
    <w:uiPriority w:val="5"/>
    <w:qFormat/>
    <w:rsid w:val="001F2B25"/>
    <w:pPr>
      <w:ind w:left="2608"/>
    </w:pPr>
  </w:style>
  <w:style w:type="paragraph" w:customStyle="1" w:styleId="46Riippuvasisennys">
    <w:name w:val="4.6 Riippuva sisennys"/>
    <w:basedOn w:val="Normal"/>
    <w:uiPriority w:val="5"/>
    <w:qFormat/>
    <w:rsid w:val="001F2B25"/>
    <w:pPr>
      <w:ind w:left="2608" w:hanging="2608"/>
    </w:pPr>
  </w:style>
  <w:style w:type="character" w:customStyle="1" w:styleId="Heading1Char">
    <w:name w:val="Heading 1 Char"/>
    <w:basedOn w:val="DefaultParagraphFont"/>
    <w:link w:val="Heading1"/>
    <w:uiPriority w:val="1"/>
    <w:rsid w:val="001F2B25"/>
    <w:rPr>
      <w:rFonts w:asciiTheme="majorHAnsi" w:eastAsiaTheme="majorEastAsia" w:hAnsiTheme="majorHAnsi" w:cstheme="majorBidi"/>
      <w:sz w:val="28"/>
    </w:rPr>
  </w:style>
  <w:style w:type="character" w:customStyle="1" w:styleId="Heading2Char">
    <w:name w:val="Heading 2 Char"/>
    <w:basedOn w:val="DefaultParagraphFont"/>
    <w:link w:val="Heading2"/>
    <w:uiPriority w:val="1"/>
    <w:rsid w:val="001F2B25"/>
    <w:rPr>
      <w:rFonts w:asciiTheme="majorHAnsi" w:eastAsiaTheme="majorEastAsia" w:hAnsiTheme="majorHAnsi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rsid w:val="001F2B25"/>
    <w:rPr>
      <w:rFonts w:asciiTheme="majorHAnsi" w:eastAsiaTheme="majorEastAsia" w:hAnsiTheme="majorHAnsi" w:cs="Arial"/>
      <w:bCs/>
      <w:sz w:val="22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1F2B25"/>
    <w:rPr>
      <w:rFonts w:asciiTheme="majorHAnsi" w:eastAsiaTheme="majorEastAsia" w:hAnsiTheme="majorHAnsi" w:cstheme="majorBidi"/>
      <w:b/>
      <w:bCs/>
      <w:i/>
      <w:iCs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526675"/>
    <w:rPr>
      <w:rFonts w:ascii="Arial" w:hAnsi="Arial"/>
      <w:sz w:val="22"/>
      <w:lang w:eastAsia="en-US"/>
    </w:rPr>
  </w:style>
  <w:style w:type="paragraph" w:customStyle="1" w:styleId="Innehllsfrteckningsrubrik">
    <w:name w:val="Innehållsförteckningsrubrik"/>
    <w:basedOn w:val="Heading1"/>
    <w:next w:val="Normal"/>
    <w:uiPriority w:val="39"/>
    <w:semiHidden/>
    <w:unhideWhenUsed/>
    <w:rsid w:val="00D84D65"/>
    <w:pPr>
      <w:keepLines/>
      <w:spacing w:before="480" w:after="0"/>
      <w:outlineLvl w:val="9"/>
    </w:pPr>
    <w:rPr>
      <w:rFonts w:ascii="Times New Roman" w:eastAsia="Times New Roman" w:hAnsi="Times New Roman" w:cs="Times New Roman"/>
      <w:b/>
      <w:bCs/>
      <w:color w:val="8D2825"/>
      <w:szCs w:val="28"/>
    </w:rPr>
  </w:style>
  <w:style w:type="numbering" w:customStyle="1" w:styleId="Luettelomerkit">
    <w:name w:val="Luettelomerkit"/>
    <w:basedOn w:val="NoList"/>
    <w:uiPriority w:val="99"/>
    <w:rsid w:val="00D84D65"/>
    <w:pPr>
      <w:numPr>
        <w:numId w:val="12"/>
      </w:numPr>
    </w:pPr>
  </w:style>
  <w:style w:type="numbering" w:customStyle="1" w:styleId="TyyliLuettelomerkkiVasen063cmRiippuva063cm">
    <w:name w:val="Tyyli Luettelomerkki Vasen:  063 cm Riippuva:  063 cm"/>
    <w:basedOn w:val="NoList"/>
    <w:rsid w:val="00D84D65"/>
    <w:pPr>
      <w:numPr>
        <w:numId w:val="13"/>
      </w:numPr>
    </w:pPr>
  </w:style>
  <w:style w:type="paragraph" w:styleId="BalloonText">
    <w:name w:val="Balloon Text"/>
    <w:basedOn w:val="Normal"/>
    <w:link w:val="BalloonTextChar"/>
    <w:rsid w:val="00527F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7F89"/>
    <w:rPr>
      <w:rFonts w:ascii="Tahoma" w:hAnsi="Tahoma" w:cs="Tahoma"/>
      <w:sz w:val="16"/>
      <w:szCs w:val="16"/>
    </w:rPr>
  </w:style>
  <w:style w:type="paragraph" w:styleId="NoSpacing">
    <w:name w:val="No Spacing"/>
    <w:uiPriority w:val="7"/>
    <w:qFormat/>
    <w:rsid w:val="001F2B25"/>
    <w:rPr>
      <w:rFonts w:asciiTheme="minorHAnsi" w:hAnsiTheme="minorHAnsi"/>
      <w:sz w:val="22"/>
    </w:rPr>
  </w:style>
  <w:style w:type="paragraph" w:customStyle="1" w:styleId="Otsikko11">
    <w:name w:val="Otsikko 11"/>
    <w:basedOn w:val="Normal"/>
    <w:rsid w:val="001F2B25"/>
    <w:pPr>
      <w:numPr>
        <w:numId w:val="27"/>
      </w:numPr>
      <w:spacing w:before="360" w:after="240"/>
      <w:outlineLvl w:val="0"/>
    </w:pPr>
    <w:rPr>
      <w:rFonts w:asciiTheme="majorHAnsi" w:hAnsiTheme="majorHAnsi"/>
      <w:sz w:val="28"/>
    </w:rPr>
  </w:style>
  <w:style w:type="paragraph" w:customStyle="1" w:styleId="Otsikko21">
    <w:name w:val="Otsikko 21"/>
    <w:basedOn w:val="Normal"/>
    <w:rsid w:val="001F2B25"/>
    <w:pPr>
      <w:numPr>
        <w:ilvl w:val="1"/>
        <w:numId w:val="27"/>
      </w:numPr>
      <w:spacing w:before="360" w:after="240"/>
      <w:outlineLvl w:val="1"/>
    </w:pPr>
    <w:rPr>
      <w:rFonts w:asciiTheme="majorHAnsi" w:hAnsiTheme="majorHAnsi"/>
      <w:b/>
      <w:sz w:val="24"/>
    </w:rPr>
  </w:style>
  <w:style w:type="paragraph" w:customStyle="1" w:styleId="Otsikko31">
    <w:name w:val="Otsikko 31"/>
    <w:basedOn w:val="Normal"/>
    <w:rsid w:val="001F2B25"/>
    <w:pPr>
      <w:numPr>
        <w:ilvl w:val="2"/>
        <w:numId w:val="27"/>
      </w:numPr>
      <w:spacing w:before="360" w:after="240"/>
      <w:outlineLvl w:val="2"/>
    </w:pPr>
    <w:rPr>
      <w:rFonts w:asciiTheme="majorHAnsi" w:hAnsiTheme="majorHAnsi"/>
    </w:rPr>
  </w:style>
  <w:style w:type="paragraph" w:styleId="BodyText">
    <w:name w:val="Body Text"/>
    <w:basedOn w:val="Normal"/>
    <w:link w:val="BodyTextChar"/>
    <w:uiPriority w:val="2"/>
    <w:qFormat/>
    <w:rsid w:val="001F2B25"/>
    <w:pPr>
      <w:ind w:left="1304"/>
    </w:pPr>
  </w:style>
  <w:style w:type="character" w:customStyle="1" w:styleId="BodyTextChar">
    <w:name w:val="Body Text Char"/>
    <w:basedOn w:val="DefaultParagraphFont"/>
    <w:link w:val="BodyText"/>
    <w:uiPriority w:val="2"/>
    <w:rsid w:val="001F2B25"/>
    <w:rPr>
      <w:rFonts w:asciiTheme="minorHAnsi" w:hAnsiTheme="minorHAnsi"/>
      <w:sz w:val="22"/>
    </w:rPr>
  </w:style>
  <w:style w:type="paragraph" w:styleId="ListParagraph">
    <w:name w:val="List Paragraph"/>
    <w:basedOn w:val="Normal"/>
    <w:uiPriority w:val="5"/>
    <w:rsid w:val="005327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/>
    <w:lsdException w:name="footer" w:uiPriority="4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99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uiPriority="1"/>
    <w:lsdException w:name="Body Text" w:uiPriority="2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uiPriority="22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uiPriority="99"/>
    <w:lsdException w:name="Placeholder Text" w:semiHidden="1" w:uiPriority="99"/>
    <w:lsdException w:name="No Spacing" w:uiPriority="7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5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F2B25"/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link w:val="Heading1Char"/>
    <w:uiPriority w:val="1"/>
    <w:qFormat/>
    <w:rsid w:val="001F2B25"/>
    <w:pPr>
      <w:keepNext/>
      <w:spacing w:before="360" w:after="240"/>
      <w:outlineLvl w:val="0"/>
    </w:pPr>
    <w:rPr>
      <w:rFonts w:asciiTheme="majorHAnsi" w:eastAsiaTheme="majorEastAsia" w:hAnsiTheme="majorHAnsi" w:cstheme="majorBidi"/>
      <w:sz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1F2B25"/>
    <w:pPr>
      <w:keepNext/>
      <w:spacing w:before="360" w:after="240"/>
      <w:outlineLvl w:val="1"/>
    </w:pPr>
    <w:rPr>
      <w:rFonts w:asciiTheme="majorHAnsi" w:eastAsiaTheme="majorEastAsia" w:hAnsiTheme="majorHAnsi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1"/>
    <w:qFormat/>
    <w:rsid w:val="001F2B25"/>
    <w:pPr>
      <w:keepNext/>
      <w:spacing w:before="360" w:after="240"/>
      <w:outlineLvl w:val="2"/>
    </w:pPr>
    <w:rPr>
      <w:rFonts w:asciiTheme="majorHAnsi" w:eastAsiaTheme="majorEastAsia" w:hAnsiTheme="majorHAnsi" w:cs="Arial"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1F2B2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26675"/>
    <w:pPr>
      <w:tabs>
        <w:tab w:val="left" w:pos="5216"/>
        <w:tab w:val="left" w:pos="9129"/>
      </w:tabs>
    </w:pPr>
    <w:rPr>
      <w:rFonts w:ascii="Arial" w:hAnsi="Arial"/>
      <w:lang w:eastAsia="en-US"/>
    </w:rPr>
  </w:style>
  <w:style w:type="paragraph" w:styleId="Footer">
    <w:name w:val="footer"/>
    <w:basedOn w:val="Normal"/>
    <w:link w:val="FooterChar"/>
    <w:uiPriority w:val="4"/>
    <w:qFormat/>
    <w:rsid w:val="001F2B25"/>
    <w:pPr>
      <w:jc w:val="center"/>
    </w:pPr>
    <w:rPr>
      <w:rFonts w:ascii="Arial" w:hAnsi="Arial" w:cs="Arial"/>
      <w:color w:val="0046AD" w:themeColor="text1"/>
      <w:sz w:val="16"/>
      <w:lang w:eastAsia="en-US"/>
    </w:rPr>
  </w:style>
  <w:style w:type="character" w:customStyle="1" w:styleId="FooterChar">
    <w:name w:val="Footer Char"/>
    <w:basedOn w:val="DefaultParagraphFont"/>
    <w:link w:val="Footer"/>
    <w:uiPriority w:val="4"/>
    <w:rsid w:val="001F2B25"/>
    <w:rPr>
      <w:rFonts w:ascii="Arial" w:hAnsi="Arial" w:cs="Arial"/>
      <w:color w:val="0046AD" w:themeColor="text1"/>
      <w:sz w:val="16"/>
      <w:lang w:eastAsia="en-US"/>
    </w:rPr>
  </w:style>
  <w:style w:type="paragraph" w:customStyle="1" w:styleId="23Sisennys">
    <w:name w:val="2.3 Sisennys"/>
    <w:basedOn w:val="Normal"/>
    <w:uiPriority w:val="2"/>
    <w:rsid w:val="00526675"/>
    <w:pPr>
      <w:ind w:left="1304"/>
    </w:pPr>
  </w:style>
  <w:style w:type="paragraph" w:customStyle="1" w:styleId="23Riippuvasisennys">
    <w:name w:val="2.3 Riippuva sisennys"/>
    <w:basedOn w:val="Normal"/>
    <w:uiPriority w:val="5"/>
    <w:qFormat/>
    <w:rsid w:val="001F2B25"/>
    <w:pPr>
      <w:ind w:left="1304" w:hanging="1304"/>
    </w:pPr>
  </w:style>
  <w:style w:type="paragraph" w:customStyle="1" w:styleId="46Sisennys">
    <w:name w:val="4.6 Sisennys"/>
    <w:basedOn w:val="Normal"/>
    <w:uiPriority w:val="5"/>
    <w:qFormat/>
    <w:rsid w:val="001F2B25"/>
    <w:pPr>
      <w:ind w:left="2608"/>
    </w:pPr>
  </w:style>
  <w:style w:type="paragraph" w:customStyle="1" w:styleId="46Riippuvasisennys">
    <w:name w:val="4.6 Riippuva sisennys"/>
    <w:basedOn w:val="Normal"/>
    <w:uiPriority w:val="5"/>
    <w:qFormat/>
    <w:rsid w:val="001F2B25"/>
    <w:pPr>
      <w:ind w:left="2608" w:hanging="2608"/>
    </w:pPr>
  </w:style>
  <w:style w:type="character" w:customStyle="1" w:styleId="Heading1Char">
    <w:name w:val="Heading 1 Char"/>
    <w:basedOn w:val="DefaultParagraphFont"/>
    <w:link w:val="Heading1"/>
    <w:uiPriority w:val="1"/>
    <w:rsid w:val="001F2B25"/>
    <w:rPr>
      <w:rFonts w:asciiTheme="majorHAnsi" w:eastAsiaTheme="majorEastAsia" w:hAnsiTheme="majorHAnsi" w:cstheme="majorBidi"/>
      <w:sz w:val="28"/>
    </w:rPr>
  </w:style>
  <w:style w:type="character" w:customStyle="1" w:styleId="Heading2Char">
    <w:name w:val="Heading 2 Char"/>
    <w:basedOn w:val="DefaultParagraphFont"/>
    <w:link w:val="Heading2"/>
    <w:uiPriority w:val="1"/>
    <w:rsid w:val="001F2B25"/>
    <w:rPr>
      <w:rFonts w:asciiTheme="majorHAnsi" w:eastAsiaTheme="majorEastAsia" w:hAnsiTheme="majorHAnsi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rsid w:val="001F2B25"/>
    <w:rPr>
      <w:rFonts w:asciiTheme="majorHAnsi" w:eastAsiaTheme="majorEastAsia" w:hAnsiTheme="majorHAnsi" w:cs="Arial"/>
      <w:bCs/>
      <w:sz w:val="22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1F2B25"/>
    <w:rPr>
      <w:rFonts w:asciiTheme="majorHAnsi" w:eastAsiaTheme="majorEastAsia" w:hAnsiTheme="majorHAnsi" w:cstheme="majorBidi"/>
      <w:b/>
      <w:bCs/>
      <w:i/>
      <w:iCs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526675"/>
    <w:rPr>
      <w:rFonts w:ascii="Arial" w:hAnsi="Arial"/>
      <w:sz w:val="22"/>
      <w:lang w:eastAsia="en-US"/>
    </w:rPr>
  </w:style>
  <w:style w:type="paragraph" w:customStyle="1" w:styleId="Innehllsfrteckningsrubrik">
    <w:name w:val="Innehållsförteckningsrubrik"/>
    <w:basedOn w:val="Heading1"/>
    <w:next w:val="Normal"/>
    <w:uiPriority w:val="39"/>
    <w:semiHidden/>
    <w:unhideWhenUsed/>
    <w:rsid w:val="00D84D65"/>
    <w:pPr>
      <w:keepLines/>
      <w:spacing w:before="480" w:after="0"/>
      <w:outlineLvl w:val="9"/>
    </w:pPr>
    <w:rPr>
      <w:rFonts w:ascii="Times New Roman" w:eastAsia="Times New Roman" w:hAnsi="Times New Roman" w:cs="Times New Roman"/>
      <w:b/>
      <w:bCs/>
      <w:color w:val="8D2825"/>
      <w:szCs w:val="28"/>
    </w:rPr>
  </w:style>
  <w:style w:type="numbering" w:customStyle="1" w:styleId="Luettelomerkit">
    <w:name w:val="Luettelomerkit"/>
    <w:basedOn w:val="NoList"/>
    <w:uiPriority w:val="99"/>
    <w:rsid w:val="00D84D65"/>
    <w:pPr>
      <w:numPr>
        <w:numId w:val="12"/>
      </w:numPr>
    </w:pPr>
  </w:style>
  <w:style w:type="numbering" w:customStyle="1" w:styleId="TyyliLuettelomerkkiVasen063cmRiippuva063cm">
    <w:name w:val="Tyyli Luettelomerkki Vasen:  063 cm Riippuva:  063 cm"/>
    <w:basedOn w:val="NoList"/>
    <w:rsid w:val="00D84D65"/>
    <w:pPr>
      <w:numPr>
        <w:numId w:val="13"/>
      </w:numPr>
    </w:pPr>
  </w:style>
  <w:style w:type="paragraph" w:styleId="BalloonText">
    <w:name w:val="Balloon Text"/>
    <w:basedOn w:val="Normal"/>
    <w:link w:val="BalloonTextChar"/>
    <w:rsid w:val="00527F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7F89"/>
    <w:rPr>
      <w:rFonts w:ascii="Tahoma" w:hAnsi="Tahoma" w:cs="Tahoma"/>
      <w:sz w:val="16"/>
      <w:szCs w:val="16"/>
    </w:rPr>
  </w:style>
  <w:style w:type="paragraph" w:styleId="NoSpacing">
    <w:name w:val="No Spacing"/>
    <w:uiPriority w:val="7"/>
    <w:qFormat/>
    <w:rsid w:val="001F2B25"/>
    <w:rPr>
      <w:rFonts w:asciiTheme="minorHAnsi" w:hAnsiTheme="minorHAnsi"/>
      <w:sz w:val="22"/>
    </w:rPr>
  </w:style>
  <w:style w:type="paragraph" w:customStyle="1" w:styleId="Otsikko11">
    <w:name w:val="Otsikko 11"/>
    <w:basedOn w:val="Normal"/>
    <w:rsid w:val="001F2B25"/>
    <w:pPr>
      <w:numPr>
        <w:numId w:val="27"/>
      </w:numPr>
      <w:spacing w:before="360" w:after="240"/>
      <w:outlineLvl w:val="0"/>
    </w:pPr>
    <w:rPr>
      <w:rFonts w:asciiTheme="majorHAnsi" w:hAnsiTheme="majorHAnsi"/>
      <w:sz w:val="28"/>
    </w:rPr>
  </w:style>
  <w:style w:type="paragraph" w:customStyle="1" w:styleId="Otsikko21">
    <w:name w:val="Otsikko 21"/>
    <w:basedOn w:val="Normal"/>
    <w:rsid w:val="001F2B25"/>
    <w:pPr>
      <w:numPr>
        <w:ilvl w:val="1"/>
        <w:numId w:val="27"/>
      </w:numPr>
      <w:spacing w:before="360" w:after="240"/>
      <w:outlineLvl w:val="1"/>
    </w:pPr>
    <w:rPr>
      <w:rFonts w:asciiTheme="majorHAnsi" w:hAnsiTheme="majorHAnsi"/>
      <w:b/>
      <w:sz w:val="24"/>
    </w:rPr>
  </w:style>
  <w:style w:type="paragraph" w:customStyle="1" w:styleId="Otsikko31">
    <w:name w:val="Otsikko 31"/>
    <w:basedOn w:val="Normal"/>
    <w:rsid w:val="001F2B25"/>
    <w:pPr>
      <w:numPr>
        <w:ilvl w:val="2"/>
        <w:numId w:val="27"/>
      </w:numPr>
      <w:spacing w:before="360" w:after="240"/>
      <w:outlineLvl w:val="2"/>
    </w:pPr>
    <w:rPr>
      <w:rFonts w:asciiTheme="majorHAnsi" w:hAnsiTheme="majorHAnsi"/>
    </w:rPr>
  </w:style>
  <w:style w:type="paragraph" w:styleId="BodyText">
    <w:name w:val="Body Text"/>
    <w:basedOn w:val="Normal"/>
    <w:link w:val="BodyTextChar"/>
    <w:uiPriority w:val="2"/>
    <w:qFormat/>
    <w:rsid w:val="001F2B25"/>
    <w:pPr>
      <w:ind w:left="1304"/>
    </w:pPr>
  </w:style>
  <w:style w:type="character" w:customStyle="1" w:styleId="BodyTextChar">
    <w:name w:val="Body Text Char"/>
    <w:basedOn w:val="DefaultParagraphFont"/>
    <w:link w:val="BodyText"/>
    <w:uiPriority w:val="2"/>
    <w:rsid w:val="001F2B25"/>
    <w:rPr>
      <w:rFonts w:asciiTheme="minorHAnsi" w:hAnsiTheme="minorHAnsi"/>
      <w:sz w:val="22"/>
    </w:rPr>
  </w:style>
  <w:style w:type="paragraph" w:styleId="ListParagraph">
    <w:name w:val="List Paragraph"/>
    <w:basedOn w:val="Normal"/>
    <w:uiPriority w:val="5"/>
    <w:rsid w:val="00532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Terveystalo_uusi">
      <a:dk1>
        <a:srgbClr val="0046AD"/>
      </a:dk1>
      <a:lt1>
        <a:sysClr val="window" lastClr="FFFFFF"/>
      </a:lt1>
      <a:dk2>
        <a:srgbClr val="E98300"/>
      </a:dk2>
      <a:lt2>
        <a:srgbClr val="FFFFFF"/>
      </a:lt2>
      <a:accent1>
        <a:srgbClr val="0046AD"/>
      </a:accent1>
      <a:accent2>
        <a:srgbClr val="009FDA"/>
      </a:accent2>
      <a:accent3>
        <a:srgbClr val="E98300"/>
      </a:accent3>
      <a:accent4>
        <a:srgbClr val="8ADBFF"/>
      </a:accent4>
      <a:accent5>
        <a:srgbClr val="009AA6"/>
      </a:accent5>
      <a:accent6>
        <a:srgbClr val="F0AB00"/>
      </a:accent6>
      <a:hlink>
        <a:srgbClr val="0046AD"/>
      </a:hlink>
      <a:folHlink>
        <a:srgbClr val="009AA6"/>
      </a:folHlink>
    </a:clrScheme>
    <a:fontScheme name="Terveystalo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Description0 xmlns="b39a1e00-1bfe-47a1-a2b6-8e1b989831c1">Tyhjä pohja ilman ylä- ja alatunnistetta</Description0>
    <Customer xmlns="b39a1e00-1bfe-47a1-a2b6-8e1b989831c1">Terveystalo</Customer>
    <Internal xmlns="b39a1e00-1bfe-47a1-a2b6-8e1b989831c1">true</Internal>
    <Valmis xmlns="b39a1e00-1bfe-47a1-a2b6-8e1b989831c1">false</Valmi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67502049946746B26B12D544CC3FE9" ma:contentTypeVersion="4" ma:contentTypeDescription="Create a new document." ma:contentTypeScope="" ma:versionID="93cfeb3dd38ee2844636de65b7b0e1f5">
  <xsd:schema xmlns:xsd="http://www.w3.org/2001/XMLSchema" xmlns:p="http://schemas.microsoft.com/office/2006/metadata/properties" xmlns:ns2="b39a1e00-1bfe-47a1-a2b6-8e1b989831c1" targetNamespace="http://schemas.microsoft.com/office/2006/metadata/properties" ma:root="true" ma:fieldsID="b9cf6de6af5886ab6ce3ae3adca10190" ns2:_="">
    <xsd:import namespace="b39a1e00-1bfe-47a1-a2b6-8e1b989831c1"/>
    <xsd:element name="properties">
      <xsd:complexType>
        <xsd:sequence>
          <xsd:element name="documentManagement">
            <xsd:complexType>
              <xsd:all>
                <xsd:element ref="ns2:Valmis" minOccurs="0"/>
                <xsd:element ref="ns2:Description0" minOccurs="0"/>
                <xsd:element ref="ns2:Customer"/>
                <xsd:element ref="ns2:Internal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b39a1e00-1bfe-47a1-a2b6-8e1b989831c1" elementFormDefault="qualified">
    <xsd:import namespace="http://schemas.microsoft.com/office/2006/documentManagement/types"/>
    <xsd:element name="Valmis" ma:index="8" nillable="true" ma:displayName="Final" ma:default="0" ma:internalName="Valmis">
      <xsd:simpleType>
        <xsd:restriction base="dms:Boolean"/>
      </xsd:simpleType>
    </xsd:element>
    <xsd:element name="Description0" ma:index="9" nillable="true" ma:displayName="Description" ma:internalName="Description0">
      <xsd:simpleType>
        <xsd:restriction base="dms:Note"/>
      </xsd:simpleType>
    </xsd:element>
    <xsd:element name="Customer" ma:index="10" ma:displayName="Customer" ma:default="Terveystalo" ma:internalName="Customer">
      <xsd:simpleType>
        <xsd:restriction base="dms:Text">
          <xsd:maxLength value="255"/>
        </xsd:restriction>
      </xsd:simpleType>
    </xsd:element>
    <xsd:element name="Internal" ma:index="11" nillable="true" ma:displayName="Internal" ma:default="1" ma:internalName="Internal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26DAFBB-0328-485E-A15B-B5E6CDF4EBD1}">
  <ds:schemaRefs>
    <ds:schemaRef ds:uri="http://schemas.microsoft.com/office/2006/metadata/properties"/>
    <ds:schemaRef ds:uri="b39a1e00-1bfe-47a1-a2b6-8e1b989831c1"/>
  </ds:schemaRefs>
</ds:datastoreItem>
</file>

<file path=customXml/itemProps2.xml><?xml version="1.0" encoding="utf-8"?>
<ds:datastoreItem xmlns:ds="http://schemas.openxmlformats.org/officeDocument/2006/customXml" ds:itemID="{2D52DB49-CDA3-4BFB-BD33-2C9D2477B2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9a1e00-1bfe-47a1-a2b6-8e1b989831c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4812778-01AB-4DB1-A9E3-A69623755E9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218</Words>
  <Characters>1773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Suomen Terveystalo Oy</Company>
  <LinksUpToDate>false</LinksUpToDate>
  <CharactersWithSpaces>1988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Richardt Ilari</dc:creator>
  <cp:keywords/>
  <dc:description/>
  <cp:lastModifiedBy>Richardt Ilari</cp:lastModifiedBy>
  <cp:revision>2</cp:revision>
  <dcterms:created xsi:type="dcterms:W3CDTF">2014-02-21T11:49:00Z</dcterms:created>
  <dcterms:modified xsi:type="dcterms:W3CDTF">2014-02-21T12:17:00Z</dcterms:modified>
</cp:coreProperties>
</file>