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53319" w14:textId="2A75FDA8" w:rsidR="00004DE6" w:rsidRPr="00677E68" w:rsidRDefault="00CB4A73">
      <w:pPr>
        <w:pBdr>
          <w:top w:val="threeDEmboss" w:sz="24" w:space="13" w:color="0051A3"/>
          <w:left w:val="threeDEmboss" w:sz="24" w:space="4" w:color="0051A3"/>
          <w:bottom w:val="threeDEmboss" w:sz="24" w:space="13" w:color="0051A3"/>
          <w:right w:val="threeDEmboss" w:sz="24" w:space="4" w:color="0051A3"/>
        </w:pBdr>
        <w:shd w:val="clear" w:color="auto" w:fill="FFFFFF"/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ZF</w:t>
      </w:r>
      <w:r w:rsidR="00AA436A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16768F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="001E1999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4142D1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C92091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8B0555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E1999" w:rsidRPr="00677E68">
        <w:rPr>
          <w:rFonts w:ascii="Frutiger 55 Roman" w:hAnsi="Frutiger 55 Roman"/>
          <w:noProof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ALV</w:t>
      </w:r>
      <w:r w:rsidR="00C6601B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AB7F61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04DE6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physical</w:t>
      </w:r>
      <w:bookmarkStart w:id="0" w:name="_GoBack"/>
      <w:bookmarkEnd w:id="0"/>
    </w:p>
    <w:p w14:paraId="772626E3" w14:textId="5816570D" w:rsidR="002E7DE0" w:rsidRPr="00677E68" w:rsidRDefault="00172D45">
      <w:pPr>
        <w:pBdr>
          <w:top w:val="threeDEmboss" w:sz="24" w:space="13" w:color="0051A3"/>
          <w:left w:val="threeDEmboss" w:sz="24" w:space="4" w:color="0051A3"/>
          <w:bottom w:val="threeDEmboss" w:sz="24" w:space="13" w:color="0051A3"/>
          <w:right w:val="threeDEmboss" w:sz="24" w:space="4" w:color="0051A3"/>
        </w:pBdr>
        <w:shd w:val="clear" w:color="auto" w:fill="FFFFFF"/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Barrier</w:t>
      </w:r>
      <w:r w:rsidR="00A1092F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674C5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7878C5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="00622BE1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</w:t>
      </w:r>
      <w:r w:rsidR="00004DE6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390A6D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07 August </w:t>
      </w:r>
      <w:r w:rsidR="00502FB8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316A66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85982" w:rsidRPr="00677E68">
        <w:rPr>
          <w:rFonts w:ascii="Frutiger 55 Roman" w:hAnsi="Frutiger 55 Roman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0DAEC662" w14:textId="77777777" w:rsidR="002E7DE0" w:rsidRDefault="002E7DE0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W w:w="9572" w:type="dxa"/>
        <w:tblLook w:val="0000" w:firstRow="0" w:lastRow="0" w:firstColumn="0" w:lastColumn="0" w:noHBand="0" w:noVBand="0"/>
      </w:tblPr>
      <w:tblGrid>
        <w:gridCol w:w="3085"/>
        <w:gridCol w:w="6487"/>
      </w:tblGrid>
      <w:tr w:rsidR="002E7DE0" w14:paraId="2780F994" w14:textId="77777777">
        <w:trPr>
          <w:trHeight w:val="510"/>
        </w:trPr>
        <w:tc>
          <w:tcPr>
            <w:tcW w:w="3085" w:type="dxa"/>
            <w:vAlign w:val="center"/>
          </w:tcPr>
          <w:p w14:paraId="04FD5115" w14:textId="77777777" w:rsidR="002E7DE0" w:rsidRDefault="00A535A8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Party A</w:t>
            </w:r>
          </w:p>
        </w:tc>
        <w:tc>
          <w:tcPr>
            <w:tcW w:w="6487" w:type="dxa"/>
            <w:vAlign w:val="center"/>
          </w:tcPr>
          <w:p w14:paraId="051C3DF1" w14:textId="5E4670D1" w:rsidR="002E7DE0" w:rsidRDefault="00A535A8">
            <w:r w:rsidRPr="00AE3F0E">
              <w:rPr>
                <w:lang w:val="en-US"/>
              </w:rPr>
              <w:t>BANK A</w:t>
            </w:r>
            <w:r w:rsidR="00BE31C0">
              <w:rPr>
                <w:lang w:val="en-US"/>
              </w:rPr>
              <w:t>BC</w:t>
            </w:r>
          </w:p>
        </w:tc>
      </w:tr>
      <w:tr w:rsidR="002E7DE0" w:rsidRPr="00AE3F0E" w14:paraId="3302B485" w14:textId="77777777">
        <w:trPr>
          <w:trHeight w:val="510"/>
        </w:trPr>
        <w:tc>
          <w:tcPr>
            <w:tcW w:w="3085" w:type="dxa"/>
            <w:vAlign w:val="center"/>
          </w:tcPr>
          <w:p w14:paraId="19F370FE" w14:textId="77777777" w:rsidR="002E7DE0" w:rsidRDefault="00A535A8">
            <w:pPr>
              <w:rPr>
                <w:b/>
                <w:bCs/>
              </w:rPr>
            </w:pPr>
            <w:r w:rsidRPr="000D7D3D">
              <w:rPr>
                <w:b/>
                <w:bCs/>
                <w:lang w:val="en-US"/>
              </w:rPr>
              <w:t>Party B</w:t>
            </w:r>
          </w:p>
        </w:tc>
        <w:tc>
          <w:tcPr>
            <w:tcW w:w="6487" w:type="dxa"/>
            <w:vAlign w:val="center"/>
          </w:tcPr>
          <w:p w14:paraId="2B428C07" w14:textId="66D95CDB" w:rsidR="002E7DE0" w:rsidRPr="00AE3F0E" w:rsidRDefault="00BE31C0">
            <w:pPr>
              <w:rPr>
                <w:lang w:val="en-US"/>
              </w:rPr>
            </w:pPr>
            <w:r>
              <w:rPr>
                <w:lang w:val="en-US"/>
              </w:rPr>
              <w:t>CACIB</w:t>
            </w:r>
          </w:p>
        </w:tc>
      </w:tr>
      <w:tr w:rsidR="000E62E9" w:rsidRPr="00EE1518" w14:paraId="69B7A200" w14:textId="77777777" w:rsidTr="00723700">
        <w:trPr>
          <w:trHeight w:val="510"/>
        </w:trPr>
        <w:tc>
          <w:tcPr>
            <w:tcW w:w="3085" w:type="dxa"/>
            <w:vAlign w:val="center"/>
          </w:tcPr>
          <w:p w14:paraId="09D43334" w14:textId="77777777" w:rsidR="000E62E9" w:rsidRPr="00EE1518" w:rsidRDefault="000E62E9" w:rsidP="007237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Trade Date</w:t>
            </w:r>
          </w:p>
        </w:tc>
        <w:tc>
          <w:tcPr>
            <w:tcW w:w="6487" w:type="dxa"/>
            <w:vAlign w:val="center"/>
          </w:tcPr>
          <w:p w14:paraId="2CBD000C" w14:textId="0847F62E" w:rsidR="000E62E9" w:rsidRPr="00EE1518" w:rsidRDefault="00BE31C0" w:rsidP="00723700">
            <w:pPr>
              <w:rPr>
                <w:lang w:val="en-US"/>
              </w:rPr>
            </w:pPr>
            <w:r>
              <w:rPr>
                <w:lang w:val="en-US"/>
              </w:rPr>
              <w:t>31 January 2025</w:t>
            </w:r>
          </w:p>
        </w:tc>
      </w:tr>
      <w:tr w:rsidR="000E62E9" w:rsidRPr="00EE1518" w14:paraId="07F2C73F" w14:textId="77777777" w:rsidTr="00723700">
        <w:trPr>
          <w:trHeight w:val="510"/>
        </w:trPr>
        <w:tc>
          <w:tcPr>
            <w:tcW w:w="3085" w:type="dxa"/>
            <w:vAlign w:val="center"/>
          </w:tcPr>
          <w:p w14:paraId="44CECB71" w14:textId="77777777" w:rsidR="000E62E9" w:rsidRPr="00EE1518" w:rsidRDefault="000E62E9" w:rsidP="007237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Trade Time</w:t>
            </w:r>
          </w:p>
        </w:tc>
        <w:tc>
          <w:tcPr>
            <w:tcW w:w="6487" w:type="dxa"/>
            <w:vAlign w:val="center"/>
          </w:tcPr>
          <w:p w14:paraId="4C5F880A" w14:textId="7FC49611" w:rsidR="000E62E9" w:rsidRPr="00EE1518" w:rsidRDefault="00BE31C0" w:rsidP="00BE31C0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0E62E9">
              <w:rPr>
                <w:lang w:val="en-US"/>
              </w:rPr>
              <w:t>:</w:t>
            </w:r>
            <w:r>
              <w:rPr>
                <w:lang w:val="en-US"/>
              </w:rPr>
              <w:t>12</w:t>
            </w:r>
            <w:r w:rsidR="000E62E9">
              <w:rPr>
                <w:lang w:val="en-US"/>
              </w:rPr>
              <w:t>:</w:t>
            </w:r>
            <w:r>
              <w:rPr>
                <w:lang w:val="en-US"/>
              </w:rPr>
              <w:t>15</w:t>
            </w:r>
          </w:p>
        </w:tc>
      </w:tr>
      <w:tr w:rsidR="00F13B75" w14:paraId="24D508F5" w14:textId="77777777">
        <w:trPr>
          <w:trHeight w:val="510"/>
        </w:trPr>
        <w:tc>
          <w:tcPr>
            <w:tcW w:w="3085" w:type="dxa"/>
            <w:vAlign w:val="center"/>
          </w:tcPr>
          <w:p w14:paraId="0B5CB8E6" w14:textId="77777777" w:rsidR="00F13B75" w:rsidRPr="00D7157A" w:rsidRDefault="00F13B75" w:rsidP="00F13B75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Initial Valuation Date</w:t>
            </w:r>
          </w:p>
        </w:tc>
        <w:tc>
          <w:tcPr>
            <w:tcW w:w="6487" w:type="dxa"/>
            <w:vAlign w:val="center"/>
          </w:tcPr>
          <w:p w14:paraId="7F2E0DD1" w14:textId="23F55034" w:rsidR="00F13B75" w:rsidRDefault="004142D1" w:rsidP="00963063">
            <w:r w:rsidRPr="00D7157A">
              <w:rPr>
                <w:lang w:val="en-US"/>
              </w:rPr>
              <w:t>31</w:t>
            </w:r>
            <w:r w:rsidR="00F01779" w:rsidRPr="00D7157A">
              <w:rPr>
                <w:lang w:val="en-US"/>
              </w:rPr>
              <w:t xml:space="preserve"> January</w:t>
            </w:r>
            <w:r w:rsidR="008C5B5A" w:rsidRPr="00D7157A">
              <w:rPr>
                <w:lang w:val="en-US"/>
              </w:rPr>
              <w:t xml:space="preserve"> </w:t>
            </w:r>
            <w:r w:rsidR="001C73B2" w:rsidRPr="00D7157A">
              <w:rPr>
                <w:lang w:val="en-US"/>
              </w:rPr>
              <w:t>202</w:t>
            </w:r>
            <w:r w:rsidR="00F01779" w:rsidRPr="00D7157A">
              <w:rPr>
                <w:lang w:val="en-US"/>
              </w:rPr>
              <w:t>5</w:t>
            </w:r>
          </w:p>
        </w:tc>
      </w:tr>
      <w:tr w:rsidR="00F13B75" w14:paraId="3422F926" w14:textId="77777777">
        <w:trPr>
          <w:trHeight w:val="510"/>
        </w:trPr>
        <w:tc>
          <w:tcPr>
            <w:tcW w:w="3085" w:type="dxa"/>
            <w:vAlign w:val="center"/>
          </w:tcPr>
          <w:p w14:paraId="1BC56690" w14:textId="77777777" w:rsidR="00F13B75" w:rsidRDefault="00F13B75" w:rsidP="00F13B75">
            <w:pPr>
              <w:rPr>
                <w:b/>
                <w:bCs/>
              </w:rPr>
            </w:pPr>
            <w:r w:rsidRPr="00116811">
              <w:rPr>
                <w:b/>
                <w:bCs/>
                <w:lang w:val="en-US"/>
              </w:rPr>
              <w:t>Effective Date</w:t>
            </w:r>
          </w:p>
        </w:tc>
        <w:tc>
          <w:tcPr>
            <w:tcW w:w="6487" w:type="dxa"/>
            <w:vAlign w:val="center"/>
          </w:tcPr>
          <w:p w14:paraId="7EFC67B1" w14:textId="12A1BABF" w:rsidR="00F13B75" w:rsidRDefault="004142D1" w:rsidP="00446A6A">
            <w:r w:rsidRPr="00D7157A">
              <w:rPr>
                <w:lang w:val="en-US"/>
              </w:rPr>
              <w:t>07</w:t>
            </w:r>
            <w:r w:rsidR="00F01779" w:rsidRPr="00D7157A">
              <w:rPr>
                <w:lang w:val="en-US"/>
              </w:rPr>
              <w:t xml:space="preserve"> </w:t>
            </w:r>
            <w:r w:rsidRPr="00D7157A">
              <w:rPr>
                <w:lang w:val="en-US"/>
              </w:rPr>
              <w:t>Febr</w:t>
            </w:r>
            <w:r w:rsidR="00F01779" w:rsidRPr="00D7157A">
              <w:rPr>
                <w:lang w:val="en-US"/>
              </w:rPr>
              <w:t>uary</w:t>
            </w:r>
            <w:r w:rsidR="00B24388" w:rsidRPr="00D7157A">
              <w:rPr>
                <w:lang w:val="en-US"/>
              </w:rPr>
              <w:t xml:space="preserve"> </w:t>
            </w:r>
            <w:r w:rsidR="00B609CC" w:rsidRPr="00D7157A">
              <w:rPr>
                <w:lang w:val="en-US"/>
              </w:rPr>
              <w:t>202</w:t>
            </w:r>
            <w:r w:rsidR="00F01779" w:rsidRPr="00D7157A">
              <w:rPr>
                <w:lang w:val="en-US"/>
              </w:rPr>
              <w:t>5</w:t>
            </w:r>
          </w:p>
        </w:tc>
      </w:tr>
      <w:tr w:rsidR="002E7DE0" w14:paraId="7F8A19B0" w14:textId="77777777">
        <w:trPr>
          <w:trHeight w:val="510"/>
        </w:trPr>
        <w:tc>
          <w:tcPr>
            <w:tcW w:w="3085" w:type="dxa"/>
            <w:vAlign w:val="center"/>
          </w:tcPr>
          <w:p w14:paraId="3CBCE66B" w14:textId="77777777" w:rsidR="002E7DE0" w:rsidRDefault="00990EE0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Notional Amount (N)</w:t>
            </w:r>
          </w:p>
        </w:tc>
        <w:tc>
          <w:tcPr>
            <w:tcW w:w="6487" w:type="dxa"/>
            <w:vAlign w:val="center"/>
          </w:tcPr>
          <w:p w14:paraId="35E078E1" w14:textId="3CFA5671" w:rsidR="002E7DE0" w:rsidRDefault="00752D21" w:rsidP="009010B8">
            <w:r w:rsidRPr="00D7157A">
              <w:rPr>
                <w:lang w:val="en-US"/>
              </w:rPr>
              <w:t xml:space="preserve">EUR </w:t>
            </w:r>
            <w:r w:rsidR="00E71AA9" w:rsidRPr="00D7157A">
              <w:rPr>
                <w:lang w:val="en-US"/>
              </w:rPr>
              <w:t>1</w:t>
            </w:r>
            <w:r w:rsidR="00237CE3" w:rsidRPr="00D7157A">
              <w:rPr>
                <w:lang w:val="en-US"/>
              </w:rPr>
              <w:t xml:space="preserve"> </w:t>
            </w:r>
            <w:r w:rsidR="00662852" w:rsidRPr="00D7157A">
              <w:rPr>
                <w:lang w:val="en-US"/>
              </w:rPr>
              <w:t>million</w:t>
            </w:r>
          </w:p>
        </w:tc>
      </w:tr>
      <w:tr w:rsidR="002E7DE0" w14:paraId="3E2B0052" w14:textId="77777777" w:rsidTr="002233DA">
        <w:trPr>
          <w:trHeight w:val="510"/>
        </w:trPr>
        <w:tc>
          <w:tcPr>
            <w:tcW w:w="3085" w:type="dxa"/>
          </w:tcPr>
          <w:p w14:paraId="70087FDA" w14:textId="77777777" w:rsidR="002E7DE0" w:rsidRDefault="000329B1" w:rsidP="002233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Upfront </w:t>
            </w:r>
            <w:r w:rsidR="00990EE0">
              <w:rPr>
                <w:b/>
                <w:bCs/>
              </w:rPr>
              <w:t>Payment</w:t>
            </w:r>
          </w:p>
        </w:tc>
        <w:tc>
          <w:tcPr>
            <w:tcW w:w="6487" w:type="dxa"/>
          </w:tcPr>
          <w:p w14:paraId="111DC569" w14:textId="069611FD" w:rsidR="00811ABE" w:rsidRDefault="00F838C3" w:rsidP="002233DA">
            <w:pPr>
              <w:spacing w:after="120"/>
            </w:pPr>
            <w:r w:rsidRPr="00116811">
              <w:t>***TBD***</w:t>
            </w:r>
            <w:r w:rsidR="00FC7384" w:rsidRPr="00116811">
              <w:t>%</w:t>
            </w:r>
            <w:r w:rsidR="00FC7384">
              <w:rPr>
                <w:b/>
              </w:rPr>
              <w:t xml:space="preserve"> </w:t>
            </w:r>
            <w:r w:rsidR="002E7DE0">
              <w:t xml:space="preserve">to be paid by </w:t>
            </w:r>
            <w:r w:rsidR="00A535A8">
              <w:t>Party B</w:t>
            </w:r>
            <w:r w:rsidR="00BE31C0">
              <w:t xml:space="preserve"> to BANK ABC</w:t>
            </w:r>
            <w:r w:rsidR="002E7DE0">
              <w:t xml:space="preserve"> on the Effective Date</w:t>
            </w:r>
            <w:r w:rsidR="00444EB0">
              <w:t xml:space="preserve">              </w:t>
            </w:r>
          </w:p>
        </w:tc>
      </w:tr>
      <w:tr w:rsidR="00292E5B" w:rsidRPr="00C70542" w14:paraId="0F5C35E6" w14:textId="77777777" w:rsidTr="00DC76D2">
        <w:trPr>
          <w:trHeight w:val="510"/>
        </w:trPr>
        <w:tc>
          <w:tcPr>
            <w:tcW w:w="3085" w:type="dxa"/>
            <w:vAlign w:val="center"/>
          </w:tcPr>
          <w:p w14:paraId="12B825F4" w14:textId="77777777" w:rsidR="00292E5B" w:rsidRPr="00EE1518" w:rsidRDefault="00292E5B" w:rsidP="00DC76D2">
            <w:pPr>
              <w:rPr>
                <w:b/>
                <w:bCs/>
                <w:vertAlign w:val="subscript"/>
                <w:lang w:val="en-US"/>
              </w:rPr>
            </w:pPr>
            <w:r w:rsidRPr="004E4EF4">
              <w:rPr>
                <w:b/>
                <w:bCs/>
                <w:lang w:val="en-US"/>
              </w:rPr>
              <w:t>Valuation Date</w:t>
            </w:r>
          </w:p>
        </w:tc>
        <w:tc>
          <w:tcPr>
            <w:tcW w:w="6487" w:type="dxa"/>
            <w:vAlign w:val="center"/>
          </w:tcPr>
          <w:p w14:paraId="3D94C527" w14:textId="2B6052E5" w:rsidR="00292E5B" w:rsidRDefault="004142D1" w:rsidP="00DC76D2">
            <w:r w:rsidRPr="00D7157A">
              <w:rPr>
                <w:lang w:val="en-US"/>
              </w:rPr>
              <w:t>31 July</w:t>
            </w:r>
            <w:r w:rsidR="00292E5B" w:rsidRPr="00D7157A">
              <w:rPr>
                <w:lang w:val="en-US"/>
              </w:rPr>
              <w:t xml:space="preserve"> 2026</w:t>
            </w:r>
          </w:p>
        </w:tc>
      </w:tr>
      <w:tr w:rsidR="00BF0DD8" w:rsidRPr="006C37A9" w14:paraId="52E997C1" w14:textId="77777777" w:rsidTr="00DC76D2">
        <w:trPr>
          <w:trHeight w:val="510"/>
        </w:trPr>
        <w:tc>
          <w:tcPr>
            <w:tcW w:w="3085" w:type="dxa"/>
            <w:vAlign w:val="center"/>
          </w:tcPr>
          <w:p w14:paraId="5F8C6C07" w14:textId="77777777" w:rsidR="00BF0DD8" w:rsidRDefault="00BF0DD8" w:rsidP="00DC76D2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Termination Date</w:t>
            </w:r>
          </w:p>
        </w:tc>
        <w:tc>
          <w:tcPr>
            <w:tcW w:w="6487" w:type="dxa"/>
            <w:vAlign w:val="center"/>
          </w:tcPr>
          <w:p w14:paraId="48CF4728" w14:textId="0FF59CA4" w:rsidR="00BF0DD8" w:rsidRPr="0030461A" w:rsidRDefault="004142D1" w:rsidP="00DC76D2">
            <w:r w:rsidRPr="00D7157A">
              <w:rPr>
                <w:lang w:val="en-US"/>
              </w:rPr>
              <w:t>07 August</w:t>
            </w:r>
            <w:r w:rsidR="00BF0DD8" w:rsidRPr="00D7157A">
              <w:rPr>
                <w:lang w:val="en-US"/>
              </w:rPr>
              <w:t xml:space="preserve"> 202</w:t>
            </w:r>
            <w:r w:rsidR="00385982" w:rsidRPr="00D7157A">
              <w:rPr>
                <w:lang w:val="en-US"/>
              </w:rPr>
              <w:t>6</w:t>
            </w:r>
          </w:p>
        </w:tc>
      </w:tr>
      <w:tr w:rsidR="0081006F" w:rsidRPr="002D21BE" w14:paraId="51CB8210" w14:textId="77777777" w:rsidTr="007542C8">
        <w:trPr>
          <w:trHeight w:val="454"/>
        </w:trPr>
        <w:tc>
          <w:tcPr>
            <w:tcW w:w="3085" w:type="dxa"/>
          </w:tcPr>
          <w:p w14:paraId="666FB93A" w14:textId="77777777" w:rsidR="0081006F" w:rsidRDefault="0081006F" w:rsidP="0081006F">
            <w:pPr>
              <w:rPr>
                <w:b/>
                <w:bCs/>
                <w:lang w:val="en-US"/>
              </w:rPr>
            </w:pPr>
            <w:r w:rsidRPr="004E4EF4">
              <w:rPr>
                <w:b/>
                <w:bCs/>
                <w:lang w:val="en-US"/>
              </w:rPr>
              <w:t>Underlying</w:t>
            </w:r>
          </w:p>
        </w:tc>
        <w:tc>
          <w:tcPr>
            <w:tcW w:w="6487" w:type="dxa"/>
          </w:tcPr>
          <w:p w14:paraId="18781508" w14:textId="2226059E" w:rsidR="0081006F" w:rsidRPr="00747203" w:rsidRDefault="001E1999" w:rsidP="0081006F">
            <w:pPr>
              <w:rPr>
                <w:bCs/>
                <w:highlight w:val="green"/>
                <w:lang w:val="de-DE"/>
              </w:rPr>
            </w:pPr>
            <w:r w:rsidRPr="00D7157A">
              <w:rPr>
                <w:lang w:val="en-US"/>
              </w:rPr>
              <w:t>Allianz SE (ISIN DE0008404005, Reuters: ALVG.DE)</w:t>
            </w:r>
          </w:p>
        </w:tc>
      </w:tr>
      <w:tr w:rsidR="00BF0DD8" w14:paraId="3487321E" w14:textId="77777777" w:rsidTr="00E65D98">
        <w:trPr>
          <w:trHeight w:val="454"/>
        </w:trPr>
        <w:tc>
          <w:tcPr>
            <w:tcW w:w="3085" w:type="dxa"/>
            <w:vAlign w:val="center"/>
          </w:tcPr>
          <w:p w14:paraId="07497576" w14:textId="77777777" w:rsidR="00BF0DD8" w:rsidRDefault="00BF0DD8" w:rsidP="00BF0DD8">
            <w:pPr>
              <w:rPr>
                <w:b/>
                <w:bCs/>
              </w:rPr>
            </w:pPr>
            <w:r>
              <w:rPr>
                <w:b/>
                <w:bCs/>
              </w:rPr>
              <w:t>Exchange</w:t>
            </w:r>
          </w:p>
        </w:tc>
        <w:tc>
          <w:tcPr>
            <w:tcW w:w="6487" w:type="dxa"/>
            <w:vAlign w:val="center"/>
          </w:tcPr>
          <w:p w14:paraId="282BD495" w14:textId="77777777" w:rsidR="00BF0DD8" w:rsidRDefault="00BF0DD8" w:rsidP="00BF0DD8">
            <w:r>
              <w:t>XETRA</w:t>
            </w:r>
          </w:p>
        </w:tc>
      </w:tr>
      <w:tr w:rsidR="00BF0DD8" w14:paraId="51DB95D9" w14:textId="77777777">
        <w:trPr>
          <w:trHeight w:val="510"/>
        </w:trPr>
        <w:tc>
          <w:tcPr>
            <w:tcW w:w="3085" w:type="dxa"/>
            <w:vAlign w:val="center"/>
          </w:tcPr>
          <w:p w14:paraId="419A8882" w14:textId="77777777" w:rsidR="00BF0DD8" w:rsidRDefault="00BF0DD8" w:rsidP="00BF0DD8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Coupon (C)</w:t>
            </w:r>
          </w:p>
        </w:tc>
        <w:tc>
          <w:tcPr>
            <w:tcW w:w="6487" w:type="dxa"/>
            <w:vAlign w:val="center"/>
          </w:tcPr>
          <w:p w14:paraId="6073B45F" w14:textId="77777777" w:rsidR="00BF0DD8" w:rsidRPr="00AA654F" w:rsidRDefault="00BF0DD8" w:rsidP="00BF0DD8">
            <w:r w:rsidRPr="00D7157A">
              <w:t>0%</w:t>
            </w:r>
          </w:p>
        </w:tc>
      </w:tr>
      <w:tr w:rsidR="00BF0DD8" w14:paraId="31A1E9C6" w14:textId="77777777">
        <w:trPr>
          <w:trHeight w:val="510"/>
        </w:trPr>
        <w:tc>
          <w:tcPr>
            <w:tcW w:w="3085" w:type="dxa"/>
            <w:vAlign w:val="center"/>
          </w:tcPr>
          <w:p w14:paraId="701090E7" w14:textId="77777777" w:rsidR="00BF0DD8" w:rsidRDefault="00BF0DD8" w:rsidP="00BF0DD8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Barrier (B)</w:t>
            </w:r>
          </w:p>
        </w:tc>
        <w:tc>
          <w:tcPr>
            <w:tcW w:w="6487" w:type="dxa"/>
            <w:vAlign w:val="center"/>
          </w:tcPr>
          <w:p w14:paraId="4693DD69" w14:textId="389392B6" w:rsidR="00BF0DD8" w:rsidRPr="008543CC" w:rsidRDefault="002674C5" w:rsidP="00BF0DD8">
            <w:pPr>
              <w:rPr>
                <w:b/>
              </w:rPr>
            </w:pPr>
            <w:r w:rsidRPr="00D7157A">
              <w:t>7</w:t>
            </w:r>
            <w:r w:rsidR="007878C5">
              <w:t>5</w:t>
            </w:r>
            <w:r w:rsidR="00BF0DD8" w:rsidRPr="00D7157A">
              <w:t xml:space="preserve">.00% of </w:t>
            </w:r>
            <w:proofErr w:type="spellStart"/>
            <w:r w:rsidR="00BF0DD8" w:rsidRPr="00D7157A">
              <w:t>Shareini</w:t>
            </w:r>
            <w:proofErr w:type="spellEnd"/>
            <w:r w:rsidR="00BF0DD8" w:rsidRPr="009953D2">
              <w:t xml:space="preserve"> </w:t>
            </w:r>
            <w:r w:rsidR="00BF0DD8">
              <w:t xml:space="preserve"> </w:t>
            </w:r>
          </w:p>
        </w:tc>
      </w:tr>
    </w:tbl>
    <w:p w14:paraId="2B922899" w14:textId="77777777" w:rsidR="008D3F23" w:rsidRDefault="008D3F23"/>
    <w:tbl>
      <w:tblPr>
        <w:tblW w:w="9572" w:type="dxa"/>
        <w:tblLook w:val="0000" w:firstRow="0" w:lastRow="0" w:firstColumn="0" w:lastColumn="0" w:noHBand="0" w:noVBand="0"/>
      </w:tblPr>
      <w:tblGrid>
        <w:gridCol w:w="3085"/>
        <w:gridCol w:w="6487"/>
      </w:tblGrid>
      <w:tr w:rsidR="002E7DE0" w14:paraId="392C93B9" w14:textId="77777777">
        <w:trPr>
          <w:trHeight w:val="510"/>
        </w:trPr>
        <w:tc>
          <w:tcPr>
            <w:tcW w:w="9572" w:type="dxa"/>
            <w:gridSpan w:val="2"/>
            <w:shd w:val="clear" w:color="auto" w:fill="99CCFF"/>
            <w:vAlign w:val="center"/>
          </w:tcPr>
          <w:p w14:paraId="212C3CFE" w14:textId="77777777" w:rsidR="002E7DE0" w:rsidRDefault="002E7DE0">
            <w:pPr>
              <w:pStyle w:val="Titre4"/>
              <w:rPr>
                <w:sz w:val="20"/>
              </w:rPr>
            </w:pPr>
            <w:r>
              <w:t>Interest Payments</w:t>
            </w:r>
          </w:p>
        </w:tc>
      </w:tr>
      <w:tr w:rsidR="002E7DE0" w14:paraId="6E66A53E" w14:textId="77777777" w:rsidTr="008D3F23">
        <w:trPr>
          <w:trHeight w:val="510"/>
        </w:trPr>
        <w:tc>
          <w:tcPr>
            <w:tcW w:w="3085" w:type="dxa"/>
            <w:vAlign w:val="center"/>
          </w:tcPr>
          <w:p w14:paraId="7E2BE390" w14:textId="77777777" w:rsidR="002E7DE0" w:rsidRDefault="008D3F23" w:rsidP="008D3F23">
            <w:pPr>
              <w:rPr>
                <w:b/>
                <w:bCs/>
              </w:rPr>
            </w:pPr>
            <w:r>
              <w:rPr>
                <w:b/>
                <w:bCs/>
              </w:rPr>
              <w:t>Interest Payments</w:t>
            </w:r>
          </w:p>
        </w:tc>
        <w:tc>
          <w:tcPr>
            <w:tcW w:w="6487" w:type="dxa"/>
            <w:vAlign w:val="center"/>
          </w:tcPr>
          <w:p w14:paraId="74C616D3" w14:textId="77777777" w:rsidR="0071008B" w:rsidRPr="00044AEE" w:rsidRDefault="008D3F23" w:rsidP="00EE45D4">
            <w:pPr>
              <w:rPr>
                <w:rFonts w:eastAsia="MS Mincho" w:cs="Arial"/>
                <w:color w:val="000000"/>
                <w:szCs w:val="22"/>
                <w:lang w:val="en-US" w:eastAsia="ja-JP"/>
              </w:rPr>
            </w:pPr>
            <w:r w:rsidRPr="00EE45D4">
              <w:t>None</w:t>
            </w:r>
          </w:p>
        </w:tc>
      </w:tr>
    </w:tbl>
    <w:p w14:paraId="72DE40D1" w14:textId="77777777" w:rsidR="008D3F23" w:rsidRDefault="008D3F23"/>
    <w:tbl>
      <w:tblPr>
        <w:tblW w:w="9572" w:type="dxa"/>
        <w:tblLook w:val="0000" w:firstRow="0" w:lastRow="0" w:firstColumn="0" w:lastColumn="0" w:noHBand="0" w:noVBand="0"/>
      </w:tblPr>
      <w:tblGrid>
        <w:gridCol w:w="3085"/>
        <w:gridCol w:w="6487"/>
      </w:tblGrid>
      <w:tr w:rsidR="002E7DE0" w14:paraId="14E6C46D" w14:textId="77777777">
        <w:trPr>
          <w:cantSplit/>
          <w:trHeight w:val="454"/>
        </w:trPr>
        <w:tc>
          <w:tcPr>
            <w:tcW w:w="9572" w:type="dxa"/>
            <w:gridSpan w:val="2"/>
            <w:shd w:val="clear" w:color="auto" w:fill="99CCFF"/>
            <w:vAlign w:val="center"/>
          </w:tcPr>
          <w:p w14:paraId="53699786" w14:textId="77777777" w:rsidR="002E7DE0" w:rsidRDefault="002E7DE0">
            <w:pPr>
              <w:pStyle w:val="Titre4"/>
              <w:rPr>
                <w:sz w:val="20"/>
              </w:rPr>
            </w:pPr>
            <w:r>
              <w:t>Equity Payments</w:t>
            </w:r>
          </w:p>
        </w:tc>
      </w:tr>
      <w:tr w:rsidR="000C10CE" w14:paraId="0078C57D" w14:textId="77777777">
        <w:trPr>
          <w:trHeight w:val="454"/>
        </w:trPr>
        <w:tc>
          <w:tcPr>
            <w:tcW w:w="3085" w:type="dxa"/>
          </w:tcPr>
          <w:p w14:paraId="740A4DC8" w14:textId="77777777" w:rsidR="000C10CE" w:rsidRDefault="000C10CE" w:rsidP="00B3126C">
            <w:pPr>
              <w:rPr>
                <w:b/>
                <w:bCs/>
              </w:rPr>
            </w:pPr>
            <w:r>
              <w:rPr>
                <w:b/>
                <w:bCs/>
              </w:rPr>
              <w:t>Initial Price (</w:t>
            </w:r>
            <w:proofErr w:type="spellStart"/>
            <w:r>
              <w:rPr>
                <w:b/>
                <w:bCs/>
              </w:rPr>
              <w:t>Share</w:t>
            </w:r>
            <w:r>
              <w:rPr>
                <w:b/>
                <w:bCs/>
                <w:vertAlign w:val="subscript"/>
              </w:rPr>
              <w:t>ini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487" w:type="dxa"/>
            <w:vAlign w:val="center"/>
          </w:tcPr>
          <w:p w14:paraId="4A56D6BC" w14:textId="77777777" w:rsidR="000C10CE" w:rsidRDefault="000C10CE" w:rsidP="00EB7D20">
            <w:pPr>
              <w:spacing w:after="120"/>
            </w:pPr>
            <w:r>
              <w:t>Official closing price of the Underlying on the Initial Valuation Date on the Exchange</w:t>
            </w:r>
          </w:p>
        </w:tc>
      </w:tr>
      <w:tr w:rsidR="00CE1D51" w14:paraId="39FB1770" w14:textId="77777777">
        <w:trPr>
          <w:trHeight w:val="454"/>
        </w:trPr>
        <w:tc>
          <w:tcPr>
            <w:tcW w:w="3085" w:type="dxa"/>
          </w:tcPr>
          <w:p w14:paraId="343D020F" w14:textId="77777777" w:rsidR="00CE1D51" w:rsidRDefault="000C10CE" w:rsidP="00B3126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Share</w:t>
            </w:r>
            <w:r w:rsidR="00CE1D51">
              <w:rPr>
                <w:b/>
                <w:bCs/>
                <w:vertAlign w:val="subscript"/>
              </w:rPr>
              <w:t>final</w:t>
            </w:r>
            <w:proofErr w:type="spellEnd"/>
          </w:p>
        </w:tc>
        <w:tc>
          <w:tcPr>
            <w:tcW w:w="6487" w:type="dxa"/>
            <w:vAlign w:val="center"/>
          </w:tcPr>
          <w:p w14:paraId="2384D564" w14:textId="77777777" w:rsidR="00CE1D51" w:rsidRDefault="00196F46" w:rsidP="00EB7D20">
            <w:pPr>
              <w:spacing w:after="120"/>
            </w:pPr>
            <w:r>
              <w:t>Official closing price</w:t>
            </w:r>
            <w:r w:rsidR="00CE1D51">
              <w:t xml:space="preserve"> of the Und</w:t>
            </w:r>
            <w:r w:rsidR="000C10CE">
              <w:t>erlying on the Valuation Date</w:t>
            </w:r>
            <w:r w:rsidR="00CE1D51">
              <w:t xml:space="preserve"> </w:t>
            </w:r>
            <w:r w:rsidR="000C10CE">
              <w:t xml:space="preserve">on the Exchange </w:t>
            </w:r>
          </w:p>
        </w:tc>
      </w:tr>
      <w:tr w:rsidR="00E06025" w14:paraId="7F44E715" w14:textId="77777777">
        <w:trPr>
          <w:trHeight w:val="454"/>
        </w:trPr>
        <w:tc>
          <w:tcPr>
            <w:tcW w:w="3085" w:type="dxa"/>
            <w:vAlign w:val="center"/>
          </w:tcPr>
          <w:p w14:paraId="75403375" w14:textId="77777777" w:rsidR="00E06025" w:rsidRDefault="00990EE0" w:rsidP="001F194A">
            <w:pPr>
              <w:rPr>
                <w:b/>
                <w:bCs/>
              </w:rPr>
            </w:pPr>
            <w:r w:rsidRPr="004E4EF4">
              <w:rPr>
                <w:b/>
                <w:bCs/>
                <w:lang w:val="en-US"/>
              </w:rPr>
              <w:t>Business Day</w:t>
            </w:r>
          </w:p>
        </w:tc>
        <w:tc>
          <w:tcPr>
            <w:tcW w:w="6487" w:type="dxa"/>
            <w:vAlign w:val="center"/>
          </w:tcPr>
          <w:p w14:paraId="3B030E35" w14:textId="77777777" w:rsidR="00E06025" w:rsidRDefault="00E06025" w:rsidP="001F194A">
            <w:r w:rsidRPr="00EE45D4">
              <w:t>TARGET</w:t>
            </w:r>
            <w:r>
              <w:t xml:space="preserve"> </w:t>
            </w:r>
          </w:p>
        </w:tc>
      </w:tr>
      <w:tr w:rsidR="00E06025" w14:paraId="51073108" w14:textId="77777777">
        <w:trPr>
          <w:trHeight w:val="454"/>
        </w:trPr>
        <w:tc>
          <w:tcPr>
            <w:tcW w:w="3085" w:type="dxa"/>
            <w:vAlign w:val="center"/>
          </w:tcPr>
          <w:p w14:paraId="11621D0C" w14:textId="77777777" w:rsidR="00E06025" w:rsidRDefault="00990EE0" w:rsidP="001F194A">
            <w:pPr>
              <w:rPr>
                <w:b/>
                <w:bCs/>
              </w:rPr>
            </w:pPr>
            <w:r>
              <w:rPr>
                <w:b/>
                <w:bCs/>
              </w:rPr>
              <w:t>Future Price Valuation</w:t>
            </w:r>
          </w:p>
        </w:tc>
        <w:tc>
          <w:tcPr>
            <w:tcW w:w="6487" w:type="dxa"/>
            <w:vAlign w:val="center"/>
          </w:tcPr>
          <w:p w14:paraId="7C01181E" w14:textId="77777777" w:rsidR="00E06025" w:rsidRDefault="00E06025" w:rsidP="001F194A">
            <w:pPr>
              <w:rPr>
                <w:bCs/>
              </w:rPr>
            </w:pPr>
            <w:r>
              <w:t>Not Applicable</w:t>
            </w:r>
          </w:p>
        </w:tc>
      </w:tr>
      <w:tr w:rsidR="00E06025" w14:paraId="6D7C8D86" w14:textId="77777777">
        <w:trPr>
          <w:trHeight w:val="454"/>
        </w:trPr>
        <w:tc>
          <w:tcPr>
            <w:tcW w:w="3085" w:type="dxa"/>
            <w:vAlign w:val="center"/>
          </w:tcPr>
          <w:p w14:paraId="7C583C71" w14:textId="77777777" w:rsidR="00E06025" w:rsidRDefault="00990EE0" w:rsidP="001F194A">
            <w:pPr>
              <w:rPr>
                <w:b/>
                <w:bCs/>
              </w:rPr>
            </w:pPr>
            <w:r>
              <w:rPr>
                <w:b/>
                <w:bCs/>
              </w:rPr>
              <w:t>Calculation Agent</w:t>
            </w:r>
          </w:p>
        </w:tc>
        <w:tc>
          <w:tcPr>
            <w:tcW w:w="6487" w:type="dxa"/>
            <w:vAlign w:val="center"/>
          </w:tcPr>
          <w:p w14:paraId="6013AA63" w14:textId="77777777" w:rsidR="00E06025" w:rsidRDefault="00A535A8" w:rsidP="001F194A">
            <w:r>
              <w:rPr>
                <w:bCs/>
              </w:rPr>
              <w:t>Party B</w:t>
            </w:r>
            <w:r w:rsidR="00E06025">
              <w:rPr>
                <w:bCs/>
              </w:rPr>
              <w:t xml:space="preserve"> and </w:t>
            </w:r>
            <w:r>
              <w:rPr>
                <w:bCs/>
              </w:rPr>
              <w:t>Party A</w:t>
            </w:r>
          </w:p>
        </w:tc>
      </w:tr>
      <w:tr w:rsidR="00E06025" w14:paraId="6B9A4FA5" w14:textId="77777777">
        <w:trPr>
          <w:trHeight w:val="454"/>
        </w:trPr>
        <w:tc>
          <w:tcPr>
            <w:tcW w:w="3085" w:type="dxa"/>
            <w:vAlign w:val="center"/>
          </w:tcPr>
          <w:p w14:paraId="5E4E4DA8" w14:textId="77777777" w:rsidR="00E06025" w:rsidRDefault="00A535A8" w:rsidP="001F194A">
            <w:pPr>
              <w:rPr>
                <w:b/>
                <w:bCs/>
              </w:rPr>
            </w:pPr>
            <w:r w:rsidRPr="004E4EF4">
              <w:rPr>
                <w:b/>
                <w:bCs/>
              </w:rPr>
              <w:t>ISDA Documentation</w:t>
            </w:r>
          </w:p>
        </w:tc>
        <w:tc>
          <w:tcPr>
            <w:tcW w:w="6487" w:type="dxa"/>
            <w:vAlign w:val="center"/>
          </w:tcPr>
          <w:p w14:paraId="7D060928" w14:textId="77777777" w:rsidR="00E06025" w:rsidRDefault="00A535A8" w:rsidP="001F194A">
            <w:r w:rsidRPr="00EE45D4">
              <w:rPr>
                <w:bCs/>
              </w:rPr>
              <w:t>Option</w:t>
            </w:r>
          </w:p>
        </w:tc>
      </w:tr>
    </w:tbl>
    <w:p w14:paraId="19EE608F" w14:textId="212B6027" w:rsidR="004C487C" w:rsidRDefault="004C487C" w:rsidP="00F83FE8">
      <w:pPr>
        <w:rPr>
          <w:lang w:val="en-US"/>
        </w:rPr>
      </w:pPr>
    </w:p>
    <w:sectPr w:rsidR="004C48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79" w:right="1133" w:bottom="1134" w:left="1417" w:header="708" w:footer="708" w:gutter="0"/>
      <w:pgBorders w:offsetFrom="page">
        <w:left w:val="basicBlackSquares" w:sz="12" w:space="24" w:color="FF6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D621E" w14:textId="77777777" w:rsidR="00B1020A" w:rsidRDefault="00B1020A">
      <w:r>
        <w:separator/>
      </w:r>
    </w:p>
  </w:endnote>
  <w:endnote w:type="continuationSeparator" w:id="0">
    <w:p w14:paraId="188EADD5" w14:textId="77777777" w:rsidR="00B1020A" w:rsidRDefault="00B1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ennial 45 Light">
    <w:altName w:val="Corbel"/>
    <w:charset w:val="00"/>
    <w:family w:val="auto"/>
    <w:pitch w:val="variable"/>
    <w:sig w:usb0="00000003" w:usb1="00000000" w:usb2="00000000" w:usb3="00000000" w:csb0="00000001" w:csb1="00000000"/>
  </w:font>
  <w:font w:name="Frutiger 55 Roman">
    <w:altName w:val="Corbe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BA08A" w14:textId="77777777" w:rsidR="000E76BA" w:rsidRDefault="000E76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435BD" w14:textId="322A593C" w:rsidR="00396C43" w:rsidRDefault="00396C43" w:rsidP="00D37C09">
    <w:pPr>
      <w:pStyle w:val="Pieddepage"/>
      <w:jc w:val="right"/>
    </w:pP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de-DE"/>
      </w:rPr>
      <w:fldChar w:fldCharType="begin"/>
    </w:r>
    <w:r>
      <w:rPr>
        <w:lang w:val="en-US"/>
      </w:rPr>
      <w:instrText xml:space="preserve"> PAGE </w:instrText>
    </w:r>
    <w:r>
      <w:rPr>
        <w:lang w:val="de-DE"/>
      </w:rPr>
      <w:fldChar w:fldCharType="separate"/>
    </w:r>
    <w:r w:rsidR="0001136D">
      <w:rPr>
        <w:noProof/>
        <w:lang w:val="en-US"/>
      </w:rPr>
      <w:t>1</w:t>
    </w:r>
    <w:r>
      <w:rPr>
        <w:lang w:val="de-DE"/>
      </w:rPr>
      <w:fldChar w:fldCharType="end"/>
    </w:r>
    <w:r>
      <w:rPr>
        <w:lang w:val="en-US"/>
      </w:rPr>
      <w:t xml:space="preserve"> of </w:t>
    </w:r>
    <w:r>
      <w:rPr>
        <w:lang w:val="de-DE"/>
      </w:rPr>
      <w:fldChar w:fldCharType="begin"/>
    </w:r>
    <w:r>
      <w:rPr>
        <w:lang w:val="en-US"/>
      </w:rPr>
      <w:instrText xml:space="preserve"> NUMPAGES </w:instrText>
    </w:r>
    <w:r>
      <w:rPr>
        <w:lang w:val="de-DE"/>
      </w:rPr>
      <w:fldChar w:fldCharType="separate"/>
    </w:r>
    <w:r w:rsidR="0001136D">
      <w:rPr>
        <w:noProof/>
        <w:lang w:val="en-US"/>
      </w:rPr>
      <w:t>1</w:t>
    </w:r>
    <w:r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441E8" w14:textId="77777777" w:rsidR="000E76BA" w:rsidRDefault="000E76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4F22B" w14:textId="77777777" w:rsidR="00B1020A" w:rsidRDefault="00B1020A">
      <w:r>
        <w:separator/>
      </w:r>
    </w:p>
  </w:footnote>
  <w:footnote w:type="continuationSeparator" w:id="0">
    <w:p w14:paraId="12C4471F" w14:textId="77777777" w:rsidR="00B1020A" w:rsidRDefault="00B10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BCDBC" w14:textId="77777777" w:rsidR="000E76BA" w:rsidRDefault="000E76B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26EA" w14:textId="77777777" w:rsidR="00396C43" w:rsidRDefault="00396C43">
    <w:pPr>
      <w:pStyle w:val="En-tte"/>
      <w:tabs>
        <w:tab w:val="left" w:pos="274"/>
        <w:tab w:val="right" w:pos="9356"/>
      </w:tabs>
      <w:jc w:val="left"/>
      <w:rPr>
        <w:lang w:val="de-DE"/>
      </w:rPr>
    </w:pPr>
    <w:r>
      <w:rPr>
        <w:lang w:val="de-DE"/>
      </w:rPr>
      <w:tab/>
    </w:r>
    <w:r>
      <w:rPr>
        <w:lang w:val="de-D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DABCC" w14:textId="77777777" w:rsidR="000E76BA" w:rsidRDefault="000E76B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D7"/>
    <w:rsid w:val="00000502"/>
    <w:rsid w:val="00001112"/>
    <w:rsid w:val="00002327"/>
    <w:rsid w:val="0000267A"/>
    <w:rsid w:val="000030F2"/>
    <w:rsid w:val="0000413C"/>
    <w:rsid w:val="00004A5F"/>
    <w:rsid w:val="00004DE6"/>
    <w:rsid w:val="00010C7F"/>
    <w:rsid w:val="00010CD9"/>
    <w:rsid w:val="0001136D"/>
    <w:rsid w:val="000117D6"/>
    <w:rsid w:val="00011ADF"/>
    <w:rsid w:val="000125E4"/>
    <w:rsid w:val="000144C2"/>
    <w:rsid w:val="0001534A"/>
    <w:rsid w:val="00016115"/>
    <w:rsid w:val="00020F3F"/>
    <w:rsid w:val="000214A4"/>
    <w:rsid w:val="00022252"/>
    <w:rsid w:val="00023B3E"/>
    <w:rsid w:val="00024DB8"/>
    <w:rsid w:val="000253A9"/>
    <w:rsid w:val="000257C2"/>
    <w:rsid w:val="00027E85"/>
    <w:rsid w:val="000306F0"/>
    <w:rsid w:val="000329B1"/>
    <w:rsid w:val="00032B64"/>
    <w:rsid w:val="00032FF3"/>
    <w:rsid w:val="000342EB"/>
    <w:rsid w:val="000360BD"/>
    <w:rsid w:val="00036BB9"/>
    <w:rsid w:val="00037F12"/>
    <w:rsid w:val="00042BAF"/>
    <w:rsid w:val="000437CD"/>
    <w:rsid w:val="00043EDA"/>
    <w:rsid w:val="00044AEE"/>
    <w:rsid w:val="00045EA1"/>
    <w:rsid w:val="00047D4C"/>
    <w:rsid w:val="000558F3"/>
    <w:rsid w:val="00056DB3"/>
    <w:rsid w:val="0006107A"/>
    <w:rsid w:val="00061F98"/>
    <w:rsid w:val="0006517D"/>
    <w:rsid w:val="00066058"/>
    <w:rsid w:val="0006606D"/>
    <w:rsid w:val="000661EA"/>
    <w:rsid w:val="0006632B"/>
    <w:rsid w:val="00067478"/>
    <w:rsid w:val="000704BC"/>
    <w:rsid w:val="000716EC"/>
    <w:rsid w:val="000721B1"/>
    <w:rsid w:val="00073460"/>
    <w:rsid w:val="00073B3E"/>
    <w:rsid w:val="00073FE7"/>
    <w:rsid w:val="0007523A"/>
    <w:rsid w:val="000757BD"/>
    <w:rsid w:val="00075A0F"/>
    <w:rsid w:val="00080ED7"/>
    <w:rsid w:val="00082A97"/>
    <w:rsid w:val="00083880"/>
    <w:rsid w:val="00093508"/>
    <w:rsid w:val="000951B9"/>
    <w:rsid w:val="00095C53"/>
    <w:rsid w:val="00096169"/>
    <w:rsid w:val="000A03EF"/>
    <w:rsid w:val="000A0DCC"/>
    <w:rsid w:val="000A1C3C"/>
    <w:rsid w:val="000A3101"/>
    <w:rsid w:val="000A445F"/>
    <w:rsid w:val="000A515D"/>
    <w:rsid w:val="000A57AB"/>
    <w:rsid w:val="000A57AD"/>
    <w:rsid w:val="000A6411"/>
    <w:rsid w:val="000B2C8D"/>
    <w:rsid w:val="000B405B"/>
    <w:rsid w:val="000B5E56"/>
    <w:rsid w:val="000B7F54"/>
    <w:rsid w:val="000C0AB4"/>
    <w:rsid w:val="000C10CE"/>
    <w:rsid w:val="000C26AE"/>
    <w:rsid w:val="000C5D7A"/>
    <w:rsid w:val="000D28CF"/>
    <w:rsid w:val="000D4575"/>
    <w:rsid w:val="000D4C33"/>
    <w:rsid w:val="000D5BC5"/>
    <w:rsid w:val="000D67F8"/>
    <w:rsid w:val="000D7D3D"/>
    <w:rsid w:val="000E071D"/>
    <w:rsid w:val="000E0FFB"/>
    <w:rsid w:val="000E4EFF"/>
    <w:rsid w:val="000E62E9"/>
    <w:rsid w:val="000E6550"/>
    <w:rsid w:val="000E660D"/>
    <w:rsid w:val="000E76BA"/>
    <w:rsid w:val="000F0A54"/>
    <w:rsid w:val="000F3F43"/>
    <w:rsid w:val="000F72D1"/>
    <w:rsid w:val="00100B4B"/>
    <w:rsid w:val="001062C2"/>
    <w:rsid w:val="001071F0"/>
    <w:rsid w:val="00110CE5"/>
    <w:rsid w:val="00113E1F"/>
    <w:rsid w:val="001145BE"/>
    <w:rsid w:val="0011493B"/>
    <w:rsid w:val="00114C3A"/>
    <w:rsid w:val="00114C58"/>
    <w:rsid w:val="001159EF"/>
    <w:rsid w:val="00116811"/>
    <w:rsid w:val="00116AFF"/>
    <w:rsid w:val="00116C7E"/>
    <w:rsid w:val="00116E7E"/>
    <w:rsid w:val="001178B4"/>
    <w:rsid w:val="00117F45"/>
    <w:rsid w:val="001222DE"/>
    <w:rsid w:val="00122D34"/>
    <w:rsid w:val="00122FC3"/>
    <w:rsid w:val="0012352A"/>
    <w:rsid w:val="0013009B"/>
    <w:rsid w:val="0013047E"/>
    <w:rsid w:val="00130979"/>
    <w:rsid w:val="00133744"/>
    <w:rsid w:val="0013678D"/>
    <w:rsid w:val="00137BEF"/>
    <w:rsid w:val="00137D06"/>
    <w:rsid w:val="00143EDD"/>
    <w:rsid w:val="00143F7D"/>
    <w:rsid w:val="001470FC"/>
    <w:rsid w:val="00147BAA"/>
    <w:rsid w:val="00147EDC"/>
    <w:rsid w:val="00150034"/>
    <w:rsid w:val="00150244"/>
    <w:rsid w:val="00150C9D"/>
    <w:rsid w:val="0015244F"/>
    <w:rsid w:val="00152AD8"/>
    <w:rsid w:val="00153063"/>
    <w:rsid w:val="00153C14"/>
    <w:rsid w:val="00153F27"/>
    <w:rsid w:val="00154F3C"/>
    <w:rsid w:val="00157248"/>
    <w:rsid w:val="00157505"/>
    <w:rsid w:val="00161BDE"/>
    <w:rsid w:val="00161E33"/>
    <w:rsid w:val="00164C6E"/>
    <w:rsid w:val="00166482"/>
    <w:rsid w:val="0016768F"/>
    <w:rsid w:val="00171AB0"/>
    <w:rsid w:val="00171AF2"/>
    <w:rsid w:val="00172B9B"/>
    <w:rsid w:val="00172D45"/>
    <w:rsid w:val="001740FD"/>
    <w:rsid w:val="0017576B"/>
    <w:rsid w:val="00176C3F"/>
    <w:rsid w:val="001817A2"/>
    <w:rsid w:val="00181CB3"/>
    <w:rsid w:val="00181E6E"/>
    <w:rsid w:val="00183190"/>
    <w:rsid w:val="0018389C"/>
    <w:rsid w:val="0018684C"/>
    <w:rsid w:val="00187246"/>
    <w:rsid w:val="00190BDD"/>
    <w:rsid w:val="001915E6"/>
    <w:rsid w:val="00192884"/>
    <w:rsid w:val="00193689"/>
    <w:rsid w:val="00194419"/>
    <w:rsid w:val="00194C80"/>
    <w:rsid w:val="001966BE"/>
    <w:rsid w:val="00196F46"/>
    <w:rsid w:val="00197CB7"/>
    <w:rsid w:val="001A22CA"/>
    <w:rsid w:val="001A370F"/>
    <w:rsid w:val="001A37DD"/>
    <w:rsid w:val="001A4A4D"/>
    <w:rsid w:val="001A60F0"/>
    <w:rsid w:val="001B2E66"/>
    <w:rsid w:val="001B4324"/>
    <w:rsid w:val="001B7F79"/>
    <w:rsid w:val="001C1B96"/>
    <w:rsid w:val="001C2B76"/>
    <w:rsid w:val="001C4BD1"/>
    <w:rsid w:val="001C5024"/>
    <w:rsid w:val="001C5467"/>
    <w:rsid w:val="001C6FB3"/>
    <w:rsid w:val="001C73B2"/>
    <w:rsid w:val="001D118F"/>
    <w:rsid w:val="001D32A9"/>
    <w:rsid w:val="001D5062"/>
    <w:rsid w:val="001D566B"/>
    <w:rsid w:val="001D5D2E"/>
    <w:rsid w:val="001E0FA8"/>
    <w:rsid w:val="001E13E4"/>
    <w:rsid w:val="001E1999"/>
    <w:rsid w:val="001E1E0A"/>
    <w:rsid w:val="001E2903"/>
    <w:rsid w:val="001E3507"/>
    <w:rsid w:val="001E468B"/>
    <w:rsid w:val="001E5E32"/>
    <w:rsid w:val="001E5FD7"/>
    <w:rsid w:val="001F0A51"/>
    <w:rsid w:val="001F0B8E"/>
    <w:rsid w:val="001F10D7"/>
    <w:rsid w:val="001F194A"/>
    <w:rsid w:val="001F294B"/>
    <w:rsid w:val="001F3572"/>
    <w:rsid w:val="001F3F19"/>
    <w:rsid w:val="00201375"/>
    <w:rsid w:val="00201A86"/>
    <w:rsid w:val="00204156"/>
    <w:rsid w:val="00205059"/>
    <w:rsid w:val="002065DD"/>
    <w:rsid w:val="00212217"/>
    <w:rsid w:val="00212BF6"/>
    <w:rsid w:val="0021317B"/>
    <w:rsid w:val="00216E55"/>
    <w:rsid w:val="002206CD"/>
    <w:rsid w:val="00220DD4"/>
    <w:rsid w:val="002219F7"/>
    <w:rsid w:val="0022324B"/>
    <w:rsid w:val="002233DA"/>
    <w:rsid w:val="002255B9"/>
    <w:rsid w:val="00227651"/>
    <w:rsid w:val="00227B46"/>
    <w:rsid w:val="00233F63"/>
    <w:rsid w:val="002348BC"/>
    <w:rsid w:val="002362DF"/>
    <w:rsid w:val="00236D4C"/>
    <w:rsid w:val="00237CE3"/>
    <w:rsid w:val="00242ED1"/>
    <w:rsid w:val="002448D5"/>
    <w:rsid w:val="00245198"/>
    <w:rsid w:val="00245EDD"/>
    <w:rsid w:val="00246041"/>
    <w:rsid w:val="002460B5"/>
    <w:rsid w:val="00246F1D"/>
    <w:rsid w:val="00250564"/>
    <w:rsid w:val="00250FC1"/>
    <w:rsid w:val="002511E4"/>
    <w:rsid w:val="002512E8"/>
    <w:rsid w:val="002530CB"/>
    <w:rsid w:val="002531AC"/>
    <w:rsid w:val="0025389A"/>
    <w:rsid w:val="0025777E"/>
    <w:rsid w:val="002577D8"/>
    <w:rsid w:val="00257EE3"/>
    <w:rsid w:val="00260947"/>
    <w:rsid w:val="00260B73"/>
    <w:rsid w:val="00262230"/>
    <w:rsid w:val="002624CC"/>
    <w:rsid w:val="00263B91"/>
    <w:rsid w:val="002642A1"/>
    <w:rsid w:val="002674C5"/>
    <w:rsid w:val="00272DBF"/>
    <w:rsid w:val="00272FB7"/>
    <w:rsid w:val="00274EE1"/>
    <w:rsid w:val="002773E8"/>
    <w:rsid w:val="00277912"/>
    <w:rsid w:val="002816A9"/>
    <w:rsid w:val="002830B4"/>
    <w:rsid w:val="002838F1"/>
    <w:rsid w:val="00283C25"/>
    <w:rsid w:val="00284FDB"/>
    <w:rsid w:val="00286641"/>
    <w:rsid w:val="00291809"/>
    <w:rsid w:val="00292E5B"/>
    <w:rsid w:val="00294822"/>
    <w:rsid w:val="00294C99"/>
    <w:rsid w:val="00296ACC"/>
    <w:rsid w:val="00297848"/>
    <w:rsid w:val="002A1AEB"/>
    <w:rsid w:val="002A23AC"/>
    <w:rsid w:val="002A27C0"/>
    <w:rsid w:val="002A58DE"/>
    <w:rsid w:val="002A6A15"/>
    <w:rsid w:val="002B0D03"/>
    <w:rsid w:val="002B1690"/>
    <w:rsid w:val="002B1DC7"/>
    <w:rsid w:val="002B29F7"/>
    <w:rsid w:val="002B6911"/>
    <w:rsid w:val="002B6E87"/>
    <w:rsid w:val="002C069B"/>
    <w:rsid w:val="002C6446"/>
    <w:rsid w:val="002D0912"/>
    <w:rsid w:val="002D21BE"/>
    <w:rsid w:val="002D4E89"/>
    <w:rsid w:val="002E12DB"/>
    <w:rsid w:val="002E3AE6"/>
    <w:rsid w:val="002E4CF1"/>
    <w:rsid w:val="002E4F2B"/>
    <w:rsid w:val="002E5071"/>
    <w:rsid w:val="002E52F6"/>
    <w:rsid w:val="002E7DE0"/>
    <w:rsid w:val="002F05A3"/>
    <w:rsid w:val="002F13AE"/>
    <w:rsid w:val="002F1770"/>
    <w:rsid w:val="002F1AD9"/>
    <w:rsid w:val="002F222F"/>
    <w:rsid w:val="002F3AE3"/>
    <w:rsid w:val="002F3BA1"/>
    <w:rsid w:val="002F3D18"/>
    <w:rsid w:val="002F5DCE"/>
    <w:rsid w:val="002F65AF"/>
    <w:rsid w:val="002F6BE0"/>
    <w:rsid w:val="002F7B14"/>
    <w:rsid w:val="00302239"/>
    <w:rsid w:val="00302D29"/>
    <w:rsid w:val="0030427D"/>
    <w:rsid w:val="0030461A"/>
    <w:rsid w:val="00304A19"/>
    <w:rsid w:val="00310BEC"/>
    <w:rsid w:val="00313135"/>
    <w:rsid w:val="0031486D"/>
    <w:rsid w:val="00316A66"/>
    <w:rsid w:val="00317473"/>
    <w:rsid w:val="003203CB"/>
    <w:rsid w:val="003217CF"/>
    <w:rsid w:val="00322040"/>
    <w:rsid w:val="00323DEB"/>
    <w:rsid w:val="003245D7"/>
    <w:rsid w:val="00330666"/>
    <w:rsid w:val="00331129"/>
    <w:rsid w:val="003323C3"/>
    <w:rsid w:val="003365BD"/>
    <w:rsid w:val="003374C8"/>
    <w:rsid w:val="003435AB"/>
    <w:rsid w:val="00343DF4"/>
    <w:rsid w:val="00344BF1"/>
    <w:rsid w:val="00345FF1"/>
    <w:rsid w:val="00346AA7"/>
    <w:rsid w:val="00347A9E"/>
    <w:rsid w:val="0035097F"/>
    <w:rsid w:val="0035364F"/>
    <w:rsid w:val="00354ADE"/>
    <w:rsid w:val="00355246"/>
    <w:rsid w:val="003571A3"/>
    <w:rsid w:val="00357D85"/>
    <w:rsid w:val="00360482"/>
    <w:rsid w:val="00361008"/>
    <w:rsid w:val="00361479"/>
    <w:rsid w:val="00361912"/>
    <w:rsid w:val="00361DAF"/>
    <w:rsid w:val="0036305D"/>
    <w:rsid w:val="00371FE7"/>
    <w:rsid w:val="00373976"/>
    <w:rsid w:val="00373C01"/>
    <w:rsid w:val="00374AFB"/>
    <w:rsid w:val="003814D5"/>
    <w:rsid w:val="003815EA"/>
    <w:rsid w:val="00385982"/>
    <w:rsid w:val="00390539"/>
    <w:rsid w:val="00390A6D"/>
    <w:rsid w:val="00393957"/>
    <w:rsid w:val="00393AFF"/>
    <w:rsid w:val="003941D7"/>
    <w:rsid w:val="00394685"/>
    <w:rsid w:val="00396181"/>
    <w:rsid w:val="00396C43"/>
    <w:rsid w:val="00397867"/>
    <w:rsid w:val="00397D4D"/>
    <w:rsid w:val="003A0133"/>
    <w:rsid w:val="003A0404"/>
    <w:rsid w:val="003A1308"/>
    <w:rsid w:val="003A1D99"/>
    <w:rsid w:val="003A2195"/>
    <w:rsid w:val="003A24F4"/>
    <w:rsid w:val="003A26D2"/>
    <w:rsid w:val="003A286C"/>
    <w:rsid w:val="003A3324"/>
    <w:rsid w:val="003A4E68"/>
    <w:rsid w:val="003A61B8"/>
    <w:rsid w:val="003B0EA4"/>
    <w:rsid w:val="003B3974"/>
    <w:rsid w:val="003B4927"/>
    <w:rsid w:val="003C3465"/>
    <w:rsid w:val="003C42B9"/>
    <w:rsid w:val="003C7F3D"/>
    <w:rsid w:val="003D1A78"/>
    <w:rsid w:val="003D698D"/>
    <w:rsid w:val="003D73B7"/>
    <w:rsid w:val="003D7A16"/>
    <w:rsid w:val="003E199E"/>
    <w:rsid w:val="003E1E43"/>
    <w:rsid w:val="003E4560"/>
    <w:rsid w:val="003E48A3"/>
    <w:rsid w:val="003E5271"/>
    <w:rsid w:val="003E6A52"/>
    <w:rsid w:val="003E7051"/>
    <w:rsid w:val="003E76BD"/>
    <w:rsid w:val="003F1F2F"/>
    <w:rsid w:val="003F267E"/>
    <w:rsid w:val="003F3E65"/>
    <w:rsid w:val="003F7C08"/>
    <w:rsid w:val="00401E83"/>
    <w:rsid w:val="00402A92"/>
    <w:rsid w:val="0040431A"/>
    <w:rsid w:val="0040781B"/>
    <w:rsid w:val="00407B2A"/>
    <w:rsid w:val="0041032A"/>
    <w:rsid w:val="00410F4A"/>
    <w:rsid w:val="00411418"/>
    <w:rsid w:val="00413B6C"/>
    <w:rsid w:val="004142D1"/>
    <w:rsid w:val="004150C1"/>
    <w:rsid w:val="0041524D"/>
    <w:rsid w:val="004209A7"/>
    <w:rsid w:val="00420D44"/>
    <w:rsid w:val="0042241D"/>
    <w:rsid w:val="00422DCA"/>
    <w:rsid w:val="004238FF"/>
    <w:rsid w:val="00423CBE"/>
    <w:rsid w:val="00425E69"/>
    <w:rsid w:val="004261CF"/>
    <w:rsid w:val="0043313A"/>
    <w:rsid w:val="004358AB"/>
    <w:rsid w:val="0044346A"/>
    <w:rsid w:val="00444080"/>
    <w:rsid w:val="00444EB0"/>
    <w:rsid w:val="00445F1D"/>
    <w:rsid w:val="00446A6A"/>
    <w:rsid w:val="004476F8"/>
    <w:rsid w:val="0045001A"/>
    <w:rsid w:val="00452324"/>
    <w:rsid w:val="0045257B"/>
    <w:rsid w:val="00452785"/>
    <w:rsid w:val="00452C62"/>
    <w:rsid w:val="004534DC"/>
    <w:rsid w:val="00454C4F"/>
    <w:rsid w:val="004609D2"/>
    <w:rsid w:val="0046169E"/>
    <w:rsid w:val="00463034"/>
    <w:rsid w:val="004638EB"/>
    <w:rsid w:val="0046408B"/>
    <w:rsid w:val="00466513"/>
    <w:rsid w:val="004665AB"/>
    <w:rsid w:val="0047045E"/>
    <w:rsid w:val="00470993"/>
    <w:rsid w:val="00471221"/>
    <w:rsid w:val="004714FE"/>
    <w:rsid w:val="00472DCB"/>
    <w:rsid w:val="004730D2"/>
    <w:rsid w:val="00477544"/>
    <w:rsid w:val="004777A0"/>
    <w:rsid w:val="00484320"/>
    <w:rsid w:val="00486E47"/>
    <w:rsid w:val="00487023"/>
    <w:rsid w:val="00487242"/>
    <w:rsid w:val="00490672"/>
    <w:rsid w:val="0049174E"/>
    <w:rsid w:val="0049256C"/>
    <w:rsid w:val="00494749"/>
    <w:rsid w:val="00495A08"/>
    <w:rsid w:val="00497582"/>
    <w:rsid w:val="004A0149"/>
    <w:rsid w:val="004A15EF"/>
    <w:rsid w:val="004A19BE"/>
    <w:rsid w:val="004A36A3"/>
    <w:rsid w:val="004A4C63"/>
    <w:rsid w:val="004A75EB"/>
    <w:rsid w:val="004A791D"/>
    <w:rsid w:val="004B08A5"/>
    <w:rsid w:val="004B57AF"/>
    <w:rsid w:val="004B7C71"/>
    <w:rsid w:val="004C2D8A"/>
    <w:rsid w:val="004C40DD"/>
    <w:rsid w:val="004C487C"/>
    <w:rsid w:val="004C7E44"/>
    <w:rsid w:val="004D25DC"/>
    <w:rsid w:val="004D350C"/>
    <w:rsid w:val="004D45AE"/>
    <w:rsid w:val="004E012B"/>
    <w:rsid w:val="004E1E0B"/>
    <w:rsid w:val="004E1ECA"/>
    <w:rsid w:val="004E3336"/>
    <w:rsid w:val="004E3982"/>
    <w:rsid w:val="004E4EF4"/>
    <w:rsid w:val="004E5526"/>
    <w:rsid w:val="004E6989"/>
    <w:rsid w:val="004F2084"/>
    <w:rsid w:val="004F22B6"/>
    <w:rsid w:val="004F37E2"/>
    <w:rsid w:val="004F6B11"/>
    <w:rsid w:val="004F7933"/>
    <w:rsid w:val="004F795B"/>
    <w:rsid w:val="00500272"/>
    <w:rsid w:val="00501346"/>
    <w:rsid w:val="00501EBB"/>
    <w:rsid w:val="00502879"/>
    <w:rsid w:val="00502FB8"/>
    <w:rsid w:val="00503FAC"/>
    <w:rsid w:val="005040A1"/>
    <w:rsid w:val="00504385"/>
    <w:rsid w:val="00506A2A"/>
    <w:rsid w:val="005107FF"/>
    <w:rsid w:val="0051266C"/>
    <w:rsid w:val="0051282D"/>
    <w:rsid w:val="005137C5"/>
    <w:rsid w:val="0051421A"/>
    <w:rsid w:val="0051469C"/>
    <w:rsid w:val="00515B50"/>
    <w:rsid w:val="00516C72"/>
    <w:rsid w:val="00522F73"/>
    <w:rsid w:val="00523F59"/>
    <w:rsid w:val="00526AFD"/>
    <w:rsid w:val="00526BC4"/>
    <w:rsid w:val="00531443"/>
    <w:rsid w:val="00532A4A"/>
    <w:rsid w:val="00533141"/>
    <w:rsid w:val="0053419F"/>
    <w:rsid w:val="005341B4"/>
    <w:rsid w:val="00535024"/>
    <w:rsid w:val="00540CFD"/>
    <w:rsid w:val="005432B6"/>
    <w:rsid w:val="00544E3C"/>
    <w:rsid w:val="005452F0"/>
    <w:rsid w:val="00546D44"/>
    <w:rsid w:val="00547C8B"/>
    <w:rsid w:val="00547DA5"/>
    <w:rsid w:val="00547E12"/>
    <w:rsid w:val="0055219A"/>
    <w:rsid w:val="00554828"/>
    <w:rsid w:val="00554835"/>
    <w:rsid w:val="005554B7"/>
    <w:rsid w:val="00562DAD"/>
    <w:rsid w:val="005630AB"/>
    <w:rsid w:val="00563CB9"/>
    <w:rsid w:val="0056435F"/>
    <w:rsid w:val="0057209B"/>
    <w:rsid w:val="0057267E"/>
    <w:rsid w:val="005731E1"/>
    <w:rsid w:val="005735FA"/>
    <w:rsid w:val="00581151"/>
    <w:rsid w:val="005829FC"/>
    <w:rsid w:val="00582E5D"/>
    <w:rsid w:val="00585548"/>
    <w:rsid w:val="00586EC8"/>
    <w:rsid w:val="00592E8C"/>
    <w:rsid w:val="00595128"/>
    <w:rsid w:val="00595A29"/>
    <w:rsid w:val="00595D8F"/>
    <w:rsid w:val="005A1E9A"/>
    <w:rsid w:val="005A1F0D"/>
    <w:rsid w:val="005A3727"/>
    <w:rsid w:val="005A3B9B"/>
    <w:rsid w:val="005A40B3"/>
    <w:rsid w:val="005A6DB7"/>
    <w:rsid w:val="005A770C"/>
    <w:rsid w:val="005B13B9"/>
    <w:rsid w:val="005B1D30"/>
    <w:rsid w:val="005B26D3"/>
    <w:rsid w:val="005B4E43"/>
    <w:rsid w:val="005B564F"/>
    <w:rsid w:val="005B5D99"/>
    <w:rsid w:val="005B5FB2"/>
    <w:rsid w:val="005B6BBE"/>
    <w:rsid w:val="005C07AA"/>
    <w:rsid w:val="005C27C5"/>
    <w:rsid w:val="005C2E4B"/>
    <w:rsid w:val="005C2FC8"/>
    <w:rsid w:val="005C6861"/>
    <w:rsid w:val="005C7CBB"/>
    <w:rsid w:val="005D036C"/>
    <w:rsid w:val="005D04D6"/>
    <w:rsid w:val="005D0E7F"/>
    <w:rsid w:val="005D1562"/>
    <w:rsid w:val="005D255A"/>
    <w:rsid w:val="005D32C0"/>
    <w:rsid w:val="005D33DA"/>
    <w:rsid w:val="005D4411"/>
    <w:rsid w:val="005D4800"/>
    <w:rsid w:val="005E075E"/>
    <w:rsid w:val="005E1EF5"/>
    <w:rsid w:val="005E390D"/>
    <w:rsid w:val="005E3E09"/>
    <w:rsid w:val="005E5C82"/>
    <w:rsid w:val="005E691F"/>
    <w:rsid w:val="005E6990"/>
    <w:rsid w:val="005E7969"/>
    <w:rsid w:val="005F0510"/>
    <w:rsid w:val="005F26F4"/>
    <w:rsid w:val="005F27CE"/>
    <w:rsid w:val="005F3071"/>
    <w:rsid w:val="005F3731"/>
    <w:rsid w:val="005F3A97"/>
    <w:rsid w:val="005F7275"/>
    <w:rsid w:val="005F7D79"/>
    <w:rsid w:val="00600416"/>
    <w:rsid w:val="006009C4"/>
    <w:rsid w:val="00602505"/>
    <w:rsid w:val="00602C5F"/>
    <w:rsid w:val="00603DE3"/>
    <w:rsid w:val="00606991"/>
    <w:rsid w:val="00610732"/>
    <w:rsid w:val="006123FB"/>
    <w:rsid w:val="00612437"/>
    <w:rsid w:val="00613D66"/>
    <w:rsid w:val="00615479"/>
    <w:rsid w:val="00615688"/>
    <w:rsid w:val="00615767"/>
    <w:rsid w:val="00615F80"/>
    <w:rsid w:val="00616831"/>
    <w:rsid w:val="00620EDB"/>
    <w:rsid w:val="00622BE1"/>
    <w:rsid w:val="00624FAB"/>
    <w:rsid w:val="0063168E"/>
    <w:rsid w:val="00631A47"/>
    <w:rsid w:val="00632FD7"/>
    <w:rsid w:val="006333FC"/>
    <w:rsid w:val="00633D2C"/>
    <w:rsid w:val="00635B18"/>
    <w:rsid w:val="0063723F"/>
    <w:rsid w:val="00637EE9"/>
    <w:rsid w:val="0064117C"/>
    <w:rsid w:val="0064198B"/>
    <w:rsid w:val="00643F96"/>
    <w:rsid w:val="0064573E"/>
    <w:rsid w:val="00646345"/>
    <w:rsid w:val="0064664D"/>
    <w:rsid w:val="00646FFE"/>
    <w:rsid w:val="0065074B"/>
    <w:rsid w:val="006507A6"/>
    <w:rsid w:val="006524FA"/>
    <w:rsid w:val="00653ECE"/>
    <w:rsid w:val="00654500"/>
    <w:rsid w:val="00660C58"/>
    <w:rsid w:val="00662852"/>
    <w:rsid w:val="00662CEA"/>
    <w:rsid w:val="00663533"/>
    <w:rsid w:val="0066663E"/>
    <w:rsid w:val="00670996"/>
    <w:rsid w:val="006709D0"/>
    <w:rsid w:val="00670A41"/>
    <w:rsid w:val="00675428"/>
    <w:rsid w:val="00675884"/>
    <w:rsid w:val="00676610"/>
    <w:rsid w:val="00676BFE"/>
    <w:rsid w:val="0067751B"/>
    <w:rsid w:val="00677E68"/>
    <w:rsid w:val="00677FC0"/>
    <w:rsid w:val="006857E5"/>
    <w:rsid w:val="00686F99"/>
    <w:rsid w:val="006876D5"/>
    <w:rsid w:val="00690C01"/>
    <w:rsid w:val="0069153D"/>
    <w:rsid w:val="0069266C"/>
    <w:rsid w:val="00692FE1"/>
    <w:rsid w:val="00694B6F"/>
    <w:rsid w:val="0069711D"/>
    <w:rsid w:val="006A17B1"/>
    <w:rsid w:val="006A27EF"/>
    <w:rsid w:val="006A460B"/>
    <w:rsid w:val="006A4730"/>
    <w:rsid w:val="006A5A97"/>
    <w:rsid w:val="006A602C"/>
    <w:rsid w:val="006A7E44"/>
    <w:rsid w:val="006B0BE6"/>
    <w:rsid w:val="006B1060"/>
    <w:rsid w:val="006B2DCF"/>
    <w:rsid w:val="006B3175"/>
    <w:rsid w:val="006B38B7"/>
    <w:rsid w:val="006B54E8"/>
    <w:rsid w:val="006C1F3F"/>
    <w:rsid w:val="006C37A9"/>
    <w:rsid w:val="006C3A6A"/>
    <w:rsid w:val="006C4F2D"/>
    <w:rsid w:val="006C5064"/>
    <w:rsid w:val="006C616B"/>
    <w:rsid w:val="006C757C"/>
    <w:rsid w:val="006D1C06"/>
    <w:rsid w:val="006D2629"/>
    <w:rsid w:val="006D336C"/>
    <w:rsid w:val="006D3F27"/>
    <w:rsid w:val="006D4471"/>
    <w:rsid w:val="006D489D"/>
    <w:rsid w:val="006D5D55"/>
    <w:rsid w:val="006D6226"/>
    <w:rsid w:val="006E032E"/>
    <w:rsid w:val="006E0B82"/>
    <w:rsid w:val="006E1170"/>
    <w:rsid w:val="006E17D9"/>
    <w:rsid w:val="006E4A9E"/>
    <w:rsid w:val="006E4B3C"/>
    <w:rsid w:val="006E6C24"/>
    <w:rsid w:val="006F1112"/>
    <w:rsid w:val="006F6FE8"/>
    <w:rsid w:val="006F7098"/>
    <w:rsid w:val="00700FB4"/>
    <w:rsid w:val="00701DC0"/>
    <w:rsid w:val="007034D6"/>
    <w:rsid w:val="0070471F"/>
    <w:rsid w:val="00706408"/>
    <w:rsid w:val="0070737D"/>
    <w:rsid w:val="007075BF"/>
    <w:rsid w:val="0071008B"/>
    <w:rsid w:val="007109DE"/>
    <w:rsid w:val="007120A3"/>
    <w:rsid w:val="00712BBA"/>
    <w:rsid w:val="00714362"/>
    <w:rsid w:val="0071593E"/>
    <w:rsid w:val="007168E6"/>
    <w:rsid w:val="007169F5"/>
    <w:rsid w:val="00716B2B"/>
    <w:rsid w:val="00716EDA"/>
    <w:rsid w:val="00720279"/>
    <w:rsid w:val="00723700"/>
    <w:rsid w:val="00723751"/>
    <w:rsid w:val="00723FB9"/>
    <w:rsid w:val="00724058"/>
    <w:rsid w:val="007248A7"/>
    <w:rsid w:val="00724AFA"/>
    <w:rsid w:val="00726B68"/>
    <w:rsid w:val="007273B3"/>
    <w:rsid w:val="007322FE"/>
    <w:rsid w:val="00735222"/>
    <w:rsid w:val="007367ED"/>
    <w:rsid w:val="00744FCC"/>
    <w:rsid w:val="00745754"/>
    <w:rsid w:val="00745B46"/>
    <w:rsid w:val="00746D8B"/>
    <w:rsid w:val="00747203"/>
    <w:rsid w:val="0074725B"/>
    <w:rsid w:val="007514BC"/>
    <w:rsid w:val="007514BD"/>
    <w:rsid w:val="007519E6"/>
    <w:rsid w:val="00751C01"/>
    <w:rsid w:val="00752D21"/>
    <w:rsid w:val="007565E0"/>
    <w:rsid w:val="00762ADC"/>
    <w:rsid w:val="0076300E"/>
    <w:rsid w:val="007635D6"/>
    <w:rsid w:val="00763790"/>
    <w:rsid w:val="00763B01"/>
    <w:rsid w:val="0076667C"/>
    <w:rsid w:val="00767421"/>
    <w:rsid w:val="007746E6"/>
    <w:rsid w:val="00774A31"/>
    <w:rsid w:val="00774D6F"/>
    <w:rsid w:val="00775972"/>
    <w:rsid w:val="0077627B"/>
    <w:rsid w:val="007763AA"/>
    <w:rsid w:val="007768F7"/>
    <w:rsid w:val="0077697E"/>
    <w:rsid w:val="00776C04"/>
    <w:rsid w:val="00783214"/>
    <w:rsid w:val="0078586C"/>
    <w:rsid w:val="00785C18"/>
    <w:rsid w:val="00786615"/>
    <w:rsid w:val="007868E4"/>
    <w:rsid w:val="007878C5"/>
    <w:rsid w:val="0079205F"/>
    <w:rsid w:val="00792713"/>
    <w:rsid w:val="00793700"/>
    <w:rsid w:val="007948FD"/>
    <w:rsid w:val="00794A43"/>
    <w:rsid w:val="007957D4"/>
    <w:rsid w:val="00796397"/>
    <w:rsid w:val="00796A44"/>
    <w:rsid w:val="00796FED"/>
    <w:rsid w:val="00797B58"/>
    <w:rsid w:val="007A03DE"/>
    <w:rsid w:val="007A0F87"/>
    <w:rsid w:val="007A2566"/>
    <w:rsid w:val="007A3E43"/>
    <w:rsid w:val="007A5662"/>
    <w:rsid w:val="007A6A97"/>
    <w:rsid w:val="007B018D"/>
    <w:rsid w:val="007B17F8"/>
    <w:rsid w:val="007B3974"/>
    <w:rsid w:val="007B69BE"/>
    <w:rsid w:val="007B701E"/>
    <w:rsid w:val="007B7B24"/>
    <w:rsid w:val="007C2394"/>
    <w:rsid w:val="007C265B"/>
    <w:rsid w:val="007C296A"/>
    <w:rsid w:val="007C3C08"/>
    <w:rsid w:val="007C6516"/>
    <w:rsid w:val="007C71A9"/>
    <w:rsid w:val="007C770E"/>
    <w:rsid w:val="007D00C0"/>
    <w:rsid w:val="007D0497"/>
    <w:rsid w:val="007D05FE"/>
    <w:rsid w:val="007D0731"/>
    <w:rsid w:val="007D1C5A"/>
    <w:rsid w:val="007D2D8A"/>
    <w:rsid w:val="007D2FCB"/>
    <w:rsid w:val="007D31F4"/>
    <w:rsid w:val="007D3F7D"/>
    <w:rsid w:val="007D4C5D"/>
    <w:rsid w:val="007D6ED3"/>
    <w:rsid w:val="007D7A36"/>
    <w:rsid w:val="007E2C74"/>
    <w:rsid w:val="007E5816"/>
    <w:rsid w:val="007E5DDC"/>
    <w:rsid w:val="007E66B7"/>
    <w:rsid w:val="007E6BD5"/>
    <w:rsid w:val="007E6E62"/>
    <w:rsid w:val="007F115F"/>
    <w:rsid w:val="007F122C"/>
    <w:rsid w:val="007F3C40"/>
    <w:rsid w:val="007F4BE8"/>
    <w:rsid w:val="007F6FEC"/>
    <w:rsid w:val="00800273"/>
    <w:rsid w:val="008012FB"/>
    <w:rsid w:val="00803953"/>
    <w:rsid w:val="00805C9C"/>
    <w:rsid w:val="00807BD3"/>
    <w:rsid w:val="0081006F"/>
    <w:rsid w:val="0081081D"/>
    <w:rsid w:val="00811ABE"/>
    <w:rsid w:val="00812194"/>
    <w:rsid w:val="008148A3"/>
    <w:rsid w:val="008154DF"/>
    <w:rsid w:val="00815819"/>
    <w:rsid w:val="00815825"/>
    <w:rsid w:val="008165EA"/>
    <w:rsid w:val="00820B5E"/>
    <w:rsid w:val="008215AE"/>
    <w:rsid w:val="00823D32"/>
    <w:rsid w:val="00823F5C"/>
    <w:rsid w:val="00824904"/>
    <w:rsid w:val="00824C11"/>
    <w:rsid w:val="008256FF"/>
    <w:rsid w:val="00825AC6"/>
    <w:rsid w:val="008272E3"/>
    <w:rsid w:val="0083245D"/>
    <w:rsid w:val="008334BE"/>
    <w:rsid w:val="008343DB"/>
    <w:rsid w:val="00835236"/>
    <w:rsid w:val="00837622"/>
    <w:rsid w:val="00840441"/>
    <w:rsid w:val="008406D9"/>
    <w:rsid w:val="00842F51"/>
    <w:rsid w:val="00843B66"/>
    <w:rsid w:val="0084522F"/>
    <w:rsid w:val="00846519"/>
    <w:rsid w:val="00846F9A"/>
    <w:rsid w:val="00847962"/>
    <w:rsid w:val="00847BF7"/>
    <w:rsid w:val="00847CB0"/>
    <w:rsid w:val="00852A68"/>
    <w:rsid w:val="00852C8C"/>
    <w:rsid w:val="00852E40"/>
    <w:rsid w:val="008543CC"/>
    <w:rsid w:val="0085586A"/>
    <w:rsid w:val="00856FA9"/>
    <w:rsid w:val="0085702E"/>
    <w:rsid w:val="0086036C"/>
    <w:rsid w:val="0086100C"/>
    <w:rsid w:val="0086156E"/>
    <w:rsid w:val="0086435E"/>
    <w:rsid w:val="0086482B"/>
    <w:rsid w:val="008718B3"/>
    <w:rsid w:val="00871C2D"/>
    <w:rsid w:val="0087241A"/>
    <w:rsid w:val="00872E25"/>
    <w:rsid w:val="00873F79"/>
    <w:rsid w:val="00875282"/>
    <w:rsid w:val="00876D8A"/>
    <w:rsid w:val="00877851"/>
    <w:rsid w:val="00880759"/>
    <w:rsid w:val="00881C0F"/>
    <w:rsid w:val="00882171"/>
    <w:rsid w:val="00883434"/>
    <w:rsid w:val="00883456"/>
    <w:rsid w:val="0088473C"/>
    <w:rsid w:val="00885B7F"/>
    <w:rsid w:val="00886F54"/>
    <w:rsid w:val="00893306"/>
    <w:rsid w:val="00893915"/>
    <w:rsid w:val="00896282"/>
    <w:rsid w:val="008A172C"/>
    <w:rsid w:val="008A3104"/>
    <w:rsid w:val="008A373E"/>
    <w:rsid w:val="008A5147"/>
    <w:rsid w:val="008A615C"/>
    <w:rsid w:val="008B0555"/>
    <w:rsid w:val="008B10D7"/>
    <w:rsid w:val="008B1DA7"/>
    <w:rsid w:val="008B2192"/>
    <w:rsid w:val="008B3D51"/>
    <w:rsid w:val="008B46EF"/>
    <w:rsid w:val="008B4947"/>
    <w:rsid w:val="008B6D0E"/>
    <w:rsid w:val="008B735B"/>
    <w:rsid w:val="008B745D"/>
    <w:rsid w:val="008B7B62"/>
    <w:rsid w:val="008C183E"/>
    <w:rsid w:val="008C24AE"/>
    <w:rsid w:val="008C36B8"/>
    <w:rsid w:val="008C4ACA"/>
    <w:rsid w:val="008C5508"/>
    <w:rsid w:val="008C5B5A"/>
    <w:rsid w:val="008C7079"/>
    <w:rsid w:val="008C73FB"/>
    <w:rsid w:val="008D0687"/>
    <w:rsid w:val="008D2029"/>
    <w:rsid w:val="008D28B6"/>
    <w:rsid w:val="008D2F65"/>
    <w:rsid w:val="008D3F23"/>
    <w:rsid w:val="008D4582"/>
    <w:rsid w:val="008D6DAF"/>
    <w:rsid w:val="008D71BC"/>
    <w:rsid w:val="008E11D8"/>
    <w:rsid w:val="008E1903"/>
    <w:rsid w:val="008E2F4E"/>
    <w:rsid w:val="008E6DA3"/>
    <w:rsid w:val="008F00BA"/>
    <w:rsid w:val="008F0FC1"/>
    <w:rsid w:val="008F1578"/>
    <w:rsid w:val="008F4FE9"/>
    <w:rsid w:val="008F646F"/>
    <w:rsid w:val="008F6D69"/>
    <w:rsid w:val="008F7005"/>
    <w:rsid w:val="00901037"/>
    <w:rsid w:val="009010B8"/>
    <w:rsid w:val="009012FB"/>
    <w:rsid w:val="00901BFE"/>
    <w:rsid w:val="00902376"/>
    <w:rsid w:val="0090243C"/>
    <w:rsid w:val="0090268B"/>
    <w:rsid w:val="009028A4"/>
    <w:rsid w:val="009033EA"/>
    <w:rsid w:val="009041D2"/>
    <w:rsid w:val="009052BD"/>
    <w:rsid w:val="0090718B"/>
    <w:rsid w:val="00907B62"/>
    <w:rsid w:val="009103EF"/>
    <w:rsid w:val="0091138C"/>
    <w:rsid w:val="00911CB2"/>
    <w:rsid w:val="009136CA"/>
    <w:rsid w:val="00915830"/>
    <w:rsid w:val="00916503"/>
    <w:rsid w:val="009172A8"/>
    <w:rsid w:val="00920A07"/>
    <w:rsid w:val="00922BED"/>
    <w:rsid w:val="009248A3"/>
    <w:rsid w:val="00930822"/>
    <w:rsid w:val="00930E17"/>
    <w:rsid w:val="00933217"/>
    <w:rsid w:val="00933D23"/>
    <w:rsid w:val="009357FA"/>
    <w:rsid w:val="00935C0A"/>
    <w:rsid w:val="00936B98"/>
    <w:rsid w:val="009373D5"/>
    <w:rsid w:val="00937A21"/>
    <w:rsid w:val="0094096B"/>
    <w:rsid w:val="00942038"/>
    <w:rsid w:val="0094215A"/>
    <w:rsid w:val="0094245C"/>
    <w:rsid w:val="00943D19"/>
    <w:rsid w:val="009448DB"/>
    <w:rsid w:val="0094697C"/>
    <w:rsid w:val="00946A71"/>
    <w:rsid w:val="0095053A"/>
    <w:rsid w:val="00950A22"/>
    <w:rsid w:val="00951E54"/>
    <w:rsid w:val="00952B67"/>
    <w:rsid w:val="00955A5D"/>
    <w:rsid w:val="0095682D"/>
    <w:rsid w:val="009575B3"/>
    <w:rsid w:val="0096178D"/>
    <w:rsid w:val="00963063"/>
    <w:rsid w:val="00970E19"/>
    <w:rsid w:val="0097153B"/>
    <w:rsid w:val="00973649"/>
    <w:rsid w:val="0097672C"/>
    <w:rsid w:val="00980399"/>
    <w:rsid w:val="00981813"/>
    <w:rsid w:val="00982366"/>
    <w:rsid w:val="00982C7B"/>
    <w:rsid w:val="009879E9"/>
    <w:rsid w:val="00987BCF"/>
    <w:rsid w:val="00990423"/>
    <w:rsid w:val="00990EE0"/>
    <w:rsid w:val="009928CC"/>
    <w:rsid w:val="00993978"/>
    <w:rsid w:val="009952C2"/>
    <w:rsid w:val="009953D2"/>
    <w:rsid w:val="00995971"/>
    <w:rsid w:val="009970AF"/>
    <w:rsid w:val="009A087E"/>
    <w:rsid w:val="009A1BAC"/>
    <w:rsid w:val="009A1D46"/>
    <w:rsid w:val="009A3BAE"/>
    <w:rsid w:val="009A3EE4"/>
    <w:rsid w:val="009A64A7"/>
    <w:rsid w:val="009A6B50"/>
    <w:rsid w:val="009A745E"/>
    <w:rsid w:val="009B0184"/>
    <w:rsid w:val="009B06D8"/>
    <w:rsid w:val="009B0EF4"/>
    <w:rsid w:val="009B1132"/>
    <w:rsid w:val="009B1B3F"/>
    <w:rsid w:val="009B1F10"/>
    <w:rsid w:val="009B54A8"/>
    <w:rsid w:val="009B7CF3"/>
    <w:rsid w:val="009C03F7"/>
    <w:rsid w:val="009C0992"/>
    <w:rsid w:val="009C145B"/>
    <w:rsid w:val="009C3BD5"/>
    <w:rsid w:val="009C5D46"/>
    <w:rsid w:val="009C7EB5"/>
    <w:rsid w:val="009D0111"/>
    <w:rsid w:val="009D0189"/>
    <w:rsid w:val="009D05A0"/>
    <w:rsid w:val="009D2E22"/>
    <w:rsid w:val="009D2E94"/>
    <w:rsid w:val="009D465B"/>
    <w:rsid w:val="009D4EAD"/>
    <w:rsid w:val="009D5307"/>
    <w:rsid w:val="009D6DFB"/>
    <w:rsid w:val="009D78BB"/>
    <w:rsid w:val="009E1CB7"/>
    <w:rsid w:val="009E1D3A"/>
    <w:rsid w:val="009E2160"/>
    <w:rsid w:val="009E3FED"/>
    <w:rsid w:val="009E4124"/>
    <w:rsid w:val="009E4692"/>
    <w:rsid w:val="009E6023"/>
    <w:rsid w:val="009E6FD1"/>
    <w:rsid w:val="009E7476"/>
    <w:rsid w:val="009E7CDB"/>
    <w:rsid w:val="009F1684"/>
    <w:rsid w:val="009F3223"/>
    <w:rsid w:val="009F3EC3"/>
    <w:rsid w:val="009F4C0B"/>
    <w:rsid w:val="009F5094"/>
    <w:rsid w:val="00A0325E"/>
    <w:rsid w:val="00A0334F"/>
    <w:rsid w:val="00A06489"/>
    <w:rsid w:val="00A07132"/>
    <w:rsid w:val="00A07ABE"/>
    <w:rsid w:val="00A07C94"/>
    <w:rsid w:val="00A10676"/>
    <w:rsid w:val="00A1092F"/>
    <w:rsid w:val="00A10E69"/>
    <w:rsid w:val="00A11202"/>
    <w:rsid w:val="00A12CA6"/>
    <w:rsid w:val="00A17522"/>
    <w:rsid w:val="00A17C37"/>
    <w:rsid w:val="00A21417"/>
    <w:rsid w:val="00A219CB"/>
    <w:rsid w:val="00A23FE1"/>
    <w:rsid w:val="00A279E8"/>
    <w:rsid w:val="00A27C7F"/>
    <w:rsid w:val="00A30AED"/>
    <w:rsid w:val="00A31612"/>
    <w:rsid w:val="00A34FF7"/>
    <w:rsid w:val="00A35712"/>
    <w:rsid w:val="00A36BC7"/>
    <w:rsid w:val="00A3732D"/>
    <w:rsid w:val="00A406F8"/>
    <w:rsid w:val="00A411DC"/>
    <w:rsid w:val="00A42150"/>
    <w:rsid w:val="00A42884"/>
    <w:rsid w:val="00A4447C"/>
    <w:rsid w:val="00A45521"/>
    <w:rsid w:val="00A47756"/>
    <w:rsid w:val="00A505EC"/>
    <w:rsid w:val="00A516F1"/>
    <w:rsid w:val="00A535A8"/>
    <w:rsid w:val="00A579FA"/>
    <w:rsid w:val="00A619B6"/>
    <w:rsid w:val="00A62377"/>
    <w:rsid w:val="00A64DF1"/>
    <w:rsid w:val="00A6771E"/>
    <w:rsid w:val="00A70F9F"/>
    <w:rsid w:val="00A71213"/>
    <w:rsid w:val="00A74309"/>
    <w:rsid w:val="00A75302"/>
    <w:rsid w:val="00A80177"/>
    <w:rsid w:val="00A80D7E"/>
    <w:rsid w:val="00A86B26"/>
    <w:rsid w:val="00A877F0"/>
    <w:rsid w:val="00A905D7"/>
    <w:rsid w:val="00A909D4"/>
    <w:rsid w:val="00A90E44"/>
    <w:rsid w:val="00A90E81"/>
    <w:rsid w:val="00A928BB"/>
    <w:rsid w:val="00A9424A"/>
    <w:rsid w:val="00A95958"/>
    <w:rsid w:val="00A97A37"/>
    <w:rsid w:val="00AA0A9D"/>
    <w:rsid w:val="00AA3AFD"/>
    <w:rsid w:val="00AA436A"/>
    <w:rsid w:val="00AA4485"/>
    <w:rsid w:val="00AA50E6"/>
    <w:rsid w:val="00AA654F"/>
    <w:rsid w:val="00AA7987"/>
    <w:rsid w:val="00AB2BFE"/>
    <w:rsid w:val="00AB3F2F"/>
    <w:rsid w:val="00AB4F74"/>
    <w:rsid w:val="00AB5BAF"/>
    <w:rsid w:val="00AB62C5"/>
    <w:rsid w:val="00AB70EF"/>
    <w:rsid w:val="00AB7A63"/>
    <w:rsid w:val="00AB7D1D"/>
    <w:rsid w:val="00AB7D6B"/>
    <w:rsid w:val="00AB7F61"/>
    <w:rsid w:val="00AC07F9"/>
    <w:rsid w:val="00AC310E"/>
    <w:rsid w:val="00AC68E3"/>
    <w:rsid w:val="00AD01A0"/>
    <w:rsid w:val="00AD17C3"/>
    <w:rsid w:val="00AD2CE6"/>
    <w:rsid w:val="00AD3582"/>
    <w:rsid w:val="00AD3E4B"/>
    <w:rsid w:val="00AD6111"/>
    <w:rsid w:val="00AD6AAD"/>
    <w:rsid w:val="00AE17D4"/>
    <w:rsid w:val="00AE2CC5"/>
    <w:rsid w:val="00AE3F0E"/>
    <w:rsid w:val="00AE4078"/>
    <w:rsid w:val="00AE4DF8"/>
    <w:rsid w:val="00AE4F4A"/>
    <w:rsid w:val="00AE6441"/>
    <w:rsid w:val="00AE701E"/>
    <w:rsid w:val="00AF02F6"/>
    <w:rsid w:val="00AF0BDC"/>
    <w:rsid w:val="00AF1E60"/>
    <w:rsid w:val="00AF1EF0"/>
    <w:rsid w:val="00AF2AD0"/>
    <w:rsid w:val="00AF2C39"/>
    <w:rsid w:val="00AF36D8"/>
    <w:rsid w:val="00AF4EDC"/>
    <w:rsid w:val="00AF60C6"/>
    <w:rsid w:val="00AF62EE"/>
    <w:rsid w:val="00B0065C"/>
    <w:rsid w:val="00B016C8"/>
    <w:rsid w:val="00B050B8"/>
    <w:rsid w:val="00B074A7"/>
    <w:rsid w:val="00B1020A"/>
    <w:rsid w:val="00B117FD"/>
    <w:rsid w:val="00B130C5"/>
    <w:rsid w:val="00B14BF7"/>
    <w:rsid w:val="00B206CB"/>
    <w:rsid w:val="00B20EF0"/>
    <w:rsid w:val="00B21A27"/>
    <w:rsid w:val="00B225F7"/>
    <w:rsid w:val="00B2359F"/>
    <w:rsid w:val="00B23A21"/>
    <w:rsid w:val="00B24388"/>
    <w:rsid w:val="00B2461E"/>
    <w:rsid w:val="00B2596E"/>
    <w:rsid w:val="00B25A5E"/>
    <w:rsid w:val="00B25AB6"/>
    <w:rsid w:val="00B25C2C"/>
    <w:rsid w:val="00B26089"/>
    <w:rsid w:val="00B26913"/>
    <w:rsid w:val="00B27009"/>
    <w:rsid w:val="00B27DA5"/>
    <w:rsid w:val="00B27F8B"/>
    <w:rsid w:val="00B305F7"/>
    <w:rsid w:val="00B30C1B"/>
    <w:rsid w:val="00B3126C"/>
    <w:rsid w:val="00B314C1"/>
    <w:rsid w:val="00B32B97"/>
    <w:rsid w:val="00B32ECE"/>
    <w:rsid w:val="00B33E0F"/>
    <w:rsid w:val="00B344BF"/>
    <w:rsid w:val="00B34BF0"/>
    <w:rsid w:val="00B35E0B"/>
    <w:rsid w:val="00B3722D"/>
    <w:rsid w:val="00B3725E"/>
    <w:rsid w:val="00B37A3C"/>
    <w:rsid w:val="00B40BBB"/>
    <w:rsid w:val="00B41DD6"/>
    <w:rsid w:val="00B4212B"/>
    <w:rsid w:val="00B4539C"/>
    <w:rsid w:val="00B4590E"/>
    <w:rsid w:val="00B45A39"/>
    <w:rsid w:val="00B5020F"/>
    <w:rsid w:val="00B519DC"/>
    <w:rsid w:val="00B529E3"/>
    <w:rsid w:val="00B54581"/>
    <w:rsid w:val="00B54ACC"/>
    <w:rsid w:val="00B552CA"/>
    <w:rsid w:val="00B57CA6"/>
    <w:rsid w:val="00B609CC"/>
    <w:rsid w:val="00B62BE1"/>
    <w:rsid w:val="00B635D7"/>
    <w:rsid w:val="00B6507E"/>
    <w:rsid w:val="00B65D60"/>
    <w:rsid w:val="00B65F2A"/>
    <w:rsid w:val="00B66669"/>
    <w:rsid w:val="00B70388"/>
    <w:rsid w:val="00B7138E"/>
    <w:rsid w:val="00B76831"/>
    <w:rsid w:val="00B8033B"/>
    <w:rsid w:val="00B8120C"/>
    <w:rsid w:val="00B81316"/>
    <w:rsid w:val="00B81E99"/>
    <w:rsid w:val="00B820D3"/>
    <w:rsid w:val="00B83A08"/>
    <w:rsid w:val="00B84314"/>
    <w:rsid w:val="00B868F6"/>
    <w:rsid w:val="00B86C25"/>
    <w:rsid w:val="00B87A9A"/>
    <w:rsid w:val="00B9118B"/>
    <w:rsid w:val="00B923A7"/>
    <w:rsid w:val="00B94A52"/>
    <w:rsid w:val="00B959A5"/>
    <w:rsid w:val="00B968A0"/>
    <w:rsid w:val="00B969C4"/>
    <w:rsid w:val="00B9755F"/>
    <w:rsid w:val="00BA0803"/>
    <w:rsid w:val="00BA1CB6"/>
    <w:rsid w:val="00BA28FF"/>
    <w:rsid w:val="00BA4247"/>
    <w:rsid w:val="00BA497B"/>
    <w:rsid w:val="00BA7D6C"/>
    <w:rsid w:val="00BB1299"/>
    <w:rsid w:val="00BB144E"/>
    <w:rsid w:val="00BB36D0"/>
    <w:rsid w:val="00BB3951"/>
    <w:rsid w:val="00BC0DB9"/>
    <w:rsid w:val="00BC14B8"/>
    <w:rsid w:val="00BC1C78"/>
    <w:rsid w:val="00BC23F1"/>
    <w:rsid w:val="00BC3A80"/>
    <w:rsid w:val="00BC6E2D"/>
    <w:rsid w:val="00BD3B9B"/>
    <w:rsid w:val="00BD4533"/>
    <w:rsid w:val="00BD4623"/>
    <w:rsid w:val="00BD6378"/>
    <w:rsid w:val="00BD7D62"/>
    <w:rsid w:val="00BE10A8"/>
    <w:rsid w:val="00BE28FC"/>
    <w:rsid w:val="00BE31C0"/>
    <w:rsid w:val="00BE3AFD"/>
    <w:rsid w:val="00BE3CF1"/>
    <w:rsid w:val="00BE3E0B"/>
    <w:rsid w:val="00BE4474"/>
    <w:rsid w:val="00BE5228"/>
    <w:rsid w:val="00BE56DD"/>
    <w:rsid w:val="00BE5AED"/>
    <w:rsid w:val="00BE6594"/>
    <w:rsid w:val="00BF0BA6"/>
    <w:rsid w:val="00BF0DD8"/>
    <w:rsid w:val="00BF105D"/>
    <w:rsid w:val="00BF151B"/>
    <w:rsid w:val="00BF203E"/>
    <w:rsid w:val="00BF24A0"/>
    <w:rsid w:val="00BF4582"/>
    <w:rsid w:val="00BF47D3"/>
    <w:rsid w:val="00BF59A4"/>
    <w:rsid w:val="00BF69FB"/>
    <w:rsid w:val="00C063E8"/>
    <w:rsid w:val="00C10D75"/>
    <w:rsid w:val="00C10F88"/>
    <w:rsid w:val="00C11D74"/>
    <w:rsid w:val="00C121BA"/>
    <w:rsid w:val="00C12F34"/>
    <w:rsid w:val="00C13D25"/>
    <w:rsid w:val="00C15093"/>
    <w:rsid w:val="00C157FB"/>
    <w:rsid w:val="00C16DAD"/>
    <w:rsid w:val="00C20517"/>
    <w:rsid w:val="00C2075D"/>
    <w:rsid w:val="00C20CA5"/>
    <w:rsid w:val="00C21635"/>
    <w:rsid w:val="00C217D7"/>
    <w:rsid w:val="00C22393"/>
    <w:rsid w:val="00C2561B"/>
    <w:rsid w:val="00C26B77"/>
    <w:rsid w:val="00C300CD"/>
    <w:rsid w:val="00C30D5B"/>
    <w:rsid w:val="00C33CC3"/>
    <w:rsid w:val="00C3530D"/>
    <w:rsid w:val="00C37BA7"/>
    <w:rsid w:val="00C417E9"/>
    <w:rsid w:val="00C41C91"/>
    <w:rsid w:val="00C43AED"/>
    <w:rsid w:val="00C43E29"/>
    <w:rsid w:val="00C44358"/>
    <w:rsid w:val="00C460F5"/>
    <w:rsid w:val="00C4704B"/>
    <w:rsid w:val="00C51F9D"/>
    <w:rsid w:val="00C5225C"/>
    <w:rsid w:val="00C5265C"/>
    <w:rsid w:val="00C52B27"/>
    <w:rsid w:val="00C53FA9"/>
    <w:rsid w:val="00C54EB5"/>
    <w:rsid w:val="00C55C25"/>
    <w:rsid w:val="00C57DC2"/>
    <w:rsid w:val="00C62FD4"/>
    <w:rsid w:val="00C63955"/>
    <w:rsid w:val="00C649F0"/>
    <w:rsid w:val="00C64B6E"/>
    <w:rsid w:val="00C651E4"/>
    <w:rsid w:val="00C6601B"/>
    <w:rsid w:val="00C66721"/>
    <w:rsid w:val="00C70542"/>
    <w:rsid w:val="00C71ABE"/>
    <w:rsid w:val="00C728B4"/>
    <w:rsid w:val="00C729B3"/>
    <w:rsid w:val="00C733E9"/>
    <w:rsid w:val="00C73B8C"/>
    <w:rsid w:val="00C73BCD"/>
    <w:rsid w:val="00C74B56"/>
    <w:rsid w:val="00C759B1"/>
    <w:rsid w:val="00C7664A"/>
    <w:rsid w:val="00C772F9"/>
    <w:rsid w:val="00C8085F"/>
    <w:rsid w:val="00C81590"/>
    <w:rsid w:val="00C8472A"/>
    <w:rsid w:val="00C84A3E"/>
    <w:rsid w:val="00C85885"/>
    <w:rsid w:val="00C879A0"/>
    <w:rsid w:val="00C91792"/>
    <w:rsid w:val="00C92091"/>
    <w:rsid w:val="00C935D7"/>
    <w:rsid w:val="00C93720"/>
    <w:rsid w:val="00CA0F77"/>
    <w:rsid w:val="00CA4907"/>
    <w:rsid w:val="00CA59C0"/>
    <w:rsid w:val="00CA6D87"/>
    <w:rsid w:val="00CB102E"/>
    <w:rsid w:val="00CB2AF2"/>
    <w:rsid w:val="00CB363B"/>
    <w:rsid w:val="00CB4A73"/>
    <w:rsid w:val="00CB7ED0"/>
    <w:rsid w:val="00CC0EE0"/>
    <w:rsid w:val="00CC13F9"/>
    <w:rsid w:val="00CC1DDE"/>
    <w:rsid w:val="00CC2663"/>
    <w:rsid w:val="00CC2EA5"/>
    <w:rsid w:val="00CC3736"/>
    <w:rsid w:val="00CC6419"/>
    <w:rsid w:val="00CC643F"/>
    <w:rsid w:val="00CC7AB2"/>
    <w:rsid w:val="00CD1411"/>
    <w:rsid w:val="00CD2701"/>
    <w:rsid w:val="00CD524F"/>
    <w:rsid w:val="00CD6D1D"/>
    <w:rsid w:val="00CE1D51"/>
    <w:rsid w:val="00CE3255"/>
    <w:rsid w:val="00CE3330"/>
    <w:rsid w:val="00CE4336"/>
    <w:rsid w:val="00CE4F80"/>
    <w:rsid w:val="00CE5A3E"/>
    <w:rsid w:val="00CE5DF8"/>
    <w:rsid w:val="00CE5F67"/>
    <w:rsid w:val="00CE7C55"/>
    <w:rsid w:val="00CE7EC5"/>
    <w:rsid w:val="00CF0A19"/>
    <w:rsid w:val="00CF184D"/>
    <w:rsid w:val="00CF1D69"/>
    <w:rsid w:val="00CF25AC"/>
    <w:rsid w:val="00CF359D"/>
    <w:rsid w:val="00CF3B95"/>
    <w:rsid w:val="00CF3D4F"/>
    <w:rsid w:val="00CF43FF"/>
    <w:rsid w:val="00CF44AC"/>
    <w:rsid w:val="00CF590B"/>
    <w:rsid w:val="00CF593D"/>
    <w:rsid w:val="00D01223"/>
    <w:rsid w:val="00D046F8"/>
    <w:rsid w:val="00D04B1C"/>
    <w:rsid w:val="00D06BF8"/>
    <w:rsid w:val="00D1074F"/>
    <w:rsid w:val="00D10E91"/>
    <w:rsid w:val="00D1146E"/>
    <w:rsid w:val="00D1414A"/>
    <w:rsid w:val="00D15662"/>
    <w:rsid w:val="00D16359"/>
    <w:rsid w:val="00D2046A"/>
    <w:rsid w:val="00D2089B"/>
    <w:rsid w:val="00D22564"/>
    <w:rsid w:val="00D2426E"/>
    <w:rsid w:val="00D24463"/>
    <w:rsid w:val="00D25708"/>
    <w:rsid w:val="00D27EE6"/>
    <w:rsid w:val="00D303C1"/>
    <w:rsid w:val="00D3119F"/>
    <w:rsid w:val="00D3373F"/>
    <w:rsid w:val="00D36549"/>
    <w:rsid w:val="00D37C09"/>
    <w:rsid w:val="00D40A9C"/>
    <w:rsid w:val="00D40D76"/>
    <w:rsid w:val="00D425F3"/>
    <w:rsid w:val="00D44E54"/>
    <w:rsid w:val="00D4518C"/>
    <w:rsid w:val="00D524FE"/>
    <w:rsid w:val="00D5259A"/>
    <w:rsid w:val="00D54389"/>
    <w:rsid w:val="00D56528"/>
    <w:rsid w:val="00D56E09"/>
    <w:rsid w:val="00D62605"/>
    <w:rsid w:val="00D62B96"/>
    <w:rsid w:val="00D632EA"/>
    <w:rsid w:val="00D63566"/>
    <w:rsid w:val="00D66118"/>
    <w:rsid w:val="00D666BA"/>
    <w:rsid w:val="00D66C47"/>
    <w:rsid w:val="00D6703B"/>
    <w:rsid w:val="00D7135A"/>
    <w:rsid w:val="00D713EB"/>
    <w:rsid w:val="00D7157A"/>
    <w:rsid w:val="00D723C0"/>
    <w:rsid w:val="00D745FB"/>
    <w:rsid w:val="00D746D5"/>
    <w:rsid w:val="00D75C73"/>
    <w:rsid w:val="00D773E6"/>
    <w:rsid w:val="00D81097"/>
    <w:rsid w:val="00D816A4"/>
    <w:rsid w:val="00D81E33"/>
    <w:rsid w:val="00D84247"/>
    <w:rsid w:val="00D85070"/>
    <w:rsid w:val="00D8711B"/>
    <w:rsid w:val="00D87A72"/>
    <w:rsid w:val="00D9219E"/>
    <w:rsid w:val="00D96280"/>
    <w:rsid w:val="00D9628F"/>
    <w:rsid w:val="00D97F9A"/>
    <w:rsid w:val="00DA3318"/>
    <w:rsid w:val="00DA61AD"/>
    <w:rsid w:val="00DA6B64"/>
    <w:rsid w:val="00DB09B7"/>
    <w:rsid w:val="00DB10EF"/>
    <w:rsid w:val="00DB18B3"/>
    <w:rsid w:val="00DB1EE6"/>
    <w:rsid w:val="00DB1F3E"/>
    <w:rsid w:val="00DB251F"/>
    <w:rsid w:val="00DB3828"/>
    <w:rsid w:val="00DB476A"/>
    <w:rsid w:val="00DB4D2B"/>
    <w:rsid w:val="00DB616B"/>
    <w:rsid w:val="00DB6959"/>
    <w:rsid w:val="00DC3F40"/>
    <w:rsid w:val="00DC59B1"/>
    <w:rsid w:val="00DC76D2"/>
    <w:rsid w:val="00DD0701"/>
    <w:rsid w:val="00DD25BA"/>
    <w:rsid w:val="00DD2E13"/>
    <w:rsid w:val="00DD33C3"/>
    <w:rsid w:val="00DD4E9A"/>
    <w:rsid w:val="00DD6785"/>
    <w:rsid w:val="00DD69D4"/>
    <w:rsid w:val="00DD78DC"/>
    <w:rsid w:val="00DD7CA1"/>
    <w:rsid w:val="00DE005B"/>
    <w:rsid w:val="00DE4895"/>
    <w:rsid w:val="00DE6615"/>
    <w:rsid w:val="00DF017C"/>
    <w:rsid w:val="00DF06DC"/>
    <w:rsid w:val="00DF3C1F"/>
    <w:rsid w:val="00DF66B3"/>
    <w:rsid w:val="00E06025"/>
    <w:rsid w:val="00E07EEB"/>
    <w:rsid w:val="00E07FF0"/>
    <w:rsid w:val="00E11CA5"/>
    <w:rsid w:val="00E1284A"/>
    <w:rsid w:val="00E140B9"/>
    <w:rsid w:val="00E15D23"/>
    <w:rsid w:val="00E16158"/>
    <w:rsid w:val="00E206D0"/>
    <w:rsid w:val="00E20C55"/>
    <w:rsid w:val="00E22DB2"/>
    <w:rsid w:val="00E257EC"/>
    <w:rsid w:val="00E30790"/>
    <w:rsid w:val="00E3121D"/>
    <w:rsid w:val="00E338C1"/>
    <w:rsid w:val="00E340BC"/>
    <w:rsid w:val="00E347C5"/>
    <w:rsid w:val="00E355BF"/>
    <w:rsid w:val="00E36350"/>
    <w:rsid w:val="00E36542"/>
    <w:rsid w:val="00E373CD"/>
    <w:rsid w:val="00E40A9E"/>
    <w:rsid w:val="00E4261B"/>
    <w:rsid w:val="00E4297E"/>
    <w:rsid w:val="00E43219"/>
    <w:rsid w:val="00E44563"/>
    <w:rsid w:val="00E539E8"/>
    <w:rsid w:val="00E53BC4"/>
    <w:rsid w:val="00E55853"/>
    <w:rsid w:val="00E5634A"/>
    <w:rsid w:val="00E56DCB"/>
    <w:rsid w:val="00E574EE"/>
    <w:rsid w:val="00E6174C"/>
    <w:rsid w:val="00E628E8"/>
    <w:rsid w:val="00E62A46"/>
    <w:rsid w:val="00E65D98"/>
    <w:rsid w:val="00E71AA9"/>
    <w:rsid w:val="00E728F9"/>
    <w:rsid w:val="00E73029"/>
    <w:rsid w:val="00E7405E"/>
    <w:rsid w:val="00E741D0"/>
    <w:rsid w:val="00E760CE"/>
    <w:rsid w:val="00E762B2"/>
    <w:rsid w:val="00E764D1"/>
    <w:rsid w:val="00E76AD9"/>
    <w:rsid w:val="00E81743"/>
    <w:rsid w:val="00E8451D"/>
    <w:rsid w:val="00E8472F"/>
    <w:rsid w:val="00E866F1"/>
    <w:rsid w:val="00E8685B"/>
    <w:rsid w:val="00E871D6"/>
    <w:rsid w:val="00E87504"/>
    <w:rsid w:val="00E90D98"/>
    <w:rsid w:val="00E911D1"/>
    <w:rsid w:val="00E94AD6"/>
    <w:rsid w:val="00E94BB9"/>
    <w:rsid w:val="00E94CFC"/>
    <w:rsid w:val="00E94CFD"/>
    <w:rsid w:val="00E97B06"/>
    <w:rsid w:val="00E97B0D"/>
    <w:rsid w:val="00EA10F8"/>
    <w:rsid w:val="00EA2575"/>
    <w:rsid w:val="00EA2B40"/>
    <w:rsid w:val="00EA4291"/>
    <w:rsid w:val="00EA53F2"/>
    <w:rsid w:val="00EA7698"/>
    <w:rsid w:val="00EB0E02"/>
    <w:rsid w:val="00EB0F08"/>
    <w:rsid w:val="00EB2639"/>
    <w:rsid w:val="00EB4B10"/>
    <w:rsid w:val="00EB77A8"/>
    <w:rsid w:val="00EB7D20"/>
    <w:rsid w:val="00EB7E80"/>
    <w:rsid w:val="00EC320C"/>
    <w:rsid w:val="00EC41EF"/>
    <w:rsid w:val="00EC4EA9"/>
    <w:rsid w:val="00EC6521"/>
    <w:rsid w:val="00ED0D3F"/>
    <w:rsid w:val="00ED22BE"/>
    <w:rsid w:val="00ED2632"/>
    <w:rsid w:val="00ED2934"/>
    <w:rsid w:val="00ED31BB"/>
    <w:rsid w:val="00ED3F34"/>
    <w:rsid w:val="00ED4CE4"/>
    <w:rsid w:val="00ED5E73"/>
    <w:rsid w:val="00EE12F7"/>
    <w:rsid w:val="00EE1518"/>
    <w:rsid w:val="00EE458F"/>
    <w:rsid w:val="00EE45D4"/>
    <w:rsid w:val="00EE4D4A"/>
    <w:rsid w:val="00EF0AB1"/>
    <w:rsid w:val="00EF272A"/>
    <w:rsid w:val="00EF2743"/>
    <w:rsid w:val="00EF27C2"/>
    <w:rsid w:val="00EF2ED8"/>
    <w:rsid w:val="00EF39EB"/>
    <w:rsid w:val="00EF6E37"/>
    <w:rsid w:val="00EF759A"/>
    <w:rsid w:val="00EF7ABD"/>
    <w:rsid w:val="00F002A0"/>
    <w:rsid w:val="00F00A7A"/>
    <w:rsid w:val="00F01596"/>
    <w:rsid w:val="00F01779"/>
    <w:rsid w:val="00F062AC"/>
    <w:rsid w:val="00F13B75"/>
    <w:rsid w:val="00F14C96"/>
    <w:rsid w:val="00F14F02"/>
    <w:rsid w:val="00F15C67"/>
    <w:rsid w:val="00F2073B"/>
    <w:rsid w:val="00F20BD1"/>
    <w:rsid w:val="00F231EE"/>
    <w:rsid w:val="00F23DCF"/>
    <w:rsid w:val="00F2411A"/>
    <w:rsid w:val="00F2473E"/>
    <w:rsid w:val="00F24844"/>
    <w:rsid w:val="00F27B5E"/>
    <w:rsid w:val="00F27C27"/>
    <w:rsid w:val="00F306BB"/>
    <w:rsid w:val="00F30CE9"/>
    <w:rsid w:val="00F31314"/>
    <w:rsid w:val="00F32430"/>
    <w:rsid w:val="00F34E30"/>
    <w:rsid w:val="00F369AB"/>
    <w:rsid w:val="00F43634"/>
    <w:rsid w:val="00F45AF4"/>
    <w:rsid w:val="00F45B3F"/>
    <w:rsid w:val="00F45C7F"/>
    <w:rsid w:val="00F52F7C"/>
    <w:rsid w:val="00F5626E"/>
    <w:rsid w:val="00F56654"/>
    <w:rsid w:val="00F572E8"/>
    <w:rsid w:val="00F57633"/>
    <w:rsid w:val="00F60650"/>
    <w:rsid w:val="00F60B3D"/>
    <w:rsid w:val="00F61293"/>
    <w:rsid w:val="00F621EA"/>
    <w:rsid w:val="00F63052"/>
    <w:rsid w:val="00F63685"/>
    <w:rsid w:val="00F63805"/>
    <w:rsid w:val="00F64C86"/>
    <w:rsid w:val="00F65B92"/>
    <w:rsid w:val="00F666F5"/>
    <w:rsid w:val="00F67130"/>
    <w:rsid w:val="00F723DE"/>
    <w:rsid w:val="00F75BD6"/>
    <w:rsid w:val="00F77285"/>
    <w:rsid w:val="00F82B92"/>
    <w:rsid w:val="00F83220"/>
    <w:rsid w:val="00F83673"/>
    <w:rsid w:val="00F83836"/>
    <w:rsid w:val="00F838C3"/>
    <w:rsid w:val="00F83FE8"/>
    <w:rsid w:val="00F84B3D"/>
    <w:rsid w:val="00F855A3"/>
    <w:rsid w:val="00F86C2E"/>
    <w:rsid w:val="00F91F6C"/>
    <w:rsid w:val="00F93773"/>
    <w:rsid w:val="00F94451"/>
    <w:rsid w:val="00F95EB2"/>
    <w:rsid w:val="00F961EA"/>
    <w:rsid w:val="00FA0344"/>
    <w:rsid w:val="00FA0812"/>
    <w:rsid w:val="00FA0914"/>
    <w:rsid w:val="00FA0B8E"/>
    <w:rsid w:val="00FA1F47"/>
    <w:rsid w:val="00FA221B"/>
    <w:rsid w:val="00FA3149"/>
    <w:rsid w:val="00FA4DD1"/>
    <w:rsid w:val="00FA5BE7"/>
    <w:rsid w:val="00FB0DE5"/>
    <w:rsid w:val="00FB1FB5"/>
    <w:rsid w:val="00FB3172"/>
    <w:rsid w:val="00FB5FB2"/>
    <w:rsid w:val="00FB6A9A"/>
    <w:rsid w:val="00FB7F32"/>
    <w:rsid w:val="00FC0971"/>
    <w:rsid w:val="00FC7384"/>
    <w:rsid w:val="00FD070A"/>
    <w:rsid w:val="00FD220D"/>
    <w:rsid w:val="00FD3F0A"/>
    <w:rsid w:val="00FD6020"/>
    <w:rsid w:val="00FD7142"/>
    <w:rsid w:val="00FE023A"/>
    <w:rsid w:val="00FE2CBC"/>
    <w:rsid w:val="00FE2E14"/>
    <w:rsid w:val="00FE4C3A"/>
    <w:rsid w:val="00FE4CC8"/>
    <w:rsid w:val="00FE5270"/>
    <w:rsid w:val="00FE53C7"/>
    <w:rsid w:val="00FE54E4"/>
    <w:rsid w:val="00FE5CD1"/>
    <w:rsid w:val="00FE7F75"/>
    <w:rsid w:val="00FF02C8"/>
    <w:rsid w:val="00FF3F0C"/>
    <w:rsid w:val="00FF42DC"/>
    <w:rsid w:val="00FF6DF0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A8640D"/>
  <w15:chartTrackingRefBased/>
  <w15:docId w15:val="{B1FE6422-35ED-4BA1-85AF-AFE9A329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Frutiger 45 Light" w:hAnsi="Frutiger 45 Light"/>
      <w:sz w:val="22"/>
      <w:szCs w:val="24"/>
      <w:lang w:val="en-GB"/>
    </w:rPr>
  </w:style>
  <w:style w:type="paragraph" w:styleId="Titre1">
    <w:name w:val="heading 1"/>
    <w:basedOn w:val="Normal"/>
    <w:next w:val="Normal"/>
    <w:qFormat/>
    <w:pPr>
      <w:keepNext/>
      <w:tabs>
        <w:tab w:val="left" w:pos="1880"/>
        <w:tab w:val="left" w:pos="2040"/>
        <w:tab w:val="left" w:pos="3200"/>
        <w:tab w:val="left" w:pos="3460"/>
        <w:tab w:val="left" w:pos="8937"/>
      </w:tabs>
      <w:outlineLvl w:val="0"/>
    </w:pPr>
    <w:rPr>
      <w:rFonts w:ascii="Helv" w:hAnsi="Helv"/>
      <w:b/>
      <w:bCs/>
      <w:sz w:val="28"/>
      <w:szCs w:val="2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lang w:val="en-US"/>
    </w:rPr>
  </w:style>
  <w:style w:type="paragraph" w:styleId="Titre3">
    <w:name w:val="heading 3"/>
    <w:basedOn w:val="Normal"/>
    <w:next w:val="Normal"/>
    <w:qFormat/>
    <w:pPr>
      <w:widowControl w:val="0"/>
      <w:ind w:left="360"/>
      <w:outlineLvl w:val="2"/>
    </w:pPr>
    <w:rPr>
      <w:b/>
      <w:szCs w:val="20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widowControl w:val="0"/>
      <w:tabs>
        <w:tab w:val="center" w:pos="4320"/>
        <w:tab w:val="right" w:pos="8640"/>
      </w:tabs>
    </w:pPr>
    <w:rPr>
      <w:sz w:val="16"/>
      <w:szCs w:val="20"/>
    </w:rPr>
  </w:style>
  <w:style w:type="paragraph" w:styleId="En-tte">
    <w:name w:val="header"/>
    <w:basedOn w:val="Normal"/>
    <w:pPr>
      <w:jc w:val="right"/>
    </w:pPr>
    <w:rPr>
      <w:sz w:val="16"/>
    </w:rPr>
  </w:style>
  <w:style w:type="paragraph" w:styleId="Textedebulles">
    <w:name w:val="Balloon Text"/>
    <w:basedOn w:val="Normal"/>
    <w:semiHidden/>
    <w:rsid w:val="004E5526"/>
    <w:rPr>
      <w:rFonts w:ascii="Tahoma" w:hAnsi="Tahoma" w:cs="Tahoma"/>
      <w:sz w:val="16"/>
      <w:szCs w:val="16"/>
    </w:rPr>
  </w:style>
  <w:style w:type="paragraph" w:customStyle="1" w:styleId="Lauftext">
    <w:name w:val="Lauftext"/>
    <w:basedOn w:val="Normal"/>
    <w:link w:val="LauftextChar"/>
    <w:rsid w:val="00260947"/>
    <w:pPr>
      <w:spacing w:line="283" w:lineRule="exact"/>
    </w:pPr>
    <w:rPr>
      <w:rFonts w:ascii="Centennial 45 Light" w:hAnsi="Centennial 45 Light"/>
      <w:spacing w:val="2"/>
      <w:sz w:val="21"/>
      <w:szCs w:val="20"/>
      <w:lang w:val="en-US"/>
    </w:rPr>
  </w:style>
  <w:style w:type="character" w:customStyle="1" w:styleId="LauftextChar">
    <w:name w:val="Lauftext Char"/>
    <w:link w:val="Lauftext"/>
    <w:rsid w:val="00260947"/>
    <w:rPr>
      <w:rFonts w:ascii="Centennial 45 Light" w:hAnsi="Centennial 45 Light"/>
      <w:spacing w:val="2"/>
      <w:sz w:val="21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783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Hedge zu DZ6DUH</vt:lpstr>
      <vt:lpstr>Hedge zu DZ6DUH</vt:lpstr>
      <vt:lpstr>Hedge zu DZ6DUH</vt:lpstr>
    </vt:vector>
  </TitlesOfParts>
  <Company>GZ-Bank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Hedge zu DZ6DUH</dc:title>
  <dc:subject/>
  <dc:creator>DZ-Bank</dc:creator>
  <cp:keywords/>
  <cp:lastModifiedBy>LEKE, Serge (Prestataire)</cp:lastModifiedBy>
  <cp:revision>12</cp:revision>
  <cp:lastPrinted>2019-12-11T09:11:00Z</cp:lastPrinted>
  <dcterms:created xsi:type="dcterms:W3CDTF">2025-01-13T13:48:00Z</dcterms:created>
  <dcterms:modified xsi:type="dcterms:W3CDTF">2025-02-19T06:34:00Z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388aff-dd76-410d-845d-adc797ffbb33_Enabled">
    <vt:lpwstr>true</vt:lpwstr>
  </property>
  <property fmtid="{D5CDD505-2E9C-101B-9397-08002B2CF9AE}" pid="3" name="MSIP_Label_ce388aff-dd76-410d-845d-adc797ffbb33_SetDate">
    <vt:lpwstr>2022-10-17T08:22:14Z</vt:lpwstr>
  </property>
  <property fmtid="{D5CDD505-2E9C-101B-9397-08002B2CF9AE}" pid="4" name="MSIP_Label_ce388aff-dd76-410d-845d-adc797ffbb33_Method">
    <vt:lpwstr>Standard</vt:lpwstr>
  </property>
  <property fmtid="{D5CDD505-2E9C-101B-9397-08002B2CF9AE}" pid="5" name="MSIP_Label_ce388aff-dd76-410d-845d-adc797ffbb33_Name">
    <vt:lpwstr>Intern - Ohne Kennzeichnung</vt:lpwstr>
  </property>
  <property fmtid="{D5CDD505-2E9C-101B-9397-08002B2CF9AE}" pid="6" name="MSIP_Label_ce388aff-dd76-410d-845d-adc797ffbb33_SiteId">
    <vt:lpwstr>9c95f08c-5b50-44fa-a497-68f08eacf90c</vt:lpwstr>
  </property>
  <property fmtid="{D5CDD505-2E9C-101B-9397-08002B2CF9AE}" pid="7" name="MSIP_Label_ce388aff-dd76-410d-845d-adc797ffbb33_ActionId">
    <vt:lpwstr>68a1d05a-f02c-4dfa-a7d9-f2d70b1fa814</vt:lpwstr>
  </property>
  <property fmtid="{D5CDD505-2E9C-101B-9397-08002B2CF9AE}" pid="8" name="MSIP_Label_ce388aff-dd76-410d-845d-adc797ffbb33_ContentBits">
    <vt:lpwstr>0</vt:lpwstr>
  </property>
</Properties>
</file>