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28FCFE" w14:textId="0146046C" w:rsidR="00174FAC" w:rsidRDefault="006D2CED" w:rsidP="006D2CE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调用</w:t>
      </w:r>
      <w:r>
        <w:tab/>
        <w:t>cities.mat</w:t>
      </w:r>
      <w:r>
        <w:rPr>
          <w:rFonts w:hint="eastAsia"/>
        </w:rPr>
        <w:t>数据集</w:t>
      </w:r>
      <w:r w:rsidR="006B0D77">
        <w:rPr>
          <w:rFonts w:hint="eastAsia"/>
        </w:rPr>
        <w:t>，对其中的ratings数据</w:t>
      </w:r>
      <w:r>
        <w:rPr>
          <w:rFonts w:hint="eastAsia"/>
        </w:rPr>
        <w:t>进行主成分分析。</w:t>
      </w:r>
    </w:p>
    <w:p w14:paraId="468256AD" w14:textId="77777777" w:rsidR="005C584F" w:rsidRDefault="005C584F" w:rsidP="005C584F">
      <w:pPr>
        <w:pStyle w:val="a3"/>
        <w:ind w:left="360" w:firstLineChars="0" w:firstLine="0"/>
        <w:rPr>
          <w:rFonts w:hint="eastAsia"/>
        </w:rPr>
      </w:pPr>
    </w:p>
    <w:p w14:paraId="5A0CDAF9" w14:textId="17F03AB6" w:rsidR="005C584F" w:rsidRDefault="006B0D77" w:rsidP="006D2CED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利用随机数对ratings数据随机造成缺失，对存在缺失的数据进行主成分分析，并利用主成分分析</w:t>
      </w:r>
      <w:r w:rsidR="00601A67">
        <w:rPr>
          <w:rFonts w:hint="eastAsia"/>
        </w:rPr>
        <w:t>+als算法</w:t>
      </w:r>
      <w:r>
        <w:rPr>
          <w:rFonts w:hint="eastAsia"/>
        </w:rPr>
        <w:t>进行数据补全。</w:t>
      </w:r>
    </w:p>
    <w:sectPr w:rsidR="005C58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6D5A8A"/>
    <w:multiLevelType w:val="hybridMultilevel"/>
    <w:tmpl w:val="C3121018"/>
    <w:lvl w:ilvl="0" w:tplc="73C4A5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62272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B01"/>
    <w:rsid w:val="00080FF2"/>
    <w:rsid w:val="00174FAC"/>
    <w:rsid w:val="005C584F"/>
    <w:rsid w:val="00601A67"/>
    <w:rsid w:val="006B0D77"/>
    <w:rsid w:val="006D2CED"/>
    <w:rsid w:val="007E7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7BAC3"/>
  <w15:chartTrackingRefBased/>
  <w15:docId w15:val="{DD7649EB-F20F-462B-96F8-A29E18447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2CE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57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8494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0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444852">
                  <w:marLeft w:val="0"/>
                  <w:marRight w:val="0"/>
                  <w:marTop w:val="0"/>
                  <w:marBottom w:val="0"/>
                  <w:divBdr>
                    <w:top w:val="single" w:sz="6" w:space="8" w:color="CCCCCC"/>
                    <w:left w:val="single" w:sz="6" w:space="8" w:color="CCCCCC"/>
                    <w:bottom w:val="single" w:sz="6" w:space="8" w:color="CCCCCC"/>
                    <w:right w:val="single" w:sz="6" w:space="8" w:color="CCCCCC"/>
                  </w:divBdr>
                </w:div>
              </w:divsChild>
            </w:div>
          </w:divsChild>
        </w:div>
      </w:divsChild>
    </w:div>
    <w:div w:id="20461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Siu</dc:creator>
  <cp:keywords/>
  <dc:description/>
  <cp:lastModifiedBy>L Siu</cp:lastModifiedBy>
  <cp:revision>6</cp:revision>
  <dcterms:created xsi:type="dcterms:W3CDTF">2024-05-05T16:50:00Z</dcterms:created>
  <dcterms:modified xsi:type="dcterms:W3CDTF">2024-05-05T17:13:00Z</dcterms:modified>
</cp:coreProperties>
</file>