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62" w:rsidRDefault="00492AF6" w:rsidP="00492AF6">
      <w:pPr>
        <w:jc w:val="center"/>
      </w:pPr>
      <w:r>
        <w:t>Lab 1 Warm-Up Exercises</w:t>
      </w:r>
    </w:p>
    <w:p w:rsidR="00492AF6" w:rsidRDefault="00492AF6" w:rsidP="00492AF6">
      <w:r>
        <w:t xml:space="preserve">6. </w:t>
      </w:r>
      <w: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numbers[8]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{97,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66,</w:t>
      </w:r>
      <w:r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77,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23,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79,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53,</w:t>
      </w:r>
      <w:r>
        <w:rPr>
          <w:rFonts w:ascii="Courier New" w:eastAsia="Courier New" w:hAnsi="Courier New" w:cs="Courier New"/>
          <w:b/>
          <w:bCs/>
          <w:spacing w:val="-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72,</w:t>
      </w:r>
      <w:r>
        <w:rPr>
          <w:rFonts w:ascii="Courier New" w:eastAsia="Courier New" w:hAnsi="Courier New" w:cs="Courier New"/>
          <w:b/>
          <w:bCs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t>13}</w:t>
      </w:r>
    </w:p>
    <w:tbl>
      <w:tblPr>
        <w:tblW w:w="9577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842"/>
        <w:gridCol w:w="1047"/>
        <w:gridCol w:w="1046"/>
        <w:gridCol w:w="1049"/>
        <w:gridCol w:w="1047"/>
        <w:gridCol w:w="1046"/>
        <w:gridCol w:w="1047"/>
        <w:gridCol w:w="1049"/>
      </w:tblGrid>
      <w:tr w:rsidR="00492AF6" w:rsidTr="00492AF6">
        <w:trPr>
          <w:trHeight w:hRule="exact" w:val="564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14" w:right="100" w:hanging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Value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0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 </w:t>
            </w:r>
          </w:p>
          <w:p w:rsidR="00492AF6" w:rsidRPr="00F23C3D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492AF6" w:rsidRPr="00F23C3D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492AF6" w:rsidRPr="00F23C3D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492AF6" w:rsidRPr="00F23C3D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4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492AF6" w:rsidRPr="00F23C3D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</w:t>
            </w:r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:rsidR="00492AF6" w:rsidRPr="00F23C3D" w:rsidRDefault="00492AF6" w:rsidP="006E1B78">
            <w:pPr>
              <w:pStyle w:val="TableParagraph"/>
              <w:spacing w:before="1" w:line="276" w:lineRule="exact"/>
              <w:ind w:left="102" w:right="10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6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2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s[0]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67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2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s[1]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67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5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s[2]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70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5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s[3]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70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5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s[4]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70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492AF6" w:rsidTr="00492AF6">
        <w:trPr>
          <w:trHeight w:hRule="exact" w:val="445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5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s[5]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70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2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s[6]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67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492AF6" w:rsidTr="00492AF6">
        <w:trPr>
          <w:trHeight w:hRule="exact" w:val="442"/>
        </w:trPr>
        <w:tc>
          <w:tcPr>
            <w:tcW w:w="1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Default="00492AF6" w:rsidP="006E1B78">
            <w:pPr>
              <w:pStyle w:val="TableParagraph"/>
              <w:spacing w:before="72"/>
              <w:ind w:left="1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s[7]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spacing w:before="67"/>
              <w:ind w:left="274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AF6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492AF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2AF6" w:rsidRPr="00492AF6" w:rsidRDefault="00492AF6" w:rsidP="006E1B7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:rsidR="00492AF6" w:rsidRDefault="00492AF6" w:rsidP="00492AF6">
      <w:bookmarkStart w:id="0" w:name="_GoBack"/>
      <w:bookmarkEnd w:id="0"/>
    </w:p>
    <w:sectPr w:rsidR="00492A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F6" w:rsidRDefault="00492AF6" w:rsidP="00492AF6">
      <w:pPr>
        <w:spacing w:after="0" w:line="240" w:lineRule="auto"/>
      </w:pPr>
      <w:r>
        <w:separator/>
      </w:r>
    </w:p>
  </w:endnote>
  <w:endnote w:type="continuationSeparator" w:id="0">
    <w:p w:rsidR="00492AF6" w:rsidRDefault="00492AF6" w:rsidP="0049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F6" w:rsidRDefault="00492AF6" w:rsidP="00492AF6">
      <w:pPr>
        <w:spacing w:after="0" w:line="240" w:lineRule="auto"/>
      </w:pPr>
      <w:r>
        <w:separator/>
      </w:r>
    </w:p>
  </w:footnote>
  <w:footnote w:type="continuationSeparator" w:id="0">
    <w:p w:rsidR="00492AF6" w:rsidRDefault="00492AF6" w:rsidP="0049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AF6" w:rsidRDefault="00492AF6">
    <w:pPr>
      <w:pStyle w:val="Header"/>
    </w:pPr>
    <w:r>
      <w:t xml:space="preserve">Shaun </w:t>
    </w:r>
    <w:proofErr w:type="spellStart"/>
    <w:r>
      <w:t>Mbateng</w:t>
    </w:r>
    <w:proofErr w:type="spellEnd"/>
  </w:p>
  <w:p w:rsidR="00492AF6" w:rsidRDefault="00492AF6">
    <w:pPr>
      <w:pStyle w:val="Header"/>
    </w:pPr>
    <w:r>
      <w:t>ECC 264</w:t>
    </w:r>
  </w:p>
  <w:p w:rsidR="00492AF6" w:rsidRDefault="00492AF6">
    <w:pPr>
      <w:pStyle w:val="Header"/>
    </w:pPr>
    <w:r>
      <w:t>Lab 1</w:t>
    </w:r>
  </w:p>
  <w:p w:rsidR="00492AF6" w:rsidRDefault="00492AF6">
    <w:pPr>
      <w:pStyle w:val="Header"/>
    </w:pPr>
    <w:r>
      <w:t>March 6, 2013</w:t>
    </w:r>
  </w:p>
  <w:p w:rsidR="00492AF6" w:rsidRDefault="00492A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F6"/>
    <w:rsid w:val="00492AF6"/>
    <w:rsid w:val="007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F6"/>
  </w:style>
  <w:style w:type="paragraph" w:styleId="Footer">
    <w:name w:val="footer"/>
    <w:basedOn w:val="Normal"/>
    <w:link w:val="FooterChar"/>
    <w:uiPriority w:val="99"/>
    <w:unhideWhenUsed/>
    <w:rsid w:val="0049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F6"/>
  </w:style>
  <w:style w:type="paragraph" w:styleId="BalloonText">
    <w:name w:val="Balloon Text"/>
    <w:basedOn w:val="Normal"/>
    <w:link w:val="BalloonTextChar"/>
    <w:uiPriority w:val="99"/>
    <w:semiHidden/>
    <w:unhideWhenUsed/>
    <w:rsid w:val="0049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AF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92AF6"/>
    <w:pPr>
      <w:widowControl w:val="0"/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F6"/>
  </w:style>
  <w:style w:type="paragraph" w:styleId="Footer">
    <w:name w:val="footer"/>
    <w:basedOn w:val="Normal"/>
    <w:link w:val="FooterChar"/>
    <w:uiPriority w:val="99"/>
    <w:unhideWhenUsed/>
    <w:rsid w:val="0049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F6"/>
  </w:style>
  <w:style w:type="paragraph" w:styleId="BalloonText">
    <w:name w:val="Balloon Text"/>
    <w:basedOn w:val="Normal"/>
    <w:link w:val="BalloonTextChar"/>
    <w:uiPriority w:val="99"/>
    <w:semiHidden/>
    <w:unhideWhenUsed/>
    <w:rsid w:val="0049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AF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92AF6"/>
    <w:pPr>
      <w:widowControl w:val="0"/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2013-03-07T00:54:00Z</dcterms:created>
  <dcterms:modified xsi:type="dcterms:W3CDTF">2013-03-07T01:04:00Z</dcterms:modified>
</cp:coreProperties>
</file>