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after="240" w:before="240" w:lineRule="auto"/>
        <w:rPr>
          <w:b w:val="1"/>
          <w:i w:val="1"/>
          <w:sz w:val="18"/>
          <w:szCs w:val="18"/>
          <w:shd w:fill="fff2cc" w:val="clear"/>
        </w:rPr>
      </w:pPr>
      <w:r w:rsidDel="00000000" w:rsidR="00000000" w:rsidRPr="00000000">
        <w:rPr>
          <w:b w:val="1"/>
          <w:i w:val="1"/>
          <w:color w:val="202124"/>
          <w:sz w:val="20"/>
          <w:szCs w:val="20"/>
          <w:shd w:fill="fff2cc" w:val="clear"/>
          <w:rtl w:val="0"/>
        </w:rPr>
        <w:t xml:space="preserve">Technical evaluations will not pass if they are not data-driven and written in JS/TS.</w:t>
      </w:r>
      <w:r w:rsidDel="00000000" w:rsidR="00000000" w:rsidRPr="00000000">
        <w:rPr>
          <w:rtl w:val="0"/>
        </w:rPr>
      </w:r>
    </w:p>
    <w:p w:rsidR="00000000" w:rsidDel="00000000" w:rsidP="00000000" w:rsidRDefault="00000000" w:rsidRPr="00000000" w14:paraId="00000002">
      <w:pPr>
        <w:keepNext w:val="0"/>
        <w:keepLines w:val="0"/>
        <w:spacing w:after="240" w:before="240" w:lineRule="auto"/>
        <w:rPr>
          <w:b w:val="1"/>
          <w:sz w:val="20"/>
          <w:szCs w:val="20"/>
        </w:rPr>
      </w:pPr>
      <w:r w:rsidDel="00000000" w:rsidR="00000000" w:rsidRPr="00000000">
        <w:rPr>
          <w:b w:val="1"/>
          <w:sz w:val="20"/>
          <w:szCs w:val="20"/>
          <w:rtl w:val="0"/>
        </w:rPr>
        <w:t xml:space="preserve">Important Reminder: Accuracy is Key</w:t>
      </w:r>
    </w:p>
    <w:p w:rsidR="00000000" w:rsidDel="00000000" w:rsidP="00000000" w:rsidRDefault="00000000" w:rsidRPr="00000000" w14:paraId="00000003">
      <w:pPr>
        <w:keepNext w:val="0"/>
        <w:keepLines w:val="0"/>
        <w:spacing w:after="240" w:before="240" w:lineRule="auto"/>
        <w:rPr>
          <w:i w:val="1"/>
          <w:sz w:val="20"/>
          <w:szCs w:val="20"/>
        </w:rPr>
      </w:pPr>
      <w:r w:rsidDel="00000000" w:rsidR="00000000" w:rsidRPr="00000000">
        <w:rPr>
          <w:i w:val="1"/>
          <w:sz w:val="20"/>
          <w:szCs w:val="20"/>
          <w:rtl w:val="0"/>
        </w:rPr>
        <w:t xml:space="preserve">We fully encourage the use of AI tools like ChatGPT to assist in completing the evaluation. However, it’s essential that you double-check your work for accuracy before submitting. While AI can be a helpful resource, errors can slip through if not carefully reviewed. As part of the role, attention to detail and quality assurance is a must—just like it would be in the position you're applying for.</w:t>
      </w:r>
    </w:p>
    <w:p w:rsidR="00000000" w:rsidDel="00000000" w:rsidP="00000000" w:rsidRDefault="00000000" w:rsidRPr="00000000" w14:paraId="00000004">
      <w:pPr>
        <w:keepNext w:val="0"/>
        <w:keepLines w:val="0"/>
        <w:spacing w:after="240" w:before="240" w:lineRule="auto"/>
        <w:rPr>
          <w:b w:val="1"/>
          <w:i w:val="1"/>
          <w:color w:val="000000"/>
          <w:sz w:val="24"/>
          <w:szCs w:val="24"/>
        </w:rPr>
      </w:pPr>
      <w:r w:rsidDel="00000000" w:rsidR="00000000" w:rsidRPr="00000000">
        <w:rPr>
          <w:i w:val="1"/>
          <w:sz w:val="20"/>
          <w:szCs w:val="20"/>
          <w:rtl w:val="0"/>
        </w:rPr>
        <w:t xml:space="preserve">Please take the extra step to ensure everything is correct before submission. This will help save valuable time for both you and our team as we review your work. Thanks for your understanding, and good luck!</w: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pPr>
      <w:bookmarkStart w:colFirst="0" w:colLast="0" w:name="_hbv1wjuwyna" w:id="0"/>
      <w:bookmarkEnd w:id="0"/>
      <w:r w:rsidDel="00000000" w:rsidR="00000000" w:rsidRPr="00000000">
        <w:rPr>
          <w:b w:val="1"/>
          <w:color w:val="000000"/>
          <w:sz w:val="26"/>
          <w:szCs w:val="26"/>
          <w:rtl w:val="0"/>
        </w:rPr>
        <w:t xml:space="preserve">Acceptance Criteria</w:t>
      </w: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Objective</w:t>
      </w:r>
      <w:r w:rsidDel="00000000" w:rsidR="00000000" w:rsidRPr="00000000">
        <w:rPr>
          <w:rtl w:val="0"/>
        </w:rPr>
        <w:t xml:space="preserve">: Create a Playwright-driven test suite that leverages </w:t>
      </w:r>
      <w:r w:rsidDel="00000000" w:rsidR="00000000" w:rsidRPr="00000000">
        <w:rPr>
          <w:b w:val="1"/>
          <w:rtl w:val="0"/>
        </w:rPr>
        <w:t xml:space="preserve">data-driven techniques</w:t>
      </w:r>
      <w:r w:rsidDel="00000000" w:rsidR="00000000" w:rsidRPr="00000000">
        <w:rPr>
          <w:rtl w:val="0"/>
        </w:rPr>
        <w:t xml:space="preserve"> to minimize code duplication and improve scalability. By driving test scenarios from a JSON object, we can dynamically adapt each test case without repeating code, ensuring a clean and maintainable structure as new cases are added. </w:t>
      </w:r>
      <w:r w:rsidDel="00000000" w:rsidR="00000000" w:rsidRPr="00000000">
        <w:rPr>
          <w:b w:val="1"/>
          <w:rtl w:val="0"/>
        </w:rPr>
        <w:t xml:space="preserve">Please only use </w:t>
      </w:r>
      <w:r w:rsidDel="00000000" w:rsidR="00000000" w:rsidRPr="00000000">
        <w:rPr>
          <w:b w:val="1"/>
          <w:color w:val="202124"/>
          <w:highlight w:val="white"/>
          <w:rtl w:val="0"/>
        </w:rPr>
        <w:t xml:space="preserve">JavaScript/TypeScript.</w:t>
      </w:r>
      <w:r w:rsidDel="00000000" w:rsidR="00000000" w:rsidRPr="00000000">
        <w:rPr>
          <w:rtl w:val="0"/>
        </w:rPr>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ndko23h2z2zp" w:id="1"/>
      <w:bookmarkEnd w:id="1"/>
      <w:r w:rsidDel="00000000" w:rsidR="00000000" w:rsidRPr="00000000">
        <w:rPr>
          <w:b w:val="1"/>
          <w:color w:val="000000"/>
          <w:sz w:val="22"/>
          <w:szCs w:val="22"/>
          <w:rtl w:val="0"/>
        </w:rPr>
        <w:t xml:space="preserve">Setup and Preparation</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rtl w:val="0"/>
        </w:rPr>
        <w:t xml:space="preserve">Set up a new project or workspace dedicated to this task.</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rtl w:val="0"/>
        </w:rPr>
        <w:t xml:space="preserve">Ensure Playwright and its necessary dependencies are installed and configured.</w:t>
      </w:r>
    </w:p>
    <w:p w:rsidR="00000000" w:rsidDel="00000000" w:rsidP="00000000" w:rsidRDefault="00000000" w:rsidRPr="00000000" w14:paraId="0000000A">
      <w:pPr>
        <w:shd w:fill="ffffff" w:val="clear"/>
        <w:spacing w:after="240" w:before="240" w:lineRule="auto"/>
        <w:rPr>
          <w:i w:val="1"/>
          <w:color w:val="1d1c1d"/>
          <w:sz w:val="23"/>
          <w:szCs w:val="23"/>
          <w:shd w:fill="fff2cc" w:val="clear"/>
        </w:rPr>
      </w:pPr>
      <w:r w:rsidDel="00000000" w:rsidR="00000000" w:rsidRPr="00000000">
        <w:rPr>
          <w:b w:val="1"/>
          <w:color w:val="1d1c1d"/>
          <w:sz w:val="23"/>
          <w:szCs w:val="23"/>
          <w:rtl w:val="0"/>
        </w:rPr>
        <w:t xml:space="preserve">Login Automation</w:t>
      </w:r>
      <w:r w:rsidDel="00000000" w:rsidR="00000000" w:rsidRPr="00000000">
        <w:rPr>
          <w:b w:val="1"/>
          <w:i w:val="1"/>
          <w:color w:val="1d1c1d"/>
          <w:sz w:val="23"/>
          <w:szCs w:val="23"/>
          <w:rtl w:val="0"/>
        </w:rPr>
        <w:t xml:space="preserve"> </w:t>
      </w:r>
      <w:r w:rsidDel="00000000" w:rsidR="00000000" w:rsidRPr="00000000">
        <w:rPr>
          <w:rtl w:val="0"/>
        </w:rPr>
      </w:r>
    </w:p>
    <w:p w:rsidR="00000000" w:rsidDel="00000000" w:rsidP="00000000" w:rsidRDefault="00000000" w:rsidRPr="00000000" w14:paraId="0000000B">
      <w:pPr>
        <w:shd w:fill="ffffff" w:val="clear"/>
        <w:rPr>
          <w:color w:val="1d1c1d"/>
          <w:sz w:val="23"/>
          <w:szCs w:val="23"/>
        </w:rPr>
      </w:pPr>
      <w:r w:rsidDel="00000000" w:rsidR="00000000" w:rsidRPr="00000000">
        <w:rPr>
          <w:color w:val="1d1c1d"/>
          <w:sz w:val="23"/>
          <w:szCs w:val="23"/>
          <w:rtl w:val="0"/>
        </w:rPr>
        <w:t xml:space="preserve">Implement login automation for Asana using the following credentials:</w:t>
      </w:r>
    </w:p>
    <w:p w:rsidR="00000000" w:rsidDel="00000000" w:rsidP="00000000" w:rsidRDefault="00000000" w:rsidRPr="00000000" w14:paraId="0000000C">
      <w:pPr>
        <w:numPr>
          <w:ilvl w:val="0"/>
          <w:numId w:val="1"/>
        </w:numPr>
        <w:ind w:left="720" w:hanging="360"/>
        <w:rPr>
          <w:color w:val="1d1c1d"/>
          <w:sz w:val="23"/>
          <w:szCs w:val="23"/>
        </w:rPr>
      </w:pPr>
      <w:r w:rsidDel="00000000" w:rsidR="00000000" w:rsidRPr="00000000">
        <w:rPr>
          <w:color w:val="1d1c1d"/>
          <w:sz w:val="23"/>
          <w:szCs w:val="23"/>
          <w:rtl w:val="0"/>
        </w:rPr>
        <w:t xml:space="preserve">Demo App: </w:t>
      </w:r>
      <w:hyperlink r:id="rId6">
        <w:r w:rsidDel="00000000" w:rsidR="00000000" w:rsidRPr="00000000">
          <w:rPr>
            <w:color w:val="1155cc"/>
            <w:sz w:val="23"/>
            <w:szCs w:val="23"/>
            <w:rtl w:val="0"/>
          </w:rPr>
          <w:t xml:space="preserve">https://animated-gingersnap-8cf7f2.netlify.app/</w:t>
        </w:r>
      </w:hyperlink>
      <w:r w:rsidDel="00000000" w:rsidR="00000000" w:rsidRPr="00000000">
        <w:rPr>
          <w:rtl w:val="0"/>
        </w:rPr>
      </w:r>
    </w:p>
    <w:p w:rsidR="00000000" w:rsidDel="00000000" w:rsidP="00000000" w:rsidRDefault="00000000" w:rsidRPr="00000000" w14:paraId="0000000D">
      <w:pPr>
        <w:numPr>
          <w:ilvl w:val="0"/>
          <w:numId w:val="1"/>
        </w:numPr>
        <w:ind w:left="720" w:hanging="360"/>
        <w:rPr>
          <w:color w:val="1d1c1d"/>
          <w:sz w:val="23"/>
          <w:szCs w:val="23"/>
        </w:rPr>
      </w:pPr>
      <w:r w:rsidDel="00000000" w:rsidR="00000000" w:rsidRPr="00000000">
        <w:rPr>
          <w:color w:val="1d1c1d"/>
          <w:sz w:val="23"/>
          <w:szCs w:val="23"/>
          <w:rtl w:val="0"/>
        </w:rPr>
        <w:t xml:space="preserve">Email: admin</w:t>
      </w:r>
    </w:p>
    <w:p w:rsidR="00000000" w:rsidDel="00000000" w:rsidP="00000000" w:rsidRDefault="00000000" w:rsidRPr="00000000" w14:paraId="0000000E">
      <w:pPr>
        <w:numPr>
          <w:ilvl w:val="0"/>
          <w:numId w:val="1"/>
        </w:numPr>
        <w:ind w:left="720" w:hanging="360"/>
        <w:rPr>
          <w:color w:val="1d1c1d"/>
          <w:sz w:val="23"/>
          <w:szCs w:val="23"/>
        </w:rPr>
      </w:pPr>
      <w:r w:rsidDel="00000000" w:rsidR="00000000" w:rsidRPr="00000000">
        <w:rPr>
          <w:color w:val="1d1c1d"/>
          <w:sz w:val="23"/>
          <w:szCs w:val="23"/>
          <w:rtl w:val="0"/>
        </w:rPr>
        <w:t xml:space="preserve">Password: password123</w:t>
      </w:r>
    </w:p>
    <w:p w:rsidR="00000000" w:rsidDel="00000000" w:rsidP="00000000" w:rsidRDefault="00000000" w:rsidRPr="00000000" w14:paraId="0000000F">
      <w:pPr>
        <w:shd w:fill="ffffff" w:val="clear"/>
        <w:rPr>
          <w:color w:val="1d1c1d"/>
          <w:sz w:val="23"/>
          <w:szCs w:val="23"/>
        </w:rPr>
      </w:pPr>
      <w:r w:rsidDel="00000000" w:rsidR="00000000" w:rsidRPr="00000000">
        <w:rPr>
          <w:color w:val="1d1c1d"/>
          <w:sz w:val="23"/>
          <w:szCs w:val="23"/>
          <w:rtl w:val="0"/>
        </w:rPr>
        <w:br w:type="textWrapping"/>
        <w:t xml:space="preserve">The script should input these credentials into the login form and submit it successfully.</w:t>
      </w:r>
    </w:p>
    <w:p w:rsidR="00000000" w:rsidDel="00000000" w:rsidP="00000000" w:rsidRDefault="00000000" w:rsidRPr="00000000" w14:paraId="00000010">
      <w:pPr>
        <w:shd w:fill="ffffff" w:val="clear"/>
        <w:spacing w:after="240" w:before="240" w:lineRule="auto"/>
        <w:rPr>
          <w:b w:val="1"/>
          <w:color w:val="1d1c1d"/>
          <w:sz w:val="23"/>
          <w:szCs w:val="23"/>
        </w:rPr>
      </w:pPr>
      <w:r w:rsidDel="00000000" w:rsidR="00000000" w:rsidRPr="00000000">
        <w:rPr>
          <w:b w:val="1"/>
          <w:color w:val="1d1c1d"/>
          <w:sz w:val="23"/>
          <w:szCs w:val="23"/>
          <w:rtl w:val="0"/>
        </w:rPr>
        <w:t xml:space="preserve">Test Case 1</w:t>
      </w:r>
    </w:p>
    <w:p w:rsidR="00000000" w:rsidDel="00000000" w:rsidP="00000000" w:rsidRDefault="00000000" w:rsidRPr="00000000" w14:paraId="00000011">
      <w:pPr>
        <w:numPr>
          <w:ilvl w:val="0"/>
          <w:numId w:val="7"/>
        </w:numPr>
        <w:shd w:fill="ffffff" w:val="clear"/>
        <w:ind w:left="720" w:hanging="360"/>
        <w:rPr>
          <w:color w:val="1d1c1d"/>
          <w:sz w:val="23"/>
          <w:szCs w:val="23"/>
        </w:rPr>
      </w:pPr>
      <w:r w:rsidDel="00000000" w:rsidR="00000000" w:rsidRPr="00000000">
        <w:rPr>
          <w:color w:val="1d1c1d"/>
          <w:sz w:val="23"/>
          <w:szCs w:val="23"/>
          <w:rtl w:val="0"/>
        </w:rPr>
        <w:t xml:space="preserve">Login to Demo App.</w:t>
      </w:r>
    </w:p>
    <w:p w:rsidR="00000000" w:rsidDel="00000000" w:rsidP="00000000" w:rsidRDefault="00000000" w:rsidRPr="00000000" w14:paraId="00000012">
      <w:pPr>
        <w:numPr>
          <w:ilvl w:val="0"/>
          <w:numId w:val="7"/>
        </w:numPr>
        <w:shd w:fill="ffffff" w:val="clear"/>
        <w:ind w:left="720" w:hanging="360"/>
        <w:rPr>
          <w:color w:val="1d1c1d"/>
          <w:sz w:val="23"/>
          <w:szCs w:val="23"/>
        </w:rPr>
      </w:pPr>
      <w:r w:rsidDel="00000000" w:rsidR="00000000" w:rsidRPr="00000000">
        <w:rPr>
          <w:color w:val="1d1c1d"/>
          <w:sz w:val="23"/>
          <w:szCs w:val="23"/>
          <w:rtl w:val="0"/>
        </w:rPr>
        <w:t xml:space="preserve">Navigate to "Web Application."</w:t>
      </w:r>
    </w:p>
    <w:p w:rsidR="00000000" w:rsidDel="00000000" w:rsidP="00000000" w:rsidRDefault="00000000" w:rsidRPr="00000000" w14:paraId="00000013">
      <w:pPr>
        <w:numPr>
          <w:ilvl w:val="0"/>
          <w:numId w:val="7"/>
        </w:numPr>
        <w:shd w:fill="ffffff" w:val="clear"/>
        <w:ind w:left="720" w:hanging="360"/>
        <w:rPr>
          <w:color w:val="1d1c1d"/>
          <w:sz w:val="23"/>
          <w:szCs w:val="23"/>
        </w:rPr>
      </w:pPr>
      <w:r w:rsidDel="00000000" w:rsidR="00000000" w:rsidRPr="00000000">
        <w:rPr>
          <w:color w:val="1d1c1d"/>
          <w:sz w:val="23"/>
          <w:szCs w:val="23"/>
          <w:rtl w:val="0"/>
        </w:rPr>
        <w:t xml:space="preserve">Verify "Implement user authentication" is in the "To Do" column.</w:t>
      </w:r>
    </w:p>
    <w:p w:rsidR="00000000" w:rsidDel="00000000" w:rsidP="00000000" w:rsidRDefault="00000000" w:rsidRPr="00000000" w14:paraId="00000014">
      <w:pPr>
        <w:numPr>
          <w:ilvl w:val="0"/>
          <w:numId w:val="7"/>
        </w:numPr>
        <w:shd w:fill="ffffff" w:val="clear"/>
        <w:ind w:left="720" w:hanging="360"/>
        <w:rPr>
          <w:color w:val="1d1c1d"/>
          <w:sz w:val="23"/>
          <w:szCs w:val="23"/>
        </w:rPr>
      </w:pPr>
      <w:r w:rsidDel="00000000" w:rsidR="00000000" w:rsidRPr="00000000">
        <w:rPr>
          <w:color w:val="1d1c1d"/>
          <w:sz w:val="23"/>
          <w:szCs w:val="23"/>
          <w:rtl w:val="0"/>
        </w:rPr>
        <w:t xml:space="preserve">Confirm tags: "Feature" "High Priority”</w:t>
      </w:r>
    </w:p>
    <w:p w:rsidR="00000000" w:rsidDel="00000000" w:rsidP="00000000" w:rsidRDefault="00000000" w:rsidRPr="00000000" w14:paraId="00000015">
      <w:pPr>
        <w:shd w:fill="ffffff" w:val="clear"/>
        <w:spacing w:after="240" w:before="240" w:lineRule="auto"/>
        <w:rPr>
          <w:b w:val="1"/>
          <w:color w:val="1d1c1d"/>
          <w:sz w:val="23"/>
          <w:szCs w:val="23"/>
        </w:rPr>
      </w:pPr>
      <w:r w:rsidDel="00000000" w:rsidR="00000000" w:rsidRPr="00000000">
        <w:rPr>
          <w:b w:val="1"/>
          <w:color w:val="1d1c1d"/>
          <w:sz w:val="23"/>
          <w:szCs w:val="23"/>
          <w:rtl w:val="0"/>
        </w:rPr>
        <w:t xml:space="preserve">Test Case 2</w:t>
      </w:r>
    </w:p>
    <w:p w:rsidR="00000000" w:rsidDel="00000000" w:rsidP="00000000" w:rsidRDefault="00000000" w:rsidRPr="00000000" w14:paraId="00000016">
      <w:pPr>
        <w:numPr>
          <w:ilvl w:val="0"/>
          <w:numId w:val="8"/>
        </w:numPr>
        <w:shd w:fill="ffffff" w:val="clear"/>
        <w:ind w:left="720" w:hanging="360"/>
        <w:rPr>
          <w:color w:val="1d1c1d"/>
          <w:sz w:val="23"/>
          <w:szCs w:val="23"/>
        </w:rPr>
      </w:pPr>
      <w:r w:rsidDel="00000000" w:rsidR="00000000" w:rsidRPr="00000000">
        <w:rPr>
          <w:color w:val="1d1c1d"/>
          <w:sz w:val="23"/>
          <w:szCs w:val="23"/>
          <w:rtl w:val="0"/>
        </w:rPr>
        <w:t xml:space="preserve">Login to Demo App.</w:t>
      </w:r>
    </w:p>
    <w:p w:rsidR="00000000" w:rsidDel="00000000" w:rsidP="00000000" w:rsidRDefault="00000000" w:rsidRPr="00000000" w14:paraId="00000017">
      <w:pPr>
        <w:numPr>
          <w:ilvl w:val="0"/>
          <w:numId w:val="8"/>
        </w:numPr>
        <w:shd w:fill="ffffff" w:val="clear"/>
        <w:ind w:left="720" w:hanging="360"/>
        <w:rPr>
          <w:color w:val="1d1c1d"/>
          <w:sz w:val="23"/>
          <w:szCs w:val="23"/>
        </w:rPr>
      </w:pPr>
      <w:r w:rsidDel="00000000" w:rsidR="00000000" w:rsidRPr="00000000">
        <w:rPr>
          <w:color w:val="1d1c1d"/>
          <w:sz w:val="23"/>
          <w:szCs w:val="23"/>
          <w:rtl w:val="0"/>
        </w:rPr>
        <w:t xml:space="preserve">Navigate to "Web Application."</w:t>
      </w:r>
    </w:p>
    <w:p w:rsidR="00000000" w:rsidDel="00000000" w:rsidP="00000000" w:rsidRDefault="00000000" w:rsidRPr="00000000" w14:paraId="00000018">
      <w:pPr>
        <w:numPr>
          <w:ilvl w:val="0"/>
          <w:numId w:val="8"/>
        </w:numPr>
        <w:shd w:fill="ffffff" w:val="clear"/>
        <w:ind w:left="720" w:hanging="360"/>
        <w:rPr>
          <w:color w:val="1d1c1d"/>
          <w:sz w:val="23"/>
          <w:szCs w:val="23"/>
        </w:rPr>
      </w:pPr>
      <w:r w:rsidDel="00000000" w:rsidR="00000000" w:rsidRPr="00000000">
        <w:rPr>
          <w:color w:val="1d1c1d"/>
          <w:sz w:val="23"/>
          <w:szCs w:val="23"/>
          <w:rtl w:val="0"/>
        </w:rPr>
        <w:t xml:space="preserve">Verify "Fix navigation bug" is in the "To Do" column.</w:t>
      </w:r>
    </w:p>
    <w:p w:rsidR="00000000" w:rsidDel="00000000" w:rsidP="00000000" w:rsidRDefault="00000000" w:rsidRPr="00000000" w14:paraId="00000019">
      <w:pPr>
        <w:numPr>
          <w:ilvl w:val="0"/>
          <w:numId w:val="8"/>
        </w:numPr>
        <w:shd w:fill="ffffff" w:val="clear"/>
        <w:ind w:left="720" w:hanging="360"/>
        <w:rPr>
          <w:color w:val="1d1c1d"/>
          <w:sz w:val="23"/>
          <w:szCs w:val="23"/>
        </w:rPr>
      </w:pPr>
      <w:r w:rsidDel="00000000" w:rsidR="00000000" w:rsidRPr="00000000">
        <w:rPr>
          <w:color w:val="1d1c1d"/>
          <w:sz w:val="23"/>
          <w:szCs w:val="23"/>
          <w:rtl w:val="0"/>
        </w:rPr>
        <w:t xml:space="preserve">Confirm tags: "Bug"</w:t>
      </w:r>
    </w:p>
    <w:p w:rsidR="00000000" w:rsidDel="00000000" w:rsidP="00000000" w:rsidRDefault="00000000" w:rsidRPr="00000000" w14:paraId="0000001A">
      <w:pPr>
        <w:shd w:fill="ffffff" w:val="clear"/>
        <w:spacing w:after="240" w:before="240" w:lineRule="auto"/>
        <w:rPr>
          <w:b w:val="1"/>
          <w:color w:val="1d1c1d"/>
          <w:sz w:val="23"/>
          <w:szCs w:val="23"/>
        </w:rPr>
      </w:pPr>
      <w:r w:rsidDel="00000000" w:rsidR="00000000" w:rsidRPr="00000000">
        <w:rPr>
          <w:b w:val="1"/>
          <w:color w:val="1d1c1d"/>
          <w:sz w:val="23"/>
          <w:szCs w:val="23"/>
          <w:rtl w:val="0"/>
        </w:rPr>
        <w:t xml:space="preserve">Test Case 3</w:t>
      </w:r>
    </w:p>
    <w:p w:rsidR="00000000" w:rsidDel="00000000" w:rsidP="00000000" w:rsidRDefault="00000000" w:rsidRPr="00000000" w14:paraId="0000001B">
      <w:pPr>
        <w:numPr>
          <w:ilvl w:val="0"/>
          <w:numId w:val="5"/>
        </w:numPr>
        <w:shd w:fill="ffffff" w:val="clear"/>
        <w:ind w:left="720" w:hanging="360"/>
        <w:rPr>
          <w:color w:val="1d1c1d"/>
          <w:sz w:val="23"/>
          <w:szCs w:val="23"/>
        </w:rPr>
      </w:pPr>
      <w:r w:rsidDel="00000000" w:rsidR="00000000" w:rsidRPr="00000000">
        <w:rPr>
          <w:color w:val="1d1c1d"/>
          <w:sz w:val="23"/>
          <w:szCs w:val="23"/>
          <w:rtl w:val="0"/>
        </w:rPr>
        <w:t xml:space="preserve">Login to Demo App.</w:t>
      </w:r>
    </w:p>
    <w:p w:rsidR="00000000" w:rsidDel="00000000" w:rsidP="00000000" w:rsidRDefault="00000000" w:rsidRPr="00000000" w14:paraId="0000001C">
      <w:pPr>
        <w:numPr>
          <w:ilvl w:val="0"/>
          <w:numId w:val="5"/>
        </w:numPr>
        <w:shd w:fill="ffffff" w:val="clear"/>
        <w:ind w:left="720" w:hanging="360"/>
        <w:rPr>
          <w:color w:val="1d1c1d"/>
          <w:sz w:val="23"/>
          <w:szCs w:val="23"/>
        </w:rPr>
      </w:pPr>
      <w:r w:rsidDel="00000000" w:rsidR="00000000" w:rsidRPr="00000000">
        <w:rPr>
          <w:color w:val="1d1c1d"/>
          <w:sz w:val="23"/>
          <w:szCs w:val="23"/>
          <w:rtl w:val="0"/>
        </w:rPr>
        <w:t xml:space="preserve">Navigate to "Web Application."</w:t>
      </w:r>
    </w:p>
    <w:p w:rsidR="00000000" w:rsidDel="00000000" w:rsidP="00000000" w:rsidRDefault="00000000" w:rsidRPr="00000000" w14:paraId="0000001D">
      <w:pPr>
        <w:numPr>
          <w:ilvl w:val="0"/>
          <w:numId w:val="5"/>
        </w:numPr>
        <w:shd w:fill="ffffff" w:val="clear"/>
        <w:ind w:left="720" w:hanging="360"/>
        <w:rPr>
          <w:color w:val="1d1c1d"/>
          <w:sz w:val="23"/>
          <w:szCs w:val="23"/>
        </w:rPr>
      </w:pPr>
      <w:r w:rsidDel="00000000" w:rsidR="00000000" w:rsidRPr="00000000">
        <w:rPr>
          <w:color w:val="1d1c1d"/>
          <w:sz w:val="23"/>
          <w:szCs w:val="23"/>
          <w:rtl w:val="0"/>
        </w:rPr>
        <w:t xml:space="preserve">Verify "Design system updates" is in the "In Progress" column.</w:t>
      </w:r>
    </w:p>
    <w:p w:rsidR="00000000" w:rsidDel="00000000" w:rsidP="00000000" w:rsidRDefault="00000000" w:rsidRPr="00000000" w14:paraId="0000001E">
      <w:pPr>
        <w:numPr>
          <w:ilvl w:val="0"/>
          <w:numId w:val="5"/>
        </w:numPr>
        <w:shd w:fill="ffffff" w:val="clear"/>
        <w:ind w:left="720" w:hanging="360"/>
        <w:rPr>
          <w:color w:val="1d1c1d"/>
          <w:sz w:val="23"/>
          <w:szCs w:val="23"/>
        </w:rPr>
      </w:pPr>
      <w:r w:rsidDel="00000000" w:rsidR="00000000" w:rsidRPr="00000000">
        <w:rPr>
          <w:color w:val="1d1c1d"/>
          <w:sz w:val="23"/>
          <w:szCs w:val="23"/>
          <w:rtl w:val="0"/>
        </w:rPr>
        <w:t xml:space="preserve">Confirm tags: "Design”</w:t>
      </w:r>
    </w:p>
    <w:p w:rsidR="00000000" w:rsidDel="00000000" w:rsidP="00000000" w:rsidRDefault="00000000" w:rsidRPr="00000000" w14:paraId="0000001F">
      <w:pPr>
        <w:shd w:fill="ffffff" w:val="clear"/>
        <w:spacing w:after="240" w:before="240" w:lineRule="auto"/>
        <w:rPr>
          <w:b w:val="1"/>
          <w:color w:val="1d1c1d"/>
          <w:sz w:val="23"/>
          <w:szCs w:val="23"/>
        </w:rPr>
      </w:pPr>
      <w:r w:rsidDel="00000000" w:rsidR="00000000" w:rsidRPr="00000000">
        <w:rPr>
          <w:b w:val="1"/>
          <w:color w:val="1d1c1d"/>
          <w:sz w:val="23"/>
          <w:szCs w:val="23"/>
          <w:rtl w:val="0"/>
        </w:rPr>
        <w:t xml:space="preserve">Test Case 4</w:t>
      </w:r>
    </w:p>
    <w:p w:rsidR="00000000" w:rsidDel="00000000" w:rsidP="00000000" w:rsidRDefault="00000000" w:rsidRPr="00000000" w14:paraId="00000020">
      <w:pPr>
        <w:numPr>
          <w:ilvl w:val="0"/>
          <w:numId w:val="4"/>
        </w:numPr>
        <w:shd w:fill="ffffff" w:val="clear"/>
        <w:ind w:left="720" w:hanging="360"/>
        <w:rPr>
          <w:color w:val="1d1c1d"/>
          <w:sz w:val="23"/>
          <w:szCs w:val="23"/>
        </w:rPr>
      </w:pPr>
      <w:r w:rsidDel="00000000" w:rsidR="00000000" w:rsidRPr="00000000">
        <w:rPr>
          <w:color w:val="1d1c1d"/>
          <w:sz w:val="23"/>
          <w:szCs w:val="23"/>
          <w:rtl w:val="0"/>
        </w:rPr>
        <w:t xml:space="preserve">Login to Demo App.</w:t>
      </w:r>
    </w:p>
    <w:p w:rsidR="00000000" w:rsidDel="00000000" w:rsidP="00000000" w:rsidRDefault="00000000" w:rsidRPr="00000000" w14:paraId="00000021">
      <w:pPr>
        <w:numPr>
          <w:ilvl w:val="0"/>
          <w:numId w:val="4"/>
        </w:numPr>
        <w:shd w:fill="ffffff" w:val="clear"/>
        <w:ind w:left="720" w:hanging="360"/>
        <w:rPr>
          <w:color w:val="1d1c1d"/>
          <w:sz w:val="23"/>
          <w:szCs w:val="23"/>
        </w:rPr>
      </w:pPr>
      <w:r w:rsidDel="00000000" w:rsidR="00000000" w:rsidRPr="00000000">
        <w:rPr>
          <w:color w:val="1d1c1d"/>
          <w:sz w:val="23"/>
          <w:szCs w:val="23"/>
          <w:rtl w:val="0"/>
        </w:rPr>
        <w:t xml:space="preserve">Navigate to "Mobile Application."</w:t>
      </w:r>
    </w:p>
    <w:p w:rsidR="00000000" w:rsidDel="00000000" w:rsidP="00000000" w:rsidRDefault="00000000" w:rsidRPr="00000000" w14:paraId="00000022">
      <w:pPr>
        <w:numPr>
          <w:ilvl w:val="0"/>
          <w:numId w:val="4"/>
        </w:numPr>
        <w:shd w:fill="ffffff" w:val="clear"/>
        <w:ind w:left="720" w:hanging="360"/>
        <w:rPr>
          <w:color w:val="1d1c1d"/>
          <w:sz w:val="23"/>
          <w:szCs w:val="23"/>
        </w:rPr>
      </w:pPr>
      <w:r w:rsidDel="00000000" w:rsidR="00000000" w:rsidRPr="00000000">
        <w:rPr>
          <w:color w:val="1d1c1d"/>
          <w:sz w:val="23"/>
          <w:szCs w:val="23"/>
          <w:rtl w:val="0"/>
        </w:rPr>
        <w:t xml:space="preserve">Verify "Push notification system" is in the "To Do" column.</w:t>
      </w:r>
    </w:p>
    <w:p w:rsidR="00000000" w:rsidDel="00000000" w:rsidP="00000000" w:rsidRDefault="00000000" w:rsidRPr="00000000" w14:paraId="00000023">
      <w:pPr>
        <w:numPr>
          <w:ilvl w:val="0"/>
          <w:numId w:val="4"/>
        </w:numPr>
        <w:shd w:fill="ffffff" w:val="clear"/>
        <w:ind w:left="720" w:hanging="360"/>
        <w:rPr>
          <w:color w:val="1d1c1d"/>
          <w:sz w:val="23"/>
          <w:szCs w:val="23"/>
        </w:rPr>
      </w:pPr>
      <w:r w:rsidDel="00000000" w:rsidR="00000000" w:rsidRPr="00000000">
        <w:rPr>
          <w:color w:val="1d1c1d"/>
          <w:sz w:val="23"/>
          <w:szCs w:val="23"/>
          <w:rtl w:val="0"/>
        </w:rPr>
        <w:t xml:space="preserve">Confirm tags: "Feature”</w:t>
      </w:r>
    </w:p>
    <w:p w:rsidR="00000000" w:rsidDel="00000000" w:rsidP="00000000" w:rsidRDefault="00000000" w:rsidRPr="00000000" w14:paraId="00000024">
      <w:pPr>
        <w:shd w:fill="ffffff" w:val="clear"/>
        <w:spacing w:after="240" w:before="240" w:lineRule="auto"/>
        <w:rPr>
          <w:b w:val="1"/>
          <w:color w:val="1d1c1d"/>
          <w:sz w:val="23"/>
          <w:szCs w:val="23"/>
        </w:rPr>
      </w:pPr>
      <w:r w:rsidDel="00000000" w:rsidR="00000000" w:rsidRPr="00000000">
        <w:rPr>
          <w:b w:val="1"/>
          <w:color w:val="1d1c1d"/>
          <w:sz w:val="23"/>
          <w:szCs w:val="23"/>
          <w:rtl w:val="0"/>
        </w:rPr>
        <w:t xml:space="preserve">Test Case 5</w:t>
      </w:r>
    </w:p>
    <w:p w:rsidR="00000000" w:rsidDel="00000000" w:rsidP="00000000" w:rsidRDefault="00000000" w:rsidRPr="00000000" w14:paraId="00000025">
      <w:pPr>
        <w:numPr>
          <w:ilvl w:val="0"/>
          <w:numId w:val="2"/>
        </w:numPr>
        <w:shd w:fill="ffffff" w:val="clear"/>
        <w:ind w:left="720" w:hanging="360"/>
        <w:rPr>
          <w:color w:val="1d1c1d"/>
          <w:sz w:val="23"/>
          <w:szCs w:val="23"/>
        </w:rPr>
      </w:pPr>
      <w:r w:rsidDel="00000000" w:rsidR="00000000" w:rsidRPr="00000000">
        <w:rPr>
          <w:color w:val="1d1c1d"/>
          <w:sz w:val="23"/>
          <w:szCs w:val="23"/>
          <w:rtl w:val="0"/>
        </w:rPr>
        <w:t xml:space="preserve">Login to Demo App.</w:t>
      </w:r>
    </w:p>
    <w:p w:rsidR="00000000" w:rsidDel="00000000" w:rsidP="00000000" w:rsidRDefault="00000000" w:rsidRPr="00000000" w14:paraId="00000026">
      <w:pPr>
        <w:numPr>
          <w:ilvl w:val="0"/>
          <w:numId w:val="2"/>
        </w:numPr>
        <w:shd w:fill="ffffff" w:val="clear"/>
        <w:ind w:left="720" w:hanging="360"/>
        <w:rPr>
          <w:color w:val="1d1c1d"/>
          <w:sz w:val="23"/>
          <w:szCs w:val="23"/>
        </w:rPr>
      </w:pPr>
      <w:r w:rsidDel="00000000" w:rsidR="00000000" w:rsidRPr="00000000">
        <w:rPr>
          <w:color w:val="1d1c1d"/>
          <w:sz w:val="23"/>
          <w:szCs w:val="23"/>
          <w:rtl w:val="0"/>
        </w:rPr>
        <w:t xml:space="preserve">Navigate to "Mobile Application."</w:t>
      </w:r>
    </w:p>
    <w:p w:rsidR="00000000" w:rsidDel="00000000" w:rsidP="00000000" w:rsidRDefault="00000000" w:rsidRPr="00000000" w14:paraId="00000027">
      <w:pPr>
        <w:numPr>
          <w:ilvl w:val="0"/>
          <w:numId w:val="2"/>
        </w:numPr>
        <w:shd w:fill="ffffff" w:val="clear"/>
        <w:ind w:left="720" w:hanging="360"/>
        <w:rPr>
          <w:color w:val="1d1c1d"/>
          <w:sz w:val="23"/>
          <w:szCs w:val="23"/>
        </w:rPr>
      </w:pPr>
      <w:r w:rsidDel="00000000" w:rsidR="00000000" w:rsidRPr="00000000">
        <w:rPr>
          <w:color w:val="1d1c1d"/>
          <w:sz w:val="23"/>
          <w:szCs w:val="23"/>
          <w:rtl w:val="0"/>
        </w:rPr>
        <w:t xml:space="preserve">Verify "Offline mode" is in the "In Progress" column.</w:t>
      </w:r>
    </w:p>
    <w:p w:rsidR="00000000" w:rsidDel="00000000" w:rsidP="00000000" w:rsidRDefault="00000000" w:rsidRPr="00000000" w14:paraId="00000028">
      <w:pPr>
        <w:numPr>
          <w:ilvl w:val="0"/>
          <w:numId w:val="2"/>
        </w:numPr>
        <w:shd w:fill="ffffff" w:val="clear"/>
        <w:ind w:left="720" w:hanging="360"/>
        <w:rPr>
          <w:color w:val="1d1c1d"/>
          <w:sz w:val="23"/>
          <w:szCs w:val="23"/>
        </w:rPr>
      </w:pPr>
      <w:r w:rsidDel="00000000" w:rsidR="00000000" w:rsidRPr="00000000">
        <w:rPr>
          <w:color w:val="1d1c1d"/>
          <w:sz w:val="23"/>
          <w:szCs w:val="23"/>
          <w:rtl w:val="0"/>
        </w:rPr>
        <w:t xml:space="preserve">Confirm tags: "Feature" &amp; "High Priority”</w:t>
      </w:r>
    </w:p>
    <w:p w:rsidR="00000000" w:rsidDel="00000000" w:rsidP="00000000" w:rsidRDefault="00000000" w:rsidRPr="00000000" w14:paraId="00000029">
      <w:pPr>
        <w:shd w:fill="ffffff" w:val="clear"/>
        <w:spacing w:after="240" w:before="240" w:lineRule="auto"/>
        <w:rPr>
          <w:b w:val="1"/>
          <w:color w:val="1d1c1d"/>
          <w:sz w:val="23"/>
          <w:szCs w:val="23"/>
        </w:rPr>
      </w:pPr>
      <w:r w:rsidDel="00000000" w:rsidR="00000000" w:rsidRPr="00000000">
        <w:rPr>
          <w:b w:val="1"/>
          <w:color w:val="1d1c1d"/>
          <w:sz w:val="23"/>
          <w:szCs w:val="23"/>
          <w:rtl w:val="0"/>
        </w:rPr>
        <w:t xml:space="preserve">Test Case 6</w:t>
      </w:r>
    </w:p>
    <w:p w:rsidR="00000000" w:rsidDel="00000000" w:rsidP="00000000" w:rsidRDefault="00000000" w:rsidRPr="00000000" w14:paraId="0000002A">
      <w:pPr>
        <w:numPr>
          <w:ilvl w:val="0"/>
          <w:numId w:val="6"/>
        </w:numPr>
        <w:shd w:fill="ffffff" w:val="clear"/>
        <w:ind w:left="720" w:hanging="360"/>
        <w:rPr>
          <w:color w:val="1d1c1d"/>
          <w:sz w:val="23"/>
          <w:szCs w:val="23"/>
        </w:rPr>
      </w:pPr>
      <w:r w:rsidDel="00000000" w:rsidR="00000000" w:rsidRPr="00000000">
        <w:rPr>
          <w:color w:val="1d1c1d"/>
          <w:sz w:val="23"/>
          <w:szCs w:val="23"/>
          <w:rtl w:val="0"/>
        </w:rPr>
        <w:t xml:space="preserve">Login to Demo App.</w:t>
      </w:r>
    </w:p>
    <w:p w:rsidR="00000000" w:rsidDel="00000000" w:rsidP="00000000" w:rsidRDefault="00000000" w:rsidRPr="00000000" w14:paraId="0000002B">
      <w:pPr>
        <w:numPr>
          <w:ilvl w:val="0"/>
          <w:numId w:val="6"/>
        </w:numPr>
        <w:shd w:fill="ffffff" w:val="clear"/>
        <w:ind w:left="720" w:hanging="360"/>
        <w:rPr>
          <w:color w:val="1d1c1d"/>
          <w:sz w:val="23"/>
          <w:szCs w:val="23"/>
        </w:rPr>
      </w:pPr>
      <w:r w:rsidDel="00000000" w:rsidR="00000000" w:rsidRPr="00000000">
        <w:rPr>
          <w:color w:val="1d1c1d"/>
          <w:sz w:val="23"/>
          <w:szCs w:val="23"/>
          <w:rtl w:val="0"/>
        </w:rPr>
        <w:t xml:space="preserve">Navigate to "Mobile Application."</w:t>
      </w:r>
    </w:p>
    <w:p w:rsidR="00000000" w:rsidDel="00000000" w:rsidP="00000000" w:rsidRDefault="00000000" w:rsidRPr="00000000" w14:paraId="0000002C">
      <w:pPr>
        <w:numPr>
          <w:ilvl w:val="0"/>
          <w:numId w:val="6"/>
        </w:numPr>
        <w:shd w:fill="ffffff" w:val="clear"/>
        <w:ind w:left="720" w:hanging="360"/>
        <w:rPr>
          <w:color w:val="1d1c1d"/>
          <w:sz w:val="23"/>
          <w:szCs w:val="23"/>
        </w:rPr>
      </w:pPr>
      <w:r w:rsidDel="00000000" w:rsidR="00000000" w:rsidRPr="00000000">
        <w:rPr>
          <w:color w:val="1d1c1d"/>
          <w:sz w:val="23"/>
          <w:szCs w:val="23"/>
          <w:rtl w:val="0"/>
        </w:rPr>
        <w:t xml:space="preserve">Verify "App icon design" is in the "Done" column.</w:t>
      </w:r>
    </w:p>
    <w:p w:rsidR="00000000" w:rsidDel="00000000" w:rsidP="00000000" w:rsidRDefault="00000000" w:rsidRPr="00000000" w14:paraId="0000002D">
      <w:pPr>
        <w:numPr>
          <w:ilvl w:val="0"/>
          <w:numId w:val="6"/>
        </w:numPr>
        <w:shd w:fill="ffffff" w:val="clear"/>
        <w:ind w:left="720" w:hanging="360"/>
        <w:rPr>
          <w:color w:val="1d1c1d"/>
          <w:sz w:val="23"/>
          <w:szCs w:val="23"/>
        </w:rPr>
      </w:pPr>
      <w:r w:rsidDel="00000000" w:rsidR="00000000" w:rsidRPr="00000000">
        <w:rPr>
          <w:color w:val="1d1c1d"/>
          <w:sz w:val="23"/>
          <w:szCs w:val="23"/>
          <w:rtl w:val="0"/>
        </w:rPr>
        <w:t xml:space="preserve">Confirm tags: "Design”</w:t>
      </w:r>
      <w:r w:rsidDel="00000000" w:rsidR="00000000" w:rsidRPr="00000000">
        <w:rPr>
          <w:rtl w:val="0"/>
        </w:rPr>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240" w:before="24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nimated-gingersnap-8cf7f2.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