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FE6" w14:textId="79E4A204" w:rsidR="00121D9D" w:rsidRPr="00C609AC" w:rsidRDefault="00C609AC" w:rsidP="00C609AC">
      <w:pPr>
        <w:pStyle w:val="ListParagraph"/>
        <w:numPr>
          <w:ilvl w:val="0"/>
          <w:numId w:val="1"/>
        </w:numPr>
      </w:pPr>
      <w:r>
        <w:t xml:space="preserve">For the first part </w:t>
      </w:r>
      <w:r w:rsidR="00CF6F6C">
        <w:t>of the</w:t>
      </w:r>
      <w:r>
        <w:t xml:space="preserve"> homework we have set a fixed amount of threads for the </w:t>
      </w:r>
      <w:proofErr w:type="spellStart"/>
      <w:r w:rsidRPr="00EF7037">
        <w:rPr>
          <w:rFonts w:ascii="Consolas" w:hAnsi="Consolas"/>
        </w:rPr>
        <w:t>wrk</w:t>
      </w:r>
      <w:proofErr w:type="spellEnd"/>
      <w:r>
        <w:t xml:space="preserve"> stress test @ 20 threads. A 7</w:t>
      </w:r>
      <w:r w:rsidRPr="00EF7037">
        <w:rPr>
          <w:vertAlign w:val="superscript"/>
        </w:rPr>
        <w:t>th</w:t>
      </w:r>
      <w:r>
        <w:t xml:space="preserve"> node has been created from which all the benchmarks were made so that there would be no added latency and CPU bottlenecks on the nodes running the web-servers and on the node running the load balancer (node0). </w:t>
      </w:r>
      <w:r w:rsidR="00B35A1C">
        <w:t xml:space="preserve"> We can see that only the first scenario was able to finish the benchmark and handle 1000 connections. </w:t>
      </w:r>
      <w:r w:rsidR="00A34DD0">
        <w:t xml:space="preserve">When we started increasing the Web-servers, the load balancer </w:t>
      </w:r>
      <w:r w:rsidR="004E5249">
        <w:t>crushed at 400~500 connections</w:t>
      </w:r>
      <w:r w:rsidR="00F548F0">
        <w:t xml:space="preserve"> and the benchmark stopped working. </w:t>
      </w:r>
      <w:r w:rsidR="00D90621">
        <w:t xml:space="preserve">Although we </w:t>
      </w:r>
      <w:r w:rsidR="00C66A84">
        <w:t>have observed a significant increase in throughput when we increased the number of web servers</w:t>
      </w:r>
      <w:r w:rsidR="0047125F">
        <w:t xml:space="preserve">, the successful requests were </w:t>
      </w:r>
      <w:r w:rsidR="00DE40D8">
        <w:t xml:space="preserve">fewer than the actual requests since the load balancer was easily overloaded (~80% CPU usage @ 200 connections) and started dropping requests. </w:t>
      </w:r>
      <w:r w:rsidR="00874520">
        <w:t xml:space="preserve">We can also </w:t>
      </w:r>
      <w:r w:rsidR="001E34C9">
        <w:t xml:space="preserve">see that in terms of latency, </w:t>
      </w:r>
      <w:r w:rsidR="009349D8">
        <w:t>running multiple web servers does decrease the 50</w:t>
      </w:r>
      <w:r w:rsidR="009349D8" w:rsidRPr="00EF7037">
        <w:rPr>
          <w:vertAlign w:val="superscript"/>
        </w:rPr>
        <w:t>th</w:t>
      </w:r>
      <w:r w:rsidR="009349D8">
        <w:t xml:space="preserve"> percentile latency experienced by the users but the 99</w:t>
      </w:r>
      <w:r w:rsidR="009349D8" w:rsidRPr="00EF7037">
        <w:rPr>
          <w:vertAlign w:val="superscript"/>
        </w:rPr>
        <w:t>th</w:t>
      </w:r>
      <w:r w:rsidR="009349D8">
        <w:t xml:space="preserve"> percentile is not affected much</w:t>
      </w:r>
      <w:r w:rsidR="00C03A7A">
        <w:t xml:space="preserve">, </w:t>
      </w:r>
      <w:r w:rsidR="009349D8">
        <w:t>except the case where we had 1 webserver</w:t>
      </w:r>
      <w:r w:rsidR="00C03A7A">
        <w:t xml:space="preserve">. In that case we can see a sudden increase in latency which </w:t>
      </w:r>
      <w:r w:rsidR="00F35B7F">
        <w:t xml:space="preserve">means that the load balancer was under heavy load and the requests were queued and then served. </w:t>
      </w:r>
      <w:r w:rsidR="00BD0094">
        <w:t xml:space="preserve">Another notable </w:t>
      </w:r>
      <w:r w:rsidR="00C4442F">
        <w:t>observation is the number of bad requests</w:t>
      </w:r>
      <w:r w:rsidR="00053B48">
        <w:t xml:space="preserve">. While the number of web servers was increasing, the number of total requests was also increasing </w:t>
      </w:r>
      <w:r w:rsidR="00221EEC">
        <w:t>but also the number of bad requests; the requests that could not be served properly and returned HTTP error cod</w:t>
      </w:r>
      <w:r w:rsidR="00CE39F3">
        <w:t xml:space="preserve">e 5xx or 4xx (HTTP Code 4xx means the site was not found, HTTP code 5xx means bad gateway). </w:t>
      </w:r>
      <w:r w:rsidR="00520094">
        <w:t>This is probably due to the high load on the load balancer and it</w:t>
      </w:r>
      <w:r w:rsidR="003C5167">
        <w:t>s</w:t>
      </w:r>
      <w:r w:rsidR="00520094">
        <w:t xml:space="preserve"> inability to </w:t>
      </w:r>
      <w:r w:rsidR="003C5167">
        <w:t xml:space="preserve">redirect the requests to the appropriate web servers. With the increase of web servers, the load balancer was easily overloaded and was hitting </w:t>
      </w:r>
      <w:r w:rsidR="0091313B">
        <w:t xml:space="preserve">CPU utilization </w:t>
      </w:r>
      <w:r w:rsidR="00BF66E3">
        <w:t xml:space="preserve">close to 100% at a low number of connections. </w:t>
      </w:r>
      <w:r w:rsidR="002738DD">
        <w:t>In conclusion, having a load balancer can result at an increase in throughput, as we’ve seen</w:t>
      </w:r>
      <w:r w:rsidR="00274AD7">
        <w:t>,</w:t>
      </w:r>
      <w:r w:rsidR="002738DD">
        <w:t xml:space="preserve"> and in the decrease of </w:t>
      </w:r>
      <w:r w:rsidR="00274AD7">
        <w:t>latency</w:t>
      </w:r>
      <w:r w:rsidR="00EF7037">
        <w:t xml:space="preserve"> but with a limited number of connections. </w:t>
      </w:r>
      <w:r w:rsidR="00D45A4C">
        <w:t xml:space="preserve">But since the throughput is increased, then there will be fewer simultaneous connections </w:t>
      </w:r>
      <w:r w:rsidR="000B4D79">
        <w:t xml:space="preserve">on the load balancer since the requests will be served quicker </w:t>
      </w:r>
      <w:r w:rsidR="001213E4">
        <w:t xml:space="preserve">meaning that in a real-world situation a load balancer would perform </w:t>
      </w:r>
      <w:r w:rsidR="00FA25EF">
        <w:t xml:space="preserve">a lot better than in a synthetic benchmark. </w:t>
      </w:r>
    </w:p>
    <w:sectPr w:rsidR="00121D9D" w:rsidRPr="00C6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053B48"/>
    <w:rsid w:val="00095D9A"/>
    <w:rsid w:val="000B4D79"/>
    <w:rsid w:val="001213E4"/>
    <w:rsid w:val="00121D9D"/>
    <w:rsid w:val="001E34C9"/>
    <w:rsid w:val="00221EEC"/>
    <w:rsid w:val="002738DD"/>
    <w:rsid w:val="00274AD7"/>
    <w:rsid w:val="002827F6"/>
    <w:rsid w:val="003C5167"/>
    <w:rsid w:val="0047125F"/>
    <w:rsid w:val="004C78A3"/>
    <w:rsid w:val="004E5249"/>
    <w:rsid w:val="00520094"/>
    <w:rsid w:val="00826FEB"/>
    <w:rsid w:val="00874520"/>
    <w:rsid w:val="0091313B"/>
    <w:rsid w:val="009349D8"/>
    <w:rsid w:val="00A34DD0"/>
    <w:rsid w:val="00B35A1C"/>
    <w:rsid w:val="00BD0094"/>
    <w:rsid w:val="00BF66E3"/>
    <w:rsid w:val="00C03A7A"/>
    <w:rsid w:val="00C4442F"/>
    <w:rsid w:val="00C609AC"/>
    <w:rsid w:val="00C66A84"/>
    <w:rsid w:val="00CB5B51"/>
    <w:rsid w:val="00CE39F3"/>
    <w:rsid w:val="00CF6F6C"/>
    <w:rsid w:val="00D45A4C"/>
    <w:rsid w:val="00D66FCC"/>
    <w:rsid w:val="00D90621"/>
    <w:rsid w:val="00DE40D8"/>
    <w:rsid w:val="00EE417C"/>
    <w:rsid w:val="00EE6314"/>
    <w:rsid w:val="00EF7037"/>
    <w:rsid w:val="00F35B7F"/>
    <w:rsid w:val="00F548F0"/>
    <w:rsid w:val="00F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37</cp:revision>
  <dcterms:created xsi:type="dcterms:W3CDTF">2022-10-26T07:27:00Z</dcterms:created>
  <dcterms:modified xsi:type="dcterms:W3CDTF">2022-10-31T10:39:00Z</dcterms:modified>
</cp:coreProperties>
</file>