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AEA57" w14:textId="77777777" w:rsidR="00DA30F5" w:rsidRPr="00DA30F5" w:rsidRDefault="00DA30F5" w:rsidP="00DA30F5">
      <w:pPr>
        <w:shd w:val="clear" w:color="auto" w:fill="FFFFFF"/>
        <w:spacing w:after="300" w:line="240" w:lineRule="auto"/>
        <w:outlineLvl w:val="1"/>
        <w:rPr>
          <w:rFonts w:ascii="Nunito" w:eastAsia="Times New Roman" w:hAnsi="Nunito" w:cs="Times New Roman"/>
          <w:b/>
          <w:bCs/>
          <w:color w:val="267871"/>
          <w:sz w:val="48"/>
          <w:szCs w:val="48"/>
          <w:lang w:eastAsia="en-IN"/>
        </w:rPr>
      </w:pPr>
      <w:r w:rsidRPr="00DA30F5">
        <w:rPr>
          <w:rFonts w:ascii="Nunito" w:eastAsia="Times New Roman" w:hAnsi="Nunito" w:cs="Times New Roman"/>
          <w:b/>
          <w:bCs/>
          <w:color w:val="267871"/>
          <w:sz w:val="48"/>
          <w:szCs w:val="48"/>
          <w:lang w:eastAsia="en-IN"/>
        </w:rPr>
        <w:t xml:space="preserve">What </w:t>
      </w:r>
      <w:proofErr w:type="gramStart"/>
      <w:r w:rsidRPr="00DA30F5">
        <w:rPr>
          <w:rFonts w:ascii="Nunito" w:eastAsia="Times New Roman" w:hAnsi="Nunito" w:cs="Times New Roman"/>
          <w:b/>
          <w:bCs/>
          <w:color w:val="267871"/>
          <w:sz w:val="48"/>
          <w:szCs w:val="48"/>
          <w:lang w:eastAsia="en-IN"/>
        </w:rPr>
        <w:t>is</w:t>
      </w:r>
      <w:proofErr w:type="gramEnd"/>
      <w:r w:rsidRPr="00DA30F5">
        <w:rPr>
          <w:rFonts w:ascii="Nunito" w:eastAsia="Times New Roman" w:hAnsi="Nunito" w:cs="Times New Roman"/>
          <w:b/>
          <w:bCs/>
          <w:color w:val="267871"/>
          <w:sz w:val="48"/>
          <w:szCs w:val="48"/>
          <w:lang w:eastAsia="en-IN"/>
        </w:rPr>
        <w:t xml:space="preserve"> Argo Rollouts?</w:t>
      </w:r>
    </w:p>
    <w:p w14:paraId="1DACC228"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Argo Rollouts is a Kubernetes controller that extends deployment capabilities with a focus on progressive delivery. Here’s a breakdown of what it offers:</w:t>
      </w:r>
    </w:p>
    <w:p w14:paraId="07A13501"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b/>
          <w:bCs/>
          <w:color w:val="212121"/>
          <w:sz w:val="26"/>
          <w:szCs w:val="26"/>
          <w:lang w:eastAsia="en-IN"/>
        </w:rPr>
        <w:t>Advanced Deployment Strategies:</w:t>
      </w:r>
      <w:r w:rsidRPr="00DA30F5">
        <w:rPr>
          <w:rFonts w:ascii="Arial" w:eastAsia="Times New Roman" w:hAnsi="Arial" w:cs="Arial"/>
          <w:color w:val="212121"/>
          <w:sz w:val="26"/>
          <w:szCs w:val="26"/>
          <w:lang w:eastAsia="en-IN"/>
        </w:rPr>
        <w:t> It goes beyond basic rolling updates by enabling strategies like Blue/Green and Canary deployments.</w:t>
      </w:r>
      <w:r w:rsidRPr="00DA30F5">
        <w:rPr>
          <w:rFonts w:ascii="Arial" w:eastAsia="Times New Roman" w:hAnsi="Arial" w:cs="Arial"/>
          <w:color w:val="212121"/>
          <w:sz w:val="26"/>
          <w:szCs w:val="26"/>
          <w:lang w:eastAsia="en-IN"/>
        </w:rPr>
        <w:br/>
      </w:r>
      <w:r w:rsidRPr="00DA30F5">
        <w:rPr>
          <w:rFonts w:ascii="Arial" w:eastAsia="Times New Roman" w:hAnsi="Arial" w:cs="Arial"/>
          <w:b/>
          <w:bCs/>
          <w:color w:val="212121"/>
          <w:sz w:val="26"/>
          <w:szCs w:val="26"/>
          <w:lang w:eastAsia="en-IN"/>
        </w:rPr>
        <w:t>Canary Analysis:</w:t>
      </w:r>
      <w:r w:rsidRPr="00DA30F5">
        <w:rPr>
          <w:rFonts w:ascii="Arial" w:eastAsia="Times New Roman" w:hAnsi="Arial" w:cs="Arial"/>
          <w:color w:val="212121"/>
          <w:sz w:val="26"/>
          <w:szCs w:val="26"/>
          <w:lang w:eastAsia="en-IN"/>
        </w:rPr>
        <w:t xml:space="preserve"> It integrates with monitoring tools to </w:t>
      </w:r>
      <w:proofErr w:type="spellStart"/>
      <w:r w:rsidRPr="00DA30F5">
        <w:rPr>
          <w:rFonts w:ascii="Arial" w:eastAsia="Times New Roman" w:hAnsi="Arial" w:cs="Arial"/>
          <w:color w:val="212121"/>
          <w:sz w:val="26"/>
          <w:szCs w:val="26"/>
          <w:lang w:eastAsia="en-IN"/>
        </w:rPr>
        <w:t>analyze</w:t>
      </w:r>
      <w:proofErr w:type="spellEnd"/>
      <w:r w:rsidRPr="00DA30F5">
        <w:rPr>
          <w:rFonts w:ascii="Arial" w:eastAsia="Times New Roman" w:hAnsi="Arial" w:cs="Arial"/>
          <w:color w:val="212121"/>
          <w:sz w:val="26"/>
          <w:szCs w:val="26"/>
          <w:lang w:eastAsia="en-IN"/>
        </w:rPr>
        <w:t xml:space="preserve"> the health of your Canary deployments before promoting them to full production.</w:t>
      </w:r>
      <w:r w:rsidRPr="00DA30F5">
        <w:rPr>
          <w:rFonts w:ascii="Arial" w:eastAsia="Times New Roman" w:hAnsi="Arial" w:cs="Arial"/>
          <w:color w:val="212121"/>
          <w:sz w:val="26"/>
          <w:szCs w:val="26"/>
          <w:lang w:eastAsia="en-IN"/>
        </w:rPr>
        <w:br/>
      </w:r>
      <w:r w:rsidRPr="00DA30F5">
        <w:rPr>
          <w:rFonts w:ascii="Arial" w:eastAsia="Times New Roman" w:hAnsi="Arial" w:cs="Arial"/>
          <w:b/>
          <w:bCs/>
          <w:color w:val="212121"/>
          <w:sz w:val="26"/>
          <w:szCs w:val="26"/>
          <w:lang w:eastAsia="en-IN"/>
        </w:rPr>
        <w:t>Progressive Delivery:</w:t>
      </w:r>
      <w:r w:rsidRPr="00DA30F5">
        <w:rPr>
          <w:rFonts w:ascii="Arial" w:eastAsia="Times New Roman" w:hAnsi="Arial" w:cs="Arial"/>
          <w:color w:val="212121"/>
          <w:sz w:val="26"/>
          <w:szCs w:val="26"/>
          <w:lang w:eastAsia="en-IN"/>
        </w:rPr>
        <w:t> It provides features for gradual traffic shifting during deployments, minimizing risk and rollback effort.</w:t>
      </w:r>
      <w:r w:rsidRPr="00DA30F5">
        <w:rPr>
          <w:rFonts w:ascii="Arial" w:eastAsia="Times New Roman" w:hAnsi="Arial" w:cs="Arial"/>
          <w:color w:val="212121"/>
          <w:sz w:val="26"/>
          <w:szCs w:val="26"/>
          <w:lang w:eastAsia="en-IN"/>
        </w:rPr>
        <w:br/>
      </w:r>
      <w:r w:rsidRPr="00DA30F5">
        <w:rPr>
          <w:rFonts w:ascii="Arial" w:eastAsia="Times New Roman" w:hAnsi="Arial" w:cs="Arial"/>
          <w:b/>
          <w:bCs/>
          <w:color w:val="212121"/>
          <w:sz w:val="26"/>
          <w:szCs w:val="26"/>
          <w:lang w:eastAsia="en-IN"/>
        </w:rPr>
        <w:t>Metrics-Driven Rollouts: </w:t>
      </w:r>
      <w:r w:rsidRPr="00DA30F5">
        <w:rPr>
          <w:rFonts w:ascii="Arial" w:eastAsia="Times New Roman" w:hAnsi="Arial" w:cs="Arial"/>
          <w:color w:val="212121"/>
          <w:sz w:val="26"/>
          <w:szCs w:val="26"/>
          <w:lang w:eastAsia="en-IN"/>
        </w:rPr>
        <w:t xml:space="preserve">It can integrate with various providers to </w:t>
      </w:r>
      <w:proofErr w:type="spellStart"/>
      <w:r w:rsidRPr="00DA30F5">
        <w:rPr>
          <w:rFonts w:ascii="Arial" w:eastAsia="Times New Roman" w:hAnsi="Arial" w:cs="Arial"/>
          <w:color w:val="212121"/>
          <w:sz w:val="26"/>
          <w:szCs w:val="26"/>
          <w:lang w:eastAsia="en-IN"/>
        </w:rPr>
        <w:t>analyze</w:t>
      </w:r>
      <w:proofErr w:type="spellEnd"/>
      <w:r w:rsidRPr="00DA30F5">
        <w:rPr>
          <w:rFonts w:ascii="Arial" w:eastAsia="Times New Roman" w:hAnsi="Arial" w:cs="Arial"/>
          <w:color w:val="212121"/>
          <w:sz w:val="26"/>
          <w:szCs w:val="26"/>
          <w:lang w:eastAsia="en-IN"/>
        </w:rPr>
        <w:t xml:space="preserve"> application metrics and automate promotion or rollback decisions based on predefined KPIs.</w:t>
      </w:r>
    </w:p>
    <w:p w14:paraId="4E7B0AE1" w14:textId="77777777" w:rsidR="00DA30F5" w:rsidRPr="00DA30F5" w:rsidRDefault="00DA30F5" w:rsidP="00DA30F5">
      <w:pPr>
        <w:shd w:val="clear" w:color="auto" w:fill="FFFFFF"/>
        <w:spacing w:after="300" w:line="240" w:lineRule="auto"/>
        <w:outlineLvl w:val="1"/>
        <w:rPr>
          <w:rFonts w:ascii="Nunito" w:eastAsia="Times New Roman" w:hAnsi="Nunito" w:cs="Times New Roman"/>
          <w:b/>
          <w:bCs/>
          <w:color w:val="267871"/>
          <w:sz w:val="36"/>
          <w:szCs w:val="36"/>
          <w:lang w:eastAsia="en-IN"/>
        </w:rPr>
      </w:pPr>
      <w:r w:rsidRPr="00DA30F5">
        <w:rPr>
          <w:rFonts w:ascii="Nunito" w:eastAsia="Times New Roman" w:hAnsi="Nunito" w:cs="Times New Roman"/>
          <w:b/>
          <w:bCs/>
          <w:color w:val="267871"/>
          <w:sz w:val="36"/>
          <w:szCs w:val="36"/>
          <w:lang w:eastAsia="en-IN"/>
        </w:rPr>
        <w:t>How Argo Rollouts works?</w:t>
      </w:r>
    </w:p>
    <w:p w14:paraId="615D3752"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 xml:space="preserve">Argo Rollouts is a Kubernetes controller and set of CRDs (Custom Resource Definitions) which provides advanced deployment capabilities such as Blue-Green, Canary, and Progressive Delivery strategies. It extends the functionality of Kubernetes deployments and integrates well with other tools like Argo CD for </w:t>
      </w:r>
      <w:proofErr w:type="spellStart"/>
      <w:r w:rsidRPr="00DA30F5">
        <w:rPr>
          <w:rFonts w:ascii="Arial" w:eastAsia="Times New Roman" w:hAnsi="Arial" w:cs="Arial"/>
          <w:color w:val="212121"/>
          <w:sz w:val="26"/>
          <w:szCs w:val="26"/>
          <w:lang w:eastAsia="en-IN"/>
        </w:rPr>
        <w:t>GitOps</w:t>
      </w:r>
      <w:proofErr w:type="spellEnd"/>
      <w:r w:rsidRPr="00DA30F5">
        <w:rPr>
          <w:rFonts w:ascii="Arial" w:eastAsia="Times New Roman" w:hAnsi="Arial" w:cs="Arial"/>
          <w:color w:val="212121"/>
          <w:sz w:val="26"/>
          <w:szCs w:val="26"/>
          <w:lang w:eastAsia="en-IN"/>
        </w:rPr>
        <w:t xml:space="preserve"> workflows.</w:t>
      </w:r>
    </w:p>
    <w:p w14:paraId="50203FF8"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Reference: </w:t>
      </w:r>
      <w:hyperlink r:id="rId4" w:tgtFrame="_blank" w:history="1">
        <w:r w:rsidRPr="00DA30F5">
          <w:rPr>
            <w:rFonts w:ascii="Arial" w:eastAsia="Times New Roman" w:hAnsi="Arial" w:cs="Arial"/>
            <w:color w:val="267871"/>
            <w:sz w:val="26"/>
            <w:szCs w:val="26"/>
            <w:u w:val="single"/>
            <w:lang w:eastAsia="en-IN"/>
          </w:rPr>
          <w:t>Argo-Rollout-Architecture</w:t>
        </w:r>
      </w:hyperlink>
    </w:p>
    <w:p w14:paraId="0042FE9D" w14:textId="63021D53" w:rsidR="00DA30F5" w:rsidRPr="00DA30F5" w:rsidRDefault="00DA30F5" w:rsidP="00DA30F5">
      <w:pPr>
        <w:spacing w:after="0" w:line="240" w:lineRule="auto"/>
        <w:rPr>
          <w:rFonts w:ascii="Times New Roman" w:eastAsia="Times New Roman" w:hAnsi="Times New Roman" w:cs="Times New Roman"/>
          <w:sz w:val="24"/>
          <w:szCs w:val="24"/>
          <w:lang w:eastAsia="en-IN"/>
        </w:rPr>
      </w:pPr>
      <w:r w:rsidRPr="00DA30F5">
        <w:rPr>
          <w:rFonts w:ascii="Times New Roman" w:eastAsia="Times New Roman" w:hAnsi="Times New Roman" w:cs="Times New Roman"/>
          <w:noProof/>
          <w:sz w:val="24"/>
          <w:szCs w:val="24"/>
          <w:lang w:eastAsia="en-IN"/>
        </w:rPr>
        <w:drawing>
          <wp:inline distT="0" distB="0" distL="0" distR="0" wp14:anchorId="53702EB0" wp14:editId="0F9E20F1">
            <wp:extent cx="6452870" cy="3365845"/>
            <wp:effectExtent l="0" t="0" r="5080" b="6350"/>
            <wp:docPr id="1" name="Picture 1" descr="Blue-Green Deployments using Argo Rollout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Green Deployments using Argo Rollouts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73119" cy="3376407"/>
                    </a:xfrm>
                    <a:prstGeom prst="rect">
                      <a:avLst/>
                    </a:prstGeom>
                    <a:noFill/>
                    <a:ln>
                      <a:noFill/>
                    </a:ln>
                  </pic:spPr>
                </pic:pic>
              </a:graphicData>
            </a:graphic>
          </wp:inline>
        </w:drawing>
      </w:r>
    </w:p>
    <w:p w14:paraId="1CCA7D61" w14:textId="77777777" w:rsidR="00DA30F5" w:rsidRDefault="00DA30F5" w:rsidP="00DA30F5">
      <w:pPr>
        <w:shd w:val="clear" w:color="auto" w:fill="FFFFFF"/>
        <w:spacing w:after="360" w:line="240" w:lineRule="auto"/>
        <w:rPr>
          <w:rFonts w:ascii="Arial" w:eastAsia="Times New Roman" w:hAnsi="Arial" w:cs="Arial"/>
          <w:color w:val="212121"/>
          <w:sz w:val="26"/>
          <w:szCs w:val="26"/>
          <w:lang w:eastAsia="en-IN"/>
        </w:rPr>
      </w:pPr>
    </w:p>
    <w:p w14:paraId="5E116E6E" w14:textId="77777777" w:rsidR="00DA30F5" w:rsidRDefault="00DA30F5" w:rsidP="00DA30F5">
      <w:pPr>
        <w:shd w:val="clear" w:color="auto" w:fill="FFFFFF"/>
        <w:spacing w:after="360" w:line="240" w:lineRule="auto"/>
        <w:rPr>
          <w:rFonts w:ascii="Arial" w:eastAsia="Times New Roman" w:hAnsi="Arial" w:cs="Arial"/>
          <w:color w:val="212121"/>
          <w:sz w:val="26"/>
          <w:szCs w:val="26"/>
          <w:lang w:eastAsia="en-IN"/>
        </w:rPr>
      </w:pPr>
    </w:p>
    <w:p w14:paraId="252E87A2" w14:textId="1F38B8AC"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Argo Rollouts enhances Kubernetes deployment capabilities by providing more sophisticated strategies like Canary, Blue-Green, and Progressive Delivery. It allows for safer, more reliable, and automated deployments, integrating seamlessly with existing Kubernetes clusters and CI/CD pipelines.</w:t>
      </w:r>
    </w:p>
    <w:p w14:paraId="01AC3FC2" w14:textId="16D28912" w:rsidR="00DA30F5" w:rsidRPr="00DA30F5" w:rsidRDefault="00DA30F5" w:rsidP="00DA30F5">
      <w:pPr>
        <w:shd w:val="clear" w:color="auto" w:fill="FFFFFF"/>
        <w:spacing w:after="360" w:line="240" w:lineRule="auto"/>
        <w:rPr>
          <w:rFonts w:ascii="Arial" w:eastAsia="Times New Roman" w:hAnsi="Arial" w:cs="Arial"/>
          <w:color w:val="212121"/>
          <w:sz w:val="24"/>
          <w:szCs w:val="24"/>
          <w:lang w:eastAsia="en-IN"/>
        </w:rPr>
      </w:pPr>
      <w:r w:rsidRPr="00DA30F5">
        <w:rPr>
          <w:rFonts w:ascii="Arial" w:eastAsia="Times New Roman" w:hAnsi="Arial" w:cs="Arial"/>
          <w:b/>
          <w:bCs/>
          <w:color w:val="212121"/>
          <w:sz w:val="24"/>
          <w:szCs w:val="24"/>
          <w:lang w:eastAsia="en-IN"/>
        </w:rPr>
        <w:t>Step #1: Installation of Argo Rollouts controller</w:t>
      </w:r>
    </w:p>
    <w:p w14:paraId="4816B7DD"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First, you need to install Argo Rollouts in your Kubernetes cluster.</w:t>
      </w:r>
    </w:p>
    <w:p w14:paraId="2A987095"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To Install Argo Rollouts controller, we have to Create the namespace.</w:t>
      </w:r>
    </w:p>
    <w:p w14:paraId="3523BFB3"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 xml:space="preserve">kubectl create namespace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-rollouts</w:t>
      </w:r>
    </w:p>
    <w:p w14:paraId="377DF904"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You will see the namespace has been created.</w:t>
      </w:r>
    </w:p>
    <w:p w14:paraId="76C6D0C3"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 xml:space="preserve">kubectl get ns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-rollouts</w:t>
      </w:r>
    </w:p>
    <w:p w14:paraId="4443BF87"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You can do this using </w:t>
      </w:r>
      <w:r w:rsidRPr="00DA30F5">
        <w:rPr>
          <w:rFonts w:ascii="Consolas" w:eastAsia="Times New Roman" w:hAnsi="Consolas" w:cs="Courier New"/>
          <w:color w:val="212121"/>
          <w:sz w:val="23"/>
          <w:szCs w:val="23"/>
          <w:lang w:eastAsia="en-IN"/>
        </w:rPr>
        <w:t>kubectl</w:t>
      </w:r>
      <w:r w:rsidRPr="00DA30F5">
        <w:rPr>
          <w:rFonts w:ascii="Arial" w:eastAsia="Times New Roman" w:hAnsi="Arial" w:cs="Arial"/>
          <w:color w:val="212121"/>
          <w:sz w:val="26"/>
          <w:szCs w:val="26"/>
          <w:lang w:eastAsia="en-IN"/>
        </w:rPr>
        <w:t> by applying the manifests provided by Argo Rollouts.</w:t>
      </w:r>
    </w:p>
    <w:p w14:paraId="76176D17"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 xml:space="preserve">kubectl apply -n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-rollouts -f https://github.com/argoproj/argo-rollouts/releases/latest/download/install.yaml</w:t>
      </w:r>
    </w:p>
    <w:p w14:paraId="7BC0FD65"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You will see the </w:t>
      </w:r>
      <w:r w:rsidRPr="00DA30F5">
        <w:rPr>
          <w:rFonts w:ascii="Arial" w:eastAsia="Times New Roman" w:hAnsi="Arial" w:cs="Arial"/>
          <w:b/>
          <w:bCs/>
          <w:color w:val="212121"/>
          <w:sz w:val="26"/>
          <w:szCs w:val="26"/>
          <w:lang w:eastAsia="en-IN"/>
        </w:rPr>
        <w:t>controller and other components</w:t>
      </w:r>
      <w:r w:rsidRPr="00DA30F5">
        <w:rPr>
          <w:rFonts w:ascii="Arial" w:eastAsia="Times New Roman" w:hAnsi="Arial" w:cs="Arial"/>
          <w:color w:val="212121"/>
          <w:sz w:val="26"/>
          <w:szCs w:val="26"/>
          <w:lang w:eastAsia="en-IN"/>
        </w:rPr>
        <w:t> have been deployed. Wait for the pods to be in the </w:t>
      </w:r>
      <w:r w:rsidRPr="00DA30F5">
        <w:rPr>
          <w:rFonts w:ascii="Consolas" w:eastAsia="Times New Roman" w:hAnsi="Consolas" w:cs="Courier New"/>
          <w:color w:val="212121"/>
          <w:sz w:val="23"/>
          <w:szCs w:val="23"/>
          <w:lang w:eastAsia="en-IN"/>
        </w:rPr>
        <w:t>Running</w:t>
      </w:r>
      <w:r w:rsidRPr="00DA30F5">
        <w:rPr>
          <w:rFonts w:ascii="Arial" w:eastAsia="Times New Roman" w:hAnsi="Arial" w:cs="Arial"/>
          <w:color w:val="212121"/>
          <w:sz w:val="26"/>
          <w:szCs w:val="26"/>
          <w:lang w:eastAsia="en-IN"/>
        </w:rPr>
        <w:t> state.</w:t>
      </w:r>
    </w:p>
    <w:p w14:paraId="35C5F737"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 xml:space="preserve">kubectl get all -n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-rollouts</w:t>
      </w:r>
    </w:p>
    <w:p w14:paraId="06A9C5A3"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To Install Argo Rollouts Kubectl plugin with </w:t>
      </w:r>
      <w:r w:rsidRPr="00DA30F5">
        <w:rPr>
          <w:rFonts w:ascii="Consolas" w:eastAsia="Times New Roman" w:hAnsi="Consolas" w:cs="Courier New"/>
          <w:color w:val="212121"/>
          <w:sz w:val="23"/>
          <w:szCs w:val="23"/>
          <w:lang w:eastAsia="en-IN"/>
        </w:rPr>
        <w:t>curl</w:t>
      </w:r>
      <w:r w:rsidRPr="00DA30F5">
        <w:rPr>
          <w:rFonts w:ascii="Arial" w:eastAsia="Times New Roman" w:hAnsi="Arial" w:cs="Arial"/>
          <w:color w:val="212121"/>
          <w:sz w:val="26"/>
          <w:szCs w:val="26"/>
          <w:lang w:eastAsia="en-IN"/>
        </w:rPr>
        <w:t> for easy interaction with Rollout controller and resources.</w:t>
      </w:r>
    </w:p>
    <w:p w14:paraId="3A0FAAB9"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curl -LO https://github.com/argoproj/argo-rollouts/releases/latest/download/kubectl-argo-rollouts-linux-amd64</w:t>
      </w:r>
    </w:p>
    <w:p w14:paraId="06155101"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proofErr w:type="spellStart"/>
      <w:r w:rsidRPr="00DA30F5">
        <w:rPr>
          <w:rFonts w:ascii="inherit" w:eastAsia="Times New Roman" w:hAnsi="inherit" w:cs="Courier New"/>
          <w:color w:val="000000"/>
          <w:sz w:val="23"/>
          <w:szCs w:val="23"/>
          <w:lang w:eastAsia="en-IN"/>
        </w:rPr>
        <w:t>chmod</w:t>
      </w:r>
      <w:proofErr w:type="spellEnd"/>
      <w:r w:rsidRPr="00DA30F5">
        <w:rPr>
          <w:rFonts w:ascii="inherit" w:eastAsia="Times New Roman" w:hAnsi="inherit" w:cs="Courier New"/>
          <w:color w:val="000000"/>
          <w:sz w:val="23"/>
          <w:szCs w:val="23"/>
          <w:lang w:eastAsia="en-IN"/>
        </w:rPr>
        <w:t xml:space="preserve"> +</w:t>
      </w:r>
      <w:proofErr w:type="gramStart"/>
      <w:r w:rsidRPr="00DA30F5">
        <w:rPr>
          <w:rFonts w:ascii="inherit" w:eastAsia="Times New Roman" w:hAnsi="inherit" w:cs="Courier New"/>
          <w:color w:val="000000"/>
          <w:sz w:val="23"/>
          <w:szCs w:val="23"/>
          <w:lang w:eastAsia="en-IN"/>
        </w:rPr>
        <w:t>x .</w:t>
      </w:r>
      <w:proofErr w:type="gramEnd"/>
      <w:r w:rsidRPr="00DA30F5">
        <w:rPr>
          <w:rFonts w:ascii="inherit" w:eastAsia="Times New Roman" w:hAnsi="inherit" w:cs="Courier New"/>
          <w:color w:val="000000"/>
          <w:sz w:val="23"/>
          <w:szCs w:val="23"/>
          <w:lang w:eastAsia="en-IN"/>
        </w:rPr>
        <w:t>/kubectl-argo-rollouts-linux-amd64</w:t>
      </w:r>
    </w:p>
    <w:p w14:paraId="7AD14603"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proofErr w:type="spellStart"/>
      <w:r w:rsidRPr="00DA30F5">
        <w:rPr>
          <w:rFonts w:ascii="inherit" w:eastAsia="Times New Roman" w:hAnsi="inherit" w:cs="Courier New"/>
          <w:color w:val="000000"/>
          <w:sz w:val="23"/>
          <w:szCs w:val="23"/>
          <w:lang w:eastAsia="en-IN"/>
        </w:rPr>
        <w:t>sudo</w:t>
      </w:r>
      <w:proofErr w:type="spellEnd"/>
      <w:r w:rsidRPr="00DA30F5">
        <w:rPr>
          <w:rFonts w:ascii="inherit" w:eastAsia="Times New Roman" w:hAnsi="inherit" w:cs="Courier New"/>
          <w:color w:val="000000"/>
          <w:sz w:val="23"/>
          <w:szCs w:val="23"/>
          <w:lang w:eastAsia="en-IN"/>
        </w:rPr>
        <w:t xml:space="preserve"> </w:t>
      </w:r>
      <w:proofErr w:type="gramStart"/>
      <w:r w:rsidRPr="00DA30F5">
        <w:rPr>
          <w:rFonts w:ascii="inherit" w:eastAsia="Times New Roman" w:hAnsi="inherit" w:cs="Courier New"/>
          <w:color w:val="000000"/>
          <w:sz w:val="23"/>
          <w:szCs w:val="23"/>
          <w:lang w:eastAsia="en-IN"/>
        </w:rPr>
        <w:t>mv .</w:t>
      </w:r>
      <w:proofErr w:type="gramEnd"/>
      <w:r w:rsidRPr="00DA30F5">
        <w:rPr>
          <w:rFonts w:ascii="inherit" w:eastAsia="Times New Roman" w:hAnsi="inherit" w:cs="Courier New"/>
          <w:color w:val="000000"/>
          <w:sz w:val="23"/>
          <w:szCs w:val="23"/>
          <w:lang w:eastAsia="en-IN"/>
        </w:rPr>
        <w:t>/kubectl-argo-rollouts-linux-amd64 /</w:t>
      </w:r>
      <w:proofErr w:type="spellStart"/>
      <w:r w:rsidRPr="00DA30F5">
        <w:rPr>
          <w:rFonts w:ascii="inherit" w:eastAsia="Times New Roman" w:hAnsi="inherit" w:cs="Courier New"/>
          <w:color w:val="000000"/>
          <w:sz w:val="23"/>
          <w:szCs w:val="23"/>
          <w:lang w:eastAsia="en-IN"/>
        </w:rPr>
        <w:t>usr</w:t>
      </w:r>
      <w:proofErr w:type="spellEnd"/>
      <w:r w:rsidRPr="00DA30F5">
        <w:rPr>
          <w:rFonts w:ascii="inherit" w:eastAsia="Times New Roman" w:hAnsi="inherit" w:cs="Courier New"/>
          <w:color w:val="000000"/>
          <w:sz w:val="23"/>
          <w:szCs w:val="23"/>
          <w:lang w:eastAsia="en-IN"/>
        </w:rPr>
        <w:t>/local/bin/kubectl-</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-rollouts</w:t>
      </w:r>
    </w:p>
    <w:p w14:paraId="4977D933"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 xml:space="preserve">kubectl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 xml:space="preserve"> rollouts version</w:t>
      </w:r>
    </w:p>
    <w:p w14:paraId="0E8C0371" w14:textId="60E32533" w:rsidR="00DA30F5" w:rsidRPr="00DA30F5" w:rsidRDefault="00DA30F5" w:rsidP="00DA30F5">
      <w:pPr>
        <w:shd w:val="clear" w:color="auto" w:fill="FFFFFF"/>
        <w:spacing w:after="360" w:line="240" w:lineRule="auto"/>
        <w:rPr>
          <w:rFonts w:ascii="Consolas" w:eastAsia="Times New Roman" w:hAnsi="Consolas" w:cs="Courier New"/>
          <w:color w:val="000000"/>
          <w:sz w:val="23"/>
          <w:szCs w:val="23"/>
          <w:lang w:eastAsia="en-IN"/>
        </w:rPr>
      </w:pPr>
      <w:r w:rsidRPr="00DA30F5">
        <w:rPr>
          <w:rFonts w:ascii="Arial" w:eastAsia="Times New Roman" w:hAnsi="Arial" w:cs="Arial"/>
          <w:color w:val="212121"/>
          <w:sz w:val="26"/>
          <w:szCs w:val="26"/>
          <w:lang w:eastAsia="en-IN"/>
        </w:rPr>
        <w:lastRenderedPageBreak/>
        <w:t>Argo Rollouts comes with its own GUI as well that you can access with the below command.</w:t>
      </w:r>
      <w:r>
        <w:rPr>
          <w:rFonts w:ascii="Arial" w:eastAsia="Times New Roman" w:hAnsi="Arial" w:cs="Arial"/>
          <w:color w:val="212121"/>
          <w:sz w:val="26"/>
          <w:szCs w:val="26"/>
          <w:lang w:eastAsia="en-IN"/>
        </w:rPr>
        <w:br/>
      </w:r>
      <w:r w:rsidRPr="00DA30F5">
        <w:rPr>
          <w:rFonts w:ascii="inherit" w:eastAsia="Times New Roman" w:hAnsi="inherit" w:cs="Courier New"/>
          <w:color w:val="000000"/>
          <w:sz w:val="23"/>
          <w:szCs w:val="23"/>
          <w:lang w:eastAsia="en-IN"/>
        </w:rPr>
        <w:t xml:space="preserve">kubectl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 xml:space="preserve"> rollouts dashboard</w:t>
      </w:r>
    </w:p>
    <w:p w14:paraId="6529DE47" w14:textId="16DBA674" w:rsidR="00DA30F5" w:rsidRPr="00DA30F5" w:rsidRDefault="00DA30F5" w:rsidP="00DA30F5">
      <w:pPr>
        <w:shd w:val="clear" w:color="auto" w:fill="FFFFFF"/>
        <w:spacing w:after="360" w:line="240" w:lineRule="auto"/>
        <w:rPr>
          <w:rFonts w:ascii="Consolas" w:eastAsia="Times New Roman" w:hAnsi="Consolas" w:cs="Courier New"/>
          <w:color w:val="000000"/>
          <w:sz w:val="23"/>
          <w:szCs w:val="23"/>
          <w:lang w:eastAsia="en-IN"/>
        </w:rPr>
      </w:pPr>
      <w:r w:rsidRPr="00DA30F5">
        <w:rPr>
          <w:rFonts w:ascii="Arial" w:eastAsia="Times New Roman" w:hAnsi="Arial" w:cs="Arial"/>
          <w:color w:val="212121"/>
          <w:sz w:val="26"/>
          <w:szCs w:val="26"/>
          <w:lang w:eastAsia="en-IN"/>
        </w:rPr>
        <w:t>Now you can access Argo Rollout console, by accessing</w:t>
      </w:r>
      <w:r w:rsidRPr="00DA30F5">
        <w:rPr>
          <w:rFonts w:ascii="Arial" w:eastAsia="Times New Roman" w:hAnsi="Arial" w:cs="Arial"/>
          <w:b/>
          <w:bCs/>
          <w:color w:val="212121"/>
          <w:sz w:val="26"/>
          <w:szCs w:val="26"/>
          <w:lang w:eastAsia="en-IN"/>
        </w:rPr>
        <w:t> http://localhost:3100</w:t>
      </w:r>
      <w:r w:rsidRPr="00DA30F5">
        <w:rPr>
          <w:rFonts w:ascii="Arial" w:eastAsia="Times New Roman" w:hAnsi="Arial" w:cs="Arial"/>
          <w:color w:val="212121"/>
          <w:sz w:val="26"/>
          <w:szCs w:val="26"/>
          <w:lang w:eastAsia="en-IN"/>
        </w:rPr>
        <w:t> on your browser. You would be presented with UI as shown below.</w:t>
      </w:r>
      <w:r>
        <w:rPr>
          <w:rFonts w:ascii="Arial" w:eastAsia="Times New Roman" w:hAnsi="Arial" w:cs="Arial"/>
          <w:color w:val="212121"/>
          <w:sz w:val="26"/>
          <w:szCs w:val="26"/>
          <w:lang w:eastAsia="en-IN"/>
        </w:rPr>
        <w:br/>
      </w:r>
      <w:r w:rsidRPr="00DA30F5">
        <w:rPr>
          <w:rFonts w:ascii="inherit" w:eastAsia="Times New Roman" w:hAnsi="inherit" w:cs="Courier New"/>
          <w:b/>
          <w:bCs/>
          <w:color w:val="000000"/>
          <w:sz w:val="23"/>
          <w:szCs w:val="23"/>
          <w:lang w:eastAsia="en-IN"/>
        </w:rPr>
        <w:t>http://localhost:3100</w:t>
      </w:r>
      <w:r w:rsidRPr="00DA30F5">
        <w:rPr>
          <w:rFonts w:ascii="inherit" w:eastAsia="Times New Roman" w:hAnsi="inherit" w:cs="Courier New"/>
          <w:color w:val="000000"/>
          <w:sz w:val="23"/>
          <w:szCs w:val="23"/>
          <w:lang w:eastAsia="en-IN"/>
        </w:rPr>
        <w:t xml:space="preserve"> OR http://public_IP:31000</w:t>
      </w:r>
    </w:p>
    <w:p w14:paraId="124138EA" w14:textId="0A9E9F23" w:rsidR="00DA30F5" w:rsidRPr="00DA30F5" w:rsidRDefault="00DA30F5" w:rsidP="00DA30F5">
      <w:pPr>
        <w:spacing w:after="0" w:line="240" w:lineRule="auto"/>
        <w:rPr>
          <w:rFonts w:ascii="Times New Roman" w:eastAsia="Times New Roman" w:hAnsi="Times New Roman" w:cs="Times New Roman"/>
          <w:sz w:val="24"/>
          <w:szCs w:val="24"/>
          <w:lang w:eastAsia="en-IN"/>
        </w:rPr>
      </w:pPr>
      <w:r w:rsidRPr="00DA30F5">
        <w:rPr>
          <w:rFonts w:ascii="Times New Roman" w:eastAsia="Times New Roman" w:hAnsi="Times New Roman" w:cs="Times New Roman"/>
          <w:noProof/>
          <w:sz w:val="24"/>
          <w:szCs w:val="24"/>
          <w:lang w:eastAsia="en-IN"/>
        </w:rPr>
        <w:drawing>
          <wp:inline distT="0" distB="0" distL="0" distR="0" wp14:anchorId="10A76A78" wp14:editId="742B5E86">
            <wp:extent cx="6595935" cy="2228850"/>
            <wp:effectExtent l="0" t="0" r="0" b="0"/>
            <wp:docPr id="2" name="Picture 2" descr="Blue-Green Deployments using Argo Rollout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ue-Green Deployments using Argo Rollouts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14970" cy="2235282"/>
                    </a:xfrm>
                    <a:prstGeom prst="rect">
                      <a:avLst/>
                    </a:prstGeom>
                    <a:noFill/>
                    <a:ln>
                      <a:noFill/>
                    </a:ln>
                  </pic:spPr>
                </pic:pic>
              </a:graphicData>
            </a:graphic>
          </wp:inline>
        </w:drawing>
      </w:r>
    </w:p>
    <w:p w14:paraId="5F1CF5F6" w14:textId="77777777" w:rsidR="00DA30F5" w:rsidRDefault="00DA30F5" w:rsidP="00DA30F5">
      <w:pPr>
        <w:shd w:val="clear" w:color="auto" w:fill="FFFFFF"/>
        <w:spacing w:after="360" w:line="240" w:lineRule="auto"/>
        <w:rPr>
          <w:rFonts w:ascii="Arial" w:eastAsia="Times New Roman" w:hAnsi="Arial" w:cs="Arial"/>
          <w:color w:val="212121"/>
          <w:sz w:val="26"/>
          <w:szCs w:val="26"/>
          <w:lang w:eastAsia="en-IN"/>
        </w:rPr>
      </w:pPr>
    </w:p>
    <w:p w14:paraId="6B312ACB" w14:textId="051704BA"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Now, let’s move and deploy our first sample app using the Blue-Green Deployment strategy.</w:t>
      </w:r>
    </w:p>
    <w:p w14:paraId="068F1EF7" w14:textId="77777777" w:rsidR="00DA30F5" w:rsidRDefault="00DA30F5" w:rsidP="00DA30F5">
      <w:pPr>
        <w:pStyle w:val="Heading2"/>
        <w:shd w:val="clear" w:color="auto" w:fill="FFFFFF"/>
        <w:spacing w:before="0" w:beforeAutospacing="0" w:after="300" w:afterAutospacing="0"/>
        <w:rPr>
          <w:rFonts w:ascii="Nunito" w:hAnsi="Nunito"/>
          <w:color w:val="267871"/>
        </w:rPr>
      </w:pPr>
      <w:r>
        <w:rPr>
          <w:rStyle w:val="Strong"/>
          <w:rFonts w:ascii="Nunito" w:hAnsi="Nunito"/>
          <w:b/>
          <w:bCs/>
          <w:color w:val="267871"/>
        </w:rPr>
        <w:t>Step #2: Define the Blue-Green Rollout YAML</w:t>
      </w:r>
    </w:p>
    <w:p w14:paraId="3BA3A719"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r>
        <w:rPr>
          <w:rFonts w:ascii="Arial" w:hAnsi="Arial" w:cs="Arial"/>
          <w:color w:val="212121"/>
          <w:sz w:val="26"/>
          <w:szCs w:val="26"/>
        </w:rPr>
        <w:t>Create a custom resource definition (CRD) to define your blue-green rollout strategy.</w:t>
      </w:r>
    </w:p>
    <w:p w14:paraId="104E3ADC"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r>
        <w:rPr>
          <w:rFonts w:ascii="Arial" w:hAnsi="Arial" w:cs="Arial"/>
          <w:color w:val="212121"/>
          <w:sz w:val="26"/>
          <w:szCs w:val="26"/>
        </w:rPr>
        <w:t>we will deploy the sample app which contains Rollouts, Service, and Ingress as Kubernetes objects.</w:t>
      </w:r>
    </w:p>
    <w:p w14:paraId="2434B60F" w14:textId="7514C684"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r>
        <w:rPr>
          <w:rFonts w:ascii="Arial" w:hAnsi="Arial" w:cs="Arial"/>
          <w:color w:val="212121"/>
          <w:sz w:val="26"/>
          <w:szCs w:val="26"/>
        </w:rPr>
        <w:t xml:space="preserve">Create below </w:t>
      </w:r>
      <w:proofErr w:type="spellStart"/>
      <w:r>
        <w:rPr>
          <w:rFonts w:ascii="Arial" w:hAnsi="Arial" w:cs="Arial"/>
          <w:color w:val="212121"/>
          <w:sz w:val="26"/>
          <w:szCs w:val="26"/>
        </w:rPr>
        <w:t>yaml’s</w:t>
      </w:r>
      <w:proofErr w:type="spellEnd"/>
      <w:r>
        <w:rPr>
          <w:rFonts w:ascii="Arial" w:hAnsi="Arial" w:cs="Arial"/>
          <w:color w:val="212121"/>
          <w:sz w:val="26"/>
          <w:szCs w:val="26"/>
        </w:rPr>
        <w:t xml:space="preserve"> as shown below </w:t>
      </w:r>
      <w:proofErr w:type="spellStart"/>
      <w:proofErr w:type="gramStart"/>
      <w:r>
        <w:rPr>
          <w:rFonts w:ascii="Arial" w:hAnsi="Arial" w:cs="Arial"/>
          <w:color w:val="212121"/>
          <w:sz w:val="26"/>
          <w:szCs w:val="26"/>
        </w:rPr>
        <w:t>rollout.yaml</w:t>
      </w:r>
      <w:proofErr w:type="spellEnd"/>
      <w:proofErr w:type="gramEnd"/>
      <w:r>
        <w:rPr>
          <w:rFonts w:ascii="Arial" w:hAnsi="Arial" w:cs="Arial"/>
          <w:color w:val="212121"/>
          <w:sz w:val="26"/>
          <w:szCs w:val="26"/>
        </w:rPr>
        <w:t xml:space="preserve">, </w:t>
      </w:r>
      <w:proofErr w:type="spellStart"/>
      <w:r>
        <w:rPr>
          <w:rFonts w:ascii="Arial" w:hAnsi="Arial" w:cs="Arial"/>
          <w:color w:val="212121"/>
          <w:sz w:val="26"/>
          <w:szCs w:val="26"/>
        </w:rPr>
        <w:t>service.yaml</w:t>
      </w:r>
      <w:proofErr w:type="spellEnd"/>
      <w:r>
        <w:rPr>
          <w:rFonts w:ascii="Arial" w:hAnsi="Arial" w:cs="Arial"/>
          <w:color w:val="212121"/>
          <w:sz w:val="26"/>
          <w:szCs w:val="26"/>
        </w:rPr>
        <w:t xml:space="preserve"> and </w:t>
      </w:r>
      <w:proofErr w:type="spellStart"/>
      <w:r>
        <w:rPr>
          <w:rFonts w:ascii="Arial" w:hAnsi="Arial" w:cs="Arial"/>
          <w:color w:val="212121"/>
          <w:sz w:val="26"/>
          <w:szCs w:val="26"/>
        </w:rPr>
        <w:t>ingress.yaml</w:t>
      </w:r>
      <w:proofErr w:type="spellEnd"/>
    </w:p>
    <w:p w14:paraId="15391067"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proofErr w:type="spellStart"/>
      <w:proofErr w:type="gramStart"/>
      <w:r>
        <w:rPr>
          <w:rStyle w:val="HTMLCode"/>
          <w:rFonts w:ascii="Consolas" w:hAnsi="Consolas"/>
          <w:color w:val="212121"/>
          <w:sz w:val="23"/>
          <w:szCs w:val="23"/>
        </w:rPr>
        <w:t>rollout.yaml</w:t>
      </w:r>
      <w:proofErr w:type="spellEnd"/>
      <w:proofErr w:type="gramEnd"/>
      <w:r>
        <w:rPr>
          <w:rFonts w:ascii="Arial" w:hAnsi="Arial" w:cs="Arial"/>
          <w:color w:val="212121"/>
          <w:sz w:val="26"/>
          <w:szCs w:val="26"/>
        </w:rPr>
        <w:t> content:</w:t>
      </w:r>
    </w:p>
    <w:p w14:paraId="493706AD"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This example demonstrates a Rollout using the blue-green update strategy, which contains a manual</w:t>
      </w:r>
    </w:p>
    <w:p w14:paraId="5F07EAB8"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w:t>
      </w:r>
      <w:proofErr w:type="gramStart"/>
      <w:r>
        <w:rPr>
          <w:rStyle w:val="HTMLCode"/>
          <w:rFonts w:ascii="inherit" w:hAnsi="inherit"/>
          <w:color w:val="000000"/>
          <w:sz w:val="23"/>
          <w:szCs w:val="23"/>
        </w:rPr>
        <w:t>gate</w:t>
      </w:r>
      <w:proofErr w:type="gramEnd"/>
      <w:r>
        <w:rPr>
          <w:rStyle w:val="HTMLCode"/>
          <w:rFonts w:ascii="inherit" w:hAnsi="inherit"/>
          <w:color w:val="000000"/>
          <w:sz w:val="23"/>
          <w:szCs w:val="23"/>
        </w:rPr>
        <w:t xml:space="preserve"> before promoting the new stack.</w:t>
      </w:r>
    </w:p>
    <w:p w14:paraId="4DC486CF"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proofErr w:type="spellStart"/>
      <w:r>
        <w:rPr>
          <w:rStyle w:val="HTMLCode"/>
          <w:rFonts w:ascii="inherit" w:hAnsi="inherit"/>
          <w:color w:val="000000"/>
          <w:sz w:val="23"/>
          <w:szCs w:val="23"/>
        </w:rPr>
        <w:t>apiVersion</w:t>
      </w:r>
      <w:proofErr w:type="spellEnd"/>
      <w:r>
        <w:rPr>
          <w:rStyle w:val="HTMLCode"/>
          <w:rFonts w:ascii="inherit" w:hAnsi="inherit"/>
          <w:color w:val="000000"/>
          <w:sz w:val="23"/>
          <w:szCs w:val="23"/>
        </w:rPr>
        <w:t>: argoproj.io/v1alpha1</w:t>
      </w:r>
    </w:p>
    <w:p w14:paraId="0774979B"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kind: Rollout</w:t>
      </w:r>
    </w:p>
    <w:p w14:paraId="1EE8D812"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metadata:</w:t>
      </w:r>
    </w:p>
    <w:p w14:paraId="65B5FE4F"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lastRenderedPageBreak/>
        <w:t xml:space="preserve">  name: rollout-</w:t>
      </w:r>
      <w:proofErr w:type="spellStart"/>
      <w:r>
        <w:rPr>
          <w:rStyle w:val="HTMLCode"/>
          <w:rFonts w:ascii="inherit" w:hAnsi="inherit"/>
          <w:color w:val="000000"/>
          <w:sz w:val="23"/>
          <w:szCs w:val="23"/>
        </w:rPr>
        <w:t>bluegreen</w:t>
      </w:r>
      <w:proofErr w:type="spellEnd"/>
    </w:p>
    <w:p w14:paraId="11E9F963"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spec:</w:t>
      </w:r>
    </w:p>
    <w:p w14:paraId="581118E4"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replicas: 2</w:t>
      </w:r>
    </w:p>
    <w:p w14:paraId="22F4B913"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w:t>
      </w:r>
      <w:proofErr w:type="spellStart"/>
      <w:r>
        <w:rPr>
          <w:rStyle w:val="HTMLCode"/>
          <w:rFonts w:ascii="inherit" w:hAnsi="inherit"/>
          <w:color w:val="000000"/>
          <w:sz w:val="23"/>
          <w:szCs w:val="23"/>
        </w:rPr>
        <w:t>revisionHistoryLimit</w:t>
      </w:r>
      <w:proofErr w:type="spellEnd"/>
      <w:r>
        <w:rPr>
          <w:rStyle w:val="HTMLCode"/>
          <w:rFonts w:ascii="inherit" w:hAnsi="inherit"/>
          <w:color w:val="000000"/>
          <w:sz w:val="23"/>
          <w:szCs w:val="23"/>
        </w:rPr>
        <w:t>: 2</w:t>
      </w:r>
    </w:p>
    <w:p w14:paraId="216CC401"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selector:</w:t>
      </w:r>
    </w:p>
    <w:p w14:paraId="64A81362"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w:t>
      </w:r>
      <w:proofErr w:type="spellStart"/>
      <w:r>
        <w:rPr>
          <w:rStyle w:val="HTMLCode"/>
          <w:rFonts w:ascii="inherit" w:hAnsi="inherit"/>
          <w:color w:val="000000"/>
          <w:sz w:val="23"/>
          <w:szCs w:val="23"/>
        </w:rPr>
        <w:t>matchLabels</w:t>
      </w:r>
      <w:proofErr w:type="spellEnd"/>
      <w:r>
        <w:rPr>
          <w:rStyle w:val="HTMLCode"/>
          <w:rFonts w:ascii="inherit" w:hAnsi="inherit"/>
          <w:color w:val="000000"/>
          <w:sz w:val="23"/>
          <w:szCs w:val="23"/>
        </w:rPr>
        <w:t>:</w:t>
      </w:r>
    </w:p>
    <w:p w14:paraId="1EFC7936"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app: rollout-</w:t>
      </w:r>
      <w:proofErr w:type="spellStart"/>
      <w:r>
        <w:rPr>
          <w:rStyle w:val="HTMLCode"/>
          <w:rFonts w:ascii="inherit" w:hAnsi="inherit"/>
          <w:color w:val="000000"/>
          <w:sz w:val="23"/>
          <w:szCs w:val="23"/>
        </w:rPr>
        <w:t>bluegreen</w:t>
      </w:r>
      <w:proofErr w:type="spellEnd"/>
    </w:p>
    <w:p w14:paraId="56C2C197"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template:</w:t>
      </w:r>
    </w:p>
    <w:p w14:paraId="0889A7CF"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metadata:</w:t>
      </w:r>
    </w:p>
    <w:p w14:paraId="23F75D88"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labels:</w:t>
      </w:r>
    </w:p>
    <w:p w14:paraId="63CC001F"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app: rollout-</w:t>
      </w:r>
      <w:proofErr w:type="spellStart"/>
      <w:r>
        <w:rPr>
          <w:rStyle w:val="HTMLCode"/>
          <w:rFonts w:ascii="inherit" w:hAnsi="inherit"/>
          <w:color w:val="000000"/>
          <w:sz w:val="23"/>
          <w:szCs w:val="23"/>
        </w:rPr>
        <w:t>bluegreen</w:t>
      </w:r>
      <w:proofErr w:type="spellEnd"/>
    </w:p>
    <w:p w14:paraId="242D9DAC"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spec:</w:t>
      </w:r>
    </w:p>
    <w:p w14:paraId="0506A55B"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containers:</w:t>
      </w:r>
    </w:p>
    <w:p w14:paraId="6B024DAD"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name: rollouts-demo</w:t>
      </w:r>
    </w:p>
    <w:p w14:paraId="526AD9D6"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image: </w:t>
      </w:r>
      <w:proofErr w:type="spellStart"/>
      <w:r>
        <w:rPr>
          <w:rStyle w:val="HTMLCode"/>
          <w:rFonts w:ascii="inherit" w:hAnsi="inherit"/>
          <w:color w:val="000000"/>
          <w:sz w:val="23"/>
          <w:szCs w:val="23"/>
        </w:rPr>
        <w:t>argoproj</w:t>
      </w:r>
      <w:proofErr w:type="spellEnd"/>
      <w:r>
        <w:rPr>
          <w:rStyle w:val="HTMLCode"/>
          <w:rFonts w:ascii="inherit" w:hAnsi="inherit"/>
          <w:color w:val="000000"/>
          <w:sz w:val="23"/>
          <w:szCs w:val="23"/>
        </w:rPr>
        <w:t>/</w:t>
      </w:r>
      <w:proofErr w:type="spellStart"/>
      <w:r>
        <w:rPr>
          <w:rStyle w:val="HTMLCode"/>
          <w:rFonts w:ascii="inherit" w:hAnsi="inherit"/>
          <w:color w:val="000000"/>
          <w:sz w:val="23"/>
          <w:szCs w:val="23"/>
        </w:rPr>
        <w:t>rollouts-</w:t>
      </w:r>
      <w:proofErr w:type="gramStart"/>
      <w:r>
        <w:rPr>
          <w:rStyle w:val="HTMLCode"/>
          <w:rFonts w:ascii="inherit" w:hAnsi="inherit"/>
          <w:color w:val="000000"/>
          <w:sz w:val="23"/>
          <w:szCs w:val="23"/>
        </w:rPr>
        <w:t>demo:blue</w:t>
      </w:r>
      <w:proofErr w:type="spellEnd"/>
      <w:proofErr w:type="gramEnd"/>
    </w:p>
    <w:p w14:paraId="6833C779"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w:t>
      </w:r>
      <w:proofErr w:type="spellStart"/>
      <w:r>
        <w:rPr>
          <w:rStyle w:val="HTMLCode"/>
          <w:rFonts w:ascii="inherit" w:hAnsi="inherit"/>
          <w:color w:val="000000"/>
          <w:sz w:val="23"/>
          <w:szCs w:val="23"/>
        </w:rPr>
        <w:t>imagePullPolicy</w:t>
      </w:r>
      <w:proofErr w:type="spellEnd"/>
      <w:r>
        <w:rPr>
          <w:rStyle w:val="HTMLCode"/>
          <w:rFonts w:ascii="inherit" w:hAnsi="inherit"/>
          <w:color w:val="000000"/>
          <w:sz w:val="23"/>
          <w:szCs w:val="23"/>
        </w:rPr>
        <w:t>: Always</w:t>
      </w:r>
    </w:p>
    <w:p w14:paraId="257859E8"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ports:</w:t>
      </w:r>
    </w:p>
    <w:p w14:paraId="151DD0CE"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w:t>
      </w:r>
      <w:proofErr w:type="spellStart"/>
      <w:r>
        <w:rPr>
          <w:rStyle w:val="HTMLCode"/>
          <w:rFonts w:ascii="inherit" w:hAnsi="inherit"/>
          <w:color w:val="000000"/>
          <w:sz w:val="23"/>
          <w:szCs w:val="23"/>
        </w:rPr>
        <w:t>containerPort</w:t>
      </w:r>
      <w:proofErr w:type="spellEnd"/>
      <w:r>
        <w:rPr>
          <w:rStyle w:val="HTMLCode"/>
          <w:rFonts w:ascii="inherit" w:hAnsi="inherit"/>
          <w:color w:val="000000"/>
          <w:sz w:val="23"/>
          <w:szCs w:val="23"/>
        </w:rPr>
        <w:t>: 8080</w:t>
      </w:r>
    </w:p>
    <w:p w14:paraId="33E0392A"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strategy:</w:t>
      </w:r>
    </w:p>
    <w:p w14:paraId="3BFDE14A"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w:t>
      </w:r>
      <w:proofErr w:type="spellStart"/>
      <w:r>
        <w:rPr>
          <w:rStyle w:val="HTMLCode"/>
          <w:rFonts w:ascii="inherit" w:hAnsi="inherit"/>
          <w:color w:val="000000"/>
          <w:sz w:val="23"/>
          <w:szCs w:val="23"/>
        </w:rPr>
        <w:t>blueGreen</w:t>
      </w:r>
      <w:proofErr w:type="spellEnd"/>
      <w:r>
        <w:rPr>
          <w:rStyle w:val="HTMLCode"/>
          <w:rFonts w:ascii="inherit" w:hAnsi="inherit"/>
          <w:color w:val="000000"/>
          <w:sz w:val="23"/>
          <w:szCs w:val="23"/>
        </w:rPr>
        <w:t>:</w:t>
      </w:r>
    </w:p>
    <w:p w14:paraId="15B8B657"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w:t>
      </w:r>
      <w:proofErr w:type="spellStart"/>
      <w:r>
        <w:rPr>
          <w:rStyle w:val="HTMLCode"/>
          <w:rFonts w:ascii="inherit" w:hAnsi="inherit"/>
          <w:color w:val="000000"/>
          <w:sz w:val="23"/>
          <w:szCs w:val="23"/>
        </w:rPr>
        <w:t>activeService</w:t>
      </w:r>
      <w:proofErr w:type="spellEnd"/>
      <w:r>
        <w:rPr>
          <w:rStyle w:val="HTMLCode"/>
          <w:rFonts w:ascii="inherit" w:hAnsi="inherit"/>
          <w:color w:val="000000"/>
          <w:sz w:val="23"/>
          <w:szCs w:val="23"/>
        </w:rPr>
        <w:t xml:space="preserve"> specifies the service to update with the new template hash at time of promotion.</w:t>
      </w:r>
    </w:p>
    <w:p w14:paraId="6A37F501"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This field is mandatory for the </w:t>
      </w:r>
      <w:proofErr w:type="spellStart"/>
      <w:r>
        <w:rPr>
          <w:rStyle w:val="HTMLCode"/>
          <w:rFonts w:ascii="inherit" w:hAnsi="inherit"/>
          <w:color w:val="000000"/>
          <w:sz w:val="23"/>
          <w:szCs w:val="23"/>
        </w:rPr>
        <w:t>blueGreen</w:t>
      </w:r>
      <w:proofErr w:type="spellEnd"/>
      <w:r>
        <w:rPr>
          <w:rStyle w:val="HTMLCode"/>
          <w:rFonts w:ascii="inherit" w:hAnsi="inherit"/>
          <w:color w:val="000000"/>
          <w:sz w:val="23"/>
          <w:szCs w:val="23"/>
        </w:rPr>
        <w:t xml:space="preserve"> update strategy.</w:t>
      </w:r>
    </w:p>
    <w:p w14:paraId="7FBF198D"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w:t>
      </w:r>
      <w:proofErr w:type="spellStart"/>
      <w:r>
        <w:rPr>
          <w:rStyle w:val="HTMLCode"/>
          <w:rFonts w:ascii="inherit" w:hAnsi="inherit"/>
          <w:color w:val="000000"/>
          <w:sz w:val="23"/>
          <w:szCs w:val="23"/>
        </w:rPr>
        <w:t>activeService</w:t>
      </w:r>
      <w:proofErr w:type="spellEnd"/>
      <w:r>
        <w:rPr>
          <w:rStyle w:val="HTMLCode"/>
          <w:rFonts w:ascii="inherit" w:hAnsi="inherit"/>
          <w:color w:val="000000"/>
          <w:sz w:val="23"/>
          <w:szCs w:val="23"/>
        </w:rPr>
        <w:t>: rollout-</w:t>
      </w:r>
      <w:proofErr w:type="spellStart"/>
      <w:r>
        <w:rPr>
          <w:rStyle w:val="HTMLCode"/>
          <w:rFonts w:ascii="inherit" w:hAnsi="inherit"/>
          <w:color w:val="000000"/>
          <w:sz w:val="23"/>
          <w:szCs w:val="23"/>
        </w:rPr>
        <w:t>bluegreen</w:t>
      </w:r>
      <w:proofErr w:type="spellEnd"/>
      <w:r>
        <w:rPr>
          <w:rStyle w:val="HTMLCode"/>
          <w:rFonts w:ascii="inherit" w:hAnsi="inherit"/>
          <w:color w:val="000000"/>
          <w:sz w:val="23"/>
          <w:szCs w:val="23"/>
        </w:rPr>
        <w:t>-active</w:t>
      </w:r>
    </w:p>
    <w:p w14:paraId="61442F88"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w:t>
      </w:r>
      <w:proofErr w:type="spellStart"/>
      <w:r>
        <w:rPr>
          <w:rStyle w:val="HTMLCode"/>
          <w:rFonts w:ascii="inherit" w:hAnsi="inherit"/>
          <w:color w:val="000000"/>
          <w:sz w:val="23"/>
          <w:szCs w:val="23"/>
        </w:rPr>
        <w:t>previewService</w:t>
      </w:r>
      <w:proofErr w:type="spellEnd"/>
      <w:r>
        <w:rPr>
          <w:rStyle w:val="HTMLCode"/>
          <w:rFonts w:ascii="inherit" w:hAnsi="inherit"/>
          <w:color w:val="000000"/>
          <w:sz w:val="23"/>
          <w:szCs w:val="23"/>
        </w:rPr>
        <w:t xml:space="preserve"> specifies the service to update with the new template hash before promotion.</w:t>
      </w:r>
    </w:p>
    <w:p w14:paraId="0FE0513F"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This allows the preview stack to be reachable without serving production traffic.</w:t>
      </w:r>
    </w:p>
    <w:p w14:paraId="2B999363"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This field is optional.</w:t>
      </w:r>
    </w:p>
    <w:p w14:paraId="3DB80AF7"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w:t>
      </w:r>
      <w:proofErr w:type="spellStart"/>
      <w:r>
        <w:rPr>
          <w:rStyle w:val="HTMLCode"/>
          <w:rFonts w:ascii="inherit" w:hAnsi="inherit"/>
          <w:color w:val="000000"/>
          <w:sz w:val="23"/>
          <w:szCs w:val="23"/>
        </w:rPr>
        <w:t>previewService</w:t>
      </w:r>
      <w:proofErr w:type="spellEnd"/>
      <w:r>
        <w:rPr>
          <w:rStyle w:val="HTMLCode"/>
          <w:rFonts w:ascii="inherit" w:hAnsi="inherit"/>
          <w:color w:val="000000"/>
          <w:sz w:val="23"/>
          <w:szCs w:val="23"/>
        </w:rPr>
        <w:t>: rollout-</w:t>
      </w:r>
      <w:proofErr w:type="spellStart"/>
      <w:r>
        <w:rPr>
          <w:rStyle w:val="HTMLCode"/>
          <w:rFonts w:ascii="inherit" w:hAnsi="inherit"/>
          <w:color w:val="000000"/>
          <w:sz w:val="23"/>
          <w:szCs w:val="23"/>
        </w:rPr>
        <w:t>bluegreen</w:t>
      </w:r>
      <w:proofErr w:type="spellEnd"/>
      <w:r>
        <w:rPr>
          <w:rStyle w:val="HTMLCode"/>
          <w:rFonts w:ascii="inherit" w:hAnsi="inherit"/>
          <w:color w:val="000000"/>
          <w:sz w:val="23"/>
          <w:szCs w:val="23"/>
        </w:rPr>
        <w:t>-preview</w:t>
      </w:r>
    </w:p>
    <w:p w14:paraId="588982F1"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w:t>
      </w:r>
      <w:proofErr w:type="spellStart"/>
      <w:r>
        <w:rPr>
          <w:rStyle w:val="HTMLCode"/>
          <w:rFonts w:ascii="inherit" w:hAnsi="inherit"/>
          <w:color w:val="000000"/>
          <w:sz w:val="23"/>
          <w:szCs w:val="23"/>
        </w:rPr>
        <w:t>autoPromotionEnabled</w:t>
      </w:r>
      <w:proofErr w:type="spellEnd"/>
      <w:r>
        <w:rPr>
          <w:rStyle w:val="HTMLCode"/>
          <w:rFonts w:ascii="inherit" w:hAnsi="inherit"/>
          <w:color w:val="000000"/>
          <w:sz w:val="23"/>
          <w:szCs w:val="23"/>
        </w:rPr>
        <w:t xml:space="preserve"> disables automated promotion of the new stack by pausing the rollout</w:t>
      </w:r>
    </w:p>
    <w:p w14:paraId="2E712FE5"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w:t>
      </w:r>
      <w:proofErr w:type="gramStart"/>
      <w:r>
        <w:rPr>
          <w:rStyle w:val="HTMLCode"/>
          <w:rFonts w:ascii="inherit" w:hAnsi="inherit"/>
          <w:color w:val="000000"/>
          <w:sz w:val="23"/>
          <w:szCs w:val="23"/>
        </w:rPr>
        <w:t>immediately</w:t>
      </w:r>
      <w:proofErr w:type="gramEnd"/>
      <w:r>
        <w:rPr>
          <w:rStyle w:val="HTMLCode"/>
          <w:rFonts w:ascii="inherit" w:hAnsi="inherit"/>
          <w:color w:val="000000"/>
          <w:sz w:val="23"/>
          <w:szCs w:val="23"/>
        </w:rPr>
        <w:t xml:space="preserve"> before the promotion. If omitted, the default </w:t>
      </w:r>
      <w:proofErr w:type="spellStart"/>
      <w:r>
        <w:rPr>
          <w:rStyle w:val="HTMLCode"/>
          <w:rFonts w:ascii="inherit" w:hAnsi="inherit"/>
          <w:color w:val="000000"/>
          <w:sz w:val="23"/>
          <w:szCs w:val="23"/>
        </w:rPr>
        <w:t>behavior</w:t>
      </w:r>
      <w:proofErr w:type="spellEnd"/>
      <w:r>
        <w:rPr>
          <w:rStyle w:val="HTMLCode"/>
          <w:rFonts w:ascii="inherit" w:hAnsi="inherit"/>
          <w:color w:val="000000"/>
          <w:sz w:val="23"/>
          <w:szCs w:val="23"/>
        </w:rPr>
        <w:t xml:space="preserve"> is to promote the new</w:t>
      </w:r>
    </w:p>
    <w:p w14:paraId="47471D96"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w:t>
      </w:r>
      <w:proofErr w:type="gramStart"/>
      <w:r>
        <w:rPr>
          <w:rStyle w:val="HTMLCode"/>
          <w:rFonts w:ascii="inherit" w:hAnsi="inherit"/>
          <w:color w:val="000000"/>
          <w:sz w:val="23"/>
          <w:szCs w:val="23"/>
        </w:rPr>
        <w:t>stack</w:t>
      </w:r>
      <w:proofErr w:type="gramEnd"/>
      <w:r>
        <w:rPr>
          <w:rStyle w:val="HTMLCode"/>
          <w:rFonts w:ascii="inherit" w:hAnsi="inherit"/>
          <w:color w:val="000000"/>
          <w:sz w:val="23"/>
          <w:szCs w:val="23"/>
        </w:rPr>
        <w:t xml:space="preserve"> as soon as the </w:t>
      </w:r>
      <w:proofErr w:type="spellStart"/>
      <w:r>
        <w:rPr>
          <w:rStyle w:val="HTMLCode"/>
          <w:rFonts w:ascii="inherit" w:hAnsi="inherit"/>
          <w:color w:val="000000"/>
          <w:sz w:val="23"/>
          <w:szCs w:val="23"/>
        </w:rPr>
        <w:t>ReplicaSet</w:t>
      </w:r>
      <w:proofErr w:type="spellEnd"/>
      <w:r>
        <w:rPr>
          <w:rStyle w:val="HTMLCode"/>
          <w:rFonts w:ascii="inherit" w:hAnsi="inherit"/>
          <w:color w:val="000000"/>
          <w:sz w:val="23"/>
          <w:szCs w:val="23"/>
        </w:rPr>
        <w:t xml:space="preserve"> are completely ready/available.</w:t>
      </w:r>
    </w:p>
    <w:p w14:paraId="0E46E294"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Rollouts can be resumed using: `kubectl </w:t>
      </w:r>
      <w:proofErr w:type="spellStart"/>
      <w:r>
        <w:rPr>
          <w:rStyle w:val="HTMLCode"/>
          <w:rFonts w:ascii="inherit" w:hAnsi="inherit"/>
          <w:color w:val="000000"/>
          <w:sz w:val="23"/>
          <w:szCs w:val="23"/>
        </w:rPr>
        <w:t>argo</w:t>
      </w:r>
      <w:proofErr w:type="spellEnd"/>
      <w:r>
        <w:rPr>
          <w:rStyle w:val="HTMLCode"/>
          <w:rFonts w:ascii="inherit" w:hAnsi="inherit"/>
          <w:color w:val="000000"/>
          <w:sz w:val="23"/>
          <w:szCs w:val="23"/>
        </w:rPr>
        <w:t xml:space="preserve"> rollouts promote ROLLOUT`</w:t>
      </w:r>
    </w:p>
    <w:p w14:paraId="506F0E7F"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w:t>
      </w:r>
      <w:proofErr w:type="spellStart"/>
      <w:r>
        <w:rPr>
          <w:rStyle w:val="HTMLCode"/>
          <w:rFonts w:ascii="inherit" w:hAnsi="inherit"/>
          <w:color w:val="000000"/>
          <w:sz w:val="23"/>
          <w:szCs w:val="23"/>
        </w:rPr>
        <w:t>autoPromotionEnabled</w:t>
      </w:r>
      <w:proofErr w:type="spellEnd"/>
      <w:r>
        <w:rPr>
          <w:rStyle w:val="HTMLCode"/>
          <w:rFonts w:ascii="inherit" w:hAnsi="inherit"/>
          <w:color w:val="000000"/>
          <w:sz w:val="23"/>
          <w:szCs w:val="23"/>
        </w:rPr>
        <w:t>: false</w:t>
      </w:r>
    </w:p>
    <w:p w14:paraId="50AA8FDC" w14:textId="77777777" w:rsidR="00DA30F5" w:rsidRDefault="00DA30F5" w:rsidP="00DA30F5">
      <w:pPr>
        <w:pStyle w:val="wp-block-paragraph"/>
        <w:shd w:val="clear" w:color="auto" w:fill="FFFFFF"/>
        <w:spacing w:before="0" w:beforeAutospacing="0" w:after="360" w:afterAutospacing="0"/>
        <w:rPr>
          <w:rStyle w:val="HTMLCode"/>
          <w:rFonts w:ascii="Consolas" w:hAnsi="Consolas"/>
          <w:b/>
          <w:bCs/>
          <w:color w:val="212121"/>
          <w:sz w:val="23"/>
          <w:szCs w:val="23"/>
        </w:rPr>
      </w:pPr>
    </w:p>
    <w:p w14:paraId="4F8C09F5" w14:textId="7E605505"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proofErr w:type="spellStart"/>
      <w:r>
        <w:rPr>
          <w:rStyle w:val="HTMLCode"/>
          <w:rFonts w:ascii="Consolas" w:hAnsi="Consolas"/>
          <w:b/>
          <w:bCs/>
          <w:color w:val="212121"/>
          <w:sz w:val="23"/>
          <w:szCs w:val="23"/>
        </w:rPr>
        <w:t>activeService</w:t>
      </w:r>
      <w:proofErr w:type="spellEnd"/>
      <w:r>
        <w:rPr>
          <w:rStyle w:val="Strong"/>
          <w:rFonts w:ascii="Arial" w:hAnsi="Arial" w:cs="Arial"/>
          <w:color w:val="212121"/>
          <w:sz w:val="26"/>
          <w:szCs w:val="26"/>
        </w:rPr>
        <w:t>: </w:t>
      </w:r>
      <w:r>
        <w:rPr>
          <w:rFonts w:ascii="Arial" w:hAnsi="Arial" w:cs="Arial"/>
          <w:color w:val="212121"/>
          <w:sz w:val="26"/>
          <w:szCs w:val="26"/>
        </w:rPr>
        <w:t>The name of the currently serving service (blue).</w:t>
      </w:r>
    </w:p>
    <w:p w14:paraId="4A66E474"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proofErr w:type="spellStart"/>
      <w:r>
        <w:rPr>
          <w:rStyle w:val="HTMLCode"/>
          <w:rFonts w:ascii="Consolas" w:hAnsi="Consolas"/>
          <w:b/>
          <w:bCs/>
          <w:color w:val="212121"/>
          <w:sz w:val="23"/>
          <w:szCs w:val="23"/>
        </w:rPr>
        <w:t>previewService</w:t>
      </w:r>
      <w:proofErr w:type="spellEnd"/>
      <w:r>
        <w:rPr>
          <w:rStyle w:val="Strong"/>
          <w:rFonts w:ascii="Arial" w:hAnsi="Arial" w:cs="Arial"/>
          <w:color w:val="212121"/>
          <w:sz w:val="26"/>
          <w:szCs w:val="26"/>
        </w:rPr>
        <w:t>:</w:t>
      </w:r>
      <w:r>
        <w:rPr>
          <w:rFonts w:ascii="Arial" w:hAnsi="Arial" w:cs="Arial"/>
          <w:color w:val="212121"/>
          <w:sz w:val="26"/>
          <w:szCs w:val="26"/>
        </w:rPr>
        <w:t> The name of the new service (green).</w:t>
      </w:r>
    </w:p>
    <w:p w14:paraId="685717EB"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proofErr w:type="spellStart"/>
      <w:r>
        <w:rPr>
          <w:rStyle w:val="HTMLCode"/>
          <w:rFonts w:ascii="Consolas" w:hAnsi="Consolas"/>
          <w:b/>
          <w:bCs/>
          <w:color w:val="212121"/>
          <w:sz w:val="23"/>
          <w:szCs w:val="23"/>
        </w:rPr>
        <w:t>autoPromotionEnabled</w:t>
      </w:r>
      <w:proofErr w:type="spellEnd"/>
      <w:r>
        <w:rPr>
          <w:rStyle w:val="Strong"/>
          <w:rFonts w:ascii="Arial" w:hAnsi="Arial" w:cs="Arial"/>
          <w:color w:val="212121"/>
          <w:sz w:val="26"/>
          <w:szCs w:val="26"/>
        </w:rPr>
        <w:t>:</w:t>
      </w:r>
      <w:r>
        <w:rPr>
          <w:rFonts w:ascii="Arial" w:hAnsi="Arial" w:cs="Arial"/>
          <w:color w:val="212121"/>
          <w:sz w:val="26"/>
          <w:szCs w:val="26"/>
        </w:rPr>
        <w:t> Automatically promote the green service to active if successful.</w:t>
      </w:r>
    </w:p>
    <w:p w14:paraId="703D9425"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proofErr w:type="spellStart"/>
      <w:proofErr w:type="gramStart"/>
      <w:r>
        <w:rPr>
          <w:rStyle w:val="HTMLCode"/>
          <w:rFonts w:ascii="Consolas" w:hAnsi="Consolas"/>
          <w:color w:val="212121"/>
          <w:sz w:val="23"/>
          <w:szCs w:val="23"/>
        </w:rPr>
        <w:t>service.yaml</w:t>
      </w:r>
      <w:proofErr w:type="spellEnd"/>
      <w:proofErr w:type="gramEnd"/>
      <w:r>
        <w:rPr>
          <w:rFonts w:ascii="Arial" w:hAnsi="Arial" w:cs="Arial"/>
          <w:color w:val="212121"/>
          <w:sz w:val="26"/>
          <w:szCs w:val="26"/>
        </w:rPr>
        <w:t> content:</w:t>
      </w:r>
    </w:p>
    <w:p w14:paraId="0569405D"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kind: Service</w:t>
      </w:r>
    </w:p>
    <w:p w14:paraId="31D6D912"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proofErr w:type="spellStart"/>
      <w:r>
        <w:rPr>
          <w:rStyle w:val="HTMLCode"/>
          <w:rFonts w:ascii="inherit" w:hAnsi="inherit"/>
          <w:color w:val="000000"/>
          <w:sz w:val="23"/>
          <w:szCs w:val="23"/>
        </w:rPr>
        <w:t>apiVersion</w:t>
      </w:r>
      <w:proofErr w:type="spellEnd"/>
      <w:r>
        <w:rPr>
          <w:rStyle w:val="HTMLCode"/>
          <w:rFonts w:ascii="inherit" w:hAnsi="inherit"/>
          <w:color w:val="000000"/>
          <w:sz w:val="23"/>
          <w:szCs w:val="23"/>
        </w:rPr>
        <w:t>: v1</w:t>
      </w:r>
    </w:p>
    <w:p w14:paraId="1A52649A"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metadata:</w:t>
      </w:r>
    </w:p>
    <w:p w14:paraId="65EA3259"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name: rollout-</w:t>
      </w:r>
      <w:proofErr w:type="spellStart"/>
      <w:r>
        <w:rPr>
          <w:rStyle w:val="HTMLCode"/>
          <w:rFonts w:ascii="inherit" w:hAnsi="inherit"/>
          <w:color w:val="000000"/>
          <w:sz w:val="23"/>
          <w:szCs w:val="23"/>
        </w:rPr>
        <w:t>bluegreen</w:t>
      </w:r>
      <w:proofErr w:type="spellEnd"/>
      <w:r>
        <w:rPr>
          <w:rStyle w:val="HTMLCode"/>
          <w:rFonts w:ascii="inherit" w:hAnsi="inherit"/>
          <w:color w:val="000000"/>
          <w:sz w:val="23"/>
          <w:szCs w:val="23"/>
        </w:rPr>
        <w:t>-active</w:t>
      </w:r>
    </w:p>
    <w:p w14:paraId="649A6855"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lastRenderedPageBreak/>
        <w:t>spec:</w:t>
      </w:r>
    </w:p>
    <w:p w14:paraId="12A16337"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selector:</w:t>
      </w:r>
    </w:p>
    <w:p w14:paraId="546802C1"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app: rollout-</w:t>
      </w:r>
      <w:proofErr w:type="spellStart"/>
      <w:r>
        <w:rPr>
          <w:rStyle w:val="HTMLCode"/>
          <w:rFonts w:ascii="inherit" w:hAnsi="inherit"/>
          <w:color w:val="000000"/>
          <w:sz w:val="23"/>
          <w:szCs w:val="23"/>
        </w:rPr>
        <w:t>bluegreen</w:t>
      </w:r>
      <w:proofErr w:type="spellEnd"/>
    </w:p>
    <w:p w14:paraId="353E94C9"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ports:</w:t>
      </w:r>
    </w:p>
    <w:p w14:paraId="3CDEA15C"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protocol: TCP</w:t>
      </w:r>
    </w:p>
    <w:p w14:paraId="43E1250E"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port: 80</w:t>
      </w:r>
    </w:p>
    <w:p w14:paraId="2F5773BC"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w:t>
      </w:r>
      <w:proofErr w:type="spellStart"/>
      <w:r>
        <w:rPr>
          <w:rStyle w:val="HTMLCode"/>
          <w:rFonts w:ascii="inherit" w:hAnsi="inherit"/>
          <w:color w:val="000000"/>
          <w:sz w:val="23"/>
          <w:szCs w:val="23"/>
        </w:rPr>
        <w:t>targetPort</w:t>
      </w:r>
      <w:proofErr w:type="spellEnd"/>
      <w:r>
        <w:rPr>
          <w:rStyle w:val="HTMLCode"/>
          <w:rFonts w:ascii="inherit" w:hAnsi="inherit"/>
          <w:color w:val="000000"/>
          <w:sz w:val="23"/>
          <w:szCs w:val="23"/>
        </w:rPr>
        <w:t>: 8080</w:t>
      </w:r>
    </w:p>
    <w:p w14:paraId="48FFD17B"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p>
    <w:p w14:paraId="191441E3"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w:t>
      </w:r>
    </w:p>
    <w:p w14:paraId="39307203"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kind: Service</w:t>
      </w:r>
    </w:p>
    <w:p w14:paraId="1292C10C"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proofErr w:type="spellStart"/>
      <w:r>
        <w:rPr>
          <w:rStyle w:val="HTMLCode"/>
          <w:rFonts w:ascii="inherit" w:hAnsi="inherit"/>
          <w:color w:val="000000"/>
          <w:sz w:val="23"/>
          <w:szCs w:val="23"/>
        </w:rPr>
        <w:t>apiVersion</w:t>
      </w:r>
      <w:proofErr w:type="spellEnd"/>
      <w:r>
        <w:rPr>
          <w:rStyle w:val="HTMLCode"/>
          <w:rFonts w:ascii="inherit" w:hAnsi="inherit"/>
          <w:color w:val="000000"/>
          <w:sz w:val="23"/>
          <w:szCs w:val="23"/>
        </w:rPr>
        <w:t>: v1</w:t>
      </w:r>
    </w:p>
    <w:p w14:paraId="2304A8AD"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metadata:</w:t>
      </w:r>
    </w:p>
    <w:p w14:paraId="04C7BAFC"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name: rollout-</w:t>
      </w:r>
      <w:proofErr w:type="spellStart"/>
      <w:r>
        <w:rPr>
          <w:rStyle w:val="HTMLCode"/>
          <w:rFonts w:ascii="inherit" w:hAnsi="inherit"/>
          <w:color w:val="000000"/>
          <w:sz w:val="23"/>
          <w:szCs w:val="23"/>
        </w:rPr>
        <w:t>bluegreen</w:t>
      </w:r>
      <w:proofErr w:type="spellEnd"/>
      <w:r>
        <w:rPr>
          <w:rStyle w:val="HTMLCode"/>
          <w:rFonts w:ascii="inherit" w:hAnsi="inherit"/>
          <w:color w:val="000000"/>
          <w:sz w:val="23"/>
          <w:szCs w:val="23"/>
        </w:rPr>
        <w:t>-preview</w:t>
      </w:r>
    </w:p>
    <w:p w14:paraId="7D5D099E"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spec:</w:t>
      </w:r>
    </w:p>
    <w:p w14:paraId="7546FBD0"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selector:</w:t>
      </w:r>
    </w:p>
    <w:p w14:paraId="3F375FDC"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app: rollout-</w:t>
      </w:r>
      <w:proofErr w:type="spellStart"/>
      <w:r>
        <w:rPr>
          <w:rStyle w:val="HTMLCode"/>
          <w:rFonts w:ascii="inherit" w:hAnsi="inherit"/>
          <w:color w:val="000000"/>
          <w:sz w:val="23"/>
          <w:szCs w:val="23"/>
        </w:rPr>
        <w:t>bluegreen</w:t>
      </w:r>
      <w:proofErr w:type="spellEnd"/>
    </w:p>
    <w:p w14:paraId="4A655A28"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ports:</w:t>
      </w:r>
    </w:p>
    <w:p w14:paraId="2D408534"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protocol: TCP</w:t>
      </w:r>
    </w:p>
    <w:p w14:paraId="1F42D91C"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port: 80</w:t>
      </w:r>
    </w:p>
    <w:p w14:paraId="628FCA02" w14:textId="77777777" w:rsidR="00DA30F5" w:rsidRDefault="00DA30F5" w:rsidP="00DA30F5">
      <w:pPr>
        <w:pStyle w:val="HTMLPreformatted"/>
        <w:pBdr>
          <w:left w:val="single" w:sz="36" w:space="7" w:color="auto"/>
        </w:pBdr>
        <w:shd w:val="clear" w:color="auto" w:fill="E5E5E5"/>
        <w:rPr>
          <w:rFonts w:ascii="Consolas" w:hAnsi="Consolas"/>
          <w:color w:val="000000"/>
          <w:sz w:val="23"/>
          <w:szCs w:val="23"/>
        </w:rPr>
      </w:pPr>
      <w:r>
        <w:rPr>
          <w:rStyle w:val="HTMLCode"/>
          <w:rFonts w:ascii="inherit" w:hAnsi="inherit"/>
          <w:color w:val="000000"/>
          <w:sz w:val="23"/>
          <w:szCs w:val="23"/>
        </w:rPr>
        <w:t xml:space="preserve">    </w:t>
      </w:r>
      <w:proofErr w:type="spellStart"/>
      <w:r>
        <w:rPr>
          <w:rStyle w:val="HTMLCode"/>
          <w:rFonts w:ascii="inherit" w:hAnsi="inherit"/>
          <w:color w:val="000000"/>
          <w:sz w:val="23"/>
          <w:szCs w:val="23"/>
        </w:rPr>
        <w:t>targetPort</w:t>
      </w:r>
      <w:proofErr w:type="spellEnd"/>
      <w:r>
        <w:rPr>
          <w:rStyle w:val="HTMLCode"/>
          <w:rFonts w:ascii="inherit" w:hAnsi="inherit"/>
          <w:color w:val="000000"/>
          <w:sz w:val="23"/>
          <w:szCs w:val="23"/>
        </w:rPr>
        <w:t>: 8080</w:t>
      </w:r>
    </w:p>
    <w:p w14:paraId="01F90AB7" w14:textId="77777777" w:rsidR="00DA30F5" w:rsidRDefault="00DA30F5" w:rsidP="00DA30F5">
      <w:pPr>
        <w:pStyle w:val="wp-block-paragraph"/>
        <w:shd w:val="clear" w:color="auto" w:fill="FFFFFF"/>
        <w:spacing w:before="0" w:beforeAutospacing="0" w:after="0" w:afterAutospacing="0"/>
        <w:rPr>
          <w:rStyle w:val="HTMLCode"/>
          <w:rFonts w:ascii="Consolas" w:hAnsi="Consolas"/>
          <w:color w:val="212121"/>
          <w:sz w:val="23"/>
          <w:szCs w:val="23"/>
        </w:rPr>
      </w:pPr>
    </w:p>
    <w:p w14:paraId="41458977" w14:textId="4043BEBC" w:rsidR="00DA30F5" w:rsidRDefault="00DA30F5" w:rsidP="00DA30F5">
      <w:pPr>
        <w:pStyle w:val="wp-block-paragraph"/>
        <w:shd w:val="clear" w:color="auto" w:fill="FFFFFF"/>
        <w:spacing w:before="0" w:beforeAutospacing="0" w:after="0" w:afterAutospacing="0"/>
        <w:rPr>
          <w:rFonts w:ascii="Arial" w:hAnsi="Arial" w:cs="Arial"/>
          <w:color w:val="212121"/>
          <w:sz w:val="26"/>
          <w:szCs w:val="26"/>
        </w:rPr>
      </w:pPr>
      <w:proofErr w:type="spellStart"/>
      <w:proofErr w:type="gramStart"/>
      <w:r>
        <w:rPr>
          <w:rStyle w:val="HTMLCode"/>
          <w:rFonts w:ascii="Consolas" w:hAnsi="Consolas"/>
          <w:color w:val="212121"/>
          <w:sz w:val="23"/>
          <w:szCs w:val="23"/>
        </w:rPr>
        <w:t>ingress.yaml</w:t>
      </w:r>
      <w:proofErr w:type="spellEnd"/>
      <w:proofErr w:type="gramEnd"/>
      <w:r>
        <w:rPr>
          <w:rFonts w:ascii="Arial" w:hAnsi="Arial" w:cs="Arial"/>
          <w:color w:val="212121"/>
          <w:sz w:val="26"/>
          <w:szCs w:val="26"/>
        </w:rPr>
        <w:t> content:</w:t>
      </w:r>
    </w:p>
    <w:p w14:paraId="23B772CC"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proofErr w:type="spellStart"/>
      <w:r>
        <w:rPr>
          <w:rStyle w:val="HTMLCode"/>
          <w:rFonts w:ascii="inherit" w:hAnsi="inherit"/>
          <w:color w:val="000000"/>
          <w:sz w:val="23"/>
          <w:szCs w:val="23"/>
        </w:rPr>
        <w:t>apiVersion</w:t>
      </w:r>
      <w:proofErr w:type="spellEnd"/>
      <w:r>
        <w:rPr>
          <w:rStyle w:val="HTMLCode"/>
          <w:rFonts w:ascii="inherit" w:hAnsi="inherit"/>
          <w:color w:val="000000"/>
          <w:sz w:val="23"/>
          <w:szCs w:val="23"/>
        </w:rPr>
        <w:t>: networking.k8s.io/v1</w:t>
      </w:r>
    </w:p>
    <w:p w14:paraId="4FBBCA69"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kind: Ingress</w:t>
      </w:r>
    </w:p>
    <w:p w14:paraId="7250F0DD"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metadata:</w:t>
      </w:r>
    </w:p>
    <w:p w14:paraId="26353C82"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name: rollout-</w:t>
      </w:r>
      <w:proofErr w:type="spellStart"/>
      <w:r>
        <w:rPr>
          <w:rStyle w:val="HTMLCode"/>
          <w:rFonts w:ascii="inherit" w:hAnsi="inherit"/>
          <w:color w:val="000000"/>
          <w:sz w:val="23"/>
          <w:szCs w:val="23"/>
        </w:rPr>
        <w:t>bluegreen</w:t>
      </w:r>
      <w:proofErr w:type="spellEnd"/>
    </w:p>
    <w:p w14:paraId="635F0231"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annotations:</w:t>
      </w:r>
    </w:p>
    <w:p w14:paraId="4EE41021"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kubernetes.io/</w:t>
      </w:r>
      <w:proofErr w:type="spellStart"/>
      <w:r>
        <w:rPr>
          <w:rStyle w:val="HTMLCode"/>
          <w:rFonts w:ascii="inherit" w:hAnsi="inherit"/>
          <w:color w:val="000000"/>
          <w:sz w:val="23"/>
          <w:szCs w:val="23"/>
        </w:rPr>
        <w:t>ingress.class</w:t>
      </w:r>
      <w:proofErr w:type="spellEnd"/>
      <w:r>
        <w:rPr>
          <w:rStyle w:val="HTMLCode"/>
          <w:rFonts w:ascii="inherit" w:hAnsi="inherit"/>
          <w:color w:val="000000"/>
          <w:sz w:val="23"/>
          <w:szCs w:val="23"/>
        </w:rPr>
        <w:t xml:space="preserve">: </w:t>
      </w:r>
      <w:proofErr w:type="spellStart"/>
      <w:r>
        <w:rPr>
          <w:rStyle w:val="HTMLCode"/>
          <w:rFonts w:ascii="inherit" w:hAnsi="inherit"/>
          <w:color w:val="000000"/>
          <w:sz w:val="23"/>
          <w:szCs w:val="23"/>
        </w:rPr>
        <w:t>nginx</w:t>
      </w:r>
      <w:proofErr w:type="spellEnd"/>
    </w:p>
    <w:p w14:paraId="1E4BA545"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spec:</w:t>
      </w:r>
    </w:p>
    <w:p w14:paraId="57101564"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rules:</w:t>
      </w:r>
    </w:p>
    <w:p w14:paraId="1F11888E"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http:</w:t>
      </w:r>
    </w:p>
    <w:p w14:paraId="7EB06049"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paths:</w:t>
      </w:r>
    </w:p>
    <w:p w14:paraId="4F6AD345"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 path: /</w:t>
      </w:r>
    </w:p>
    <w:p w14:paraId="5037D68E"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w:t>
      </w:r>
      <w:proofErr w:type="spellStart"/>
      <w:r>
        <w:rPr>
          <w:rStyle w:val="HTMLCode"/>
          <w:rFonts w:ascii="inherit" w:hAnsi="inherit"/>
          <w:color w:val="000000"/>
          <w:sz w:val="23"/>
          <w:szCs w:val="23"/>
        </w:rPr>
        <w:t>pathType</w:t>
      </w:r>
      <w:proofErr w:type="spellEnd"/>
      <w:r>
        <w:rPr>
          <w:rStyle w:val="HTMLCode"/>
          <w:rFonts w:ascii="inherit" w:hAnsi="inherit"/>
          <w:color w:val="000000"/>
          <w:sz w:val="23"/>
          <w:szCs w:val="23"/>
        </w:rPr>
        <w:t>: Prefix</w:t>
      </w:r>
    </w:p>
    <w:p w14:paraId="092EF349"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backend:</w:t>
      </w:r>
    </w:p>
    <w:p w14:paraId="6937E7FF"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service:</w:t>
      </w:r>
    </w:p>
    <w:p w14:paraId="20CC0F7C"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name: rollout-</w:t>
      </w:r>
      <w:proofErr w:type="spellStart"/>
      <w:r>
        <w:rPr>
          <w:rStyle w:val="HTMLCode"/>
          <w:rFonts w:ascii="inherit" w:hAnsi="inherit"/>
          <w:color w:val="000000"/>
          <w:sz w:val="23"/>
          <w:szCs w:val="23"/>
        </w:rPr>
        <w:t>bluegreen</w:t>
      </w:r>
      <w:proofErr w:type="spellEnd"/>
      <w:r>
        <w:rPr>
          <w:rStyle w:val="HTMLCode"/>
          <w:rFonts w:ascii="inherit" w:hAnsi="inherit"/>
          <w:color w:val="000000"/>
          <w:sz w:val="23"/>
          <w:szCs w:val="23"/>
        </w:rPr>
        <w:t>-active</w:t>
      </w:r>
    </w:p>
    <w:p w14:paraId="4F7AC676" w14:textId="77777777" w:rsidR="00DA30F5" w:rsidRDefault="00DA30F5" w:rsidP="00DA30F5">
      <w:pPr>
        <w:pStyle w:val="HTMLPreformatted"/>
        <w:pBdr>
          <w:left w:val="single" w:sz="36" w:space="7" w:color="auto"/>
        </w:pBdr>
        <w:shd w:val="clear" w:color="auto" w:fill="E5E5E5"/>
        <w:rPr>
          <w:rStyle w:val="HTMLCode"/>
          <w:rFonts w:ascii="inherit" w:hAnsi="inherit"/>
          <w:color w:val="000000"/>
          <w:sz w:val="23"/>
          <w:szCs w:val="23"/>
        </w:rPr>
      </w:pPr>
      <w:r>
        <w:rPr>
          <w:rStyle w:val="HTMLCode"/>
          <w:rFonts w:ascii="inherit" w:hAnsi="inherit"/>
          <w:color w:val="000000"/>
          <w:sz w:val="23"/>
          <w:szCs w:val="23"/>
        </w:rPr>
        <w:t xml:space="preserve">            port:</w:t>
      </w:r>
    </w:p>
    <w:p w14:paraId="341C8279" w14:textId="77777777" w:rsidR="00DA30F5" w:rsidRDefault="00DA30F5" w:rsidP="00DA30F5">
      <w:pPr>
        <w:pStyle w:val="HTMLPreformatted"/>
        <w:pBdr>
          <w:left w:val="single" w:sz="36" w:space="7" w:color="auto"/>
        </w:pBdr>
        <w:shd w:val="clear" w:color="auto" w:fill="E5E5E5"/>
        <w:rPr>
          <w:rFonts w:ascii="Consolas" w:hAnsi="Consolas"/>
          <w:color w:val="000000"/>
          <w:sz w:val="23"/>
          <w:szCs w:val="23"/>
        </w:rPr>
      </w:pPr>
      <w:r>
        <w:rPr>
          <w:rStyle w:val="HTMLCode"/>
          <w:rFonts w:ascii="inherit" w:hAnsi="inherit"/>
          <w:color w:val="000000"/>
          <w:sz w:val="23"/>
          <w:szCs w:val="23"/>
        </w:rPr>
        <w:t xml:space="preserve">              number: 80</w:t>
      </w:r>
    </w:p>
    <w:p w14:paraId="44C61B1F" w14:textId="0AAB87D1"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r>
        <w:rPr>
          <w:rFonts w:ascii="Arial" w:hAnsi="Arial" w:cs="Arial"/>
          <w:color w:val="212121"/>
          <w:sz w:val="26"/>
          <w:szCs w:val="26"/>
        </w:rPr>
        <w:br/>
        <w:t>To apply a configuration to a resource by file or stdin. This means it will create or update the resources defined in the </w:t>
      </w:r>
      <w:proofErr w:type="spellStart"/>
      <w:r>
        <w:rPr>
          <w:rStyle w:val="HTMLCode"/>
          <w:rFonts w:ascii="Consolas" w:hAnsi="Consolas"/>
          <w:color w:val="212121"/>
          <w:sz w:val="23"/>
          <w:szCs w:val="23"/>
        </w:rPr>
        <w:t>service.yaml</w:t>
      </w:r>
      <w:proofErr w:type="spellEnd"/>
      <w:r>
        <w:rPr>
          <w:rFonts w:ascii="Arial" w:hAnsi="Arial" w:cs="Arial"/>
          <w:color w:val="212121"/>
          <w:sz w:val="26"/>
          <w:szCs w:val="26"/>
        </w:rPr>
        <w:t> file on your Kubernetes cluster.</w:t>
      </w:r>
    </w:p>
    <w:p w14:paraId="7F0B52D1" w14:textId="77777777" w:rsidR="00DA30F5" w:rsidRDefault="00DA30F5" w:rsidP="00DA30F5">
      <w:pPr>
        <w:pStyle w:val="HTMLPreformatted"/>
        <w:pBdr>
          <w:left w:val="single" w:sz="36" w:space="7" w:color="auto"/>
        </w:pBdr>
        <w:shd w:val="clear" w:color="auto" w:fill="E5E5E5"/>
        <w:spacing w:after="360"/>
        <w:rPr>
          <w:rFonts w:ascii="Consolas" w:hAnsi="Consolas"/>
          <w:color w:val="000000"/>
          <w:sz w:val="23"/>
          <w:szCs w:val="23"/>
        </w:rPr>
      </w:pPr>
      <w:r>
        <w:rPr>
          <w:rStyle w:val="HTMLCode"/>
          <w:rFonts w:ascii="inherit" w:hAnsi="inherit"/>
          <w:color w:val="000000"/>
          <w:sz w:val="23"/>
          <w:szCs w:val="23"/>
        </w:rPr>
        <w:t xml:space="preserve"> kubectl apply -f </w:t>
      </w:r>
      <w:proofErr w:type="spellStart"/>
      <w:proofErr w:type="gramStart"/>
      <w:r>
        <w:rPr>
          <w:rStyle w:val="HTMLCode"/>
          <w:rFonts w:ascii="inherit" w:hAnsi="inherit"/>
          <w:color w:val="000000"/>
          <w:sz w:val="23"/>
          <w:szCs w:val="23"/>
        </w:rPr>
        <w:t>service.yaml</w:t>
      </w:r>
      <w:proofErr w:type="spellEnd"/>
      <w:proofErr w:type="gramEnd"/>
    </w:p>
    <w:p w14:paraId="707524F8"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r>
        <w:rPr>
          <w:rFonts w:ascii="Arial" w:hAnsi="Arial" w:cs="Arial"/>
          <w:color w:val="212121"/>
          <w:sz w:val="26"/>
          <w:szCs w:val="26"/>
        </w:rPr>
        <w:t>To apply a configuration to a Kubernetes resource defined in the </w:t>
      </w:r>
      <w:proofErr w:type="spellStart"/>
      <w:r>
        <w:rPr>
          <w:rStyle w:val="HTMLCode"/>
          <w:rFonts w:ascii="Consolas" w:hAnsi="Consolas"/>
          <w:color w:val="212121"/>
          <w:sz w:val="23"/>
          <w:szCs w:val="23"/>
        </w:rPr>
        <w:t>rollout.yaml</w:t>
      </w:r>
      <w:proofErr w:type="spellEnd"/>
      <w:r>
        <w:rPr>
          <w:rFonts w:ascii="Arial" w:hAnsi="Arial" w:cs="Arial"/>
          <w:color w:val="212121"/>
          <w:sz w:val="26"/>
          <w:szCs w:val="26"/>
        </w:rPr>
        <w:t> file. This file typically contains the configuration for a resource managed by Argo Rollouts, such as a Rollout or a Deployment that uses advanced deployment strategies.</w:t>
      </w:r>
    </w:p>
    <w:p w14:paraId="59182079" w14:textId="77777777" w:rsidR="00DA30F5" w:rsidRDefault="00DA30F5" w:rsidP="00DA30F5">
      <w:pPr>
        <w:pStyle w:val="HTMLPreformatted"/>
        <w:pBdr>
          <w:left w:val="single" w:sz="36" w:space="7" w:color="auto"/>
        </w:pBdr>
        <w:shd w:val="clear" w:color="auto" w:fill="E5E5E5"/>
        <w:spacing w:after="360"/>
        <w:rPr>
          <w:rFonts w:ascii="Consolas" w:hAnsi="Consolas"/>
          <w:color w:val="000000"/>
          <w:sz w:val="23"/>
          <w:szCs w:val="23"/>
        </w:rPr>
      </w:pPr>
      <w:r>
        <w:rPr>
          <w:rStyle w:val="HTMLCode"/>
          <w:rFonts w:ascii="inherit" w:hAnsi="inherit"/>
          <w:color w:val="000000"/>
          <w:sz w:val="23"/>
          <w:szCs w:val="23"/>
        </w:rPr>
        <w:lastRenderedPageBreak/>
        <w:t xml:space="preserve">kubectl apply -f </w:t>
      </w:r>
      <w:proofErr w:type="spellStart"/>
      <w:proofErr w:type="gramStart"/>
      <w:r>
        <w:rPr>
          <w:rStyle w:val="HTMLCode"/>
          <w:rFonts w:ascii="inherit" w:hAnsi="inherit"/>
          <w:color w:val="000000"/>
          <w:sz w:val="23"/>
          <w:szCs w:val="23"/>
        </w:rPr>
        <w:t>rollout.yaml</w:t>
      </w:r>
      <w:proofErr w:type="spellEnd"/>
      <w:proofErr w:type="gramEnd"/>
    </w:p>
    <w:p w14:paraId="0DA2AED5"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r>
        <w:rPr>
          <w:rFonts w:ascii="Arial" w:hAnsi="Arial" w:cs="Arial"/>
          <w:color w:val="212121"/>
          <w:sz w:val="26"/>
          <w:szCs w:val="26"/>
        </w:rPr>
        <w:t>To apply a configuration to an Ingress resource in a Kubernetes cluster. The </w:t>
      </w:r>
      <w:proofErr w:type="spellStart"/>
      <w:r>
        <w:rPr>
          <w:rStyle w:val="HTMLCode"/>
          <w:rFonts w:ascii="Consolas" w:hAnsi="Consolas"/>
          <w:color w:val="212121"/>
          <w:sz w:val="23"/>
          <w:szCs w:val="23"/>
        </w:rPr>
        <w:t>ingress.yaml</w:t>
      </w:r>
      <w:proofErr w:type="spellEnd"/>
      <w:r>
        <w:rPr>
          <w:rFonts w:ascii="Arial" w:hAnsi="Arial" w:cs="Arial"/>
          <w:color w:val="212121"/>
          <w:sz w:val="26"/>
          <w:szCs w:val="26"/>
        </w:rPr>
        <w:t> file typically contains the configuration for defining how external HTTP/S traffic should be routed to services within the Kubernetes cluster.</w:t>
      </w:r>
    </w:p>
    <w:p w14:paraId="3519D1EF" w14:textId="77777777" w:rsidR="00DA30F5" w:rsidRDefault="00DA30F5" w:rsidP="00DA30F5">
      <w:pPr>
        <w:pStyle w:val="HTMLPreformatted"/>
        <w:pBdr>
          <w:left w:val="single" w:sz="36" w:space="7" w:color="auto"/>
        </w:pBdr>
        <w:shd w:val="clear" w:color="auto" w:fill="E5E5E5"/>
        <w:spacing w:after="360"/>
        <w:rPr>
          <w:rFonts w:ascii="Consolas" w:hAnsi="Consolas"/>
          <w:color w:val="000000"/>
          <w:sz w:val="23"/>
          <w:szCs w:val="23"/>
        </w:rPr>
      </w:pPr>
      <w:r>
        <w:rPr>
          <w:rStyle w:val="HTMLCode"/>
          <w:rFonts w:ascii="inherit" w:hAnsi="inherit"/>
          <w:color w:val="000000"/>
          <w:sz w:val="23"/>
          <w:szCs w:val="23"/>
        </w:rPr>
        <w:t xml:space="preserve">kubectl apply -f </w:t>
      </w:r>
      <w:proofErr w:type="spellStart"/>
      <w:proofErr w:type="gramStart"/>
      <w:r>
        <w:rPr>
          <w:rStyle w:val="HTMLCode"/>
          <w:rFonts w:ascii="inherit" w:hAnsi="inherit"/>
          <w:color w:val="000000"/>
          <w:sz w:val="23"/>
          <w:szCs w:val="23"/>
        </w:rPr>
        <w:t>ingress.yaml</w:t>
      </w:r>
      <w:proofErr w:type="spellEnd"/>
      <w:proofErr w:type="gramEnd"/>
    </w:p>
    <w:p w14:paraId="3A978C46"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r>
        <w:rPr>
          <w:rFonts w:ascii="Arial" w:hAnsi="Arial" w:cs="Arial"/>
          <w:color w:val="212121"/>
          <w:sz w:val="26"/>
          <w:szCs w:val="26"/>
        </w:rPr>
        <w:t>List all pods in the default namespace.</w:t>
      </w:r>
    </w:p>
    <w:p w14:paraId="62ED3A16" w14:textId="77777777" w:rsidR="00DA30F5" w:rsidRDefault="00DA30F5" w:rsidP="00DA30F5">
      <w:pPr>
        <w:pStyle w:val="HTMLPreformatted"/>
        <w:pBdr>
          <w:left w:val="single" w:sz="36" w:space="7" w:color="auto"/>
        </w:pBdr>
        <w:shd w:val="clear" w:color="auto" w:fill="E5E5E5"/>
        <w:spacing w:after="360"/>
        <w:rPr>
          <w:rFonts w:ascii="Consolas" w:hAnsi="Consolas"/>
          <w:color w:val="000000"/>
          <w:sz w:val="23"/>
          <w:szCs w:val="23"/>
        </w:rPr>
      </w:pPr>
      <w:r>
        <w:rPr>
          <w:rStyle w:val="HTMLCode"/>
          <w:rFonts w:ascii="inherit" w:hAnsi="inherit"/>
          <w:color w:val="000000"/>
          <w:sz w:val="23"/>
          <w:szCs w:val="23"/>
        </w:rPr>
        <w:t>kubectl get pods</w:t>
      </w:r>
    </w:p>
    <w:p w14:paraId="41DA43F8"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r>
        <w:rPr>
          <w:rFonts w:ascii="Arial" w:hAnsi="Arial" w:cs="Arial"/>
          <w:color w:val="212121"/>
          <w:sz w:val="26"/>
          <w:szCs w:val="26"/>
        </w:rPr>
        <w:t>List all services in the default namespace:</w:t>
      </w:r>
    </w:p>
    <w:p w14:paraId="6D6E6319" w14:textId="77777777" w:rsidR="00DA30F5" w:rsidRDefault="00DA30F5" w:rsidP="00DA30F5">
      <w:pPr>
        <w:pStyle w:val="HTMLPreformatted"/>
        <w:pBdr>
          <w:left w:val="single" w:sz="36" w:space="7" w:color="auto"/>
        </w:pBdr>
        <w:shd w:val="clear" w:color="auto" w:fill="E5E5E5"/>
        <w:spacing w:after="360"/>
        <w:rPr>
          <w:rFonts w:ascii="Consolas" w:hAnsi="Consolas"/>
          <w:color w:val="000000"/>
          <w:sz w:val="23"/>
          <w:szCs w:val="23"/>
        </w:rPr>
      </w:pPr>
      <w:r>
        <w:rPr>
          <w:rStyle w:val="HTMLCode"/>
          <w:rFonts w:ascii="inherit" w:hAnsi="inherit"/>
          <w:color w:val="000000"/>
          <w:sz w:val="23"/>
          <w:szCs w:val="23"/>
        </w:rPr>
        <w:t>kubectl get services</w:t>
      </w:r>
    </w:p>
    <w:p w14:paraId="3EDCA666"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r>
        <w:rPr>
          <w:rFonts w:ascii="Arial" w:hAnsi="Arial" w:cs="Arial"/>
          <w:color w:val="212121"/>
          <w:sz w:val="26"/>
          <w:szCs w:val="26"/>
        </w:rPr>
        <w:t>You will be able to see all the objects been created in the </w:t>
      </w:r>
      <w:r>
        <w:rPr>
          <w:rStyle w:val="HTMLCode"/>
          <w:rFonts w:ascii="Consolas" w:hAnsi="Consolas"/>
          <w:color w:val="212121"/>
          <w:sz w:val="23"/>
          <w:szCs w:val="23"/>
        </w:rPr>
        <w:t>default</w:t>
      </w:r>
      <w:r>
        <w:rPr>
          <w:rFonts w:ascii="Arial" w:hAnsi="Arial" w:cs="Arial"/>
          <w:color w:val="212121"/>
          <w:sz w:val="26"/>
          <w:szCs w:val="26"/>
        </w:rPr>
        <w:t> namespace by running the below commands.</w:t>
      </w:r>
    </w:p>
    <w:p w14:paraId="31E87BAF" w14:textId="77777777" w:rsidR="00DA30F5" w:rsidRDefault="00DA30F5" w:rsidP="00DA30F5">
      <w:pPr>
        <w:pStyle w:val="HTMLPreformatted"/>
        <w:pBdr>
          <w:left w:val="single" w:sz="36" w:space="7" w:color="auto"/>
        </w:pBdr>
        <w:shd w:val="clear" w:color="auto" w:fill="E5E5E5"/>
        <w:spacing w:after="360"/>
        <w:rPr>
          <w:rFonts w:ascii="Consolas" w:hAnsi="Consolas"/>
          <w:color w:val="000000"/>
          <w:sz w:val="23"/>
          <w:szCs w:val="23"/>
        </w:rPr>
      </w:pPr>
      <w:r>
        <w:rPr>
          <w:rStyle w:val="HTMLCode"/>
          <w:rFonts w:ascii="inherit" w:hAnsi="inherit"/>
          <w:color w:val="000000"/>
          <w:sz w:val="23"/>
          <w:szCs w:val="23"/>
        </w:rPr>
        <w:t>kubectl get all</w:t>
      </w:r>
    </w:p>
    <w:p w14:paraId="3EDDC03E" w14:textId="77777777" w:rsidR="00DA30F5" w:rsidRDefault="00DA30F5" w:rsidP="00DA30F5">
      <w:pPr>
        <w:pStyle w:val="wp-block-paragraph"/>
        <w:shd w:val="clear" w:color="auto" w:fill="FFFFFF"/>
        <w:spacing w:before="0" w:beforeAutospacing="0" w:after="360" w:afterAutospacing="0"/>
        <w:rPr>
          <w:rFonts w:ascii="Arial" w:hAnsi="Arial" w:cs="Arial"/>
          <w:color w:val="212121"/>
          <w:sz w:val="26"/>
          <w:szCs w:val="26"/>
        </w:rPr>
      </w:pPr>
      <w:r>
        <w:rPr>
          <w:rFonts w:ascii="Arial" w:hAnsi="Arial" w:cs="Arial"/>
          <w:color w:val="212121"/>
          <w:sz w:val="26"/>
          <w:szCs w:val="26"/>
        </w:rPr>
        <w:t>Now, again visit the Argo-Rollouts console. And this time, you could see the sample deployed on the Argo Rollouts console as below.</w:t>
      </w:r>
    </w:p>
    <w:p w14:paraId="402AAD0D" w14:textId="481EE703" w:rsidR="00DA30F5" w:rsidRPr="00DA30F5" w:rsidRDefault="00DA30F5" w:rsidP="00DA30F5">
      <w:pPr>
        <w:spacing w:after="0" w:line="240" w:lineRule="auto"/>
        <w:rPr>
          <w:rFonts w:ascii="Times New Roman" w:eastAsia="Times New Roman" w:hAnsi="Times New Roman" w:cs="Times New Roman"/>
          <w:sz w:val="24"/>
          <w:szCs w:val="24"/>
          <w:lang w:eastAsia="en-IN"/>
        </w:rPr>
      </w:pPr>
      <w:r w:rsidRPr="00DA30F5">
        <w:rPr>
          <w:rFonts w:ascii="Times New Roman" w:eastAsia="Times New Roman" w:hAnsi="Times New Roman" w:cs="Times New Roman"/>
          <w:noProof/>
          <w:sz w:val="24"/>
          <w:szCs w:val="24"/>
          <w:lang w:eastAsia="en-IN"/>
        </w:rPr>
        <w:drawing>
          <wp:inline distT="0" distB="0" distL="0" distR="0" wp14:anchorId="42F43399" wp14:editId="290204D9">
            <wp:extent cx="6184861" cy="1914525"/>
            <wp:effectExtent l="0" t="0" r="6985" b="0"/>
            <wp:docPr id="18" name="Picture 18" descr="Blue-Green Deployments using Argo Rollout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ue-Green Deployments using Argo Rollouts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7728" cy="1915413"/>
                    </a:xfrm>
                    <a:prstGeom prst="rect">
                      <a:avLst/>
                    </a:prstGeom>
                    <a:noFill/>
                    <a:ln>
                      <a:noFill/>
                    </a:ln>
                  </pic:spPr>
                </pic:pic>
              </a:graphicData>
            </a:graphic>
          </wp:inline>
        </w:drawing>
      </w:r>
    </w:p>
    <w:p w14:paraId="403DA3C4"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You can click on this </w:t>
      </w:r>
      <w:r w:rsidRPr="00DA30F5">
        <w:rPr>
          <w:rFonts w:ascii="Consolas" w:eastAsia="Times New Roman" w:hAnsi="Consolas" w:cs="Courier New"/>
          <w:color w:val="212121"/>
          <w:sz w:val="23"/>
          <w:szCs w:val="23"/>
          <w:lang w:eastAsia="en-IN"/>
        </w:rPr>
        <w:t>rollout-blue-green</w:t>
      </w:r>
      <w:r w:rsidRPr="00DA30F5">
        <w:rPr>
          <w:rFonts w:ascii="Arial" w:eastAsia="Times New Roman" w:hAnsi="Arial" w:cs="Arial"/>
          <w:color w:val="212121"/>
          <w:sz w:val="26"/>
          <w:szCs w:val="26"/>
          <w:lang w:eastAsia="en-IN"/>
        </w:rPr>
        <w:t> in the console, and it will present you with its current status as below.</w:t>
      </w:r>
    </w:p>
    <w:p w14:paraId="17C05A17" w14:textId="57455246" w:rsidR="00DA30F5" w:rsidRPr="00DA30F5" w:rsidRDefault="00DA30F5" w:rsidP="00DA30F5">
      <w:pPr>
        <w:spacing w:after="0" w:line="240" w:lineRule="auto"/>
        <w:rPr>
          <w:rFonts w:ascii="Times New Roman" w:eastAsia="Times New Roman" w:hAnsi="Times New Roman" w:cs="Times New Roman"/>
          <w:sz w:val="24"/>
          <w:szCs w:val="24"/>
          <w:lang w:eastAsia="en-IN"/>
        </w:rPr>
      </w:pPr>
      <w:r w:rsidRPr="00DA30F5">
        <w:rPr>
          <w:rFonts w:ascii="Times New Roman" w:eastAsia="Times New Roman" w:hAnsi="Times New Roman" w:cs="Times New Roman"/>
          <w:noProof/>
          <w:sz w:val="24"/>
          <w:szCs w:val="24"/>
          <w:lang w:eastAsia="en-IN"/>
        </w:rPr>
        <w:lastRenderedPageBreak/>
        <w:drawing>
          <wp:inline distT="0" distB="0" distL="0" distR="0" wp14:anchorId="2D6C5E88" wp14:editId="64553934">
            <wp:extent cx="6118088" cy="2371725"/>
            <wp:effectExtent l="0" t="0" r="0" b="0"/>
            <wp:docPr id="17" name="Picture 17" descr="Blue-Green Deployments using Argo Rollout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lue-Green Deployments using Argo Rollouts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33756" cy="2377799"/>
                    </a:xfrm>
                    <a:prstGeom prst="rect">
                      <a:avLst/>
                    </a:prstGeom>
                    <a:noFill/>
                    <a:ln>
                      <a:noFill/>
                    </a:ln>
                  </pic:spPr>
                </pic:pic>
              </a:graphicData>
            </a:graphic>
          </wp:inline>
        </w:drawing>
      </w:r>
    </w:p>
    <w:p w14:paraId="494CED8F"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You can see the current status of this rollout by running the below command as well</w:t>
      </w:r>
    </w:p>
    <w:p w14:paraId="2742728C"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 xml:space="preserve">kubectl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 xml:space="preserve"> rollouts get rollout rollout-</w:t>
      </w:r>
      <w:proofErr w:type="spellStart"/>
      <w:r w:rsidRPr="00DA30F5">
        <w:rPr>
          <w:rFonts w:ascii="inherit" w:eastAsia="Times New Roman" w:hAnsi="inherit" w:cs="Courier New"/>
          <w:color w:val="000000"/>
          <w:sz w:val="23"/>
          <w:szCs w:val="23"/>
          <w:lang w:eastAsia="en-IN"/>
        </w:rPr>
        <w:t>bluegreen</w:t>
      </w:r>
      <w:proofErr w:type="spellEnd"/>
    </w:p>
    <w:p w14:paraId="3B313868"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Output:</w:t>
      </w:r>
    </w:p>
    <w:p w14:paraId="6A4DB58F" w14:textId="61FC63B5"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Pr>
          <w:rFonts w:ascii="inherit" w:eastAsia="Times New Roman" w:hAnsi="inherit" w:cs="Courier New"/>
          <w:color w:val="000000"/>
          <w:sz w:val="23"/>
          <w:szCs w:val="23"/>
          <w:lang w:eastAsia="en-IN"/>
        </w:rPr>
        <w:t>$</w:t>
      </w:r>
      <w:r w:rsidRPr="00DA30F5">
        <w:rPr>
          <w:rFonts w:ascii="inherit" w:eastAsia="Times New Roman" w:hAnsi="inherit" w:cs="Courier New"/>
          <w:color w:val="000000"/>
          <w:sz w:val="23"/>
          <w:szCs w:val="23"/>
          <w:lang w:eastAsia="en-IN"/>
        </w:rPr>
        <w:t xml:space="preserve"> kubectl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 xml:space="preserve"> rollouts get rollout rollout-</w:t>
      </w:r>
      <w:proofErr w:type="spellStart"/>
      <w:r w:rsidRPr="00DA30F5">
        <w:rPr>
          <w:rFonts w:ascii="inherit" w:eastAsia="Times New Roman" w:hAnsi="inherit" w:cs="Courier New"/>
          <w:color w:val="000000"/>
          <w:sz w:val="23"/>
          <w:szCs w:val="23"/>
          <w:lang w:eastAsia="en-IN"/>
        </w:rPr>
        <w:t>bluegreen</w:t>
      </w:r>
      <w:proofErr w:type="spellEnd"/>
    </w:p>
    <w:p w14:paraId="423B2F9A"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Name:            rollout-</w:t>
      </w:r>
      <w:proofErr w:type="spellStart"/>
      <w:r w:rsidRPr="00DA30F5">
        <w:rPr>
          <w:rFonts w:ascii="inherit" w:eastAsia="Times New Roman" w:hAnsi="inherit" w:cs="Courier New"/>
          <w:color w:val="000000"/>
          <w:sz w:val="23"/>
          <w:szCs w:val="23"/>
          <w:lang w:eastAsia="en-IN"/>
        </w:rPr>
        <w:t>bluegreen</w:t>
      </w:r>
      <w:proofErr w:type="spellEnd"/>
    </w:p>
    <w:p w14:paraId="739DFC10"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Namespace:       default</w:t>
      </w:r>
    </w:p>
    <w:p w14:paraId="0EDBD8D8" w14:textId="791BAB35"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Status:          </w:t>
      </w:r>
      <w:r w:rsidRPr="00DA30F5">
        <w:rPr>
          <w:rFonts w:ascii="inherit" w:eastAsia="Times New Roman" w:hAnsi="inherit" w:cs="Courier New"/>
          <w:noProof/>
          <w:color w:val="000000"/>
          <w:sz w:val="23"/>
          <w:szCs w:val="23"/>
          <w:lang w:eastAsia="en-IN"/>
        </w:rPr>
        <mc:AlternateContent>
          <mc:Choice Requires="wps">
            <w:drawing>
              <wp:inline distT="0" distB="0" distL="0" distR="0" wp14:anchorId="31735B1A" wp14:editId="65368F13">
                <wp:extent cx="304800" cy="304800"/>
                <wp:effectExtent l="0" t="0" r="0" b="0"/>
                <wp:docPr id="16"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9B348" id="Rectangle 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FD7+AEAANIDAAAOAAAAZHJzL2Uyb0RvYy54bWysU81uEzEQviPxDpbvZDchlHaVTVW1KkIq&#10;UNHyABOvd9di12PGTjbhOTj26XgSxt4kpHBDXKz5sb/55pvx4nLbd2KjyRu0pZxOcim0VVgZ25Ty&#10;y+Ptq3MpfABbQYdWl3KnvbxcvnyxGFyhZ9hiV2kSDGJ9MbhStiG4Isu8anUPfoJOW07WSD0EdqnJ&#10;KoKB0fsum+X5WTYgVY5Qae85ejMm5TLh17VW4VNdex1EV0rmFtJJ6VzFM1suoGgIXGvUngb8A4se&#10;jOWiR6gbCCDWZP6C6o0i9FiHicI+w7o2SqceuJtp/kc3Dy04nXphcbw7yuT/H6z6uLknYSqe3ZkU&#10;Fnqe0WdWDWzTaRFjlfaKBfv59COKNThf8JsHd0+xXe/uUH31wuJ1y0/0lXf8mMEY6xAiwqHVUDHr&#10;aYTInmFExzOaWA0fsOLqsA6YpNzW1McaLJLYpontjhPT2yAUB1/n8/Oc56o4tbdjBSgOjx358E5j&#10;L6JRSmJ2CRw2dz6MVw9XYi2Lt6brOA5FZ58FGDNGEvnId5RihdWOuROOi8UfgY0W6bsUAy9VKf23&#10;NZCWontvuf+L6XwetzA58zdvZ+zQaWZ1mgGrGKqUQYrRvA7j5q4dmaZNMo8cr1iz2qR+op4jqz1Z&#10;XpykyH7J42ae+unW76+4/AU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haFD7+AEAANIDAAAOAAAAAAAAAAAAAAAAAC4CAABkcnMv&#10;ZTJvRG9jLnhtbFBLAQItABQABgAIAAAAIQBMoOks2AAAAAMBAAAPAAAAAAAAAAAAAAAAAFIEAABk&#10;cnMvZG93bnJldi54bWxQSwUGAAAAAAQABADzAAAAVwUAAAAA&#10;" filled="f" stroked="f">
                <o:lock v:ext="edit" aspectratio="t"/>
                <w10:anchorlock/>
              </v:rect>
            </w:pict>
          </mc:Fallback>
        </mc:AlternateContent>
      </w:r>
      <w:r w:rsidRPr="00DA30F5">
        <w:rPr>
          <w:rFonts w:ascii="inherit" w:eastAsia="Times New Roman" w:hAnsi="inherit" w:cs="Courier New"/>
          <w:color w:val="000000"/>
          <w:sz w:val="23"/>
          <w:szCs w:val="23"/>
          <w:lang w:eastAsia="en-IN"/>
        </w:rPr>
        <w:t xml:space="preserve"> Healthy</w:t>
      </w:r>
    </w:p>
    <w:p w14:paraId="231A80A8"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Strategy:        </w:t>
      </w:r>
      <w:proofErr w:type="spellStart"/>
      <w:r w:rsidRPr="00DA30F5">
        <w:rPr>
          <w:rFonts w:ascii="inherit" w:eastAsia="Times New Roman" w:hAnsi="inherit" w:cs="Courier New"/>
          <w:color w:val="000000"/>
          <w:sz w:val="23"/>
          <w:szCs w:val="23"/>
          <w:lang w:eastAsia="en-IN"/>
        </w:rPr>
        <w:t>BlueGreen</w:t>
      </w:r>
      <w:proofErr w:type="spellEnd"/>
    </w:p>
    <w:p w14:paraId="4AC66A9F"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Images:          </w:t>
      </w:r>
      <w:proofErr w:type="spellStart"/>
      <w:r w:rsidRPr="00DA30F5">
        <w:rPr>
          <w:rFonts w:ascii="inherit" w:eastAsia="Times New Roman" w:hAnsi="inherit" w:cs="Courier New"/>
          <w:color w:val="000000"/>
          <w:sz w:val="23"/>
          <w:szCs w:val="23"/>
          <w:lang w:eastAsia="en-IN"/>
        </w:rPr>
        <w:t>argoproj</w:t>
      </w:r>
      <w:proofErr w:type="spellEnd"/>
      <w:r w:rsidRPr="00DA30F5">
        <w:rPr>
          <w:rFonts w:ascii="inherit" w:eastAsia="Times New Roman" w:hAnsi="inherit" w:cs="Courier New"/>
          <w:color w:val="000000"/>
          <w:sz w:val="23"/>
          <w:szCs w:val="23"/>
          <w:lang w:eastAsia="en-IN"/>
        </w:rPr>
        <w:t>/</w:t>
      </w:r>
      <w:proofErr w:type="spellStart"/>
      <w:r w:rsidRPr="00DA30F5">
        <w:rPr>
          <w:rFonts w:ascii="inherit" w:eastAsia="Times New Roman" w:hAnsi="inherit" w:cs="Courier New"/>
          <w:color w:val="000000"/>
          <w:sz w:val="23"/>
          <w:szCs w:val="23"/>
          <w:lang w:eastAsia="en-IN"/>
        </w:rPr>
        <w:t>rollouts-</w:t>
      </w:r>
      <w:proofErr w:type="gramStart"/>
      <w:r w:rsidRPr="00DA30F5">
        <w:rPr>
          <w:rFonts w:ascii="inherit" w:eastAsia="Times New Roman" w:hAnsi="inherit" w:cs="Courier New"/>
          <w:color w:val="000000"/>
          <w:sz w:val="23"/>
          <w:szCs w:val="23"/>
          <w:lang w:eastAsia="en-IN"/>
        </w:rPr>
        <w:t>demo:blue</w:t>
      </w:r>
      <w:proofErr w:type="spellEnd"/>
      <w:proofErr w:type="gramEnd"/>
      <w:r w:rsidRPr="00DA30F5">
        <w:rPr>
          <w:rFonts w:ascii="inherit" w:eastAsia="Times New Roman" w:hAnsi="inherit" w:cs="Courier New"/>
          <w:color w:val="000000"/>
          <w:sz w:val="23"/>
          <w:szCs w:val="23"/>
          <w:lang w:eastAsia="en-IN"/>
        </w:rPr>
        <w:t xml:space="preserve"> (stable, active)</w:t>
      </w:r>
    </w:p>
    <w:p w14:paraId="38F53B71"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Replicas:</w:t>
      </w:r>
    </w:p>
    <w:p w14:paraId="32F6242F"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Desired:       2</w:t>
      </w:r>
    </w:p>
    <w:p w14:paraId="27D6F984"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Current:       2</w:t>
      </w:r>
    </w:p>
    <w:p w14:paraId="7D2EF9A4"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Updated:       2</w:t>
      </w:r>
    </w:p>
    <w:p w14:paraId="4B1769DE" w14:textId="04B3E15D"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Ready:         2</w:t>
      </w:r>
      <w:r>
        <w:rPr>
          <w:rFonts w:ascii="inherit" w:eastAsia="Times New Roman" w:hAnsi="inherit" w:cs="Courier New"/>
          <w:color w:val="000000"/>
          <w:sz w:val="23"/>
          <w:szCs w:val="23"/>
          <w:lang w:eastAsia="en-IN"/>
        </w:rPr>
        <w:br/>
      </w:r>
      <w:r w:rsidRPr="00DA30F5">
        <w:rPr>
          <w:rFonts w:ascii="inherit" w:eastAsia="Times New Roman" w:hAnsi="inherit" w:cs="Courier New"/>
          <w:color w:val="000000"/>
          <w:sz w:val="23"/>
          <w:szCs w:val="23"/>
          <w:lang w:eastAsia="en-IN"/>
        </w:rPr>
        <w:t xml:space="preserve">  Available:     2</w:t>
      </w:r>
    </w:p>
    <w:p w14:paraId="5C45468F"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p>
    <w:p w14:paraId="68B0BEC7"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NAME                                           KIND        STATUS     AGE    INFO</w:t>
      </w:r>
    </w:p>
    <w:p w14:paraId="5F93C889" w14:textId="404F5E4A"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Cambria Math" w:eastAsia="Times New Roman" w:hAnsi="Cambria Math" w:cs="Cambria Math"/>
          <w:color w:val="000000"/>
          <w:sz w:val="23"/>
          <w:szCs w:val="23"/>
          <w:lang w:eastAsia="en-IN"/>
        </w:rPr>
        <w:t>⟳</w:t>
      </w:r>
      <w:r w:rsidRPr="00DA30F5">
        <w:rPr>
          <w:rFonts w:ascii="inherit" w:eastAsia="Times New Roman" w:hAnsi="inherit" w:cs="Courier New"/>
          <w:color w:val="000000"/>
          <w:sz w:val="23"/>
          <w:szCs w:val="23"/>
          <w:lang w:eastAsia="en-IN"/>
        </w:rPr>
        <w:t xml:space="preserve"> rollout-</w:t>
      </w:r>
      <w:proofErr w:type="spellStart"/>
      <w:r w:rsidRPr="00DA30F5">
        <w:rPr>
          <w:rFonts w:ascii="inherit" w:eastAsia="Times New Roman" w:hAnsi="inherit" w:cs="Courier New"/>
          <w:color w:val="000000"/>
          <w:sz w:val="23"/>
          <w:szCs w:val="23"/>
          <w:lang w:eastAsia="en-IN"/>
        </w:rPr>
        <w:t>bluegreen</w:t>
      </w:r>
      <w:proofErr w:type="spellEnd"/>
      <w:r w:rsidRPr="00DA30F5">
        <w:rPr>
          <w:rFonts w:ascii="inherit" w:eastAsia="Times New Roman" w:hAnsi="inherit" w:cs="Courier New"/>
          <w:color w:val="000000"/>
          <w:sz w:val="23"/>
          <w:szCs w:val="23"/>
          <w:lang w:eastAsia="en-IN"/>
        </w:rPr>
        <w:t xml:space="preserve">                            Rollout     </w:t>
      </w:r>
      <w:r w:rsidRPr="00DA30F5">
        <w:rPr>
          <w:rFonts w:ascii="inherit" w:eastAsia="Times New Roman" w:hAnsi="inherit" w:cs="Courier New"/>
          <w:noProof/>
          <w:color w:val="000000"/>
          <w:sz w:val="23"/>
          <w:szCs w:val="23"/>
          <w:lang w:eastAsia="en-IN"/>
        </w:rPr>
        <mc:AlternateContent>
          <mc:Choice Requires="wps">
            <w:drawing>
              <wp:inline distT="0" distB="0" distL="0" distR="0" wp14:anchorId="317ACA2A" wp14:editId="13305591">
                <wp:extent cx="304800" cy="304800"/>
                <wp:effectExtent l="0" t="0" r="0" b="0"/>
                <wp:docPr id="15" name="Rectangle 1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55564" id="Rectangle 1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uI1+AEAANIDAAAOAAAAZHJzL2Uyb0RvYy54bWysU81uEzEQviPxDpbvZDchhXaVTVW1KkIq&#10;UNHyABOvd9di12PGTjbhOTj26XgSxt4kpHBDXKz5sb/55pvx4nLbd2KjyRu0pZxOcim0VVgZ25Ty&#10;y+Ptq3MpfABbQYdWl3KnvbxcvnyxGFyhZ9hiV2kSDGJ9MbhStiG4Isu8anUPfoJOW07WSD0EdqnJ&#10;KoKB0fsum+X5m2xAqhyh0t5z9GZMymXCr2utwqe69jqIrpTMLaST0rmKZ7ZcQNEQuNaoPQ34BxY9&#10;GMtFj1A3EECsyfwF1RtF6LEOE4V9hnVtlE49cDfT/I9uHlpwOvXC4nh3lMn/P1j1cXNPwlQ8uzMp&#10;LPQ8o8+sGtim0yLGKu0VC/bz6UcUa3C+4DcP7p5iu97dofrqhcXrlp/oK+/4MYMx1iFEhEOroWLW&#10;0wiRPcOIjmc0sRo+YMXVYR0wSbmtqY81WCSxTRPbHSemt0EoDr7O5+c5z1Vxam/HClAcHjvy4Z3G&#10;XkSjlMTsEjhs7nwYrx6uxFoWb03XcRyKzj4LMGaMJPKR7yjFCqsdcyccF4s/Ahst0ncpBl6qUvpv&#10;ayAtRffecv8X0/k8bmFy5mdvZ+zQaWZ1mgGrGKqUQYrRvA7j5q4dmaZNMo8cr1iz2qR+op4jqz1Z&#10;XpykyH7J42ae+unW76+4/AU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F5uI1+AEAANIDAAAOAAAAAAAAAAAAAAAAAC4CAABkcnMv&#10;ZTJvRG9jLnhtbFBLAQItABQABgAIAAAAIQBMoOks2AAAAAMBAAAPAAAAAAAAAAAAAAAAAFIEAABk&#10;cnMvZG93bnJldi54bWxQSwUGAAAAAAQABADzAAAAVwUAAAAA&#10;" filled="f" stroked="f">
                <o:lock v:ext="edit" aspectratio="t"/>
                <w10:anchorlock/>
              </v:rect>
            </w:pict>
          </mc:Fallback>
        </mc:AlternateContent>
      </w:r>
      <w:r w:rsidRPr="00DA30F5">
        <w:rPr>
          <w:rFonts w:ascii="inherit" w:eastAsia="Times New Roman" w:hAnsi="inherit" w:cs="Courier New"/>
          <w:color w:val="000000"/>
          <w:sz w:val="23"/>
          <w:szCs w:val="23"/>
          <w:lang w:eastAsia="en-IN"/>
        </w:rPr>
        <w:t xml:space="preserve"> </w:t>
      </w:r>
      <w:proofErr w:type="gramStart"/>
      <w:r w:rsidRPr="00DA30F5">
        <w:rPr>
          <w:rFonts w:ascii="inherit" w:eastAsia="Times New Roman" w:hAnsi="inherit" w:cs="Courier New"/>
          <w:color w:val="000000"/>
          <w:sz w:val="23"/>
          <w:szCs w:val="23"/>
          <w:lang w:eastAsia="en-IN"/>
        </w:rPr>
        <w:t>Healthy  3</w:t>
      </w:r>
      <w:proofErr w:type="gramEnd"/>
      <w:r w:rsidRPr="00DA30F5">
        <w:rPr>
          <w:rFonts w:ascii="inherit" w:eastAsia="Times New Roman" w:hAnsi="inherit" w:cs="Courier New"/>
          <w:color w:val="000000"/>
          <w:sz w:val="23"/>
          <w:szCs w:val="23"/>
          <w:lang w:eastAsia="en-IN"/>
        </w:rPr>
        <w:t>m19s</w:t>
      </w:r>
    </w:p>
    <w:p w14:paraId="43810D5B"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revision:1</w:t>
      </w:r>
    </w:p>
    <w:p w14:paraId="48EA30E1" w14:textId="79C0B1B4"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w:t>
      </w:r>
      <w:r w:rsidRPr="00DA30F5">
        <w:rPr>
          <w:rFonts w:ascii="Cambria Math" w:eastAsia="Times New Roman" w:hAnsi="Cambria Math" w:cs="Cambria Math"/>
          <w:color w:val="000000"/>
          <w:sz w:val="23"/>
          <w:szCs w:val="23"/>
          <w:lang w:eastAsia="en-IN"/>
        </w:rPr>
        <w:t>⧉</w:t>
      </w:r>
      <w:r w:rsidRPr="00DA30F5">
        <w:rPr>
          <w:rFonts w:ascii="inherit" w:eastAsia="Times New Roman" w:hAnsi="inherit" w:cs="Courier New"/>
          <w:color w:val="000000"/>
          <w:sz w:val="23"/>
          <w:szCs w:val="23"/>
          <w:lang w:eastAsia="en-IN"/>
        </w:rPr>
        <w:t xml:space="preserve"> rollout-bluegreen-5ffd47b8d4           </w:t>
      </w:r>
      <w:proofErr w:type="spellStart"/>
      <w:r w:rsidRPr="00DA30F5">
        <w:rPr>
          <w:rFonts w:ascii="inherit" w:eastAsia="Times New Roman" w:hAnsi="inherit" w:cs="Courier New"/>
          <w:color w:val="000000"/>
          <w:sz w:val="23"/>
          <w:szCs w:val="23"/>
          <w:lang w:eastAsia="en-IN"/>
        </w:rPr>
        <w:t>ReplicaSet</w:t>
      </w:r>
      <w:proofErr w:type="spellEnd"/>
      <w:r w:rsidRPr="00DA30F5">
        <w:rPr>
          <w:rFonts w:ascii="inherit" w:eastAsia="Times New Roman" w:hAnsi="inherit" w:cs="Courier New"/>
          <w:color w:val="000000"/>
          <w:sz w:val="23"/>
          <w:szCs w:val="23"/>
          <w:lang w:eastAsia="en-IN"/>
        </w:rPr>
        <w:t xml:space="preserve">  </w:t>
      </w:r>
      <w:r w:rsidRPr="00DA30F5">
        <w:rPr>
          <w:rFonts w:ascii="inherit" w:eastAsia="Times New Roman" w:hAnsi="inherit" w:cs="Courier New"/>
          <w:noProof/>
          <w:color w:val="000000"/>
          <w:sz w:val="23"/>
          <w:szCs w:val="23"/>
          <w:lang w:eastAsia="en-IN"/>
        </w:rPr>
        <mc:AlternateContent>
          <mc:Choice Requires="wps">
            <w:drawing>
              <wp:inline distT="0" distB="0" distL="0" distR="0" wp14:anchorId="4EAA7F4E" wp14:editId="3ED12D39">
                <wp:extent cx="304800" cy="304800"/>
                <wp:effectExtent l="0" t="0" r="0" b="0"/>
                <wp:docPr id="14"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099C7" id="Rectangle 1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3Nw9wEAANIDAAAOAAAAZHJzL2Uyb0RvYy54bWysU82O0zAQviPxDpbvNGkJsERNV6tdLUJa&#10;YMXCA7iOk1gkHjPjNi3PwZGn40kYO23pwg1xsebH/uabb8bLy93Qi61BsuAqOZ/lUhinobaureTn&#10;T7fPLqSgoFytenCmkntD8nL19Mly9KVZQAd9bVAwiKNy9JXsQvBllpHuzKBoBt44TjaAgwrsYpvV&#10;qEZGH/pskecvsxGw9gjaEHH0ZkrKVcJvGqPDh6YhE0RfSeYW0onpXMczWy1V2aLyndUHGuofWAzK&#10;Oi56grpRQYkN2r+gBqsRCJow0zBk0DRWm9QDdzPP/+jmoVPepF5YHPInmej/wer323sUtubZFVI4&#10;NfCMPrJqyrW9ETFWG9Is2M8f36NYo6eS3zz4e4ztkr8D/YWEg+uOn5gr8vyYwRjrGEKEsTOqZtbz&#10;CJE9wogOMZpYj++g5upqEyBJuWtwiDVYJLFLE9ufJmZ2QWgOPs+Li5znqjl1sGMFVR4fe6TwxsAg&#10;olFJZHYJXG3vKExXj1diLQe3tu85rsrePQowZowk8pHvJMUa6j1zR5gWiz8CGx3gNylGXqpK0teN&#10;QiNF/9Zx/6/nRRG3MDnFi1cLdvA8sz7PKKcZqpJBism8DtPmbjzatksyTxyvWLPGpn6inhOrA1le&#10;nKTIYcnjZp776dbvr7j6B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Fljc3D3AQAA0gMAAA4AAAAAAAAAAAAAAAAALgIAAGRycy9l&#10;Mm9Eb2MueG1sUEsBAi0AFAAGAAgAAAAhAEyg6SzYAAAAAwEAAA8AAAAAAAAAAAAAAAAAUQQAAGRy&#10;cy9kb3ducmV2LnhtbFBLBQYAAAAABAAEAPMAAABWBQAAAAA=&#10;" filled="f" stroked="f">
                <o:lock v:ext="edit" aspectratio="t"/>
                <w10:anchorlock/>
              </v:rect>
            </w:pict>
          </mc:Fallback>
        </mc:AlternateContent>
      </w:r>
      <w:r w:rsidRPr="00DA30F5">
        <w:rPr>
          <w:rFonts w:ascii="inherit" w:eastAsia="Times New Roman" w:hAnsi="inherit" w:cs="Courier New"/>
          <w:color w:val="000000"/>
          <w:sz w:val="23"/>
          <w:szCs w:val="23"/>
          <w:lang w:eastAsia="en-IN"/>
        </w:rPr>
        <w:t xml:space="preserve"> </w:t>
      </w:r>
      <w:proofErr w:type="gramStart"/>
      <w:r w:rsidRPr="00DA30F5">
        <w:rPr>
          <w:rFonts w:ascii="inherit" w:eastAsia="Times New Roman" w:hAnsi="inherit" w:cs="Courier New"/>
          <w:color w:val="000000"/>
          <w:sz w:val="23"/>
          <w:szCs w:val="23"/>
          <w:lang w:eastAsia="en-IN"/>
        </w:rPr>
        <w:t>Healthy  3</w:t>
      </w:r>
      <w:proofErr w:type="gramEnd"/>
      <w:r w:rsidRPr="00DA30F5">
        <w:rPr>
          <w:rFonts w:ascii="inherit" w:eastAsia="Times New Roman" w:hAnsi="inherit" w:cs="Courier New"/>
          <w:color w:val="000000"/>
          <w:sz w:val="23"/>
          <w:szCs w:val="23"/>
          <w:lang w:eastAsia="en-IN"/>
        </w:rPr>
        <w:t xml:space="preserve">m19s  </w:t>
      </w:r>
      <w:proofErr w:type="spellStart"/>
      <w:r w:rsidRPr="00DA30F5">
        <w:rPr>
          <w:rFonts w:ascii="inherit" w:eastAsia="Times New Roman" w:hAnsi="inherit" w:cs="Courier New"/>
          <w:color w:val="000000"/>
          <w:sz w:val="23"/>
          <w:szCs w:val="23"/>
          <w:lang w:eastAsia="en-IN"/>
        </w:rPr>
        <w:t>stable,active</w:t>
      </w:r>
      <w:proofErr w:type="spellEnd"/>
    </w:p>
    <w:p w14:paraId="5B61F2E4" w14:textId="530B1CF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lastRenderedPageBreak/>
        <w:t xml:space="preserve">      ├──□ rollout-bluegreen-5ffd47b8d4-bh6</w:t>
      </w:r>
      <w:proofErr w:type="gramStart"/>
      <w:r w:rsidRPr="00DA30F5">
        <w:rPr>
          <w:rFonts w:ascii="inherit" w:eastAsia="Times New Roman" w:hAnsi="inherit" w:cs="Courier New"/>
          <w:color w:val="000000"/>
          <w:sz w:val="23"/>
          <w:szCs w:val="23"/>
          <w:lang w:eastAsia="en-IN"/>
        </w:rPr>
        <w:t>bv  Pod</w:t>
      </w:r>
      <w:proofErr w:type="gramEnd"/>
      <w:r w:rsidRPr="00DA30F5">
        <w:rPr>
          <w:rFonts w:ascii="inherit" w:eastAsia="Times New Roman" w:hAnsi="inherit" w:cs="Courier New"/>
          <w:color w:val="000000"/>
          <w:sz w:val="23"/>
          <w:szCs w:val="23"/>
          <w:lang w:eastAsia="en-IN"/>
        </w:rPr>
        <w:t xml:space="preserve">         </w:t>
      </w:r>
      <w:r w:rsidRPr="00DA30F5">
        <w:rPr>
          <w:rFonts w:ascii="inherit" w:eastAsia="Times New Roman" w:hAnsi="inherit" w:cs="Courier New"/>
          <w:noProof/>
          <w:color w:val="000000"/>
          <w:sz w:val="23"/>
          <w:szCs w:val="23"/>
          <w:lang w:eastAsia="en-IN"/>
        </w:rPr>
        <mc:AlternateContent>
          <mc:Choice Requires="wps">
            <w:drawing>
              <wp:inline distT="0" distB="0" distL="0" distR="0" wp14:anchorId="7DE2A933" wp14:editId="128352C5">
                <wp:extent cx="304800" cy="304800"/>
                <wp:effectExtent l="0" t="0" r="0" b="0"/>
                <wp:docPr id="13"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A18AF" id="Rectangle 1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Zz+AEAANIDAAAOAAAAZHJzL2Uyb0RvYy54bWysU81uEzEQviPxDpbvZDdpgHaVTVW1KkIq&#10;UNHyABOvd9di12PGTjbhOTj26XgSxt4kpHBDXKz5sb/55pvx4nLbd2KjyRu0pZxOcim0VVgZ25Ty&#10;y+Ptq3MpfABbQYdWl3KnvbxcvnyxGFyhZ9hiV2kSDGJ9MbhStiG4Isu8anUPfoJOW07WSD0EdqnJ&#10;KoKB0fsum+X5m2xAqhyh0t5z9GZMymXCr2utwqe69jqIrpTMLaST0rmKZ7ZcQNEQuNaoPQ34BxY9&#10;GMtFj1A3EECsyfwF1RtF6LEOE4V9hnVtlE49cDfT/I9uHlpwOvXC4nh3lMn/P1j1cXNPwlQ8uzMp&#10;LPQ8o8+sGtim0yLGKu0VC/bz6UcUa3C+4DcP7p5iu97dofrqhcXrlp/oK+/4MYMx1iFEhEOroWLW&#10;0wiRPcOIjmc0sRo+YMXVYR0wSbmtqY81WCSxTRPbHSemt0EoDp7l8/Oc56o4tbdjBSgOjx358E5j&#10;L6JRSmJ2CRw2dz6MVw9XYi2Lt6brOA5FZ58FGDNGEvnId5RihdWOuROOi8UfgY0W6bsUAy9VKf23&#10;NZCWontvuf+L6XwetzA589dvZ+zQaWZ1mgGrGKqUQYrRvA7j5q4dmaZNMo8cr1iz2qR+op4jqz1Z&#10;XpykyH7J42ae+unW76+4/AU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M/fZz+AEAANIDAAAOAAAAAAAAAAAAAAAAAC4CAABkcnMv&#10;ZTJvRG9jLnhtbFBLAQItABQABgAIAAAAIQBMoOks2AAAAAMBAAAPAAAAAAAAAAAAAAAAAFIEAABk&#10;cnMvZG93bnJldi54bWxQSwUGAAAAAAQABADzAAAAVwUAAAAA&#10;" filled="f" stroked="f">
                <o:lock v:ext="edit" aspectratio="t"/>
                <w10:anchorlock/>
              </v:rect>
            </w:pict>
          </mc:Fallback>
        </mc:AlternateContent>
      </w:r>
      <w:r w:rsidRPr="00DA30F5">
        <w:rPr>
          <w:rFonts w:ascii="inherit" w:eastAsia="Times New Roman" w:hAnsi="inherit" w:cs="Courier New"/>
          <w:color w:val="000000"/>
          <w:sz w:val="23"/>
          <w:szCs w:val="23"/>
          <w:lang w:eastAsia="en-IN"/>
        </w:rPr>
        <w:t xml:space="preserve"> Running  3m19s  ready:1/1</w:t>
      </w:r>
    </w:p>
    <w:p w14:paraId="57AFF5C9" w14:textId="670918F5"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 xml:space="preserve">      └──□ rollout-bluegreen-5ffd47b8d4-</w:t>
      </w:r>
      <w:proofErr w:type="gramStart"/>
      <w:r w:rsidRPr="00DA30F5">
        <w:rPr>
          <w:rFonts w:ascii="inherit" w:eastAsia="Times New Roman" w:hAnsi="inherit" w:cs="Courier New"/>
          <w:color w:val="000000"/>
          <w:sz w:val="23"/>
          <w:szCs w:val="23"/>
          <w:lang w:eastAsia="en-IN"/>
        </w:rPr>
        <w:t>gnszs  Pod</w:t>
      </w:r>
      <w:proofErr w:type="gramEnd"/>
      <w:r w:rsidRPr="00DA30F5">
        <w:rPr>
          <w:rFonts w:ascii="inherit" w:eastAsia="Times New Roman" w:hAnsi="inherit" w:cs="Courier New"/>
          <w:color w:val="000000"/>
          <w:sz w:val="23"/>
          <w:szCs w:val="23"/>
          <w:lang w:eastAsia="en-IN"/>
        </w:rPr>
        <w:t xml:space="preserve">         </w:t>
      </w:r>
      <w:r w:rsidRPr="00DA30F5">
        <w:rPr>
          <w:rFonts w:ascii="inherit" w:eastAsia="Times New Roman" w:hAnsi="inherit" w:cs="Courier New"/>
          <w:noProof/>
          <w:color w:val="000000"/>
          <w:sz w:val="23"/>
          <w:szCs w:val="23"/>
          <w:lang w:eastAsia="en-IN"/>
        </w:rPr>
        <mc:AlternateContent>
          <mc:Choice Requires="wps">
            <w:drawing>
              <wp:inline distT="0" distB="0" distL="0" distR="0" wp14:anchorId="7B820FDF" wp14:editId="11F7B5E0">
                <wp:extent cx="304800" cy="304800"/>
                <wp:effectExtent l="0" t="0" r="0" b="0"/>
                <wp:docPr id="12"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20116" id="Rectangle 1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Gc29wEAANIDAAAOAAAAZHJzL2Uyb0RvYy54bWysU82O0zAQviPxDpbvNGkpsERNV6tdLUJa&#10;YMXCA7iO01g4HjPjNi3PwZGn40kYO23pwg1xsebH/uabb8aLy13vxNYgWfC1nE5KKYzX0Fi/ruXn&#10;T7fPLqSgqHyjHHhTy70hebl8+mQxhMrMoAPXGBQM4qkaQi27GENVFKQ70yuaQDCeky1gryK7uC4a&#10;VAOj966YleXLYgBsAoI2RBy9GZNymfHb1uj4oW3JROFqydxiPjGfq3QWy4Wq1qhCZ/WBhvoHFr2y&#10;noueoG5UVGKD9i+o3moEgjZONPQFtK3VJvfA3UzLP7p56FQwuRcWh8JJJvp/sPr99h6FbXh2Mym8&#10;6nlGH1k15dfOiBRrDGkW7OeP70msIVDFbx7CPaZ2KdyB/kLCw3XHT8wVBX7MYIx1DCHC0BnVMOtp&#10;gigeYSSHGE2shnfQcHW1iZCl3LXYpxosktjlie1PEzO7KDQHn5fzi5Lnqjl1sFMFVR0fB6T4xkAv&#10;klFLZHYZXG3vKI5Xj1dSLQ+31jmOq8r5RwHGTJFMPvEdpVhBs2fuCONi8UdgowP8JsXAS1VL+rpR&#10;aKRwbz33/3o6n6ctzM78xasZO3ieWZ1nlNcMVcsoxWhex3FzNwHtussyjxyvWLPW5n6SniOrA1le&#10;nKzIYcnTZp77+dbvr7j8B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FB4Zzb3AQAA0gMAAA4AAAAAAAAAAAAAAAAALgIAAGRycy9l&#10;Mm9Eb2MueG1sUEsBAi0AFAAGAAgAAAAhAEyg6SzYAAAAAwEAAA8AAAAAAAAAAAAAAAAAUQQAAGRy&#10;cy9kb3ducmV2LnhtbFBLBQYAAAAABAAEAPMAAABWBQAAAAA=&#10;" filled="f" stroked="f">
                <o:lock v:ext="edit" aspectratio="t"/>
                <w10:anchorlock/>
              </v:rect>
            </w:pict>
          </mc:Fallback>
        </mc:AlternateContent>
      </w:r>
      <w:r w:rsidRPr="00DA30F5">
        <w:rPr>
          <w:rFonts w:ascii="inherit" w:eastAsia="Times New Roman" w:hAnsi="inherit" w:cs="Courier New"/>
          <w:color w:val="000000"/>
          <w:sz w:val="23"/>
          <w:szCs w:val="23"/>
          <w:lang w:eastAsia="en-IN"/>
        </w:rPr>
        <w:t xml:space="preserve"> Running  3m19s  ready:1/1</w:t>
      </w:r>
    </w:p>
    <w:p w14:paraId="1474FB83"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You can see blue deployment on browser also</w:t>
      </w:r>
    </w:p>
    <w:p w14:paraId="66E17BBF"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Run the below kubectl command to expose blue-green service to access on browser.</w:t>
      </w:r>
    </w:p>
    <w:p w14:paraId="73554033"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kubectl port-forward svc/rollout-</w:t>
      </w:r>
      <w:proofErr w:type="spellStart"/>
      <w:r w:rsidRPr="00DA30F5">
        <w:rPr>
          <w:rFonts w:ascii="inherit" w:eastAsia="Times New Roman" w:hAnsi="inherit" w:cs="Courier New"/>
          <w:color w:val="000000"/>
          <w:sz w:val="23"/>
          <w:szCs w:val="23"/>
          <w:lang w:eastAsia="en-IN"/>
        </w:rPr>
        <w:t>bluegreen</w:t>
      </w:r>
      <w:proofErr w:type="spellEnd"/>
      <w:r w:rsidRPr="00DA30F5">
        <w:rPr>
          <w:rFonts w:ascii="inherit" w:eastAsia="Times New Roman" w:hAnsi="inherit" w:cs="Courier New"/>
          <w:color w:val="000000"/>
          <w:sz w:val="23"/>
          <w:szCs w:val="23"/>
          <w:lang w:eastAsia="en-IN"/>
        </w:rPr>
        <w:t>-active --address 0.0.0.0 8081:80</w:t>
      </w:r>
    </w:p>
    <w:p w14:paraId="288CE15C"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Open browser type IP and port 8081 port as shown below.</w:t>
      </w:r>
    </w:p>
    <w:p w14:paraId="3FAE5193" w14:textId="524E8532" w:rsidR="00DA30F5" w:rsidRPr="00DA30F5" w:rsidRDefault="00DA30F5" w:rsidP="00DA30F5">
      <w:pPr>
        <w:spacing w:after="0" w:line="240" w:lineRule="auto"/>
        <w:rPr>
          <w:rFonts w:ascii="Times New Roman" w:eastAsia="Times New Roman" w:hAnsi="Times New Roman" w:cs="Times New Roman"/>
          <w:sz w:val="24"/>
          <w:szCs w:val="24"/>
          <w:lang w:eastAsia="en-IN"/>
        </w:rPr>
      </w:pPr>
      <w:r w:rsidRPr="00DA30F5">
        <w:rPr>
          <w:rFonts w:ascii="Times New Roman" w:eastAsia="Times New Roman" w:hAnsi="Times New Roman" w:cs="Times New Roman"/>
          <w:noProof/>
          <w:sz w:val="24"/>
          <w:szCs w:val="24"/>
          <w:lang w:eastAsia="en-IN"/>
        </w:rPr>
        <w:drawing>
          <wp:inline distT="0" distB="0" distL="0" distR="0" wp14:anchorId="47A7D213" wp14:editId="5FEE415D">
            <wp:extent cx="5731510" cy="2674620"/>
            <wp:effectExtent l="0" t="0" r="2540" b="0"/>
            <wp:docPr id="11" name="Picture 11" descr="Blue-Green Deployments using Argo Rollout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lue-Green Deployments using Argo Rollouts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74620"/>
                    </a:xfrm>
                    <a:prstGeom prst="rect">
                      <a:avLst/>
                    </a:prstGeom>
                    <a:noFill/>
                    <a:ln>
                      <a:noFill/>
                    </a:ln>
                  </pic:spPr>
                </pic:pic>
              </a:graphicData>
            </a:graphic>
          </wp:inline>
        </w:drawing>
      </w:r>
    </w:p>
    <w:p w14:paraId="1D7C555D"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 xml:space="preserve">Now, let’s deploy the green version of the app via command line.​​You would be able to see new </w:t>
      </w:r>
      <w:proofErr w:type="gramStart"/>
      <w:r w:rsidRPr="00DA30F5">
        <w:rPr>
          <w:rFonts w:ascii="Arial" w:eastAsia="Times New Roman" w:hAnsi="Arial" w:cs="Arial"/>
          <w:color w:val="212121"/>
          <w:sz w:val="26"/>
          <w:szCs w:val="26"/>
          <w:lang w:eastAsia="en-IN"/>
        </w:rPr>
        <w:t>i.e.</w:t>
      </w:r>
      <w:proofErr w:type="gramEnd"/>
      <w:r w:rsidRPr="00DA30F5">
        <w:rPr>
          <w:rFonts w:ascii="Arial" w:eastAsia="Times New Roman" w:hAnsi="Arial" w:cs="Arial"/>
          <w:color w:val="212121"/>
          <w:sz w:val="26"/>
          <w:szCs w:val="26"/>
          <w:lang w:eastAsia="en-IN"/>
        </w:rPr>
        <w:t> </w:t>
      </w:r>
      <w:r w:rsidRPr="00DA30F5">
        <w:rPr>
          <w:rFonts w:ascii="Consolas" w:eastAsia="Times New Roman" w:hAnsi="Consolas" w:cs="Courier New"/>
          <w:color w:val="212121"/>
          <w:sz w:val="23"/>
          <w:szCs w:val="23"/>
          <w:lang w:eastAsia="en-IN"/>
        </w:rPr>
        <w:t>green</w:t>
      </w:r>
      <w:r w:rsidRPr="00DA30F5">
        <w:rPr>
          <w:rFonts w:ascii="Arial" w:eastAsia="Times New Roman" w:hAnsi="Arial" w:cs="Arial"/>
          <w:color w:val="212121"/>
          <w:sz w:val="26"/>
          <w:szCs w:val="26"/>
          <w:lang w:eastAsia="en-IN"/>
        </w:rPr>
        <w:t> version-based set of pods of our sample app, coming up</w:t>
      </w:r>
    </w:p>
    <w:p w14:paraId="45E385E9"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 xml:space="preserve">kubectl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 xml:space="preserve"> rollouts set image rollout-</w:t>
      </w:r>
      <w:proofErr w:type="spellStart"/>
      <w:r w:rsidRPr="00DA30F5">
        <w:rPr>
          <w:rFonts w:ascii="inherit" w:eastAsia="Times New Roman" w:hAnsi="inherit" w:cs="Courier New"/>
          <w:color w:val="000000"/>
          <w:sz w:val="23"/>
          <w:szCs w:val="23"/>
          <w:lang w:eastAsia="en-IN"/>
        </w:rPr>
        <w:t>bluegreen</w:t>
      </w:r>
      <w:proofErr w:type="spellEnd"/>
      <w:r w:rsidRPr="00DA30F5">
        <w:rPr>
          <w:rFonts w:ascii="inherit" w:eastAsia="Times New Roman" w:hAnsi="inherit" w:cs="Courier New"/>
          <w:color w:val="000000"/>
          <w:sz w:val="23"/>
          <w:szCs w:val="23"/>
          <w:lang w:eastAsia="en-IN"/>
        </w:rPr>
        <w:t xml:space="preserve"> rollouts-demo=</w:t>
      </w:r>
      <w:proofErr w:type="spellStart"/>
      <w:r w:rsidRPr="00DA30F5">
        <w:rPr>
          <w:rFonts w:ascii="inherit" w:eastAsia="Times New Roman" w:hAnsi="inherit" w:cs="Courier New"/>
          <w:color w:val="000000"/>
          <w:sz w:val="23"/>
          <w:szCs w:val="23"/>
          <w:lang w:eastAsia="en-IN"/>
        </w:rPr>
        <w:t>argoproj</w:t>
      </w:r>
      <w:proofErr w:type="spellEnd"/>
      <w:r w:rsidRPr="00DA30F5">
        <w:rPr>
          <w:rFonts w:ascii="inherit" w:eastAsia="Times New Roman" w:hAnsi="inherit" w:cs="Courier New"/>
          <w:color w:val="000000"/>
          <w:sz w:val="23"/>
          <w:szCs w:val="23"/>
          <w:lang w:eastAsia="en-IN"/>
        </w:rPr>
        <w:t>/</w:t>
      </w:r>
      <w:proofErr w:type="spellStart"/>
      <w:r w:rsidRPr="00DA30F5">
        <w:rPr>
          <w:rFonts w:ascii="inherit" w:eastAsia="Times New Roman" w:hAnsi="inherit" w:cs="Courier New"/>
          <w:color w:val="000000"/>
          <w:sz w:val="23"/>
          <w:szCs w:val="23"/>
          <w:lang w:eastAsia="en-IN"/>
        </w:rPr>
        <w:t>rollouts-</w:t>
      </w:r>
      <w:proofErr w:type="gramStart"/>
      <w:r w:rsidRPr="00DA30F5">
        <w:rPr>
          <w:rFonts w:ascii="inherit" w:eastAsia="Times New Roman" w:hAnsi="inherit" w:cs="Courier New"/>
          <w:color w:val="000000"/>
          <w:sz w:val="23"/>
          <w:szCs w:val="23"/>
          <w:lang w:eastAsia="en-IN"/>
        </w:rPr>
        <w:t>demo:green</w:t>
      </w:r>
      <w:proofErr w:type="spellEnd"/>
      <w:proofErr w:type="gramEnd"/>
    </w:p>
    <w:p w14:paraId="44950D2B"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To check pods using kubectl</w:t>
      </w:r>
    </w:p>
    <w:p w14:paraId="2526F613"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kubectl get pods</w:t>
      </w:r>
    </w:p>
    <w:p w14:paraId="62BB0D5E"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Output:</w:t>
      </w:r>
    </w:p>
    <w:p w14:paraId="3CFCC084" w14:textId="21D68E00"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kubectl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 xml:space="preserve"> rollouts set image rollout-</w:t>
      </w:r>
      <w:proofErr w:type="spellStart"/>
      <w:r w:rsidRPr="00DA30F5">
        <w:rPr>
          <w:rFonts w:ascii="inherit" w:eastAsia="Times New Roman" w:hAnsi="inherit" w:cs="Courier New"/>
          <w:color w:val="000000"/>
          <w:sz w:val="23"/>
          <w:szCs w:val="23"/>
          <w:lang w:eastAsia="en-IN"/>
        </w:rPr>
        <w:t>bluegreen</w:t>
      </w:r>
      <w:proofErr w:type="spellEnd"/>
      <w:r w:rsidRPr="00DA30F5">
        <w:rPr>
          <w:rFonts w:ascii="inherit" w:eastAsia="Times New Roman" w:hAnsi="inherit" w:cs="Courier New"/>
          <w:color w:val="000000"/>
          <w:sz w:val="23"/>
          <w:szCs w:val="23"/>
          <w:lang w:eastAsia="en-IN"/>
        </w:rPr>
        <w:t xml:space="preserve"> rollouts-demo=</w:t>
      </w:r>
      <w:proofErr w:type="spellStart"/>
      <w:r w:rsidRPr="00DA30F5">
        <w:rPr>
          <w:rFonts w:ascii="inherit" w:eastAsia="Times New Roman" w:hAnsi="inherit" w:cs="Courier New"/>
          <w:color w:val="000000"/>
          <w:sz w:val="23"/>
          <w:szCs w:val="23"/>
          <w:lang w:eastAsia="en-IN"/>
        </w:rPr>
        <w:t>argoproj</w:t>
      </w:r>
      <w:proofErr w:type="spellEnd"/>
      <w:r w:rsidRPr="00DA30F5">
        <w:rPr>
          <w:rFonts w:ascii="inherit" w:eastAsia="Times New Roman" w:hAnsi="inherit" w:cs="Courier New"/>
          <w:color w:val="000000"/>
          <w:sz w:val="23"/>
          <w:szCs w:val="23"/>
          <w:lang w:eastAsia="en-IN"/>
        </w:rPr>
        <w:t>/</w:t>
      </w:r>
      <w:proofErr w:type="spellStart"/>
      <w:r w:rsidRPr="00DA30F5">
        <w:rPr>
          <w:rFonts w:ascii="inherit" w:eastAsia="Times New Roman" w:hAnsi="inherit" w:cs="Courier New"/>
          <w:color w:val="000000"/>
          <w:sz w:val="23"/>
          <w:szCs w:val="23"/>
          <w:lang w:eastAsia="en-IN"/>
        </w:rPr>
        <w:t>rollouts-</w:t>
      </w:r>
      <w:proofErr w:type="gramStart"/>
      <w:r w:rsidRPr="00DA30F5">
        <w:rPr>
          <w:rFonts w:ascii="inherit" w:eastAsia="Times New Roman" w:hAnsi="inherit" w:cs="Courier New"/>
          <w:color w:val="000000"/>
          <w:sz w:val="23"/>
          <w:szCs w:val="23"/>
          <w:lang w:eastAsia="en-IN"/>
        </w:rPr>
        <w:t>demo:green</w:t>
      </w:r>
      <w:proofErr w:type="spellEnd"/>
      <w:proofErr w:type="gramEnd"/>
    </w:p>
    <w:p w14:paraId="47725AF9"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rollout "rollout-</w:t>
      </w:r>
      <w:proofErr w:type="spellStart"/>
      <w:r w:rsidRPr="00DA30F5">
        <w:rPr>
          <w:rFonts w:ascii="inherit" w:eastAsia="Times New Roman" w:hAnsi="inherit" w:cs="Courier New"/>
          <w:color w:val="000000"/>
          <w:sz w:val="23"/>
          <w:szCs w:val="23"/>
          <w:lang w:eastAsia="en-IN"/>
        </w:rPr>
        <w:t>bluegreen</w:t>
      </w:r>
      <w:proofErr w:type="spellEnd"/>
      <w:r w:rsidRPr="00DA30F5">
        <w:rPr>
          <w:rFonts w:ascii="inherit" w:eastAsia="Times New Roman" w:hAnsi="inherit" w:cs="Courier New"/>
          <w:color w:val="000000"/>
          <w:sz w:val="23"/>
          <w:szCs w:val="23"/>
          <w:lang w:eastAsia="en-IN"/>
        </w:rPr>
        <w:t>" image updated</w:t>
      </w:r>
    </w:p>
    <w:p w14:paraId="0918E631" w14:textId="3C29588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Pr>
          <w:rFonts w:ascii="inherit" w:eastAsia="Times New Roman" w:hAnsi="inherit" w:cs="Courier New"/>
          <w:color w:val="000000"/>
          <w:sz w:val="23"/>
          <w:szCs w:val="23"/>
          <w:lang w:eastAsia="en-IN"/>
        </w:rPr>
        <w:lastRenderedPageBreak/>
        <w:t>$</w:t>
      </w:r>
      <w:r w:rsidRPr="00DA30F5">
        <w:rPr>
          <w:rFonts w:ascii="inherit" w:eastAsia="Times New Roman" w:hAnsi="inherit" w:cs="Courier New"/>
          <w:color w:val="000000"/>
          <w:sz w:val="23"/>
          <w:szCs w:val="23"/>
          <w:lang w:eastAsia="en-IN"/>
        </w:rPr>
        <w:t xml:space="preserve"> kubectl get pods</w:t>
      </w:r>
    </w:p>
    <w:p w14:paraId="1B439036"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NAME                                 READY   STATUS    RESTARTS   AGE</w:t>
      </w:r>
    </w:p>
    <w:p w14:paraId="0A003A1E"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my-app-766c8d6974-kk245              1/1     Running   0          57m</w:t>
      </w:r>
    </w:p>
    <w:p w14:paraId="45C243DA"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rollout-bluegreen-5ffd47b8d4-bh6bv   1/1     Running   0          6m2s</w:t>
      </w:r>
    </w:p>
    <w:p w14:paraId="48B1C974"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rollout-bluegreen-5ffd47b8d4-gnszs   1/1     Running   0          6m2s</w:t>
      </w:r>
    </w:p>
    <w:p w14:paraId="678A3703"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rollout-bluegreen-75695867f-bqsgr    1/1     Running   0          30s</w:t>
      </w:r>
    </w:p>
    <w:p w14:paraId="3C6D600E"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rollout-bluegreen-75695867f-dbj45    1/1     Running   0          30s</w:t>
      </w:r>
    </w:p>
    <w:p w14:paraId="4B0ADD7D"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Now, after a few seconds, you will be able to see both your old set of pods (with version blue) as well as the new set of pods (with version green) available. Also on the Argo console, you will be able to see below the kind of new revision of the app with the changed image version running.</w:t>
      </w:r>
    </w:p>
    <w:p w14:paraId="7ADFED88" w14:textId="39E99413" w:rsidR="00DA30F5" w:rsidRPr="00DA30F5" w:rsidRDefault="00DA30F5" w:rsidP="00DA30F5">
      <w:pPr>
        <w:spacing w:after="0" w:line="240" w:lineRule="auto"/>
        <w:rPr>
          <w:rFonts w:ascii="Times New Roman" w:eastAsia="Times New Roman" w:hAnsi="Times New Roman" w:cs="Times New Roman"/>
          <w:sz w:val="24"/>
          <w:szCs w:val="24"/>
          <w:lang w:eastAsia="en-IN"/>
        </w:rPr>
      </w:pPr>
      <w:r w:rsidRPr="00DA30F5">
        <w:rPr>
          <w:rFonts w:ascii="Times New Roman" w:eastAsia="Times New Roman" w:hAnsi="Times New Roman" w:cs="Times New Roman"/>
          <w:noProof/>
          <w:sz w:val="24"/>
          <w:szCs w:val="24"/>
          <w:lang w:eastAsia="en-IN"/>
        </w:rPr>
        <w:drawing>
          <wp:inline distT="0" distB="0" distL="0" distR="0" wp14:anchorId="0C330AAE" wp14:editId="087444BD">
            <wp:extent cx="6459855" cy="3501175"/>
            <wp:effectExtent l="0" t="0" r="0" b="4445"/>
            <wp:docPr id="10" name="Picture 10" descr="Blue-Green Deployments using Argo Rollout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lue-Green Deployments using Argo Rollouts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3226" cy="3508422"/>
                    </a:xfrm>
                    <a:prstGeom prst="rect">
                      <a:avLst/>
                    </a:prstGeom>
                    <a:noFill/>
                    <a:ln>
                      <a:noFill/>
                    </a:ln>
                  </pic:spPr>
                </pic:pic>
              </a:graphicData>
            </a:graphic>
          </wp:inline>
        </w:drawing>
      </w:r>
    </w:p>
    <w:p w14:paraId="0E4B1C82" w14:textId="77777777" w:rsidR="00DA30F5" w:rsidRDefault="00DA30F5" w:rsidP="00DA30F5">
      <w:pPr>
        <w:shd w:val="clear" w:color="auto" w:fill="FFFFFF"/>
        <w:spacing w:after="360" w:line="240" w:lineRule="auto"/>
        <w:rPr>
          <w:rFonts w:ascii="Arial" w:eastAsia="Times New Roman" w:hAnsi="Arial" w:cs="Arial"/>
          <w:color w:val="212121"/>
          <w:sz w:val="26"/>
          <w:szCs w:val="26"/>
          <w:lang w:eastAsia="en-IN"/>
        </w:rPr>
      </w:pPr>
    </w:p>
    <w:p w14:paraId="7BA87489" w14:textId="05B1BA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If you visit the </w:t>
      </w:r>
      <w:r w:rsidRPr="00DA30F5">
        <w:rPr>
          <w:rFonts w:ascii="Arial" w:eastAsia="Times New Roman" w:hAnsi="Arial" w:cs="Arial"/>
          <w:b/>
          <w:bCs/>
          <w:color w:val="212121"/>
          <w:sz w:val="26"/>
          <w:szCs w:val="26"/>
          <w:lang w:eastAsia="en-IN"/>
        </w:rPr>
        <w:t>http://localhost:80</w:t>
      </w:r>
      <w:r w:rsidRPr="00DA30F5">
        <w:rPr>
          <w:rFonts w:ascii="Arial" w:eastAsia="Times New Roman" w:hAnsi="Arial" w:cs="Arial"/>
          <w:color w:val="212121"/>
          <w:sz w:val="26"/>
          <w:szCs w:val="26"/>
          <w:lang w:eastAsia="en-IN"/>
        </w:rPr>
        <w:t> or</w:t>
      </w:r>
      <w:r w:rsidRPr="00DA30F5">
        <w:rPr>
          <w:rFonts w:ascii="Arial" w:eastAsia="Times New Roman" w:hAnsi="Arial" w:cs="Arial"/>
          <w:b/>
          <w:bCs/>
          <w:color w:val="212121"/>
          <w:sz w:val="26"/>
          <w:szCs w:val="26"/>
          <w:lang w:eastAsia="en-IN"/>
        </w:rPr>
        <w:t> public_ip:80</w:t>
      </w:r>
      <w:r w:rsidRPr="00DA30F5">
        <w:rPr>
          <w:rFonts w:ascii="Arial" w:eastAsia="Times New Roman" w:hAnsi="Arial" w:cs="Arial"/>
          <w:color w:val="212121"/>
          <w:sz w:val="26"/>
          <w:szCs w:val="26"/>
          <w:lang w:eastAsia="en-IN"/>
        </w:rPr>
        <w:t>81 on your browser, you will still see only the blue version is visible rightly because we have not yet fully promoted the green version of our app You can confirm the same now, by running the command below, which shows the new version is in paused state.</w:t>
      </w:r>
    </w:p>
    <w:p w14:paraId="088BAEF9"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lastRenderedPageBreak/>
        <w:t>And let us promote the green version of our app, by executing below command</w:t>
      </w:r>
    </w:p>
    <w:p w14:paraId="71C43C07"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 xml:space="preserve">kubectl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 xml:space="preserve"> rollouts get rollout rollout-</w:t>
      </w:r>
      <w:proofErr w:type="spellStart"/>
      <w:r w:rsidRPr="00DA30F5">
        <w:rPr>
          <w:rFonts w:ascii="inherit" w:eastAsia="Times New Roman" w:hAnsi="inherit" w:cs="Courier New"/>
          <w:color w:val="000000"/>
          <w:sz w:val="23"/>
          <w:szCs w:val="23"/>
          <w:lang w:eastAsia="en-IN"/>
        </w:rPr>
        <w:t>bluegreen</w:t>
      </w:r>
      <w:proofErr w:type="spellEnd"/>
    </w:p>
    <w:p w14:paraId="103FD3E1"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Let’s, promote the green version of our app using below command</w:t>
      </w:r>
    </w:p>
    <w:p w14:paraId="7BB0119C"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 xml:space="preserve">kubectl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 xml:space="preserve"> rollouts promote rollout-</w:t>
      </w:r>
      <w:proofErr w:type="spellStart"/>
      <w:r w:rsidRPr="00DA30F5">
        <w:rPr>
          <w:rFonts w:ascii="inherit" w:eastAsia="Times New Roman" w:hAnsi="inherit" w:cs="Courier New"/>
          <w:color w:val="000000"/>
          <w:sz w:val="23"/>
          <w:szCs w:val="23"/>
          <w:lang w:eastAsia="en-IN"/>
        </w:rPr>
        <w:t>bluegreen</w:t>
      </w:r>
      <w:proofErr w:type="spellEnd"/>
    </w:p>
    <w:p w14:paraId="2CA09AB0"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b/>
          <w:bCs/>
          <w:color w:val="212121"/>
          <w:sz w:val="26"/>
          <w:szCs w:val="26"/>
          <w:lang w:eastAsia="en-IN"/>
        </w:rPr>
        <w:t>Output:</w:t>
      </w:r>
    </w:p>
    <w:p w14:paraId="285B2615" w14:textId="44692D40"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kubectl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 xml:space="preserve"> rollouts get rollout rollout-</w:t>
      </w:r>
      <w:proofErr w:type="spellStart"/>
      <w:r w:rsidRPr="00DA30F5">
        <w:rPr>
          <w:rFonts w:ascii="inherit" w:eastAsia="Times New Roman" w:hAnsi="inherit" w:cs="Courier New"/>
          <w:color w:val="000000"/>
          <w:sz w:val="23"/>
          <w:szCs w:val="23"/>
          <w:lang w:eastAsia="en-IN"/>
        </w:rPr>
        <w:t>bluegreen</w:t>
      </w:r>
      <w:proofErr w:type="spellEnd"/>
    </w:p>
    <w:p w14:paraId="4BD0CCCB"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Name:            rollout-</w:t>
      </w:r>
      <w:proofErr w:type="spellStart"/>
      <w:r w:rsidRPr="00DA30F5">
        <w:rPr>
          <w:rFonts w:ascii="inherit" w:eastAsia="Times New Roman" w:hAnsi="inherit" w:cs="Courier New"/>
          <w:color w:val="000000"/>
          <w:sz w:val="23"/>
          <w:szCs w:val="23"/>
          <w:lang w:eastAsia="en-IN"/>
        </w:rPr>
        <w:t>bluegreen</w:t>
      </w:r>
      <w:proofErr w:type="spellEnd"/>
    </w:p>
    <w:p w14:paraId="244D676E"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Namespace:       default</w:t>
      </w:r>
    </w:p>
    <w:p w14:paraId="4885BF14"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Status:          </w:t>
      </w:r>
      <w:r w:rsidRPr="00DA30F5">
        <w:rPr>
          <w:rFonts w:ascii="Nirmala UI" w:eastAsia="Times New Roman" w:hAnsi="Nirmala UI" w:cs="Nirmala UI"/>
          <w:color w:val="000000"/>
          <w:sz w:val="23"/>
          <w:szCs w:val="23"/>
          <w:lang w:eastAsia="en-IN"/>
        </w:rPr>
        <w:t>॥</w:t>
      </w:r>
      <w:r w:rsidRPr="00DA30F5">
        <w:rPr>
          <w:rFonts w:ascii="inherit" w:eastAsia="Times New Roman" w:hAnsi="inherit" w:cs="Courier New"/>
          <w:color w:val="000000"/>
          <w:sz w:val="23"/>
          <w:szCs w:val="23"/>
          <w:lang w:eastAsia="en-IN"/>
        </w:rPr>
        <w:t xml:space="preserve"> Paused</w:t>
      </w:r>
    </w:p>
    <w:p w14:paraId="4E002D1E"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Message:         </w:t>
      </w:r>
      <w:proofErr w:type="spellStart"/>
      <w:r w:rsidRPr="00DA30F5">
        <w:rPr>
          <w:rFonts w:ascii="inherit" w:eastAsia="Times New Roman" w:hAnsi="inherit" w:cs="Courier New"/>
          <w:color w:val="000000"/>
          <w:sz w:val="23"/>
          <w:szCs w:val="23"/>
          <w:lang w:eastAsia="en-IN"/>
        </w:rPr>
        <w:t>BlueGreenPause</w:t>
      </w:r>
      <w:proofErr w:type="spellEnd"/>
    </w:p>
    <w:p w14:paraId="77CFC358"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Strategy:        </w:t>
      </w:r>
      <w:proofErr w:type="spellStart"/>
      <w:r w:rsidRPr="00DA30F5">
        <w:rPr>
          <w:rFonts w:ascii="inherit" w:eastAsia="Times New Roman" w:hAnsi="inherit" w:cs="Courier New"/>
          <w:color w:val="000000"/>
          <w:sz w:val="23"/>
          <w:szCs w:val="23"/>
          <w:lang w:eastAsia="en-IN"/>
        </w:rPr>
        <w:t>BlueGreen</w:t>
      </w:r>
      <w:proofErr w:type="spellEnd"/>
    </w:p>
    <w:p w14:paraId="7885F2F0"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Images:          </w:t>
      </w:r>
      <w:proofErr w:type="spellStart"/>
      <w:r w:rsidRPr="00DA30F5">
        <w:rPr>
          <w:rFonts w:ascii="inherit" w:eastAsia="Times New Roman" w:hAnsi="inherit" w:cs="Courier New"/>
          <w:color w:val="000000"/>
          <w:sz w:val="23"/>
          <w:szCs w:val="23"/>
          <w:lang w:eastAsia="en-IN"/>
        </w:rPr>
        <w:t>argoproj</w:t>
      </w:r>
      <w:proofErr w:type="spellEnd"/>
      <w:r w:rsidRPr="00DA30F5">
        <w:rPr>
          <w:rFonts w:ascii="inherit" w:eastAsia="Times New Roman" w:hAnsi="inherit" w:cs="Courier New"/>
          <w:color w:val="000000"/>
          <w:sz w:val="23"/>
          <w:szCs w:val="23"/>
          <w:lang w:eastAsia="en-IN"/>
        </w:rPr>
        <w:t>/</w:t>
      </w:r>
      <w:proofErr w:type="spellStart"/>
      <w:r w:rsidRPr="00DA30F5">
        <w:rPr>
          <w:rFonts w:ascii="inherit" w:eastAsia="Times New Roman" w:hAnsi="inherit" w:cs="Courier New"/>
          <w:color w:val="000000"/>
          <w:sz w:val="23"/>
          <w:szCs w:val="23"/>
          <w:lang w:eastAsia="en-IN"/>
        </w:rPr>
        <w:t>rollouts-</w:t>
      </w:r>
      <w:proofErr w:type="gramStart"/>
      <w:r w:rsidRPr="00DA30F5">
        <w:rPr>
          <w:rFonts w:ascii="inherit" w:eastAsia="Times New Roman" w:hAnsi="inherit" w:cs="Courier New"/>
          <w:color w:val="000000"/>
          <w:sz w:val="23"/>
          <w:szCs w:val="23"/>
          <w:lang w:eastAsia="en-IN"/>
        </w:rPr>
        <w:t>demo:blue</w:t>
      </w:r>
      <w:proofErr w:type="spellEnd"/>
      <w:proofErr w:type="gramEnd"/>
      <w:r w:rsidRPr="00DA30F5">
        <w:rPr>
          <w:rFonts w:ascii="inherit" w:eastAsia="Times New Roman" w:hAnsi="inherit" w:cs="Courier New"/>
          <w:color w:val="000000"/>
          <w:sz w:val="23"/>
          <w:szCs w:val="23"/>
          <w:lang w:eastAsia="en-IN"/>
        </w:rPr>
        <w:t xml:space="preserve"> (stable, active)</w:t>
      </w:r>
    </w:p>
    <w:p w14:paraId="45C5D7A6"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w:t>
      </w:r>
      <w:proofErr w:type="spellStart"/>
      <w:r w:rsidRPr="00DA30F5">
        <w:rPr>
          <w:rFonts w:ascii="inherit" w:eastAsia="Times New Roman" w:hAnsi="inherit" w:cs="Courier New"/>
          <w:color w:val="000000"/>
          <w:sz w:val="23"/>
          <w:szCs w:val="23"/>
          <w:lang w:eastAsia="en-IN"/>
        </w:rPr>
        <w:t>argoproj</w:t>
      </w:r>
      <w:proofErr w:type="spellEnd"/>
      <w:r w:rsidRPr="00DA30F5">
        <w:rPr>
          <w:rFonts w:ascii="inherit" w:eastAsia="Times New Roman" w:hAnsi="inherit" w:cs="Courier New"/>
          <w:color w:val="000000"/>
          <w:sz w:val="23"/>
          <w:szCs w:val="23"/>
          <w:lang w:eastAsia="en-IN"/>
        </w:rPr>
        <w:t>/</w:t>
      </w:r>
      <w:proofErr w:type="spellStart"/>
      <w:r w:rsidRPr="00DA30F5">
        <w:rPr>
          <w:rFonts w:ascii="inherit" w:eastAsia="Times New Roman" w:hAnsi="inherit" w:cs="Courier New"/>
          <w:color w:val="000000"/>
          <w:sz w:val="23"/>
          <w:szCs w:val="23"/>
          <w:lang w:eastAsia="en-IN"/>
        </w:rPr>
        <w:t>rollouts-</w:t>
      </w:r>
      <w:proofErr w:type="gramStart"/>
      <w:r w:rsidRPr="00DA30F5">
        <w:rPr>
          <w:rFonts w:ascii="inherit" w:eastAsia="Times New Roman" w:hAnsi="inherit" w:cs="Courier New"/>
          <w:color w:val="000000"/>
          <w:sz w:val="23"/>
          <w:szCs w:val="23"/>
          <w:lang w:eastAsia="en-IN"/>
        </w:rPr>
        <w:t>demo:green</w:t>
      </w:r>
      <w:proofErr w:type="spellEnd"/>
      <w:proofErr w:type="gramEnd"/>
      <w:r w:rsidRPr="00DA30F5">
        <w:rPr>
          <w:rFonts w:ascii="inherit" w:eastAsia="Times New Roman" w:hAnsi="inherit" w:cs="Courier New"/>
          <w:color w:val="000000"/>
          <w:sz w:val="23"/>
          <w:szCs w:val="23"/>
          <w:lang w:eastAsia="en-IN"/>
        </w:rPr>
        <w:t xml:space="preserve"> (preview)</w:t>
      </w:r>
    </w:p>
    <w:p w14:paraId="51EEDBE3"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Replicas:</w:t>
      </w:r>
    </w:p>
    <w:p w14:paraId="53767279"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Desired:       2</w:t>
      </w:r>
    </w:p>
    <w:p w14:paraId="02127217"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Current:       4</w:t>
      </w:r>
    </w:p>
    <w:p w14:paraId="18AF7F93"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Updated:       2</w:t>
      </w:r>
    </w:p>
    <w:p w14:paraId="1FBDEC1E"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Ready:         2</w:t>
      </w:r>
    </w:p>
    <w:p w14:paraId="541810D7"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Available:     2</w:t>
      </w:r>
    </w:p>
    <w:p w14:paraId="3A4AEF0F"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p>
    <w:p w14:paraId="67C1DBF4"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NAME                                           KIND        STATUS     AGE    INFO</w:t>
      </w:r>
    </w:p>
    <w:p w14:paraId="132000C0"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Cambria Math" w:eastAsia="Times New Roman" w:hAnsi="Cambria Math" w:cs="Cambria Math"/>
          <w:color w:val="000000"/>
          <w:sz w:val="23"/>
          <w:szCs w:val="23"/>
          <w:lang w:eastAsia="en-IN"/>
        </w:rPr>
        <w:t>⟳</w:t>
      </w:r>
      <w:r w:rsidRPr="00DA30F5">
        <w:rPr>
          <w:rFonts w:ascii="inherit" w:eastAsia="Times New Roman" w:hAnsi="inherit" w:cs="Courier New"/>
          <w:color w:val="000000"/>
          <w:sz w:val="23"/>
          <w:szCs w:val="23"/>
          <w:lang w:eastAsia="en-IN"/>
        </w:rPr>
        <w:t xml:space="preserve"> rollout-</w:t>
      </w:r>
      <w:proofErr w:type="spellStart"/>
      <w:r w:rsidRPr="00DA30F5">
        <w:rPr>
          <w:rFonts w:ascii="inherit" w:eastAsia="Times New Roman" w:hAnsi="inherit" w:cs="Courier New"/>
          <w:color w:val="000000"/>
          <w:sz w:val="23"/>
          <w:szCs w:val="23"/>
          <w:lang w:eastAsia="en-IN"/>
        </w:rPr>
        <w:t>bluegreen</w:t>
      </w:r>
      <w:proofErr w:type="spellEnd"/>
      <w:r w:rsidRPr="00DA30F5">
        <w:rPr>
          <w:rFonts w:ascii="inherit" w:eastAsia="Times New Roman" w:hAnsi="inherit" w:cs="Courier New"/>
          <w:color w:val="000000"/>
          <w:sz w:val="23"/>
          <w:szCs w:val="23"/>
          <w:lang w:eastAsia="en-IN"/>
        </w:rPr>
        <w:t xml:space="preserve">                            Rollout     </w:t>
      </w:r>
      <w:r w:rsidRPr="00DA30F5">
        <w:rPr>
          <w:rFonts w:ascii="Nirmala UI" w:eastAsia="Times New Roman" w:hAnsi="Nirmala UI" w:cs="Nirmala UI"/>
          <w:color w:val="000000"/>
          <w:sz w:val="23"/>
          <w:szCs w:val="23"/>
          <w:lang w:eastAsia="en-IN"/>
        </w:rPr>
        <w:t>॥</w:t>
      </w:r>
      <w:r w:rsidRPr="00DA30F5">
        <w:rPr>
          <w:rFonts w:ascii="inherit" w:eastAsia="Times New Roman" w:hAnsi="inherit" w:cs="Courier New"/>
          <w:color w:val="000000"/>
          <w:sz w:val="23"/>
          <w:szCs w:val="23"/>
          <w:lang w:eastAsia="en-IN"/>
        </w:rPr>
        <w:t xml:space="preserve"> Paused   6m31s</w:t>
      </w:r>
    </w:p>
    <w:p w14:paraId="4DC988CF"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revision:2</w:t>
      </w:r>
    </w:p>
    <w:p w14:paraId="47925CD8" w14:textId="6BB901F8"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proofErr w:type="gramStart"/>
      <w:r w:rsidRPr="00DA30F5">
        <w:rPr>
          <w:rFonts w:ascii="inherit" w:eastAsia="Times New Roman" w:hAnsi="inherit" w:cs="Courier New"/>
          <w:color w:val="000000"/>
          <w:sz w:val="23"/>
          <w:szCs w:val="23"/>
          <w:lang w:eastAsia="en-IN"/>
        </w:rPr>
        <w:t>│  └</w:t>
      </w:r>
      <w:proofErr w:type="gramEnd"/>
      <w:r w:rsidRPr="00DA30F5">
        <w:rPr>
          <w:rFonts w:ascii="inherit" w:eastAsia="Times New Roman" w:hAnsi="inherit" w:cs="Courier New"/>
          <w:color w:val="000000"/>
          <w:sz w:val="23"/>
          <w:szCs w:val="23"/>
          <w:lang w:eastAsia="en-IN"/>
        </w:rPr>
        <w:t>──</w:t>
      </w:r>
      <w:r w:rsidRPr="00DA30F5">
        <w:rPr>
          <w:rFonts w:ascii="Cambria Math" w:eastAsia="Times New Roman" w:hAnsi="Cambria Math" w:cs="Cambria Math"/>
          <w:color w:val="000000"/>
          <w:sz w:val="23"/>
          <w:szCs w:val="23"/>
          <w:lang w:eastAsia="en-IN"/>
        </w:rPr>
        <w:t>⧉</w:t>
      </w:r>
      <w:r w:rsidRPr="00DA30F5">
        <w:rPr>
          <w:rFonts w:ascii="inherit" w:eastAsia="Times New Roman" w:hAnsi="inherit" w:cs="Courier New"/>
          <w:color w:val="000000"/>
          <w:sz w:val="23"/>
          <w:szCs w:val="23"/>
          <w:lang w:eastAsia="en-IN"/>
        </w:rPr>
        <w:t xml:space="preserve"> rollout-bluegreen-75695867f            </w:t>
      </w:r>
      <w:proofErr w:type="spellStart"/>
      <w:r w:rsidRPr="00DA30F5">
        <w:rPr>
          <w:rFonts w:ascii="inherit" w:eastAsia="Times New Roman" w:hAnsi="inherit" w:cs="Courier New"/>
          <w:color w:val="000000"/>
          <w:sz w:val="23"/>
          <w:szCs w:val="23"/>
          <w:lang w:eastAsia="en-IN"/>
        </w:rPr>
        <w:t>ReplicaSet</w:t>
      </w:r>
      <w:proofErr w:type="spellEnd"/>
      <w:r w:rsidRPr="00DA30F5">
        <w:rPr>
          <w:rFonts w:ascii="inherit" w:eastAsia="Times New Roman" w:hAnsi="inherit" w:cs="Courier New"/>
          <w:color w:val="000000"/>
          <w:sz w:val="23"/>
          <w:szCs w:val="23"/>
          <w:lang w:eastAsia="en-IN"/>
        </w:rPr>
        <w:t xml:space="preserve">  </w:t>
      </w:r>
      <w:r w:rsidRPr="00DA30F5">
        <w:rPr>
          <w:rFonts w:ascii="inherit" w:eastAsia="Times New Roman" w:hAnsi="inherit" w:cs="Courier New"/>
          <w:noProof/>
          <w:color w:val="000000"/>
          <w:sz w:val="23"/>
          <w:szCs w:val="23"/>
          <w:lang w:eastAsia="en-IN"/>
        </w:rPr>
        <mc:AlternateContent>
          <mc:Choice Requires="wps">
            <w:drawing>
              <wp:inline distT="0" distB="0" distL="0" distR="0" wp14:anchorId="1D2D7EA5" wp14:editId="4118B3DD">
                <wp:extent cx="304800" cy="304800"/>
                <wp:effectExtent l="0" t="0" r="0" b="0"/>
                <wp:docPr id="9" name="Rectangle 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F4AF0" id="Rectangle 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Sxb+AEAANADAAAOAAAAZHJzL2Uyb0RvYy54bWysU81uEzEQviPxDpbvZDchQLvKpqpaFSEV&#10;qGh5AMfr3bXY9ZgZJ5vwHBz7dDwJY2+SpnBDXKz5sb/55pvx4mLbd2JjkCy4Uk4nuRTGaaisa0r5&#10;9eHm1ZkUFJSrVAfOlHJnSF4sX75YDL4wM2ihqwwKBnFUDL6UbQi+yDLSrekVTcAbx8kasFeBXWyy&#10;CtXA6H2XzfL8bTYAVh5BGyKOXo9JuUz4dW10+FzXZILoSsncQjoxnat4ZsuFKhpUvrV6T0P9A4te&#10;WcdFj1DXKiixRvsXVG81AkEdJhr6DOraapN64G6m+R/d3LfKm9QLi0P+KBP9P1j9aXOHwlalPJfC&#10;qZ5H9IVFU67pjOBQZUizXL8ef0apBk8Fv7j3dxibJX8L+hsJB1ctvzCX5PktrwFDHUKIMLRGVcx5&#10;GiGyZxjRIUYTq+EjVFxcrQMkIbc19rEGSyS2aV6747zMNgjNwdf5/CznqWpO7e1YQRWHxx4pvDfQ&#10;i2iUEpldAlebWwrj1cOVWMvBje06jquic88CjBkjiXzkO0qxgmrH3BHGteJvwEYL+EOKgVeqlPR9&#10;rdBI0X1w3P/5dD6PO5ic+Zt3M3bwNLM6zSinGaqUQYrRvArj3q492qZNMo8cL1mz2qZ+op4jqz1Z&#10;XpukyH7F416e+unW00dc/gY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ZuSxb+AEAANADAAAOAAAAAAAAAAAAAAAAAC4CAABkcnMv&#10;ZTJvRG9jLnhtbFBLAQItABQABgAIAAAAIQBMoOks2AAAAAMBAAAPAAAAAAAAAAAAAAAAAFIEAABk&#10;cnMvZG93bnJldi54bWxQSwUGAAAAAAQABADzAAAAVwUAAAAA&#10;" filled="f" stroked="f">
                <o:lock v:ext="edit" aspectratio="t"/>
                <w10:anchorlock/>
              </v:rect>
            </w:pict>
          </mc:Fallback>
        </mc:AlternateContent>
      </w:r>
      <w:r w:rsidRPr="00DA30F5">
        <w:rPr>
          <w:rFonts w:ascii="inherit" w:eastAsia="Times New Roman" w:hAnsi="inherit" w:cs="Courier New"/>
          <w:color w:val="000000"/>
          <w:sz w:val="23"/>
          <w:szCs w:val="23"/>
          <w:lang w:eastAsia="en-IN"/>
        </w:rPr>
        <w:t xml:space="preserve"> Healthy  59s    preview</w:t>
      </w:r>
    </w:p>
    <w:p w14:paraId="550096AB" w14:textId="470898E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 rollout-bluegreen-75695867f-bqsgr   Pod         </w:t>
      </w:r>
      <w:r w:rsidRPr="00DA30F5">
        <w:rPr>
          <w:rFonts w:ascii="inherit" w:eastAsia="Times New Roman" w:hAnsi="inherit" w:cs="Courier New"/>
          <w:noProof/>
          <w:color w:val="000000"/>
          <w:sz w:val="23"/>
          <w:szCs w:val="23"/>
          <w:lang w:eastAsia="en-IN"/>
        </w:rPr>
        <mc:AlternateContent>
          <mc:Choice Requires="wps">
            <w:drawing>
              <wp:inline distT="0" distB="0" distL="0" distR="0" wp14:anchorId="756033B7" wp14:editId="68A96EB2">
                <wp:extent cx="304800" cy="304800"/>
                <wp:effectExtent l="0" t="0" r="0" b="0"/>
                <wp:docPr id="8"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B5F74" id="Rectangle 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iTL9wEAANADAAAOAAAAZHJzL2Uyb0RvYy54bWysU82O0zAQviPxDpbvNGkpsERNV6tdLUJa&#10;YMXCA0wdu7FIPGbsNi3PwZGn40kYO23pwg1xsebH/uabb8aLy13fia2mYNHVcjoppdBOYWPdupaf&#10;P90+u5AiRHANdOh0Lfc6yMvl0yeLwVd6hi12jSbBIC5Ug69lG6OviiKoVvcQJui146RB6iGyS+ui&#10;IRgYve+KWVm+LAakxhMqHQJHb8akXGZ8Y7SKH4wJOoqulswt5pPyuUpnsVxAtSbwrVUHGvAPLHqw&#10;joueoG4ggtiQ/Quqt4owoIkThX2Bxlilcw/czbT8o5uHFrzOvbA4wZ9kCv8PVr3f3pOwTS15UA56&#10;HtFHFg3cutOCQ40OiuX6+eN7kmrwoeIXD/6eUrPB36H6EoTD65Zf6Kvg+S2vAUMdQ0Q4tBoa5jxN&#10;EMUjjOQERhOr4R02XBw2EbOQO0N9qsESiV2e1/40L72LQnHweTm/KHmqilMHO1WA6vjYU4hvNPYi&#10;GbUkZpfBYXsX4nj1eCXVcnhru47jUHXuUYAxUySTT3xHKVbY7Jk74bhW/A3YaJG+STHwStUyfN0A&#10;aSm6t477fz2dz9MOZmf+4tWMHTrPrM4z4BRD1TJKMZrXcdzbjSe7brPMI8cr1szY3E/Sc2R1IMtr&#10;kxU5rHjay3M/3/r9EZe/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MPKJMv3AQAA0AMAAA4AAAAAAAAAAAAAAAAALgIAAGRycy9l&#10;Mm9Eb2MueG1sUEsBAi0AFAAGAAgAAAAhAEyg6SzYAAAAAwEAAA8AAAAAAAAAAAAAAAAAUQQAAGRy&#10;cy9kb3ducmV2LnhtbFBLBQYAAAAABAAEAPMAAABWBQAAAAA=&#10;" filled="f" stroked="f">
                <o:lock v:ext="edit" aspectratio="t"/>
                <w10:anchorlock/>
              </v:rect>
            </w:pict>
          </mc:Fallback>
        </mc:AlternateContent>
      </w:r>
      <w:r w:rsidRPr="00DA30F5">
        <w:rPr>
          <w:rFonts w:ascii="inherit" w:eastAsia="Times New Roman" w:hAnsi="inherit" w:cs="Courier New"/>
          <w:color w:val="000000"/>
          <w:sz w:val="23"/>
          <w:szCs w:val="23"/>
          <w:lang w:eastAsia="en-IN"/>
        </w:rPr>
        <w:t xml:space="preserve"> </w:t>
      </w:r>
      <w:proofErr w:type="gramStart"/>
      <w:r w:rsidRPr="00DA30F5">
        <w:rPr>
          <w:rFonts w:ascii="inherit" w:eastAsia="Times New Roman" w:hAnsi="inherit" w:cs="Courier New"/>
          <w:color w:val="000000"/>
          <w:sz w:val="23"/>
          <w:szCs w:val="23"/>
          <w:lang w:eastAsia="en-IN"/>
        </w:rPr>
        <w:t>Running  59</w:t>
      </w:r>
      <w:proofErr w:type="gramEnd"/>
      <w:r w:rsidRPr="00DA30F5">
        <w:rPr>
          <w:rFonts w:ascii="inherit" w:eastAsia="Times New Roman" w:hAnsi="inherit" w:cs="Courier New"/>
          <w:color w:val="000000"/>
          <w:sz w:val="23"/>
          <w:szCs w:val="23"/>
          <w:lang w:eastAsia="en-IN"/>
        </w:rPr>
        <w:t>s    ready:1/1</w:t>
      </w:r>
    </w:p>
    <w:p w14:paraId="12A113E9" w14:textId="35A9347A"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 rollout-bluegreen-75695867f-dbj45   Pod         </w:t>
      </w:r>
      <w:r w:rsidRPr="00DA30F5">
        <w:rPr>
          <w:rFonts w:ascii="inherit" w:eastAsia="Times New Roman" w:hAnsi="inherit" w:cs="Courier New"/>
          <w:noProof/>
          <w:color w:val="000000"/>
          <w:sz w:val="23"/>
          <w:szCs w:val="23"/>
          <w:lang w:eastAsia="en-IN"/>
        </w:rPr>
        <mc:AlternateContent>
          <mc:Choice Requires="wps">
            <w:drawing>
              <wp:inline distT="0" distB="0" distL="0" distR="0" wp14:anchorId="06ACE108" wp14:editId="50E32903">
                <wp:extent cx="304800" cy="304800"/>
                <wp:effectExtent l="0" t="0" r="0" b="0"/>
                <wp:docPr id="7" name="Rectangle 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F1A13" id="Rectangle 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prW+AEAANADAAAOAAAAZHJzL2Uyb0RvYy54bWysU81uEzEQviPxDpbvZDch0HaVTVW1KkIq&#10;UNHyABOvd9di12PGTjbhOTj26XgSxt4kpHBDXKz5sb/55pvx4nLbd2KjyRu0pZxOcim0VVgZ25Ty&#10;y+Ptq3MpfABbQYdWl3KnvbxcvnyxGFyhZ9hiV2kSDGJ9MbhStiG4Isu8anUPfoJOW07WSD0EdqnJ&#10;KoKB0fsum+X522xAqhyh0t5z9GZMymXCr2utwqe69jqIrpTMLaST0rmKZ7ZcQNEQuNaoPQ34BxY9&#10;GMtFj1A3EECsyfwF1RtF6LEOE4V9hnVtlE49cDfT/I9uHlpwOvXC4nh3lMn/P1j1cXNPwlSlPJPC&#10;Qs8j+syigW06LThUaa9Yrp9PP6JUg/MFv3hw9xSb9e4O1VcvLF63/EJfecdveQ0Y6hAiwqHVUDHn&#10;aYTInmFExzOaWA0fsOLisA6YhNzW1McaLJHYpnntjvPS2yAUB1/n8/Ocp6o4tbdjBSgOjx358E5j&#10;L6JRSmJ2CRw2dz6MVw9XYi2Lt6brOA5FZ58FGDNGEvnId5RihdWOuROOa8XfgI0W6bsUA69UKf23&#10;NZCWontvuf+L6XwedzA58zdnM3boNLM6zYBVDFXKIMVoXodxb9eOTNMmmUeOV6xZbVI/Uc+R1Z4s&#10;r01SZL/icS9P/XTr90dc/gI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RFprW+AEAANADAAAOAAAAAAAAAAAAAAAAAC4CAABkcnMv&#10;ZTJvRG9jLnhtbFBLAQItABQABgAIAAAAIQBMoOks2AAAAAMBAAAPAAAAAAAAAAAAAAAAAFIEAABk&#10;cnMvZG93bnJldi54bWxQSwUGAAAAAAQABADzAAAAVwUAAAAA&#10;" filled="f" stroked="f">
                <o:lock v:ext="edit" aspectratio="t"/>
                <w10:anchorlock/>
              </v:rect>
            </w:pict>
          </mc:Fallback>
        </mc:AlternateContent>
      </w:r>
      <w:r w:rsidRPr="00DA30F5">
        <w:rPr>
          <w:rFonts w:ascii="inherit" w:eastAsia="Times New Roman" w:hAnsi="inherit" w:cs="Courier New"/>
          <w:color w:val="000000"/>
          <w:sz w:val="23"/>
          <w:szCs w:val="23"/>
          <w:lang w:eastAsia="en-IN"/>
        </w:rPr>
        <w:t xml:space="preserve"> </w:t>
      </w:r>
      <w:proofErr w:type="gramStart"/>
      <w:r w:rsidRPr="00DA30F5">
        <w:rPr>
          <w:rFonts w:ascii="inherit" w:eastAsia="Times New Roman" w:hAnsi="inherit" w:cs="Courier New"/>
          <w:color w:val="000000"/>
          <w:sz w:val="23"/>
          <w:szCs w:val="23"/>
          <w:lang w:eastAsia="en-IN"/>
        </w:rPr>
        <w:t>Running  59</w:t>
      </w:r>
      <w:proofErr w:type="gramEnd"/>
      <w:r w:rsidRPr="00DA30F5">
        <w:rPr>
          <w:rFonts w:ascii="inherit" w:eastAsia="Times New Roman" w:hAnsi="inherit" w:cs="Courier New"/>
          <w:color w:val="000000"/>
          <w:sz w:val="23"/>
          <w:szCs w:val="23"/>
          <w:lang w:eastAsia="en-IN"/>
        </w:rPr>
        <w:t>s    ready:1/1</w:t>
      </w:r>
    </w:p>
    <w:p w14:paraId="488599CD"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revision:1</w:t>
      </w:r>
    </w:p>
    <w:p w14:paraId="486A243D" w14:textId="2F4A048B"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w:t>
      </w:r>
      <w:r w:rsidRPr="00DA30F5">
        <w:rPr>
          <w:rFonts w:ascii="Cambria Math" w:eastAsia="Times New Roman" w:hAnsi="Cambria Math" w:cs="Cambria Math"/>
          <w:color w:val="000000"/>
          <w:sz w:val="23"/>
          <w:szCs w:val="23"/>
          <w:lang w:eastAsia="en-IN"/>
        </w:rPr>
        <w:t>⧉</w:t>
      </w:r>
      <w:r w:rsidRPr="00DA30F5">
        <w:rPr>
          <w:rFonts w:ascii="inherit" w:eastAsia="Times New Roman" w:hAnsi="inherit" w:cs="Courier New"/>
          <w:color w:val="000000"/>
          <w:sz w:val="23"/>
          <w:szCs w:val="23"/>
          <w:lang w:eastAsia="en-IN"/>
        </w:rPr>
        <w:t xml:space="preserve"> rollout-bluegreen-5ffd47b8d4           </w:t>
      </w:r>
      <w:proofErr w:type="spellStart"/>
      <w:r w:rsidRPr="00DA30F5">
        <w:rPr>
          <w:rFonts w:ascii="inherit" w:eastAsia="Times New Roman" w:hAnsi="inherit" w:cs="Courier New"/>
          <w:color w:val="000000"/>
          <w:sz w:val="23"/>
          <w:szCs w:val="23"/>
          <w:lang w:eastAsia="en-IN"/>
        </w:rPr>
        <w:t>ReplicaSet</w:t>
      </w:r>
      <w:proofErr w:type="spellEnd"/>
      <w:r w:rsidRPr="00DA30F5">
        <w:rPr>
          <w:rFonts w:ascii="inherit" w:eastAsia="Times New Roman" w:hAnsi="inherit" w:cs="Courier New"/>
          <w:color w:val="000000"/>
          <w:sz w:val="23"/>
          <w:szCs w:val="23"/>
          <w:lang w:eastAsia="en-IN"/>
        </w:rPr>
        <w:t xml:space="preserve">  </w:t>
      </w:r>
      <w:r w:rsidRPr="00DA30F5">
        <w:rPr>
          <w:rFonts w:ascii="inherit" w:eastAsia="Times New Roman" w:hAnsi="inherit" w:cs="Courier New"/>
          <w:noProof/>
          <w:color w:val="000000"/>
          <w:sz w:val="23"/>
          <w:szCs w:val="23"/>
          <w:lang w:eastAsia="en-IN"/>
        </w:rPr>
        <mc:AlternateContent>
          <mc:Choice Requires="wps">
            <w:drawing>
              <wp:inline distT="0" distB="0" distL="0" distR="0" wp14:anchorId="31419299" wp14:editId="04398FB0">
                <wp:extent cx="304800" cy="304800"/>
                <wp:effectExtent l="0" t="0" r="0" b="0"/>
                <wp:docPr id="6"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3D94C" id="Rectangle 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ZJG+AEAANADAAAOAAAAZHJzL2Uyb0RvYy54bWysU81uEzEQviPxDpbvZDchlHaVTVW1KkIq&#10;UNHyAI7Xu2ux6zEzTjbhOTj26XgSxt4kpHBDXKz5sb/55pvx4nLbd2JjkCy4Uk4nuRTGaaisa0r5&#10;5fH21bkUFJSrVAfOlHJnSF4uX75YDL4wM2ihqwwKBnFUDL6UbQi+yDLSrekVTcAbx8kasFeBXWyy&#10;CtXA6H2XzfL8LBsAK4+gDRFHb8akXCb8ujY6fKprMkF0pWRuIZ2YzlU8s+VCFQ0q31q9p6H+gUWv&#10;rOOiR6gbFZRYo/0LqrcagaAOEw19BnVttUk9cDfT/I9uHlrlTeqFxSF/lIn+H6z+uLlHYatSnknh&#10;VM8j+syiKdd0RnCoMqRZrp9PP6JUg6eCXzz4e4zNkr8D/ZWEg+uWX5gr8vyW14ChDiFEGFqjKuY8&#10;jRDZM4zoEKOJ1fABKi6u1gGSkNsa+1iDJRLbNK/dcV5mG4Tm4Ot8fp7zVDWn9nasoIrDY48U3hno&#10;RTRKicwugavNHYXx6uFKrOXg1nYdx1XRuWcBxoyRRD7yHaVYQbVj7gjjWvE3YKMF/C7FwCtVSvq2&#10;Vmik6N477v9iOp/HHUzO/M3bGTt4mlmdZpTTDFXKIMVoXodxb9cebdMmmUeOV6xZbVM/Uc+R1Z4s&#10;r01SZL/icS9P/XTr90dc/gI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LZZJG+AEAANADAAAOAAAAAAAAAAAAAAAAAC4CAABkcnMv&#10;ZTJvRG9jLnhtbFBLAQItABQABgAIAAAAIQBMoOks2AAAAAMBAAAPAAAAAAAAAAAAAAAAAFIEAABk&#10;cnMvZG93bnJldi54bWxQSwUGAAAAAAQABADzAAAAVwUAAAAA&#10;" filled="f" stroked="f">
                <o:lock v:ext="edit" aspectratio="t"/>
                <w10:anchorlock/>
              </v:rect>
            </w:pict>
          </mc:Fallback>
        </mc:AlternateContent>
      </w:r>
      <w:r w:rsidRPr="00DA30F5">
        <w:rPr>
          <w:rFonts w:ascii="inherit" w:eastAsia="Times New Roman" w:hAnsi="inherit" w:cs="Courier New"/>
          <w:color w:val="000000"/>
          <w:sz w:val="23"/>
          <w:szCs w:val="23"/>
          <w:lang w:eastAsia="en-IN"/>
        </w:rPr>
        <w:t xml:space="preserve"> </w:t>
      </w:r>
      <w:proofErr w:type="gramStart"/>
      <w:r w:rsidRPr="00DA30F5">
        <w:rPr>
          <w:rFonts w:ascii="inherit" w:eastAsia="Times New Roman" w:hAnsi="inherit" w:cs="Courier New"/>
          <w:color w:val="000000"/>
          <w:sz w:val="23"/>
          <w:szCs w:val="23"/>
          <w:lang w:eastAsia="en-IN"/>
        </w:rPr>
        <w:t>Healthy  6</w:t>
      </w:r>
      <w:proofErr w:type="gramEnd"/>
      <w:r w:rsidRPr="00DA30F5">
        <w:rPr>
          <w:rFonts w:ascii="inherit" w:eastAsia="Times New Roman" w:hAnsi="inherit" w:cs="Courier New"/>
          <w:color w:val="000000"/>
          <w:sz w:val="23"/>
          <w:szCs w:val="23"/>
          <w:lang w:eastAsia="en-IN"/>
        </w:rPr>
        <w:t xml:space="preserve">m31s  </w:t>
      </w:r>
      <w:proofErr w:type="spellStart"/>
      <w:r w:rsidRPr="00DA30F5">
        <w:rPr>
          <w:rFonts w:ascii="inherit" w:eastAsia="Times New Roman" w:hAnsi="inherit" w:cs="Courier New"/>
          <w:color w:val="000000"/>
          <w:sz w:val="23"/>
          <w:szCs w:val="23"/>
          <w:lang w:eastAsia="en-IN"/>
        </w:rPr>
        <w:t>stable,active</w:t>
      </w:r>
      <w:proofErr w:type="spellEnd"/>
    </w:p>
    <w:p w14:paraId="2AFD1F0A" w14:textId="37B6359B"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lastRenderedPageBreak/>
        <w:t xml:space="preserve">      ├──□ rollout-bluegreen-5ffd47b8d4-bh6</w:t>
      </w:r>
      <w:proofErr w:type="gramStart"/>
      <w:r w:rsidRPr="00DA30F5">
        <w:rPr>
          <w:rFonts w:ascii="inherit" w:eastAsia="Times New Roman" w:hAnsi="inherit" w:cs="Courier New"/>
          <w:color w:val="000000"/>
          <w:sz w:val="23"/>
          <w:szCs w:val="23"/>
          <w:lang w:eastAsia="en-IN"/>
        </w:rPr>
        <w:t>bv  Pod</w:t>
      </w:r>
      <w:proofErr w:type="gramEnd"/>
      <w:r w:rsidRPr="00DA30F5">
        <w:rPr>
          <w:rFonts w:ascii="inherit" w:eastAsia="Times New Roman" w:hAnsi="inherit" w:cs="Courier New"/>
          <w:color w:val="000000"/>
          <w:sz w:val="23"/>
          <w:szCs w:val="23"/>
          <w:lang w:eastAsia="en-IN"/>
        </w:rPr>
        <w:t xml:space="preserve">         </w:t>
      </w:r>
      <w:r w:rsidRPr="00DA30F5">
        <w:rPr>
          <w:rFonts w:ascii="inherit" w:eastAsia="Times New Roman" w:hAnsi="inherit" w:cs="Courier New"/>
          <w:noProof/>
          <w:color w:val="000000"/>
          <w:sz w:val="23"/>
          <w:szCs w:val="23"/>
          <w:lang w:eastAsia="en-IN"/>
        </w:rPr>
        <mc:AlternateContent>
          <mc:Choice Requires="wps">
            <w:drawing>
              <wp:inline distT="0" distB="0" distL="0" distR="0" wp14:anchorId="3BA1D53E" wp14:editId="4FC79BF0">
                <wp:extent cx="304800" cy="304800"/>
                <wp:effectExtent l="0" t="0" r="0" b="0"/>
                <wp:docPr id="5"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C329F" id="Rectangle 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st+AEAANADAAAOAAAAZHJzL2Uyb0RvYy54bWysU81uEzEQviPxDpbvZDchhXaVTVW1KkIq&#10;UNHyABOvd9di12PGTjbhOTj26XgSxt4kpHBDXKz5sb/55pvx4nLbd2KjyRu0pZxOcim0VVgZ25Ty&#10;y+Ptq3MpfABbQYdWl3KnvbxcvnyxGFyhZ9hiV2kSDGJ9MbhStiG4Isu8anUPfoJOW07WSD0EdqnJ&#10;KoKB0fsum+X5m2xAqhyh0t5z9GZMymXCr2utwqe69jqIrpTMLaST0rmKZ7ZcQNEQuNaoPQ34BxY9&#10;GMtFj1A3EECsyfwF1RtF6LEOE4V9hnVtlE49cDfT/I9uHlpwOvXC4nh3lMn/P1j1cXNPwlSlPJPC&#10;Qs8j+syigW06LThUaa9Yrp9PP6JUg/MFv3hw9xSb9e4O1VcvLF63/EJfecdveQ0Y6hAiwqHVUDHn&#10;aYTInmFExzOaWA0fsOLisA6YhNzW1McaLJHYpnntjvPS2yAUB1/n8/Ocp6o4tbdjBSgOjx358E5j&#10;L6JRSmJ2CRw2dz6MVw9XYi2Lt6brOA5FZ58FGDNGEvnId5RihdWOuROOa8XfgI0W6bsUA69UKf23&#10;NZCWontvuf+L6XwedzA587O3M3boNLM6zYBVDFXKIMVoXodxb9eOTNMmmUeOV6xZbVI/Uc+R1Z4s&#10;r01SZL/icS9P/XTr90dc/gI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k9/st+AEAANADAAAOAAAAAAAAAAAAAAAAAC4CAABkcnMv&#10;ZTJvRG9jLnhtbFBLAQItABQABgAIAAAAIQBMoOks2AAAAAMBAAAPAAAAAAAAAAAAAAAAAFIEAABk&#10;cnMvZG93bnJldi54bWxQSwUGAAAAAAQABADzAAAAVwUAAAAA&#10;" filled="f" stroked="f">
                <o:lock v:ext="edit" aspectratio="t"/>
                <w10:anchorlock/>
              </v:rect>
            </w:pict>
          </mc:Fallback>
        </mc:AlternateContent>
      </w:r>
      <w:r w:rsidRPr="00DA30F5">
        <w:rPr>
          <w:rFonts w:ascii="inherit" w:eastAsia="Times New Roman" w:hAnsi="inherit" w:cs="Courier New"/>
          <w:color w:val="000000"/>
          <w:sz w:val="23"/>
          <w:szCs w:val="23"/>
          <w:lang w:eastAsia="en-IN"/>
        </w:rPr>
        <w:t xml:space="preserve"> Running  6m31s  ready:1/1</w:t>
      </w:r>
    </w:p>
    <w:p w14:paraId="4B9C852B" w14:textId="164518B9"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 xml:space="preserve">      └──□ rollout-bluegreen-5ffd47b8d4-</w:t>
      </w:r>
      <w:proofErr w:type="gramStart"/>
      <w:r w:rsidRPr="00DA30F5">
        <w:rPr>
          <w:rFonts w:ascii="inherit" w:eastAsia="Times New Roman" w:hAnsi="inherit" w:cs="Courier New"/>
          <w:color w:val="000000"/>
          <w:sz w:val="23"/>
          <w:szCs w:val="23"/>
          <w:lang w:eastAsia="en-IN"/>
        </w:rPr>
        <w:t>gnszs  Pod</w:t>
      </w:r>
      <w:proofErr w:type="gramEnd"/>
      <w:r w:rsidRPr="00DA30F5">
        <w:rPr>
          <w:rFonts w:ascii="inherit" w:eastAsia="Times New Roman" w:hAnsi="inherit" w:cs="Courier New"/>
          <w:color w:val="000000"/>
          <w:sz w:val="23"/>
          <w:szCs w:val="23"/>
          <w:lang w:eastAsia="en-IN"/>
        </w:rPr>
        <w:t xml:space="preserve">         </w:t>
      </w:r>
      <w:r w:rsidRPr="00DA30F5">
        <w:rPr>
          <w:rFonts w:ascii="inherit" w:eastAsia="Times New Roman" w:hAnsi="inherit" w:cs="Courier New"/>
          <w:noProof/>
          <w:color w:val="000000"/>
          <w:sz w:val="23"/>
          <w:szCs w:val="23"/>
          <w:lang w:eastAsia="en-IN"/>
        </w:rPr>
        <mc:AlternateContent>
          <mc:Choice Requires="wps">
            <w:drawing>
              <wp:inline distT="0" distB="0" distL="0" distR="0" wp14:anchorId="4A7E874F" wp14:editId="0E6D6840">
                <wp:extent cx="304800" cy="304800"/>
                <wp:effectExtent l="0" t="0" r="0" b="0"/>
                <wp:docPr id="4"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2D76F6"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O99wEAANADAAAOAAAAZHJzL2Uyb0RvYy54bWysU82O0zAQviPxDpbvNGkJsERNV6tdLUJa&#10;YMXCA0wdJ7FIPGbsNi3PwZGn40kYO23pwg1xsebH/uabb8bLy93Qi60mb9BWcj7LpdBWYW1sW8nP&#10;n26fXUjhA9gaerS6knvt5eXq6ZPl6Eq9wA77WpNgEOvL0VWyC8GVWeZVpwfwM3TacrJBGiCwS21W&#10;E4yMPvTZIs9fZiNS7QiV9p6jN1NSrhJ+02gVPjSN10H0lWRuIZ2UznU8s9USypbAdUYdaMA/sBjA&#10;WC56grqBAGJD5i+owShCj02YKRwybBqjdOqBu5nnf3Tz0IHTqRcWx7uTTP7/war323sSpq5kIYWF&#10;gUf0kUUD2/ZacKjWXrFcP398j1KNzpf84sHdU2zWuztUX7yweN3xC33lHb/lNWCoY4gIx05DzZzn&#10;ESJ7hBEdz2hiPb7DmovDJmASctfQEGuwRGKX5rU/zUvvglAcfJ4XFzlPVXHqYMcKUB4fO/LhjcZB&#10;RKOSxOwSOGzvfJiuHq/EWhZvTd9zHMrePgowZowk8pHvJMUa6z1zJ5zWir8BGx3SNylGXqlK+q8b&#10;IC1F/9Zy/6/nRRF3MDnFi1cLdug8sz7PgFUMVckgxWReh2lvN45M2yWZJ45XrFljUj9Rz4nVgSyv&#10;TVLksOJxL8/9dOv3R1z9Ag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D6E8733AQAA0AMAAA4AAAAAAAAAAAAAAAAALgIAAGRycy9l&#10;Mm9Eb2MueG1sUEsBAi0AFAAGAAgAAAAhAEyg6SzYAAAAAwEAAA8AAAAAAAAAAAAAAAAAUQQAAGRy&#10;cy9kb3ducmV2LnhtbFBLBQYAAAAABAAEAPMAAABWBQAAAAA=&#10;" filled="f" stroked="f">
                <o:lock v:ext="edit" aspectratio="t"/>
                <w10:anchorlock/>
              </v:rect>
            </w:pict>
          </mc:Fallback>
        </mc:AlternateContent>
      </w:r>
      <w:r w:rsidRPr="00DA30F5">
        <w:rPr>
          <w:rFonts w:ascii="inherit" w:eastAsia="Times New Roman" w:hAnsi="inherit" w:cs="Courier New"/>
          <w:color w:val="000000"/>
          <w:sz w:val="23"/>
          <w:szCs w:val="23"/>
          <w:lang w:eastAsia="en-IN"/>
        </w:rPr>
        <w:t xml:space="preserve"> Running  6m31s  ready:1/1</w:t>
      </w:r>
    </w:p>
    <w:p w14:paraId="4EADA7D9" w14:textId="0C7259EE"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Pr>
          <w:rFonts w:ascii="inherit" w:eastAsia="Times New Roman" w:hAnsi="inherit" w:cs="Courier New"/>
          <w:color w:val="000000"/>
          <w:sz w:val="23"/>
          <w:szCs w:val="23"/>
          <w:lang w:eastAsia="en-IN"/>
        </w:rPr>
        <w:t>$</w:t>
      </w:r>
      <w:r w:rsidRPr="00DA30F5">
        <w:rPr>
          <w:rFonts w:ascii="inherit" w:eastAsia="Times New Roman" w:hAnsi="inherit" w:cs="Courier New"/>
          <w:color w:val="000000"/>
          <w:sz w:val="23"/>
          <w:szCs w:val="23"/>
          <w:lang w:eastAsia="en-IN"/>
        </w:rPr>
        <w:t xml:space="preserve"> kubectl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 xml:space="preserve"> rollouts promote rollout-</w:t>
      </w:r>
      <w:proofErr w:type="spellStart"/>
      <w:r w:rsidRPr="00DA30F5">
        <w:rPr>
          <w:rFonts w:ascii="inherit" w:eastAsia="Times New Roman" w:hAnsi="inherit" w:cs="Courier New"/>
          <w:color w:val="000000"/>
          <w:sz w:val="23"/>
          <w:szCs w:val="23"/>
          <w:lang w:eastAsia="en-IN"/>
        </w:rPr>
        <w:t>bluegreen</w:t>
      </w:r>
      <w:proofErr w:type="spellEnd"/>
    </w:p>
    <w:p w14:paraId="770D18E1"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000000"/>
          <w:sz w:val="23"/>
          <w:szCs w:val="23"/>
          <w:lang w:eastAsia="en-IN"/>
        </w:rPr>
      </w:pPr>
      <w:r w:rsidRPr="00DA30F5">
        <w:rPr>
          <w:rFonts w:ascii="inherit" w:eastAsia="Times New Roman" w:hAnsi="inherit" w:cs="Courier New"/>
          <w:color w:val="000000"/>
          <w:sz w:val="23"/>
          <w:szCs w:val="23"/>
          <w:lang w:eastAsia="en-IN"/>
        </w:rPr>
        <w:t>rollout 'rollout-</w:t>
      </w:r>
      <w:proofErr w:type="spellStart"/>
      <w:r w:rsidRPr="00DA30F5">
        <w:rPr>
          <w:rFonts w:ascii="inherit" w:eastAsia="Times New Roman" w:hAnsi="inherit" w:cs="Courier New"/>
          <w:color w:val="000000"/>
          <w:sz w:val="23"/>
          <w:szCs w:val="23"/>
          <w:lang w:eastAsia="en-IN"/>
        </w:rPr>
        <w:t>bluegreen</w:t>
      </w:r>
      <w:proofErr w:type="spellEnd"/>
      <w:r w:rsidRPr="00DA30F5">
        <w:rPr>
          <w:rFonts w:ascii="inherit" w:eastAsia="Times New Roman" w:hAnsi="inherit" w:cs="Courier New"/>
          <w:color w:val="000000"/>
          <w:sz w:val="23"/>
          <w:szCs w:val="23"/>
          <w:lang w:eastAsia="en-IN"/>
        </w:rPr>
        <w:t>' promoted</w:t>
      </w:r>
    </w:p>
    <w:p w14:paraId="4C8062E7"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 xml:space="preserve">Run the below command and you would see it’s scaling the new </w:t>
      </w:r>
      <w:proofErr w:type="gramStart"/>
      <w:r w:rsidRPr="00DA30F5">
        <w:rPr>
          <w:rFonts w:ascii="Arial" w:eastAsia="Times New Roman" w:hAnsi="Arial" w:cs="Arial"/>
          <w:color w:val="212121"/>
          <w:sz w:val="26"/>
          <w:szCs w:val="26"/>
          <w:lang w:eastAsia="en-IN"/>
        </w:rPr>
        <w:t>i.e.</w:t>
      </w:r>
      <w:proofErr w:type="gramEnd"/>
      <w:r w:rsidRPr="00DA30F5">
        <w:rPr>
          <w:rFonts w:ascii="Arial" w:eastAsia="Times New Roman" w:hAnsi="Arial" w:cs="Arial"/>
          <w:color w:val="212121"/>
          <w:sz w:val="26"/>
          <w:szCs w:val="26"/>
          <w:lang w:eastAsia="en-IN"/>
        </w:rPr>
        <w:t xml:space="preserve"> green version of our app completely.</w:t>
      </w:r>
    </w:p>
    <w:p w14:paraId="745F18CC"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 xml:space="preserve">kubectl </w:t>
      </w:r>
      <w:proofErr w:type="spellStart"/>
      <w:r w:rsidRPr="00DA30F5">
        <w:rPr>
          <w:rFonts w:ascii="inherit" w:eastAsia="Times New Roman" w:hAnsi="inherit" w:cs="Courier New"/>
          <w:color w:val="000000"/>
          <w:sz w:val="23"/>
          <w:szCs w:val="23"/>
          <w:lang w:eastAsia="en-IN"/>
        </w:rPr>
        <w:t>argo</w:t>
      </w:r>
      <w:proofErr w:type="spellEnd"/>
      <w:r w:rsidRPr="00DA30F5">
        <w:rPr>
          <w:rFonts w:ascii="inherit" w:eastAsia="Times New Roman" w:hAnsi="inherit" w:cs="Courier New"/>
          <w:color w:val="000000"/>
          <w:sz w:val="23"/>
          <w:szCs w:val="23"/>
          <w:lang w:eastAsia="en-IN"/>
        </w:rPr>
        <w:t xml:space="preserve"> rollouts get rollout rollout-</w:t>
      </w:r>
      <w:proofErr w:type="spellStart"/>
      <w:r w:rsidRPr="00DA30F5">
        <w:rPr>
          <w:rFonts w:ascii="inherit" w:eastAsia="Times New Roman" w:hAnsi="inherit" w:cs="Courier New"/>
          <w:color w:val="000000"/>
          <w:sz w:val="23"/>
          <w:szCs w:val="23"/>
          <w:lang w:eastAsia="en-IN"/>
        </w:rPr>
        <w:t>bluegreen</w:t>
      </w:r>
      <w:proofErr w:type="spellEnd"/>
    </w:p>
    <w:p w14:paraId="7F4744FD"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You can see green deployment on browser also</w:t>
      </w:r>
    </w:p>
    <w:p w14:paraId="6C2E99EA" w14:textId="77777777"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Run the below kubectl command to expose blue-green service to access on browser</w:t>
      </w:r>
    </w:p>
    <w:p w14:paraId="52D39786" w14:textId="77777777" w:rsidR="00DA30F5" w:rsidRPr="00DA30F5" w:rsidRDefault="00DA30F5" w:rsidP="00DA30F5">
      <w:pPr>
        <w:pBdr>
          <w:left w:val="single" w:sz="36" w:space="7" w:color="auto"/>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color w:val="000000"/>
          <w:sz w:val="23"/>
          <w:szCs w:val="23"/>
          <w:lang w:eastAsia="en-IN"/>
        </w:rPr>
      </w:pPr>
      <w:r w:rsidRPr="00DA30F5">
        <w:rPr>
          <w:rFonts w:ascii="inherit" w:eastAsia="Times New Roman" w:hAnsi="inherit" w:cs="Courier New"/>
          <w:color w:val="000000"/>
          <w:sz w:val="23"/>
          <w:szCs w:val="23"/>
          <w:lang w:eastAsia="en-IN"/>
        </w:rPr>
        <w:t>kubectl port-forward svc/rollout-</w:t>
      </w:r>
      <w:proofErr w:type="spellStart"/>
      <w:r w:rsidRPr="00DA30F5">
        <w:rPr>
          <w:rFonts w:ascii="inherit" w:eastAsia="Times New Roman" w:hAnsi="inherit" w:cs="Courier New"/>
          <w:color w:val="000000"/>
          <w:sz w:val="23"/>
          <w:szCs w:val="23"/>
          <w:lang w:eastAsia="en-IN"/>
        </w:rPr>
        <w:t>bluegreen</w:t>
      </w:r>
      <w:proofErr w:type="spellEnd"/>
      <w:r w:rsidRPr="00DA30F5">
        <w:rPr>
          <w:rFonts w:ascii="inherit" w:eastAsia="Times New Roman" w:hAnsi="inherit" w:cs="Courier New"/>
          <w:color w:val="000000"/>
          <w:sz w:val="23"/>
          <w:szCs w:val="23"/>
          <w:lang w:eastAsia="en-IN"/>
        </w:rPr>
        <w:t>-active --address 0.0.0.0 8081:80</w:t>
      </w:r>
    </w:p>
    <w:p w14:paraId="1A68D0B7" w14:textId="241AD518"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Open browser type, type ip and 8081 port as shown below.</w:t>
      </w:r>
    </w:p>
    <w:p w14:paraId="421BB893" w14:textId="410CE5A9" w:rsidR="00DA30F5" w:rsidRPr="00DA30F5" w:rsidRDefault="00DA30F5" w:rsidP="00DA30F5">
      <w:pPr>
        <w:spacing w:after="0" w:line="240" w:lineRule="auto"/>
        <w:rPr>
          <w:rFonts w:ascii="Times New Roman" w:eastAsia="Times New Roman" w:hAnsi="Times New Roman" w:cs="Times New Roman"/>
          <w:sz w:val="24"/>
          <w:szCs w:val="24"/>
          <w:lang w:eastAsia="en-IN"/>
        </w:rPr>
      </w:pPr>
      <w:r w:rsidRPr="00DA30F5">
        <w:rPr>
          <w:rFonts w:ascii="Times New Roman" w:eastAsia="Times New Roman" w:hAnsi="Times New Roman" w:cs="Times New Roman"/>
          <w:noProof/>
          <w:sz w:val="24"/>
          <w:szCs w:val="24"/>
          <w:lang w:eastAsia="en-IN"/>
        </w:rPr>
        <w:drawing>
          <wp:inline distT="0" distB="0" distL="0" distR="0" wp14:anchorId="7319CF17" wp14:editId="101998F0">
            <wp:extent cx="5731510" cy="2555875"/>
            <wp:effectExtent l="0" t="0" r="2540" b="0"/>
            <wp:docPr id="3" name="Picture 3" descr="Blue-Green Deployments using Argo Rollout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lue-Green Deployments using Argo Rollouts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55875"/>
                    </a:xfrm>
                    <a:prstGeom prst="rect">
                      <a:avLst/>
                    </a:prstGeom>
                    <a:noFill/>
                    <a:ln>
                      <a:noFill/>
                    </a:ln>
                  </pic:spPr>
                </pic:pic>
              </a:graphicData>
            </a:graphic>
          </wp:inline>
        </w:drawing>
      </w:r>
    </w:p>
    <w:p w14:paraId="33186BC1" w14:textId="77777777" w:rsidR="00DA30F5" w:rsidRDefault="00DA30F5" w:rsidP="00DA30F5">
      <w:pPr>
        <w:shd w:val="clear" w:color="auto" w:fill="FFFFFF"/>
        <w:spacing w:after="360" w:line="240" w:lineRule="auto"/>
        <w:rPr>
          <w:rFonts w:ascii="Arial" w:eastAsia="Times New Roman" w:hAnsi="Arial" w:cs="Arial"/>
          <w:color w:val="212121"/>
          <w:sz w:val="26"/>
          <w:szCs w:val="26"/>
          <w:lang w:eastAsia="en-IN"/>
        </w:rPr>
      </w:pPr>
    </w:p>
    <w:p w14:paraId="3C84ACCE" w14:textId="64913E85" w:rsidR="00DA30F5" w:rsidRPr="00DA30F5" w:rsidRDefault="00DA30F5" w:rsidP="00DA30F5">
      <w:pPr>
        <w:shd w:val="clear" w:color="auto" w:fill="FFFFFF"/>
        <w:spacing w:after="360" w:line="240" w:lineRule="auto"/>
        <w:rPr>
          <w:rFonts w:ascii="Arial" w:eastAsia="Times New Roman" w:hAnsi="Arial" w:cs="Arial"/>
          <w:color w:val="212121"/>
          <w:sz w:val="26"/>
          <w:szCs w:val="26"/>
          <w:lang w:eastAsia="en-IN"/>
        </w:rPr>
      </w:pPr>
      <w:r w:rsidRPr="00DA30F5">
        <w:rPr>
          <w:rFonts w:ascii="Arial" w:eastAsia="Times New Roman" w:hAnsi="Arial" w:cs="Arial"/>
          <w:color w:val="212121"/>
          <w:sz w:val="26"/>
          <w:szCs w:val="26"/>
          <w:lang w:eastAsia="en-IN"/>
        </w:rPr>
        <w:t>We have successfully completed blue-green deployment using Argo Rollouts on Kubernetes.</w:t>
      </w:r>
    </w:p>
    <w:p w14:paraId="6FC2A94F" w14:textId="77777777" w:rsidR="004A4407" w:rsidRDefault="004A4407" w:rsidP="00DA30F5">
      <w:pPr>
        <w:spacing w:line="240" w:lineRule="auto"/>
      </w:pPr>
    </w:p>
    <w:sectPr w:rsidR="004A4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0F5"/>
    <w:rsid w:val="00427DFF"/>
    <w:rsid w:val="004A4407"/>
    <w:rsid w:val="00DA3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ED27"/>
  <w15:chartTrackingRefBased/>
  <w15:docId w15:val="{B82DA11B-4270-4B02-A179-E5D390D73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30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30F5"/>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A30F5"/>
    <w:rPr>
      <w:b/>
      <w:bCs/>
    </w:rPr>
  </w:style>
  <w:style w:type="paragraph" w:customStyle="1" w:styleId="wp-block-paragraph">
    <w:name w:val="wp-block-paragraph"/>
    <w:basedOn w:val="Normal"/>
    <w:rsid w:val="00DA30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A30F5"/>
    <w:rPr>
      <w:color w:val="0000FF"/>
      <w:u w:val="single"/>
    </w:rPr>
  </w:style>
  <w:style w:type="paragraph" w:customStyle="1" w:styleId="has-large-font-size">
    <w:name w:val="has-large-font-size"/>
    <w:basedOn w:val="Normal"/>
    <w:rsid w:val="00DA30F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DA3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A30F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A30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502053">
      <w:bodyDiv w:val="1"/>
      <w:marLeft w:val="0"/>
      <w:marRight w:val="0"/>
      <w:marTop w:val="0"/>
      <w:marBottom w:val="0"/>
      <w:divBdr>
        <w:top w:val="none" w:sz="0" w:space="0" w:color="auto"/>
        <w:left w:val="none" w:sz="0" w:space="0" w:color="auto"/>
        <w:bottom w:val="none" w:sz="0" w:space="0" w:color="auto"/>
        <w:right w:val="none" w:sz="0" w:space="0" w:color="auto"/>
      </w:divBdr>
    </w:div>
    <w:div w:id="639458976">
      <w:bodyDiv w:val="1"/>
      <w:marLeft w:val="0"/>
      <w:marRight w:val="0"/>
      <w:marTop w:val="0"/>
      <w:marBottom w:val="0"/>
      <w:divBdr>
        <w:top w:val="none" w:sz="0" w:space="0" w:color="auto"/>
        <w:left w:val="none" w:sz="0" w:space="0" w:color="auto"/>
        <w:bottom w:val="none" w:sz="0" w:space="0" w:color="auto"/>
        <w:right w:val="none" w:sz="0" w:space="0" w:color="auto"/>
      </w:divBdr>
    </w:div>
    <w:div w:id="1534422116">
      <w:bodyDiv w:val="1"/>
      <w:marLeft w:val="0"/>
      <w:marRight w:val="0"/>
      <w:marTop w:val="0"/>
      <w:marBottom w:val="0"/>
      <w:divBdr>
        <w:top w:val="none" w:sz="0" w:space="0" w:color="auto"/>
        <w:left w:val="none" w:sz="0" w:space="0" w:color="auto"/>
        <w:bottom w:val="none" w:sz="0" w:space="0" w:color="auto"/>
        <w:right w:val="none" w:sz="0" w:space="0" w:color="auto"/>
      </w:divBdr>
    </w:div>
    <w:div w:id="160341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hyperlink" Target="https://argoproj.github.io/argo-rollouts/architecture/" TargetMode="Externa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1727</Words>
  <Characters>9844</Characters>
  <Application>Microsoft Office Word</Application>
  <DocSecurity>0</DocSecurity>
  <Lines>82</Lines>
  <Paragraphs>23</Paragraphs>
  <ScaleCrop>false</ScaleCrop>
  <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Da</dc:creator>
  <cp:keywords/>
  <dc:description/>
  <cp:lastModifiedBy>Su Da</cp:lastModifiedBy>
  <cp:revision>2</cp:revision>
  <dcterms:created xsi:type="dcterms:W3CDTF">2026-07-07T10:56:00Z</dcterms:created>
  <dcterms:modified xsi:type="dcterms:W3CDTF">2026-07-07T11:08:00Z</dcterms:modified>
</cp:coreProperties>
</file>