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23" w:rsidRPr="00994223" w:rsidRDefault="00994223" w:rsidP="0099422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u w:val="single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ne-NP"/>
        </w:rPr>
        <w:t>Algorithm for Rotation:</w:t>
      </w:r>
      <w:bookmarkStart w:id="0" w:name="_GoBack"/>
      <w:bookmarkEnd w:id="0"/>
    </w:p>
    <w:p w:rsidR="00994223" w:rsidRPr="00994223" w:rsidRDefault="00994223" w:rsidP="009942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Input: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Take the radius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r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center coordinates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of the circle as input.</w:t>
      </w:r>
    </w:p>
    <w:p w:rsidR="00994223" w:rsidRPr="00994223" w:rsidRDefault="00994223" w:rsidP="009942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Circle Drawing (Using Midpoint Circle Algorithm):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Initialize Variables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Start with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(x = 0, y = r)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calculate the initial decision parameter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 = 1 - r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 Circle Points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Plot the 8 symmetric points of the circle using the current values of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. Add the points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 +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y +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and other symmetrically placed points in all octants around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(xc,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Loop Until Completion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In each iteration, either increment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update the decision parameter based on the value of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negative, only update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. If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positive or zero, update both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Continue this process until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becomes greater than or equal to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Rotation Transformation: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Define Rotation Matrix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Compute the 2D rotation matrix for rotating the circle by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θ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radians (here,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θ = π/4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).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Translation Matrices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: Define two translation matrices: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lastRenderedPageBreak/>
        <w:t>Translation to Origin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To translate the circle to the origin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(0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,0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Translation Back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To shift the circle back to its original center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after rotation.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Composite Transformation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: Combine the translation to origin, rotation, and translation back into a single composite transformation matrix.</w:t>
      </w:r>
    </w:p>
    <w:p w:rsidR="00994223" w:rsidRPr="00994223" w:rsidRDefault="00994223" w:rsidP="009942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Apply Rotation: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Convert the circle's points into homogeneous coordinates (add a third coordinate of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1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).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Multiply the composite transformation matrix by the points to get the rotated coordinates.</w:t>
      </w:r>
    </w:p>
    <w:p w:rsidR="00994223" w:rsidRPr="00994223" w:rsidRDefault="00994223" w:rsidP="009942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Plotting:</w:t>
      </w:r>
    </w:p>
    <w:p w:rsidR="00994223" w:rsidRPr="00994223" w:rsidRDefault="00994223" w:rsidP="0099422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Use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matplotlib</w:t>
      </w:r>
      <w:proofErr w:type="spellEnd"/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to: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Plot the original circle's points in </w:t>
      </w: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blue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Plot the rotated circle's points in </w:t>
      </w: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red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Display the plot with titles and labels.</w:t>
      </w:r>
    </w:p>
    <w:p w:rsidR="00994223" w:rsidRPr="00994223" w:rsidRDefault="00994223" w:rsidP="0099422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Detailed Step-by-Step Algorithm: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Input: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Read the radius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r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center coordinates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of the circle.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Midpoint Circle Algorithm: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Initialize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 = 0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 = r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and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 = 1 - r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Initialize empty lists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store the circle's points.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For each point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(x, y)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plot 8 symmetric points around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(xc,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994223" w:rsidRPr="00994223" w:rsidRDefault="00994223" w:rsidP="0099422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Points are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 +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y +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xc, -y +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, etc.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Update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per the Midpoint Circle Algorithm logic:</w:t>
      </w:r>
    </w:p>
    <w:p w:rsidR="00994223" w:rsidRPr="00994223" w:rsidRDefault="00994223" w:rsidP="0099422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 &lt; 0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increment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update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Otherwise, decrement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increment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updating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Apply Rotation: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Define a rotation matrix to rotate by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θ = π/4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radians.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Define two translation matrices:</w:t>
      </w:r>
    </w:p>
    <w:p w:rsidR="00994223" w:rsidRPr="00994223" w:rsidRDefault="00994223" w:rsidP="0099422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Translate the circle to the origin.</w:t>
      </w:r>
    </w:p>
    <w:p w:rsidR="00994223" w:rsidRPr="00994223" w:rsidRDefault="00994223" w:rsidP="0099422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Translate the circle back to the center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Combine the translation and rotation matrices to form the composite transformation matrix.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Transformation: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Convert the circle points </w:t>
      </w:r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994223">
        <w:rPr>
          <w:rFonts w:ascii="Courier New" w:eastAsia="Times New Roman" w:hAnsi="Courier New" w:cs="Courier New"/>
          <w:sz w:val="24"/>
          <w:szCs w:val="24"/>
          <w:lang w:bidi="ne-NP"/>
        </w:rPr>
        <w:t>, yes)</w:t>
      </w: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into homogeneous coordinates.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Apply the composite transformation matrix to get the rotated points.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Plotting: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>Create a plot with the original circle in blue and the rotated circle in red.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Display the plot with appropriate titles, labels, and a grid.</w:t>
      </w:r>
    </w:p>
    <w:p w:rsidR="00994223" w:rsidRPr="00994223" w:rsidRDefault="00994223" w:rsidP="0099422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Output:</w:t>
      </w:r>
    </w:p>
    <w:p w:rsidR="00994223" w:rsidRPr="00994223" w:rsidRDefault="00994223" w:rsidP="0099422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94223">
        <w:rPr>
          <w:rFonts w:ascii="Times New Roman" w:eastAsia="Times New Roman" w:hAnsi="Times New Roman" w:cs="Times New Roman"/>
          <w:sz w:val="32"/>
          <w:szCs w:val="32"/>
          <w:lang w:bidi="ne-NP"/>
        </w:rPr>
        <w:t>Show the plot with both the original and rotated circles.</w:t>
      </w:r>
    </w:p>
    <w:p w:rsidR="00EF7770" w:rsidRPr="00994223" w:rsidRDefault="00EF7770" w:rsidP="00994223">
      <w:pPr>
        <w:spacing w:line="360" w:lineRule="auto"/>
        <w:rPr>
          <w:sz w:val="28"/>
          <w:szCs w:val="28"/>
        </w:rPr>
      </w:pPr>
    </w:p>
    <w:sectPr w:rsidR="00EF7770" w:rsidRPr="0099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A9" w:rsidRDefault="001C16A9" w:rsidP="00994223">
      <w:pPr>
        <w:spacing w:after="0" w:line="240" w:lineRule="auto"/>
      </w:pPr>
      <w:r>
        <w:separator/>
      </w:r>
    </w:p>
  </w:endnote>
  <w:endnote w:type="continuationSeparator" w:id="0">
    <w:p w:rsidR="001C16A9" w:rsidRDefault="001C16A9" w:rsidP="0099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A9" w:rsidRDefault="001C16A9" w:rsidP="00994223">
      <w:pPr>
        <w:spacing w:after="0" w:line="240" w:lineRule="auto"/>
      </w:pPr>
      <w:r>
        <w:separator/>
      </w:r>
    </w:p>
  </w:footnote>
  <w:footnote w:type="continuationSeparator" w:id="0">
    <w:p w:rsidR="001C16A9" w:rsidRDefault="001C16A9" w:rsidP="00994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1D1"/>
    <w:multiLevelType w:val="multilevel"/>
    <w:tmpl w:val="D2B6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31E54"/>
    <w:multiLevelType w:val="multilevel"/>
    <w:tmpl w:val="63B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23"/>
    <w:rsid w:val="001C16A9"/>
    <w:rsid w:val="00994223"/>
    <w:rsid w:val="00E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22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99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994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2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23"/>
  </w:style>
  <w:style w:type="paragraph" w:styleId="Footer">
    <w:name w:val="footer"/>
    <w:basedOn w:val="Normal"/>
    <w:link w:val="FooterChar"/>
    <w:uiPriority w:val="99"/>
    <w:unhideWhenUsed/>
    <w:rsid w:val="0099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22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99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994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2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23"/>
  </w:style>
  <w:style w:type="paragraph" w:styleId="Footer">
    <w:name w:val="footer"/>
    <w:basedOn w:val="Normal"/>
    <w:link w:val="FooterChar"/>
    <w:uiPriority w:val="99"/>
    <w:unhideWhenUsed/>
    <w:rsid w:val="0099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2025-01-06T13:23:00Z</dcterms:created>
  <dcterms:modified xsi:type="dcterms:W3CDTF">2025-01-06T13:25:00Z</dcterms:modified>
</cp:coreProperties>
</file>