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3A1893" w:rsidP="008C7740">
      <w:pPr>
        <w:spacing w:line="384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2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941C6A"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:rsidR="00E07CD2" w:rsidRPr="008C7740" w:rsidRDefault="008C7740" w:rsidP="00DB4105">
      <w:pPr>
        <w:spacing w:line="384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B428DE" w:rsidRPr="00F96634" w:rsidRDefault="00B428DE" w:rsidP="00C30237">
      <w:pPr>
        <w:spacing w:line="360" w:lineRule="auto"/>
        <w:rPr>
          <w:b/>
          <w:color w:val="000000" w:themeColor="text1"/>
          <w:sz w:val="22"/>
          <w:szCs w:val="22"/>
        </w:rPr>
      </w:pPr>
      <w:r w:rsidRPr="002435E2">
        <w:rPr>
          <w:b/>
          <w:color w:val="000000" w:themeColor="text1"/>
          <w:sz w:val="22"/>
          <w:szCs w:val="22"/>
          <w:highlight w:val="yellow"/>
        </w:rPr>
        <w:t xml:space="preserve">1. 연속 </w:t>
      </w:r>
      <w:proofErr w:type="spellStart"/>
      <w:r w:rsidRPr="002435E2">
        <w:rPr>
          <w:b/>
          <w:color w:val="000000" w:themeColor="text1"/>
          <w:sz w:val="22"/>
          <w:szCs w:val="22"/>
          <w:highlight w:val="yellow"/>
        </w:rPr>
        <w:t>할당문</w:t>
      </w:r>
      <w:proofErr w:type="spellEnd"/>
      <w:r w:rsidRPr="002435E2">
        <w:rPr>
          <w:b/>
          <w:color w:val="000000" w:themeColor="text1"/>
          <w:sz w:val="22"/>
          <w:szCs w:val="22"/>
          <w:highlight w:val="yellow"/>
        </w:rPr>
        <w:t xml:space="preserve">, </w:t>
      </w:r>
      <w:proofErr w:type="spellStart"/>
      <w:r w:rsidRPr="002435E2">
        <w:rPr>
          <w:b/>
          <w:color w:val="000000" w:themeColor="text1"/>
          <w:sz w:val="22"/>
          <w:szCs w:val="22"/>
          <w:highlight w:val="yellow"/>
        </w:rPr>
        <w:t>절차형</w:t>
      </w:r>
      <w:proofErr w:type="spellEnd"/>
      <w:r w:rsidRPr="002435E2">
        <w:rPr>
          <w:b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2435E2">
        <w:rPr>
          <w:b/>
          <w:color w:val="000000" w:themeColor="text1"/>
          <w:sz w:val="22"/>
          <w:szCs w:val="22"/>
          <w:highlight w:val="yellow"/>
        </w:rPr>
        <w:t>할당문의</w:t>
      </w:r>
      <w:proofErr w:type="spellEnd"/>
      <w:r w:rsidRPr="002435E2">
        <w:rPr>
          <w:b/>
          <w:color w:val="000000" w:themeColor="text1"/>
          <w:sz w:val="22"/>
          <w:szCs w:val="22"/>
          <w:highlight w:val="yellow"/>
        </w:rPr>
        <w:t xml:space="preserve"> 차이를 비교하여 설명하시오.</w:t>
      </w:r>
    </w:p>
    <w:p w:rsidR="00C30237" w:rsidRDefault="00C30237" w:rsidP="00C30237">
      <w:pPr>
        <w:spacing w:line="360" w:lineRule="auto"/>
        <w:rPr>
          <w:sz w:val="22"/>
          <w:szCs w:val="22"/>
        </w:rPr>
      </w:pPr>
      <w:proofErr w:type="spellStart"/>
      <w:r w:rsidRPr="00C30237">
        <w:rPr>
          <w:sz w:val="22"/>
          <w:szCs w:val="22"/>
        </w:rPr>
        <w:t>할당문</w:t>
      </w:r>
      <w:r>
        <w:rPr>
          <w:rFonts w:hint="eastAsia"/>
          <w:sz w:val="22"/>
          <w:szCs w:val="22"/>
        </w:rPr>
        <w:t>이란</w:t>
      </w:r>
      <w:proofErr w:type="spellEnd"/>
      <w:r w:rsidRPr="00C30237">
        <w:rPr>
          <w:sz w:val="22"/>
          <w:szCs w:val="22"/>
        </w:rPr>
        <w:t xml:space="preserve"> 객체에 값을 할당하는 방법</w:t>
      </w:r>
      <w:r>
        <w:rPr>
          <w:rFonts w:hint="eastAsia"/>
          <w:sz w:val="22"/>
          <w:szCs w:val="22"/>
        </w:rPr>
        <w:t>으로,</w:t>
      </w:r>
      <w:r w:rsidRPr="00C30237">
        <w:rPr>
          <w:sz w:val="22"/>
          <w:szCs w:val="22"/>
        </w:rPr>
        <w:t xml:space="preserve"> </w:t>
      </w:r>
      <w:r w:rsidR="00CF236D">
        <w:rPr>
          <w:rFonts w:hint="eastAsia"/>
          <w:sz w:val="22"/>
          <w:szCs w:val="22"/>
        </w:rPr>
        <w:t xml:space="preserve">일반적인 프로그래밍 언어에서는 </w:t>
      </w:r>
      <w:proofErr w:type="spellStart"/>
      <w:r>
        <w:rPr>
          <w:rFonts w:hint="eastAsia"/>
          <w:sz w:val="22"/>
          <w:szCs w:val="22"/>
        </w:rPr>
        <w:t>할당문</w:t>
      </w:r>
      <w:proofErr w:type="spellEnd"/>
      <w:r>
        <w:rPr>
          <w:rFonts w:hint="eastAsia"/>
          <w:sz w:val="22"/>
          <w:szCs w:val="22"/>
        </w:rPr>
        <w:t xml:space="preserve"> 좌변의 변수</w:t>
      </w:r>
      <w:r w:rsidR="00CF236D">
        <w:rPr>
          <w:rFonts w:hint="eastAsia"/>
          <w:sz w:val="22"/>
          <w:szCs w:val="22"/>
        </w:rPr>
        <w:t>에 우변의 값을 할당할 수 있다.</w:t>
      </w:r>
      <w:r>
        <w:rPr>
          <w:rFonts w:hint="eastAsia"/>
          <w:sz w:val="22"/>
          <w:szCs w:val="22"/>
        </w:rPr>
        <w:t xml:space="preserve"> </w:t>
      </w:r>
      <w:r w:rsidR="00CF236D">
        <w:rPr>
          <w:sz w:val="22"/>
          <w:szCs w:val="22"/>
        </w:rPr>
        <w:t xml:space="preserve">Verilog </w:t>
      </w:r>
      <w:r w:rsidR="00CF236D">
        <w:rPr>
          <w:rFonts w:hint="eastAsia"/>
          <w:sz w:val="22"/>
          <w:szCs w:val="22"/>
        </w:rPr>
        <w:t xml:space="preserve">언어에서는 연속 </w:t>
      </w:r>
      <w:proofErr w:type="spellStart"/>
      <w:r w:rsidR="00CF236D">
        <w:rPr>
          <w:rFonts w:hint="eastAsia"/>
          <w:sz w:val="22"/>
          <w:szCs w:val="22"/>
        </w:rPr>
        <w:t>할당문과</w:t>
      </w:r>
      <w:proofErr w:type="spellEnd"/>
      <w:r w:rsidR="00CF236D">
        <w:rPr>
          <w:rFonts w:hint="eastAsia"/>
          <w:sz w:val="22"/>
          <w:szCs w:val="22"/>
        </w:rPr>
        <w:t xml:space="preserve"> </w:t>
      </w:r>
      <w:proofErr w:type="spellStart"/>
      <w:r w:rsidR="00CF236D">
        <w:rPr>
          <w:rFonts w:hint="eastAsia"/>
          <w:sz w:val="22"/>
          <w:szCs w:val="22"/>
        </w:rPr>
        <w:t>절차형</w:t>
      </w:r>
      <w:proofErr w:type="spellEnd"/>
      <w:r w:rsidR="00CF236D">
        <w:rPr>
          <w:rFonts w:hint="eastAsia"/>
          <w:sz w:val="22"/>
          <w:szCs w:val="22"/>
        </w:rPr>
        <w:t xml:space="preserve"> </w:t>
      </w:r>
      <w:proofErr w:type="spellStart"/>
      <w:r w:rsidR="00CF236D">
        <w:rPr>
          <w:rFonts w:hint="eastAsia"/>
          <w:sz w:val="22"/>
          <w:szCs w:val="22"/>
        </w:rPr>
        <w:t>할당문</w:t>
      </w:r>
      <w:proofErr w:type="spellEnd"/>
      <w:r w:rsidR="00CF236D">
        <w:rPr>
          <w:rFonts w:hint="eastAsia"/>
          <w:sz w:val="22"/>
          <w:szCs w:val="22"/>
        </w:rPr>
        <w:t xml:space="preserve"> 총 두가지 유형의 </w:t>
      </w:r>
      <w:proofErr w:type="spellStart"/>
      <w:r w:rsidR="00CF236D">
        <w:rPr>
          <w:rFonts w:hint="eastAsia"/>
          <w:sz w:val="22"/>
          <w:szCs w:val="22"/>
        </w:rPr>
        <w:t>할당문이</w:t>
      </w:r>
      <w:proofErr w:type="spellEnd"/>
      <w:r w:rsidR="00CF236D">
        <w:rPr>
          <w:rFonts w:hint="eastAsia"/>
          <w:sz w:val="22"/>
          <w:szCs w:val="22"/>
        </w:rPr>
        <w:t xml:space="preserve"> 존재한다.</w:t>
      </w:r>
    </w:p>
    <w:p w:rsidR="00C51558" w:rsidRPr="00C51558" w:rsidRDefault="00C51558" w:rsidP="00C30237">
      <w:pPr>
        <w:spacing w:line="360" w:lineRule="auto"/>
        <w:rPr>
          <w:rFonts w:hint="eastAsia"/>
          <w:sz w:val="10"/>
          <w:szCs w:val="10"/>
        </w:rPr>
      </w:pPr>
    </w:p>
    <w:p w:rsidR="006B1C38" w:rsidRPr="002435E2" w:rsidRDefault="006B1C38" w:rsidP="00C30237">
      <w:pPr>
        <w:spacing w:line="360" w:lineRule="auto"/>
        <w:rPr>
          <w:b/>
          <w:sz w:val="22"/>
          <w:szCs w:val="22"/>
        </w:rPr>
      </w:pPr>
      <w:r w:rsidRPr="002435E2">
        <w:rPr>
          <w:rFonts w:hint="eastAsia"/>
          <w:b/>
          <w:sz w:val="22"/>
          <w:szCs w:val="22"/>
        </w:rPr>
        <w:t>1</w:t>
      </w:r>
      <w:r w:rsidRPr="002435E2">
        <w:rPr>
          <w:b/>
          <w:sz w:val="22"/>
          <w:szCs w:val="22"/>
        </w:rPr>
        <w:t xml:space="preserve">) </w:t>
      </w:r>
      <w:r w:rsidR="00CF236D" w:rsidRPr="002435E2">
        <w:rPr>
          <w:rFonts w:hint="eastAsia"/>
          <w:b/>
          <w:sz w:val="22"/>
          <w:szCs w:val="22"/>
        </w:rPr>
        <w:t xml:space="preserve">연속 </w:t>
      </w:r>
      <w:proofErr w:type="spellStart"/>
      <w:r w:rsidR="00CF236D" w:rsidRPr="002435E2">
        <w:rPr>
          <w:rFonts w:hint="eastAsia"/>
          <w:b/>
          <w:sz w:val="22"/>
          <w:szCs w:val="22"/>
        </w:rPr>
        <w:t>할당문</w:t>
      </w:r>
      <w:proofErr w:type="spellEnd"/>
    </w:p>
    <w:p w:rsidR="00B428DE" w:rsidRDefault="00C7726D" w:rsidP="00C30237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연속 </w:t>
      </w:r>
      <w:proofErr w:type="spellStart"/>
      <w:r>
        <w:rPr>
          <w:rFonts w:hint="eastAsia"/>
          <w:sz w:val="22"/>
          <w:szCs w:val="22"/>
        </w:rPr>
        <w:t>할당문은</w:t>
      </w:r>
      <w:proofErr w:type="spellEnd"/>
      <w:r>
        <w:rPr>
          <w:rFonts w:hint="eastAsia"/>
          <w:sz w:val="22"/>
          <w:szCs w:val="22"/>
        </w:rPr>
        <w:t xml:space="preserve"> </w:t>
      </w:r>
      <w:r w:rsidR="00CF236D">
        <w:rPr>
          <w:sz w:val="22"/>
          <w:szCs w:val="22"/>
        </w:rPr>
        <w:t xml:space="preserve">net </w:t>
      </w:r>
      <w:proofErr w:type="spellStart"/>
      <w:r w:rsidR="00BF5262">
        <w:rPr>
          <w:rFonts w:hint="eastAsia"/>
          <w:sz w:val="22"/>
          <w:szCs w:val="22"/>
        </w:rPr>
        <w:t>자료형</w:t>
      </w:r>
      <w:proofErr w:type="spellEnd"/>
      <w:r w:rsidR="00BF5262">
        <w:rPr>
          <w:rFonts w:hint="eastAsia"/>
          <w:sz w:val="22"/>
          <w:szCs w:val="22"/>
        </w:rPr>
        <w:t xml:space="preserve"> 변수</w:t>
      </w:r>
      <w:r w:rsidR="00CF236D">
        <w:rPr>
          <w:rFonts w:hint="eastAsia"/>
          <w:sz w:val="22"/>
          <w:szCs w:val="22"/>
        </w:rPr>
        <w:t>에 특정 논리값을 할당할 때 사용된다.</w:t>
      </w:r>
      <w:r w:rsidR="00CF236D">
        <w:rPr>
          <w:sz w:val="22"/>
          <w:szCs w:val="22"/>
        </w:rPr>
        <w:t xml:space="preserve"> net</w:t>
      </w:r>
      <w:r w:rsidR="00CF236D">
        <w:rPr>
          <w:rFonts w:hint="eastAsia"/>
          <w:sz w:val="22"/>
          <w:szCs w:val="22"/>
        </w:rPr>
        <w:t xml:space="preserve"> </w:t>
      </w:r>
      <w:proofErr w:type="spellStart"/>
      <w:r w:rsidR="00BF5262">
        <w:rPr>
          <w:rFonts w:hint="eastAsia"/>
          <w:sz w:val="22"/>
          <w:szCs w:val="22"/>
        </w:rPr>
        <w:t>자료형</w:t>
      </w:r>
      <w:proofErr w:type="spellEnd"/>
      <w:r w:rsidR="00BF5262">
        <w:rPr>
          <w:rFonts w:hint="eastAsia"/>
          <w:sz w:val="22"/>
          <w:szCs w:val="22"/>
        </w:rPr>
        <w:t xml:space="preserve"> </w:t>
      </w:r>
      <w:r w:rsidR="00CF236D">
        <w:rPr>
          <w:rFonts w:hint="eastAsia"/>
          <w:sz w:val="22"/>
          <w:szCs w:val="22"/>
        </w:rPr>
        <w:t xml:space="preserve">변수란 </w:t>
      </w:r>
      <w:r w:rsidR="002C0789">
        <w:rPr>
          <w:rFonts w:hint="eastAsia"/>
          <w:sz w:val="22"/>
          <w:szCs w:val="22"/>
        </w:rPr>
        <w:t>디바이스의 물리적인 연결을 나타내는 변수로</w:t>
      </w:r>
      <w:r w:rsidR="002C0789">
        <w:rPr>
          <w:sz w:val="22"/>
          <w:szCs w:val="22"/>
        </w:rPr>
        <w:t xml:space="preserve"> wire</w:t>
      </w:r>
      <w:r w:rsidR="001500B6">
        <w:rPr>
          <w:sz w:val="22"/>
          <w:szCs w:val="22"/>
        </w:rPr>
        <w:t>,</w:t>
      </w:r>
      <w:r w:rsidR="002C0789">
        <w:rPr>
          <w:rFonts w:hint="eastAsia"/>
          <w:sz w:val="22"/>
          <w:szCs w:val="22"/>
        </w:rPr>
        <w:t xml:space="preserve"> </w:t>
      </w:r>
      <w:r w:rsidR="002C0789">
        <w:rPr>
          <w:sz w:val="22"/>
          <w:szCs w:val="22"/>
        </w:rPr>
        <w:t xml:space="preserve">tri </w:t>
      </w:r>
      <w:r w:rsidR="001500B6">
        <w:rPr>
          <w:rFonts w:hint="eastAsia"/>
          <w:sz w:val="22"/>
          <w:szCs w:val="22"/>
        </w:rPr>
        <w:t>등</w:t>
      </w:r>
      <w:r w:rsidR="002C0789">
        <w:rPr>
          <w:rFonts w:hint="eastAsia"/>
          <w:sz w:val="22"/>
          <w:szCs w:val="22"/>
        </w:rPr>
        <w:t xml:space="preserve">이 </w:t>
      </w:r>
      <w:r w:rsidR="001500B6">
        <w:rPr>
          <w:rFonts w:hint="eastAsia"/>
          <w:sz w:val="22"/>
          <w:szCs w:val="22"/>
        </w:rPr>
        <w:t>여기에</w:t>
      </w:r>
      <w:r w:rsidR="002C0789">
        <w:rPr>
          <w:rFonts w:hint="eastAsia"/>
          <w:sz w:val="22"/>
          <w:szCs w:val="22"/>
        </w:rPr>
        <w:t xml:space="preserve"> 해당</w:t>
      </w:r>
      <w:r w:rsidR="001500B6">
        <w:rPr>
          <w:rFonts w:hint="eastAsia"/>
          <w:sz w:val="22"/>
          <w:szCs w:val="22"/>
        </w:rPr>
        <w:t>된</w:t>
      </w:r>
      <w:r w:rsidR="002C0789">
        <w:rPr>
          <w:rFonts w:hint="eastAsia"/>
          <w:sz w:val="22"/>
          <w:szCs w:val="22"/>
        </w:rPr>
        <w:t>다.</w:t>
      </w:r>
    </w:p>
    <w:p w:rsidR="002C0789" w:rsidRDefault="002C0789" w:rsidP="00C30237">
      <w:pPr>
        <w:spacing w:line="360" w:lineRule="auto"/>
        <w:rPr>
          <w:sz w:val="22"/>
          <w:szCs w:val="22"/>
        </w:rPr>
      </w:pPr>
      <w:r w:rsidRPr="002435E2">
        <w:rPr>
          <w:rFonts w:hint="eastAsia"/>
          <w:b/>
          <w:color w:val="0432FF"/>
          <w:sz w:val="22"/>
          <w:szCs w:val="22"/>
        </w:rPr>
        <w:t>a</w:t>
      </w:r>
      <w:r w:rsidRPr="002435E2">
        <w:rPr>
          <w:b/>
          <w:color w:val="0432FF"/>
          <w:sz w:val="22"/>
          <w:szCs w:val="22"/>
        </w:rPr>
        <w:t>ssign</w:t>
      </w:r>
      <w:r>
        <w:rPr>
          <w:sz w:val="22"/>
          <w:szCs w:val="22"/>
        </w:rPr>
        <w:t xml:space="preserve"> : </w:t>
      </w:r>
      <w:r w:rsidR="006B1C38">
        <w:rPr>
          <w:rFonts w:hint="eastAsia"/>
          <w:sz w:val="22"/>
          <w:szCs w:val="22"/>
        </w:rPr>
        <w:t>a</w:t>
      </w:r>
      <w:r w:rsidR="006B1C38">
        <w:rPr>
          <w:sz w:val="22"/>
          <w:szCs w:val="22"/>
        </w:rPr>
        <w:t xml:space="preserve">ssign </w:t>
      </w:r>
      <w:r w:rsidR="006B1C38">
        <w:rPr>
          <w:rFonts w:hint="eastAsia"/>
          <w:sz w:val="22"/>
          <w:szCs w:val="22"/>
        </w:rPr>
        <w:t xml:space="preserve">구문은 입력 </w:t>
      </w:r>
      <w:proofErr w:type="spellStart"/>
      <w:r w:rsidR="006B1C38">
        <w:rPr>
          <w:rFonts w:hint="eastAsia"/>
          <w:sz w:val="22"/>
          <w:szCs w:val="22"/>
        </w:rPr>
        <w:t>피연산자의</w:t>
      </w:r>
      <w:proofErr w:type="spellEnd"/>
      <w:r w:rsidR="006B1C38">
        <w:rPr>
          <w:rFonts w:hint="eastAsia"/>
          <w:sz w:val="22"/>
          <w:szCs w:val="22"/>
        </w:rPr>
        <w:t xml:space="preserve"> 값에 변화가 발생할 때 마다 우변의 식이 평가되고,</w:t>
      </w:r>
      <w:r w:rsidR="006B1C38">
        <w:rPr>
          <w:sz w:val="22"/>
          <w:szCs w:val="22"/>
        </w:rPr>
        <w:t xml:space="preserve"> </w:t>
      </w:r>
      <w:r w:rsidR="006B1C38">
        <w:rPr>
          <w:rFonts w:hint="eastAsia"/>
          <w:sz w:val="22"/>
          <w:szCs w:val="22"/>
        </w:rPr>
        <w:t xml:space="preserve">그 </w:t>
      </w:r>
      <w:proofErr w:type="spellStart"/>
      <w:r w:rsidR="006B1C38">
        <w:rPr>
          <w:rFonts w:hint="eastAsia"/>
          <w:sz w:val="22"/>
          <w:szCs w:val="22"/>
        </w:rPr>
        <w:t>결과갑이</w:t>
      </w:r>
      <w:proofErr w:type="spellEnd"/>
      <w:r w:rsidR="006B1C38">
        <w:rPr>
          <w:rFonts w:hint="eastAsia"/>
          <w:sz w:val="22"/>
          <w:szCs w:val="22"/>
        </w:rPr>
        <w:t xml:space="preserve"> </w:t>
      </w:r>
      <w:proofErr w:type="spellStart"/>
      <w:r w:rsidR="006B1C38">
        <w:rPr>
          <w:rFonts w:hint="eastAsia"/>
          <w:sz w:val="22"/>
          <w:szCs w:val="22"/>
        </w:rPr>
        <w:t>할당문</w:t>
      </w:r>
      <w:proofErr w:type="spellEnd"/>
      <w:r w:rsidR="006B1C38">
        <w:rPr>
          <w:rFonts w:hint="eastAsia"/>
          <w:sz w:val="22"/>
          <w:szCs w:val="22"/>
        </w:rPr>
        <w:t xml:space="preserve"> 주변의 </w:t>
      </w:r>
      <w:r w:rsidR="006B1C38">
        <w:rPr>
          <w:sz w:val="22"/>
          <w:szCs w:val="22"/>
        </w:rPr>
        <w:t xml:space="preserve">net </w:t>
      </w:r>
      <w:r w:rsidR="006B1C38">
        <w:rPr>
          <w:rFonts w:hint="eastAsia"/>
          <w:sz w:val="22"/>
          <w:szCs w:val="22"/>
        </w:rPr>
        <w:t>변수를 구동시키는 하드웨어적 특성을 갖는다.</w:t>
      </w:r>
      <w:r w:rsidR="006B1C38">
        <w:rPr>
          <w:sz w:val="22"/>
          <w:szCs w:val="22"/>
        </w:rPr>
        <w:t xml:space="preserve"> </w:t>
      </w:r>
    </w:p>
    <w:p w:rsidR="006B1C38" w:rsidRDefault="006B1C38" w:rsidP="00C30237">
      <w:pPr>
        <w:spacing w:line="360" w:lineRule="auto"/>
        <w:rPr>
          <w:sz w:val="22"/>
          <w:szCs w:val="22"/>
        </w:rPr>
      </w:pPr>
      <w:proofErr w:type="spellStart"/>
      <w:r w:rsidRPr="002435E2">
        <w:rPr>
          <w:b/>
          <w:color w:val="0432FF"/>
          <w:sz w:val="22"/>
          <w:szCs w:val="22"/>
        </w:rPr>
        <w:t>deassign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변수에 대한 </w:t>
      </w:r>
      <w:r>
        <w:rPr>
          <w:sz w:val="22"/>
          <w:szCs w:val="22"/>
        </w:rPr>
        <w:t>assign</w:t>
      </w:r>
      <w:r>
        <w:rPr>
          <w:rFonts w:hint="eastAsia"/>
          <w:sz w:val="22"/>
          <w:szCs w:val="22"/>
        </w:rPr>
        <w:t>문의 영향을 제거할 때 사용된다.</w:t>
      </w:r>
    </w:p>
    <w:p w:rsidR="00E36513" w:rsidRDefault="00E03FF3" w:rsidP="00C30237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연</w:t>
      </w:r>
      <w:r w:rsidRPr="00E03FF3">
        <w:rPr>
          <w:sz w:val="22"/>
          <w:szCs w:val="22"/>
        </w:rPr>
        <w:t xml:space="preserve">속 </w:t>
      </w:r>
      <w:proofErr w:type="spellStart"/>
      <w:r w:rsidRPr="00E03FF3">
        <w:rPr>
          <w:sz w:val="22"/>
          <w:szCs w:val="22"/>
        </w:rPr>
        <w:t>할당문을</w:t>
      </w:r>
      <w:proofErr w:type="spellEnd"/>
      <w:r w:rsidRPr="00E03FF3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 w:rsidRPr="00E03FF3">
        <w:rPr>
          <w:sz w:val="22"/>
          <w:szCs w:val="22"/>
        </w:rPr>
        <w:t xml:space="preserve"> 게이트 기본요소</w:t>
      </w:r>
      <w:r>
        <w:rPr>
          <w:rFonts w:hint="eastAsia"/>
          <w:sz w:val="22"/>
          <w:szCs w:val="22"/>
        </w:rPr>
        <w:t xml:space="preserve">만을 사용할 때 </w:t>
      </w:r>
      <w:r w:rsidRPr="00E03FF3">
        <w:rPr>
          <w:sz w:val="22"/>
          <w:szCs w:val="22"/>
        </w:rPr>
        <w:t xml:space="preserve">보다 더 추상적이고 복잡한 조합 논리 회로를 설계할 수 있으며, 코드의 길이도 </w:t>
      </w:r>
      <w:r>
        <w:rPr>
          <w:rFonts w:hint="eastAsia"/>
          <w:sz w:val="22"/>
          <w:szCs w:val="22"/>
        </w:rPr>
        <w:t>줄일 수 있다</w:t>
      </w:r>
      <w:r w:rsidRPr="00E03FF3">
        <w:rPr>
          <w:sz w:val="22"/>
          <w:szCs w:val="22"/>
        </w:rPr>
        <w:t>.</w:t>
      </w:r>
      <w:r w:rsidR="00BC0C56">
        <w:rPr>
          <w:sz w:val="22"/>
          <w:szCs w:val="22"/>
        </w:rPr>
        <w:br/>
      </w:r>
      <w:r w:rsidRPr="00E03FF3">
        <w:rPr>
          <w:sz w:val="22"/>
          <w:szCs w:val="22"/>
        </w:rPr>
        <w:t xml:space="preserve">연속 </w:t>
      </w:r>
      <w:proofErr w:type="spellStart"/>
      <w:r w:rsidRPr="00E03FF3">
        <w:rPr>
          <w:sz w:val="22"/>
          <w:szCs w:val="22"/>
        </w:rPr>
        <w:t>할당문은</w:t>
      </w:r>
      <w:proofErr w:type="spellEnd"/>
      <w:r w:rsidRPr="00E03FF3">
        <w:rPr>
          <w:sz w:val="22"/>
          <w:szCs w:val="22"/>
        </w:rPr>
        <w:t xml:space="preserve"> </w:t>
      </w:r>
      <w:proofErr w:type="spellStart"/>
      <w:r w:rsidRPr="00E03FF3">
        <w:rPr>
          <w:sz w:val="22"/>
          <w:szCs w:val="22"/>
        </w:rPr>
        <w:t>절차형</w:t>
      </w:r>
      <w:proofErr w:type="spellEnd"/>
      <w:r w:rsidRPr="00E03FF3">
        <w:rPr>
          <w:sz w:val="22"/>
          <w:szCs w:val="22"/>
        </w:rPr>
        <w:t xml:space="preserve"> </w:t>
      </w:r>
      <w:proofErr w:type="spellStart"/>
      <w:r w:rsidRPr="00E03FF3">
        <w:rPr>
          <w:sz w:val="22"/>
          <w:szCs w:val="22"/>
        </w:rPr>
        <w:t>할당문과</w:t>
      </w:r>
      <w:proofErr w:type="spellEnd"/>
      <w:r w:rsidRPr="00E03FF3">
        <w:rPr>
          <w:sz w:val="22"/>
          <w:szCs w:val="22"/>
        </w:rPr>
        <w:t xml:space="preserve"> 달리 procedure</w:t>
      </w:r>
      <w:r w:rsidR="00E36513">
        <w:rPr>
          <w:sz w:val="22"/>
          <w:szCs w:val="22"/>
        </w:rPr>
        <w:t xml:space="preserve"> </w:t>
      </w:r>
      <w:r w:rsidR="00E36513">
        <w:rPr>
          <w:rFonts w:hint="eastAsia"/>
          <w:sz w:val="22"/>
          <w:szCs w:val="22"/>
        </w:rPr>
        <w:t>내부</w:t>
      </w:r>
      <w:r w:rsidRPr="00E03FF3">
        <w:rPr>
          <w:sz w:val="22"/>
          <w:szCs w:val="22"/>
        </w:rPr>
        <w:t>에서 사용할 수 없다.</w:t>
      </w:r>
    </w:p>
    <w:p w:rsidR="00C51558" w:rsidRPr="00C51558" w:rsidRDefault="00C51558" w:rsidP="00C30237">
      <w:pPr>
        <w:spacing w:line="360" w:lineRule="auto"/>
        <w:rPr>
          <w:rFonts w:hint="eastAsia"/>
          <w:sz w:val="10"/>
          <w:szCs w:val="10"/>
        </w:rPr>
      </w:pPr>
    </w:p>
    <w:p w:rsidR="00E03FF3" w:rsidRPr="002435E2" w:rsidRDefault="00E03FF3" w:rsidP="00C30237">
      <w:pPr>
        <w:spacing w:line="360" w:lineRule="auto"/>
        <w:rPr>
          <w:b/>
          <w:sz w:val="22"/>
          <w:szCs w:val="22"/>
        </w:rPr>
      </w:pPr>
      <w:r w:rsidRPr="002435E2">
        <w:rPr>
          <w:rFonts w:hint="eastAsia"/>
          <w:b/>
          <w:sz w:val="22"/>
          <w:szCs w:val="22"/>
        </w:rPr>
        <w:t>2</w:t>
      </w:r>
      <w:r w:rsidRPr="002435E2">
        <w:rPr>
          <w:b/>
          <w:sz w:val="22"/>
          <w:szCs w:val="22"/>
        </w:rPr>
        <w:t xml:space="preserve">) </w:t>
      </w:r>
      <w:proofErr w:type="spellStart"/>
      <w:r w:rsidRPr="002435E2">
        <w:rPr>
          <w:rFonts w:hint="eastAsia"/>
          <w:b/>
          <w:sz w:val="22"/>
          <w:szCs w:val="22"/>
        </w:rPr>
        <w:t>절차형</w:t>
      </w:r>
      <w:proofErr w:type="spellEnd"/>
      <w:r w:rsidRPr="002435E2">
        <w:rPr>
          <w:rFonts w:hint="eastAsia"/>
          <w:b/>
          <w:sz w:val="22"/>
          <w:szCs w:val="22"/>
        </w:rPr>
        <w:t xml:space="preserve"> </w:t>
      </w:r>
      <w:proofErr w:type="spellStart"/>
      <w:r w:rsidRPr="002435E2">
        <w:rPr>
          <w:rFonts w:hint="eastAsia"/>
          <w:b/>
          <w:sz w:val="22"/>
          <w:szCs w:val="22"/>
        </w:rPr>
        <w:t>할당문</w:t>
      </w:r>
      <w:proofErr w:type="spellEnd"/>
    </w:p>
    <w:p w:rsidR="00C7726D" w:rsidRPr="00BC0C56" w:rsidRDefault="00C7726D" w:rsidP="00C30237">
      <w:pPr>
        <w:spacing w:line="360" w:lineRule="auto"/>
        <w:rPr>
          <w:rFonts w:hint="eastAsia"/>
          <w:sz w:val="22"/>
          <w:szCs w:val="22"/>
        </w:rPr>
      </w:pPr>
      <w:proofErr w:type="spellStart"/>
      <w:r w:rsidRPr="00C7726D">
        <w:rPr>
          <w:sz w:val="22"/>
          <w:szCs w:val="22"/>
        </w:rPr>
        <w:t>절차형</w:t>
      </w:r>
      <w:proofErr w:type="spellEnd"/>
      <w:r w:rsidRPr="00C7726D">
        <w:rPr>
          <w:sz w:val="22"/>
          <w:szCs w:val="22"/>
        </w:rPr>
        <w:t xml:space="preserve"> </w:t>
      </w:r>
      <w:proofErr w:type="spellStart"/>
      <w:r w:rsidRPr="00C7726D">
        <w:rPr>
          <w:sz w:val="22"/>
          <w:szCs w:val="22"/>
        </w:rPr>
        <w:t>할당문은</w:t>
      </w:r>
      <w:proofErr w:type="spellEnd"/>
      <w:r w:rsidRPr="00C7726D">
        <w:rPr>
          <w:sz w:val="22"/>
          <w:szCs w:val="22"/>
        </w:rPr>
        <w:t xml:space="preserve"> </w:t>
      </w:r>
      <w:proofErr w:type="spellStart"/>
      <w:r w:rsidRPr="00C7726D">
        <w:rPr>
          <w:sz w:val="22"/>
          <w:szCs w:val="22"/>
        </w:rPr>
        <w:t>reg</w:t>
      </w:r>
      <w:proofErr w:type="spellEnd"/>
      <w:r w:rsidRPr="00C7726D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 또는</w:t>
      </w:r>
      <w:r w:rsidRPr="00C7726D">
        <w:rPr>
          <w:sz w:val="22"/>
          <w:szCs w:val="22"/>
        </w:rPr>
        <w:t xml:space="preserve"> 메모리 변수</w:t>
      </w:r>
      <w:r w:rsidR="00602895">
        <w:rPr>
          <w:rFonts w:hint="eastAsia"/>
          <w:sz w:val="22"/>
          <w:szCs w:val="22"/>
        </w:rPr>
        <w:t xml:space="preserve"> 등 </w:t>
      </w:r>
      <w:r w:rsidR="00602895" w:rsidRPr="00602895">
        <w:rPr>
          <w:sz w:val="22"/>
          <w:szCs w:val="22"/>
        </w:rPr>
        <w:t xml:space="preserve">variable형 객체에 </w:t>
      </w:r>
      <w:r w:rsidRPr="00C7726D">
        <w:rPr>
          <w:sz w:val="22"/>
          <w:szCs w:val="22"/>
        </w:rPr>
        <w:t>값을 할당할 때 사용</w:t>
      </w:r>
      <w:r w:rsidR="00BC0C56">
        <w:rPr>
          <w:rFonts w:hint="eastAsia"/>
          <w:sz w:val="22"/>
          <w:szCs w:val="22"/>
        </w:rPr>
        <w:t>된다.</w:t>
      </w:r>
      <w:r>
        <w:rPr>
          <w:rFonts w:hint="eastAsia"/>
          <w:sz w:val="22"/>
          <w:szCs w:val="22"/>
        </w:rPr>
        <w:t xml:space="preserve"> 연속 </w:t>
      </w:r>
      <w:proofErr w:type="spellStart"/>
      <w:r>
        <w:rPr>
          <w:rFonts w:hint="eastAsia"/>
          <w:sz w:val="22"/>
          <w:szCs w:val="22"/>
        </w:rPr>
        <w:t>할당문과</w:t>
      </w:r>
      <w:proofErr w:type="spellEnd"/>
      <w:r>
        <w:rPr>
          <w:rFonts w:hint="eastAsia"/>
          <w:sz w:val="22"/>
          <w:szCs w:val="22"/>
        </w:rPr>
        <w:t xml:space="preserve"> 달리 </w:t>
      </w:r>
      <w:r w:rsidRPr="00C7726D">
        <w:rPr>
          <w:sz w:val="22"/>
          <w:szCs w:val="22"/>
        </w:rPr>
        <w:t>always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</w:t>
      </w:r>
      <w:r w:rsidRPr="00C7726D">
        <w:rPr>
          <w:sz w:val="22"/>
          <w:szCs w:val="22"/>
        </w:rPr>
        <w:t xml:space="preserve"> initial </w:t>
      </w:r>
      <w:r>
        <w:rPr>
          <w:rFonts w:hint="eastAsia"/>
          <w:sz w:val="22"/>
          <w:szCs w:val="22"/>
        </w:rPr>
        <w:t>구</w:t>
      </w:r>
      <w:r w:rsidRPr="00C7726D">
        <w:rPr>
          <w:sz w:val="22"/>
          <w:szCs w:val="22"/>
        </w:rPr>
        <w:t>문 같은 procedure</w:t>
      </w:r>
      <w:r>
        <w:rPr>
          <w:sz w:val="22"/>
          <w:szCs w:val="22"/>
        </w:rPr>
        <w:t xml:space="preserve"> </w:t>
      </w:r>
      <w:r w:rsidRPr="00C7726D">
        <w:rPr>
          <w:sz w:val="22"/>
          <w:szCs w:val="22"/>
        </w:rPr>
        <w:t>내부에서 사용할 수 있</w:t>
      </w:r>
      <w:r w:rsidR="00BC0C56">
        <w:rPr>
          <w:rFonts w:hint="eastAsia"/>
          <w:sz w:val="22"/>
          <w:szCs w:val="22"/>
        </w:rPr>
        <w:t>으며</w:t>
      </w:r>
      <w:r w:rsidR="00E34B2C">
        <w:rPr>
          <w:sz w:val="22"/>
          <w:szCs w:val="22"/>
        </w:rPr>
        <w:t xml:space="preserve"> </w:t>
      </w:r>
      <w:proofErr w:type="spellStart"/>
      <w:r w:rsidR="00196E2A">
        <w:rPr>
          <w:rFonts w:hint="eastAsia"/>
          <w:sz w:val="22"/>
          <w:szCs w:val="22"/>
        </w:rPr>
        <w:t>절차형</w:t>
      </w:r>
      <w:proofErr w:type="spellEnd"/>
      <w:r w:rsidR="00196E2A">
        <w:rPr>
          <w:rFonts w:hint="eastAsia"/>
          <w:sz w:val="22"/>
          <w:szCs w:val="22"/>
        </w:rPr>
        <w:t xml:space="preserve"> </w:t>
      </w:r>
      <w:proofErr w:type="spellStart"/>
      <w:r w:rsidR="00196E2A">
        <w:rPr>
          <w:rFonts w:hint="eastAsia"/>
          <w:sz w:val="22"/>
          <w:szCs w:val="22"/>
        </w:rPr>
        <w:t>할당문에</w:t>
      </w:r>
      <w:proofErr w:type="spellEnd"/>
      <w:r w:rsidR="00196E2A">
        <w:rPr>
          <w:rFonts w:hint="eastAsia"/>
          <w:sz w:val="22"/>
          <w:szCs w:val="22"/>
        </w:rPr>
        <w:t xml:space="preserve"> 의해 한번 값이 할당되면 다음 </w:t>
      </w:r>
      <w:proofErr w:type="spellStart"/>
      <w:r w:rsidR="00196E2A">
        <w:rPr>
          <w:rFonts w:hint="eastAsia"/>
          <w:sz w:val="22"/>
          <w:szCs w:val="22"/>
        </w:rPr>
        <w:t>절차형</w:t>
      </w:r>
      <w:proofErr w:type="spellEnd"/>
      <w:r w:rsidR="00196E2A">
        <w:rPr>
          <w:rFonts w:hint="eastAsia"/>
          <w:sz w:val="22"/>
          <w:szCs w:val="22"/>
        </w:rPr>
        <w:t xml:space="preserve"> </w:t>
      </w:r>
      <w:proofErr w:type="spellStart"/>
      <w:r w:rsidR="00196E2A">
        <w:rPr>
          <w:rFonts w:hint="eastAsia"/>
          <w:sz w:val="22"/>
          <w:szCs w:val="22"/>
        </w:rPr>
        <w:t>할당문에</w:t>
      </w:r>
      <w:proofErr w:type="spellEnd"/>
      <w:r w:rsidR="00196E2A">
        <w:rPr>
          <w:rFonts w:hint="eastAsia"/>
          <w:sz w:val="22"/>
          <w:szCs w:val="22"/>
        </w:rPr>
        <w:t xml:space="preserve"> 의해 </w:t>
      </w:r>
      <w:r w:rsidR="001F1B38">
        <w:rPr>
          <w:rFonts w:hint="eastAsia"/>
          <w:sz w:val="22"/>
          <w:szCs w:val="22"/>
        </w:rPr>
        <w:t>값이 갱신될 때 까지 변수에 할당된 값이 유지된다.</w:t>
      </w:r>
      <w:r w:rsidR="001F1B38">
        <w:rPr>
          <w:sz w:val="22"/>
          <w:szCs w:val="22"/>
        </w:rPr>
        <w:t xml:space="preserve"> </w:t>
      </w:r>
      <w:r w:rsidR="001F1B38">
        <w:rPr>
          <w:rFonts w:hint="eastAsia"/>
          <w:sz w:val="22"/>
          <w:szCs w:val="22"/>
        </w:rPr>
        <w:t xml:space="preserve">이런 방식을 이용하면 </w:t>
      </w:r>
      <w:r w:rsidR="00602895">
        <w:rPr>
          <w:rFonts w:hint="eastAsia"/>
          <w:sz w:val="22"/>
          <w:szCs w:val="22"/>
        </w:rPr>
        <w:t xml:space="preserve">변수에 </w:t>
      </w:r>
      <w:r w:rsidR="001F1B38">
        <w:rPr>
          <w:rFonts w:hint="eastAsia"/>
          <w:sz w:val="22"/>
          <w:szCs w:val="22"/>
        </w:rPr>
        <w:t>값을 저장하여 사용할 수 있다.</w:t>
      </w:r>
      <w:r w:rsidR="00787B8C">
        <w:rPr>
          <w:sz w:val="22"/>
          <w:szCs w:val="22"/>
        </w:rPr>
        <w:t xml:space="preserve"> Blocking statement </w:t>
      </w:r>
      <w:r w:rsidR="00787B8C">
        <w:rPr>
          <w:rFonts w:hint="eastAsia"/>
          <w:sz w:val="22"/>
          <w:szCs w:val="22"/>
        </w:rPr>
        <w:t xml:space="preserve">와 </w:t>
      </w:r>
      <w:r w:rsidR="00787B8C">
        <w:rPr>
          <w:sz w:val="22"/>
          <w:szCs w:val="22"/>
        </w:rPr>
        <w:t xml:space="preserve">Non-blocking </w:t>
      </w:r>
      <w:r w:rsidR="00787B8C">
        <w:rPr>
          <w:rFonts w:hint="eastAsia"/>
          <w:sz w:val="22"/>
          <w:szCs w:val="22"/>
        </w:rPr>
        <w:t>s</w:t>
      </w:r>
      <w:r w:rsidR="00787B8C">
        <w:rPr>
          <w:sz w:val="22"/>
          <w:szCs w:val="22"/>
        </w:rPr>
        <w:t>tatement</w:t>
      </w:r>
      <w:r w:rsidR="00787B8C">
        <w:rPr>
          <w:rFonts w:hint="eastAsia"/>
          <w:sz w:val="22"/>
          <w:szCs w:val="22"/>
        </w:rPr>
        <w:t xml:space="preserve">가 </w:t>
      </w:r>
      <w:proofErr w:type="spellStart"/>
      <w:r w:rsidR="00787B8C">
        <w:rPr>
          <w:rFonts w:hint="eastAsia"/>
          <w:sz w:val="22"/>
          <w:szCs w:val="22"/>
        </w:rPr>
        <w:t>절차형</w:t>
      </w:r>
      <w:proofErr w:type="spellEnd"/>
      <w:r w:rsidR="00787B8C">
        <w:rPr>
          <w:rFonts w:hint="eastAsia"/>
          <w:sz w:val="22"/>
          <w:szCs w:val="22"/>
        </w:rPr>
        <w:t xml:space="preserve"> </w:t>
      </w:r>
      <w:proofErr w:type="spellStart"/>
      <w:r w:rsidR="00787B8C">
        <w:rPr>
          <w:rFonts w:hint="eastAsia"/>
          <w:sz w:val="22"/>
          <w:szCs w:val="22"/>
        </w:rPr>
        <w:t>할당문에</w:t>
      </w:r>
      <w:proofErr w:type="spellEnd"/>
      <w:r w:rsidR="00787B8C">
        <w:rPr>
          <w:rFonts w:hint="eastAsia"/>
          <w:sz w:val="22"/>
          <w:szCs w:val="22"/>
        </w:rPr>
        <w:t xml:space="preserve"> 해당된다.</w:t>
      </w:r>
    </w:p>
    <w:p w:rsidR="00E03FF3" w:rsidRPr="00F96634" w:rsidRDefault="00B428DE" w:rsidP="00C30237">
      <w:pPr>
        <w:spacing w:line="360" w:lineRule="auto"/>
        <w:rPr>
          <w:b/>
          <w:sz w:val="22"/>
          <w:szCs w:val="22"/>
        </w:rPr>
      </w:pPr>
      <w:r w:rsidRPr="002435E2">
        <w:rPr>
          <w:b/>
          <w:sz w:val="22"/>
          <w:szCs w:val="22"/>
          <w:highlight w:val="yellow"/>
        </w:rPr>
        <w:lastRenderedPageBreak/>
        <w:t xml:space="preserve">2. Blocking 및 </w:t>
      </w:r>
      <w:r w:rsidR="00BF5262" w:rsidRPr="002435E2">
        <w:rPr>
          <w:b/>
          <w:sz w:val="22"/>
          <w:szCs w:val="22"/>
          <w:highlight w:val="yellow"/>
        </w:rPr>
        <w:t>N</w:t>
      </w:r>
      <w:r w:rsidRPr="002435E2">
        <w:rPr>
          <w:b/>
          <w:sz w:val="22"/>
          <w:szCs w:val="22"/>
          <w:highlight w:val="yellow"/>
        </w:rPr>
        <w:t>on</w:t>
      </w:r>
      <w:r w:rsidR="00BF5262" w:rsidRPr="002435E2">
        <w:rPr>
          <w:b/>
          <w:sz w:val="22"/>
          <w:szCs w:val="22"/>
          <w:highlight w:val="yellow"/>
        </w:rPr>
        <w:t>-</w:t>
      </w:r>
      <w:r w:rsidRPr="002435E2">
        <w:rPr>
          <w:b/>
          <w:sz w:val="22"/>
          <w:szCs w:val="22"/>
          <w:highlight w:val="yellow"/>
        </w:rPr>
        <w:t>Blocking문법의 차이를 simulation을</w:t>
      </w:r>
      <w:r w:rsidRPr="002435E2">
        <w:rPr>
          <w:rFonts w:hint="eastAsia"/>
          <w:b/>
          <w:sz w:val="22"/>
          <w:szCs w:val="22"/>
          <w:highlight w:val="yellow"/>
        </w:rPr>
        <w:t xml:space="preserve"> </w:t>
      </w:r>
      <w:r w:rsidRPr="002435E2">
        <w:rPr>
          <w:b/>
          <w:sz w:val="22"/>
          <w:szCs w:val="22"/>
          <w:highlight w:val="yellow"/>
        </w:rPr>
        <w:t>통해 설명하시오.</w:t>
      </w:r>
    </w:p>
    <w:p w:rsidR="00B428DE" w:rsidRPr="002435E2" w:rsidRDefault="00BF5262" w:rsidP="00C30237">
      <w:pPr>
        <w:spacing w:line="360" w:lineRule="auto"/>
        <w:rPr>
          <w:b/>
          <w:sz w:val="22"/>
          <w:szCs w:val="22"/>
        </w:rPr>
      </w:pPr>
      <w:r w:rsidRPr="002435E2">
        <w:rPr>
          <w:b/>
          <w:sz w:val="22"/>
          <w:szCs w:val="22"/>
        </w:rPr>
        <w:t xml:space="preserve">1) </w:t>
      </w:r>
      <w:r w:rsidRPr="002435E2">
        <w:rPr>
          <w:rFonts w:hint="eastAsia"/>
          <w:b/>
          <w:sz w:val="22"/>
          <w:szCs w:val="22"/>
        </w:rPr>
        <w:t>B</w:t>
      </w:r>
      <w:r w:rsidRPr="002435E2">
        <w:rPr>
          <w:b/>
          <w:sz w:val="22"/>
          <w:szCs w:val="22"/>
        </w:rPr>
        <w:t>locking statement</w:t>
      </w:r>
    </w:p>
    <w:p w:rsidR="00D17EFE" w:rsidRDefault="00D17EFE" w:rsidP="00C3023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Blocking statement</w:t>
      </w:r>
      <w:r>
        <w:rPr>
          <w:rFonts w:hint="eastAsia"/>
          <w:sz w:val="22"/>
          <w:szCs w:val="22"/>
        </w:rPr>
        <w:t xml:space="preserve">는 </w:t>
      </w:r>
      <w:proofErr w:type="spellStart"/>
      <w:r>
        <w:rPr>
          <w:rFonts w:hint="eastAsia"/>
          <w:sz w:val="22"/>
          <w:szCs w:val="22"/>
        </w:rPr>
        <w:t>절차형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할당문의</w:t>
      </w:r>
      <w:proofErr w:type="spellEnd"/>
      <w:r>
        <w:rPr>
          <w:rFonts w:hint="eastAsia"/>
          <w:sz w:val="22"/>
          <w:szCs w:val="22"/>
        </w:rPr>
        <w:t xml:space="preserve"> 한 종류로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할당 기호로 </w:t>
      </w:r>
      <w:r>
        <w:rPr>
          <w:sz w:val="22"/>
          <w:szCs w:val="22"/>
        </w:rPr>
        <w:t xml:space="preserve">= </w:t>
      </w:r>
      <w:r>
        <w:rPr>
          <w:rFonts w:hint="eastAsia"/>
          <w:sz w:val="22"/>
          <w:szCs w:val="22"/>
        </w:rPr>
        <w:t>을 사용한다.</w:t>
      </w:r>
      <w:r>
        <w:rPr>
          <w:sz w:val="22"/>
          <w:szCs w:val="22"/>
        </w:rPr>
        <w:t xml:space="preserve"> Begin</w:t>
      </w:r>
      <w:r w:rsidR="00F74D02">
        <w:rPr>
          <w:sz w:val="22"/>
          <w:szCs w:val="22"/>
        </w:rPr>
        <w:t xml:space="preserve"> </w:t>
      </w:r>
      <w:proofErr w:type="spellStart"/>
      <w:r w:rsidR="00F74D02">
        <w:rPr>
          <w:rFonts w:hint="eastAsia"/>
          <w:sz w:val="22"/>
          <w:szCs w:val="22"/>
        </w:rPr>
        <w:t>부</w:t>
      </w:r>
      <w:r>
        <w:rPr>
          <w:rFonts w:hint="eastAsia"/>
          <w:sz w:val="22"/>
          <w:szCs w:val="22"/>
        </w:rPr>
        <w:t>터</w:t>
      </w:r>
      <w:proofErr w:type="spellEnd"/>
      <w:r>
        <w:rPr>
          <w:rFonts w:hint="eastAsia"/>
          <w:sz w:val="22"/>
          <w:szCs w:val="22"/>
        </w:rPr>
        <w:t xml:space="preserve"> e</w:t>
      </w:r>
      <w:r>
        <w:rPr>
          <w:sz w:val="22"/>
          <w:szCs w:val="22"/>
        </w:rPr>
        <w:t>nd</w:t>
      </w:r>
      <w:r w:rsidR="00F74D0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까지 </w:t>
      </w:r>
      <w:r>
        <w:rPr>
          <w:sz w:val="22"/>
          <w:szCs w:val="22"/>
        </w:rPr>
        <w:t>Line by Line</w:t>
      </w:r>
      <w:r>
        <w:rPr>
          <w:rFonts w:hint="eastAsia"/>
          <w:sz w:val="22"/>
          <w:szCs w:val="22"/>
        </w:rPr>
        <w:t>의 순서로 계산과 동시에 저장이 이루어진다.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변수에 값을 할당까지 완료한 후 다음 </w:t>
      </w:r>
      <w:r>
        <w:rPr>
          <w:sz w:val="22"/>
          <w:szCs w:val="22"/>
        </w:rPr>
        <w:t>line</w:t>
      </w:r>
      <w:r>
        <w:rPr>
          <w:rFonts w:hint="eastAsia"/>
          <w:sz w:val="22"/>
          <w:szCs w:val="22"/>
        </w:rPr>
        <w:t xml:space="preserve">의 </w:t>
      </w:r>
      <w:proofErr w:type="spellStart"/>
      <w:r>
        <w:rPr>
          <w:rFonts w:hint="eastAsia"/>
          <w:sz w:val="22"/>
          <w:szCs w:val="22"/>
        </w:rPr>
        <w:t>할당문으로</w:t>
      </w:r>
      <w:proofErr w:type="spellEnd"/>
      <w:r>
        <w:rPr>
          <w:rFonts w:hint="eastAsia"/>
          <w:sz w:val="22"/>
          <w:szCs w:val="22"/>
        </w:rPr>
        <w:t xml:space="preserve"> 넘어간다.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한 문장의 수행이 끝나기 전에 </w:t>
      </w:r>
      <w:r>
        <w:rPr>
          <w:sz w:val="22"/>
          <w:szCs w:val="22"/>
        </w:rPr>
        <w:t xml:space="preserve">blocking </w:t>
      </w:r>
      <w:r>
        <w:rPr>
          <w:rFonts w:hint="eastAsia"/>
          <w:sz w:val="22"/>
          <w:szCs w:val="22"/>
        </w:rPr>
        <w:t>되기 때문에 b</w:t>
      </w:r>
      <w:r>
        <w:rPr>
          <w:sz w:val="22"/>
          <w:szCs w:val="22"/>
        </w:rPr>
        <w:t>locking statement</w:t>
      </w:r>
      <w:proofErr w:type="spellStart"/>
      <w:r>
        <w:rPr>
          <w:rFonts w:hint="eastAsia"/>
          <w:sz w:val="22"/>
          <w:szCs w:val="22"/>
        </w:rPr>
        <w:t>라고</w:t>
      </w:r>
      <w:proofErr w:type="spellEnd"/>
      <w:r>
        <w:rPr>
          <w:rFonts w:hint="eastAsia"/>
          <w:sz w:val="22"/>
          <w:szCs w:val="22"/>
        </w:rPr>
        <w:t xml:space="preserve"> 불린다.</w:t>
      </w:r>
    </w:p>
    <w:p w:rsidR="00D17EFE" w:rsidRDefault="00D17EFE" w:rsidP="00C30237">
      <w:pPr>
        <w:spacing w:line="360" w:lineRule="auto"/>
        <w:rPr>
          <w:sz w:val="22"/>
          <w:szCs w:val="22"/>
        </w:rPr>
      </w:pPr>
      <w:r w:rsidRPr="002435E2">
        <w:rPr>
          <w:rFonts w:hint="eastAsia"/>
          <w:b/>
          <w:color w:val="0432FF"/>
          <w:sz w:val="22"/>
          <w:szCs w:val="22"/>
        </w:rPr>
        <w:t>#</w:t>
      </w:r>
      <w:r w:rsidRPr="002435E2">
        <w:rPr>
          <w:b/>
          <w:color w:val="0432FF"/>
          <w:sz w:val="22"/>
          <w:szCs w:val="22"/>
        </w:rPr>
        <w:t>t</w:t>
      </w:r>
      <w:r w:rsidRPr="002435E2">
        <w:rPr>
          <w:rFonts w:hint="eastAsia"/>
          <w:b/>
          <w:color w:val="0432FF"/>
          <w:sz w:val="22"/>
          <w:szCs w:val="22"/>
        </w:rPr>
        <w:t xml:space="preserve"> </w:t>
      </w:r>
      <w:r w:rsidR="002435E2">
        <w:rPr>
          <w:b/>
          <w:color w:val="0432FF"/>
          <w:sz w:val="22"/>
          <w:szCs w:val="22"/>
        </w:rPr>
        <w:t>(</w:t>
      </w:r>
      <w:r w:rsidR="002435E2">
        <w:rPr>
          <w:rFonts w:hint="eastAsia"/>
          <w:b/>
          <w:color w:val="0432FF"/>
          <w:sz w:val="22"/>
          <w:szCs w:val="22"/>
        </w:rPr>
        <w:t>변수)</w:t>
      </w:r>
      <w:r w:rsidR="002435E2">
        <w:rPr>
          <w:b/>
          <w:color w:val="0432FF"/>
          <w:sz w:val="22"/>
          <w:szCs w:val="22"/>
        </w:rPr>
        <w:t xml:space="preserve"> </w:t>
      </w:r>
      <w:r w:rsidRPr="002435E2">
        <w:rPr>
          <w:b/>
          <w:color w:val="0432FF"/>
          <w:sz w:val="22"/>
          <w:szCs w:val="22"/>
        </w:rPr>
        <w:t xml:space="preserve">= </w:t>
      </w:r>
      <w:r w:rsidR="002435E2">
        <w:rPr>
          <w:b/>
          <w:color w:val="0432FF"/>
          <w:sz w:val="22"/>
          <w:szCs w:val="22"/>
        </w:rPr>
        <w:t>(</w:t>
      </w:r>
      <w:r w:rsidRPr="002435E2">
        <w:rPr>
          <w:rFonts w:hint="eastAsia"/>
          <w:b/>
          <w:color w:val="0432FF"/>
          <w:sz w:val="22"/>
          <w:szCs w:val="22"/>
        </w:rPr>
        <w:t>연산</w:t>
      </w:r>
      <w:r w:rsidR="002435E2">
        <w:rPr>
          <w:rFonts w:hint="eastAsia"/>
          <w:b/>
          <w:color w:val="0432FF"/>
          <w:sz w:val="22"/>
          <w:szCs w:val="22"/>
        </w:rPr>
        <w:t>)</w:t>
      </w:r>
      <w:r w:rsidRPr="002435E2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>: t</w:t>
      </w:r>
      <w:r w:rsidR="00F74D02">
        <w:rPr>
          <w:rFonts w:hint="eastAsia"/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 후 연산하고 연산 결과 값을 변수에 할당한다는 의미</w:t>
      </w:r>
    </w:p>
    <w:p w:rsidR="0065346B" w:rsidRPr="0065346B" w:rsidRDefault="003750F3" w:rsidP="00C30237">
      <w:pPr>
        <w:spacing w:line="360" w:lineRule="auto"/>
        <w:rPr>
          <w:rFonts w:hint="eastAsia"/>
          <w:sz w:val="10"/>
          <w:szCs w:val="10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90B989B" wp14:editId="5CEA5CC8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1936750" cy="3418840"/>
            <wp:effectExtent l="12700" t="12700" r="19050" b="1016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" t="341" b="1708"/>
                    <a:stretch/>
                  </pic:blipFill>
                  <pic:spPr bwMode="auto">
                    <a:xfrm>
                      <a:off x="0" y="0"/>
                      <a:ext cx="1936750" cy="34188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5E2" w:rsidRDefault="002435E2" w:rsidP="00C30237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왼쪽은 </w:t>
      </w:r>
      <w:r>
        <w:rPr>
          <w:sz w:val="22"/>
          <w:szCs w:val="22"/>
        </w:rPr>
        <w:t>Blocking statement</w:t>
      </w:r>
      <w:r>
        <w:rPr>
          <w:rFonts w:hint="eastAsia"/>
          <w:sz w:val="22"/>
          <w:szCs w:val="22"/>
        </w:rPr>
        <w:t>의 사용 예시이다.</w:t>
      </w:r>
    </w:p>
    <w:p w:rsidR="00453444" w:rsidRDefault="00453444" w:rsidP="00C30237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a = b, b=a </w:t>
      </w:r>
      <w:r>
        <w:rPr>
          <w:rFonts w:hint="eastAsia"/>
          <w:sz w:val="22"/>
          <w:szCs w:val="22"/>
        </w:rPr>
        <w:t xml:space="preserve">식으로 값을 할당했기 때문에 </w:t>
      </w:r>
      <w:r>
        <w:rPr>
          <w:sz w:val="22"/>
          <w:szCs w:val="22"/>
        </w:rPr>
        <w:t xml:space="preserve">being ~ end </w:t>
      </w:r>
      <w:r>
        <w:rPr>
          <w:rFonts w:hint="eastAsia"/>
          <w:sz w:val="22"/>
          <w:szCs w:val="22"/>
        </w:rPr>
        <w:t xml:space="preserve">구문 안에서 </w:t>
      </w:r>
      <w:r w:rsidR="000A0F7A">
        <w:rPr>
          <w:rFonts w:hint="eastAsia"/>
          <w:sz w:val="22"/>
          <w:szCs w:val="22"/>
        </w:rPr>
        <w:t xml:space="preserve">변수 </w:t>
      </w:r>
      <w:r>
        <w:rPr>
          <w:rFonts w:hint="eastAsia"/>
          <w:sz w:val="22"/>
          <w:szCs w:val="22"/>
        </w:rPr>
        <w:t>값</w:t>
      </w:r>
      <w:r w:rsidR="000A0F7A">
        <w:rPr>
          <w:rFonts w:hint="eastAsia"/>
          <w:sz w:val="22"/>
          <w:szCs w:val="22"/>
        </w:rPr>
        <w:t>이 갱신된다.</w:t>
      </w:r>
    </w:p>
    <w:p w:rsidR="00331B7E" w:rsidRDefault="00331B7E" w:rsidP="00331B7E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즉 </w:t>
      </w:r>
      <w:proofErr w:type="spellStart"/>
      <w:r>
        <w:rPr>
          <w:sz w:val="22"/>
          <w:szCs w:val="22"/>
        </w:rPr>
        <w:t>bigin</w:t>
      </w:r>
      <w:proofErr w:type="spellEnd"/>
      <w:r>
        <w:rPr>
          <w:sz w:val="22"/>
          <w:szCs w:val="22"/>
        </w:rPr>
        <w:t xml:space="preserve"> ~ end </w:t>
      </w:r>
      <w:r>
        <w:rPr>
          <w:rFonts w:hint="eastAsia"/>
          <w:sz w:val="22"/>
          <w:szCs w:val="22"/>
        </w:rPr>
        <w:t>구문이 끝나면</w:t>
      </w:r>
    </w:p>
    <w:p w:rsidR="00453444" w:rsidRDefault="00453444" w:rsidP="00C30237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첫번째 줄의 </w:t>
      </w:r>
      <w:r>
        <w:rPr>
          <w:sz w:val="22"/>
          <w:szCs w:val="22"/>
        </w:rPr>
        <w:t xml:space="preserve">a = b </w:t>
      </w:r>
      <w:r>
        <w:rPr>
          <w:rFonts w:hint="eastAsia"/>
          <w:sz w:val="22"/>
          <w:szCs w:val="22"/>
        </w:rPr>
        <w:t>에</w:t>
      </w:r>
      <w:r w:rsidR="00331B7E">
        <w:rPr>
          <w:rFonts w:hint="eastAsia"/>
          <w:sz w:val="22"/>
          <w:szCs w:val="22"/>
        </w:rPr>
        <w:t xml:space="preserve"> 의해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rFonts w:hint="eastAsia"/>
          <w:sz w:val="22"/>
          <w:szCs w:val="22"/>
        </w:rPr>
        <w:t xml:space="preserve">의 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되고,</w:t>
      </w:r>
      <w:r w:rsidR="000A0F7A"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두번째 줄의 </w:t>
      </w:r>
      <w:r>
        <w:rPr>
          <w:sz w:val="22"/>
          <w:szCs w:val="22"/>
        </w:rPr>
        <w:t>b = a</w:t>
      </w:r>
      <w:r>
        <w:rPr>
          <w:rFonts w:hint="eastAsia"/>
          <w:sz w:val="22"/>
          <w:szCs w:val="22"/>
        </w:rPr>
        <w:t>에</w:t>
      </w:r>
      <w:r w:rsidR="00331B7E">
        <w:rPr>
          <w:rFonts w:hint="eastAsia"/>
          <w:sz w:val="22"/>
          <w:szCs w:val="22"/>
        </w:rPr>
        <w:t xml:space="preserve"> 의해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의 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된다.</w:t>
      </w:r>
    </w:p>
    <w:p w:rsidR="002435E2" w:rsidRDefault="002435E2" w:rsidP="00C30237">
      <w:pPr>
        <w:spacing w:line="360" w:lineRule="auto"/>
        <w:rPr>
          <w:sz w:val="22"/>
          <w:szCs w:val="22"/>
        </w:rPr>
      </w:pPr>
    </w:p>
    <w:p w:rsidR="002435E2" w:rsidRPr="00EA4B29" w:rsidRDefault="002435E2" w:rsidP="00C30237">
      <w:pPr>
        <w:spacing w:line="360" w:lineRule="auto"/>
        <w:rPr>
          <w:sz w:val="22"/>
          <w:szCs w:val="22"/>
        </w:rPr>
      </w:pPr>
    </w:p>
    <w:p w:rsidR="002435E2" w:rsidRDefault="002435E2" w:rsidP="00C30237">
      <w:pPr>
        <w:spacing w:line="360" w:lineRule="auto"/>
        <w:rPr>
          <w:sz w:val="22"/>
          <w:szCs w:val="22"/>
        </w:rPr>
      </w:pPr>
    </w:p>
    <w:p w:rsidR="003750F3" w:rsidRDefault="003750F3" w:rsidP="00C30237">
      <w:pPr>
        <w:spacing w:line="360" w:lineRule="auto"/>
        <w:rPr>
          <w:sz w:val="22"/>
          <w:szCs w:val="22"/>
        </w:rPr>
      </w:pPr>
    </w:p>
    <w:p w:rsidR="00C51558" w:rsidRPr="00C51558" w:rsidRDefault="00C51558" w:rsidP="00C30237">
      <w:pPr>
        <w:spacing w:line="360" w:lineRule="auto"/>
        <w:rPr>
          <w:rFonts w:hint="eastAsia"/>
          <w:sz w:val="10"/>
          <w:szCs w:val="10"/>
        </w:rPr>
      </w:pPr>
    </w:p>
    <w:p w:rsidR="00BF5262" w:rsidRPr="002435E2" w:rsidRDefault="00BF5262" w:rsidP="00C30237">
      <w:pPr>
        <w:spacing w:line="360" w:lineRule="auto"/>
        <w:rPr>
          <w:rFonts w:hint="eastAsia"/>
          <w:b/>
          <w:sz w:val="22"/>
          <w:szCs w:val="22"/>
        </w:rPr>
      </w:pPr>
      <w:r w:rsidRPr="002435E2">
        <w:rPr>
          <w:rFonts w:hint="eastAsia"/>
          <w:b/>
          <w:sz w:val="22"/>
          <w:szCs w:val="22"/>
        </w:rPr>
        <w:t>2</w:t>
      </w:r>
      <w:r w:rsidRPr="002435E2">
        <w:rPr>
          <w:b/>
          <w:sz w:val="22"/>
          <w:szCs w:val="22"/>
        </w:rPr>
        <w:t>) Non-Blocking statement</w:t>
      </w:r>
    </w:p>
    <w:p w:rsidR="0065346B" w:rsidRDefault="00D17EFE" w:rsidP="00331B7E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>Non-</w:t>
      </w:r>
      <w:r>
        <w:rPr>
          <w:sz w:val="22"/>
          <w:szCs w:val="22"/>
        </w:rPr>
        <w:t>Blocking statement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절차형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할당문의</w:t>
      </w:r>
      <w:proofErr w:type="spellEnd"/>
      <w:r>
        <w:rPr>
          <w:rFonts w:hint="eastAsia"/>
          <w:sz w:val="22"/>
          <w:szCs w:val="22"/>
        </w:rPr>
        <w:t xml:space="preserve"> 한 종류로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할당 기호로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 xml:space="preserve">= 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사용한다.</w:t>
      </w:r>
      <w:r>
        <w:rPr>
          <w:sz w:val="22"/>
          <w:szCs w:val="22"/>
        </w:rPr>
        <w:t xml:space="preserve"> </w:t>
      </w:r>
      <w:r w:rsidR="00F74D02">
        <w:rPr>
          <w:sz w:val="22"/>
          <w:szCs w:val="22"/>
        </w:rPr>
        <w:t xml:space="preserve">Begin </w:t>
      </w:r>
      <w:proofErr w:type="spellStart"/>
      <w:r w:rsidR="00F74D02">
        <w:rPr>
          <w:rFonts w:hint="eastAsia"/>
          <w:sz w:val="22"/>
          <w:szCs w:val="22"/>
        </w:rPr>
        <w:t>부터</w:t>
      </w:r>
      <w:proofErr w:type="spellEnd"/>
      <w:r w:rsidR="00F74D02">
        <w:rPr>
          <w:rFonts w:hint="eastAsia"/>
          <w:sz w:val="22"/>
          <w:szCs w:val="22"/>
        </w:rPr>
        <w:t xml:space="preserve"> e</w:t>
      </w:r>
      <w:r w:rsidR="00F74D02">
        <w:rPr>
          <w:sz w:val="22"/>
          <w:szCs w:val="22"/>
        </w:rPr>
        <w:t xml:space="preserve">nd </w:t>
      </w:r>
      <w:proofErr w:type="spellStart"/>
      <w:r w:rsidR="00F74D02">
        <w:rPr>
          <w:rFonts w:hint="eastAsia"/>
          <w:sz w:val="22"/>
          <w:szCs w:val="22"/>
        </w:rPr>
        <w:t>까지</w:t>
      </w:r>
      <w:r w:rsidR="00F74D02">
        <w:rPr>
          <w:rFonts w:hint="eastAsia"/>
          <w:sz w:val="22"/>
          <w:szCs w:val="22"/>
        </w:rPr>
        <w:t>의</w:t>
      </w:r>
      <w:proofErr w:type="spellEnd"/>
      <w:r w:rsidR="00F74D02">
        <w:rPr>
          <w:rFonts w:hint="eastAsia"/>
          <w:sz w:val="22"/>
          <w:szCs w:val="22"/>
        </w:rPr>
        <w:t xml:space="preserve"> 모든 계산을 수행 한 다음에 한꺼번에 저장 작업이 수행된다.</w:t>
      </w:r>
      <w:r w:rsidR="00F74D02">
        <w:rPr>
          <w:sz w:val="22"/>
          <w:szCs w:val="22"/>
        </w:rPr>
        <w:t xml:space="preserve"> </w:t>
      </w:r>
      <w:r w:rsidR="00F74D02">
        <w:rPr>
          <w:rFonts w:hint="eastAsia"/>
          <w:sz w:val="22"/>
          <w:szCs w:val="22"/>
        </w:rPr>
        <w:t xml:space="preserve">즉 </w:t>
      </w:r>
      <w:r w:rsidR="00F74D02">
        <w:rPr>
          <w:rFonts w:hint="eastAsia"/>
          <w:sz w:val="22"/>
          <w:szCs w:val="22"/>
        </w:rPr>
        <w:t>계산을 수행할 때</w:t>
      </w:r>
      <w:r w:rsidR="00F74D02">
        <w:rPr>
          <w:sz w:val="22"/>
          <w:szCs w:val="22"/>
        </w:rPr>
        <w:t xml:space="preserve"> Begin</w:t>
      </w:r>
      <w:r w:rsidR="00F74D02">
        <w:rPr>
          <w:sz w:val="22"/>
          <w:szCs w:val="22"/>
        </w:rPr>
        <w:t xml:space="preserve"> ~ </w:t>
      </w:r>
      <w:r w:rsidR="00F74D02">
        <w:rPr>
          <w:rFonts w:hint="eastAsia"/>
          <w:sz w:val="22"/>
          <w:szCs w:val="22"/>
        </w:rPr>
        <w:t>e</w:t>
      </w:r>
      <w:r w:rsidR="00F74D02">
        <w:rPr>
          <w:sz w:val="22"/>
          <w:szCs w:val="22"/>
        </w:rPr>
        <w:t>nd</w:t>
      </w:r>
      <w:r w:rsidR="00F74D02">
        <w:rPr>
          <w:sz w:val="22"/>
          <w:szCs w:val="22"/>
        </w:rPr>
        <w:t xml:space="preserve"> </w:t>
      </w:r>
      <w:r w:rsidR="00F74D02">
        <w:rPr>
          <w:rFonts w:hint="eastAsia"/>
          <w:sz w:val="22"/>
          <w:szCs w:val="22"/>
        </w:rPr>
        <w:t xml:space="preserve">내부 변수들의 값은 </w:t>
      </w:r>
      <w:r w:rsidR="00F74D02">
        <w:rPr>
          <w:sz w:val="22"/>
          <w:szCs w:val="22"/>
        </w:rPr>
        <w:t>end</w:t>
      </w:r>
      <w:r w:rsidR="00F74D02">
        <w:rPr>
          <w:rFonts w:hint="eastAsia"/>
          <w:sz w:val="22"/>
          <w:szCs w:val="22"/>
        </w:rPr>
        <w:t>에 도달할 때 까지 바뀌지 않는다.</w:t>
      </w:r>
      <w:r w:rsidR="00F74D02">
        <w:rPr>
          <w:sz w:val="22"/>
          <w:szCs w:val="22"/>
        </w:rPr>
        <w:t xml:space="preserve"> Non-Blocking</w:t>
      </w:r>
      <w:r w:rsidR="00F74D02">
        <w:rPr>
          <w:rFonts w:hint="eastAsia"/>
          <w:sz w:val="22"/>
          <w:szCs w:val="22"/>
        </w:rPr>
        <w:t xml:space="preserve"> 구분이 </w:t>
      </w:r>
      <w:proofErr w:type="spellStart"/>
      <w:r w:rsidR="00F74D02">
        <w:rPr>
          <w:rFonts w:hint="eastAsia"/>
          <w:sz w:val="22"/>
          <w:szCs w:val="22"/>
        </w:rPr>
        <w:t>여러개인</w:t>
      </w:r>
      <w:proofErr w:type="spellEnd"/>
      <w:r w:rsidR="00F74D02">
        <w:rPr>
          <w:rFonts w:hint="eastAsia"/>
          <w:sz w:val="22"/>
          <w:szCs w:val="22"/>
        </w:rPr>
        <w:t xml:space="preserve"> 경우,</w:t>
      </w:r>
      <w:r w:rsidR="00F74D02">
        <w:rPr>
          <w:sz w:val="22"/>
          <w:szCs w:val="22"/>
        </w:rPr>
        <w:t xml:space="preserve"> </w:t>
      </w:r>
      <w:r w:rsidR="00F74D02">
        <w:rPr>
          <w:rFonts w:hint="eastAsia"/>
          <w:sz w:val="22"/>
          <w:szCs w:val="22"/>
        </w:rPr>
        <w:t>모두 동시에 평가된 후 할당된다.</w:t>
      </w:r>
      <w:r w:rsidR="00DE59CD">
        <w:rPr>
          <w:sz w:val="22"/>
          <w:szCs w:val="22"/>
        </w:rPr>
        <w:t xml:space="preserve"> </w:t>
      </w:r>
      <w:r w:rsidR="00DE59CD">
        <w:rPr>
          <w:rFonts w:hint="eastAsia"/>
          <w:sz w:val="22"/>
          <w:szCs w:val="22"/>
        </w:rPr>
        <w:t xml:space="preserve">주로 공통적인 사건 발생 후 여러 </w:t>
      </w:r>
      <w:r w:rsidR="00DE59CD">
        <w:rPr>
          <w:sz w:val="22"/>
          <w:szCs w:val="22"/>
        </w:rPr>
        <w:t>data</w:t>
      </w:r>
      <w:proofErr w:type="spellStart"/>
      <w:r w:rsidR="00DE59CD">
        <w:rPr>
          <w:rFonts w:hint="eastAsia"/>
          <w:sz w:val="22"/>
          <w:szCs w:val="22"/>
        </w:rPr>
        <w:t>를</w:t>
      </w:r>
      <w:proofErr w:type="spellEnd"/>
      <w:r w:rsidR="00DE59CD">
        <w:rPr>
          <w:rFonts w:hint="eastAsia"/>
          <w:sz w:val="22"/>
          <w:szCs w:val="22"/>
        </w:rPr>
        <w:t xml:space="preserve"> 동시에 전송하기 위해 사용된다.</w:t>
      </w:r>
    </w:p>
    <w:p w:rsidR="00F74D02" w:rsidRDefault="002435E2" w:rsidP="00D17EFE">
      <w:pPr>
        <w:spacing w:line="360" w:lineRule="auto"/>
        <w:rPr>
          <w:sz w:val="22"/>
          <w:szCs w:val="22"/>
        </w:rPr>
      </w:pPr>
      <w:r>
        <w:rPr>
          <w:rFonts w:hint="eastAsia"/>
          <w:b/>
          <w:color w:val="0432FF"/>
          <w:sz w:val="22"/>
          <w:szCs w:val="22"/>
        </w:rPr>
        <w:lastRenderedPageBreak/>
        <w:t>(</w:t>
      </w:r>
      <w:r w:rsidR="00F74D02" w:rsidRPr="002435E2">
        <w:rPr>
          <w:rFonts w:hint="eastAsia"/>
          <w:b/>
          <w:color w:val="0432FF"/>
          <w:sz w:val="22"/>
          <w:szCs w:val="22"/>
        </w:rPr>
        <w:t>변수</w:t>
      </w:r>
      <w:r>
        <w:rPr>
          <w:rFonts w:hint="eastAsia"/>
          <w:b/>
          <w:color w:val="0432FF"/>
          <w:sz w:val="22"/>
          <w:szCs w:val="22"/>
        </w:rPr>
        <w:t>)</w:t>
      </w:r>
      <w:r w:rsidR="00F74D02" w:rsidRPr="002435E2">
        <w:rPr>
          <w:rFonts w:hint="eastAsia"/>
          <w:b/>
          <w:color w:val="0432FF"/>
          <w:sz w:val="22"/>
          <w:szCs w:val="22"/>
        </w:rPr>
        <w:t xml:space="preserve"> </w:t>
      </w:r>
      <w:r w:rsidR="00F74D02" w:rsidRPr="002435E2">
        <w:rPr>
          <w:b/>
          <w:color w:val="0432FF"/>
          <w:sz w:val="22"/>
          <w:szCs w:val="22"/>
        </w:rPr>
        <w:t>&lt;= #t</w:t>
      </w:r>
      <w:r w:rsidR="00F74D02" w:rsidRPr="002435E2">
        <w:rPr>
          <w:color w:val="0432FF"/>
          <w:sz w:val="22"/>
          <w:szCs w:val="22"/>
        </w:rPr>
        <w:t xml:space="preserve"> </w:t>
      </w:r>
      <w:r w:rsidRPr="002435E2">
        <w:rPr>
          <w:b/>
          <w:color w:val="0432FF"/>
          <w:sz w:val="22"/>
          <w:szCs w:val="22"/>
        </w:rPr>
        <w:t>(</w:t>
      </w:r>
      <w:r w:rsidRPr="002435E2">
        <w:rPr>
          <w:rFonts w:hint="eastAsia"/>
          <w:b/>
          <w:color w:val="0432FF"/>
          <w:sz w:val="22"/>
          <w:szCs w:val="22"/>
        </w:rPr>
        <w:t>연산)</w:t>
      </w:r>
      <w:r>
        <w:rPr>
          <w:color w:val="0432FF"/>
          <w:sz w:val="22"/>
          <w:szCs w:val="22"/>
        </w:rPr>
        <w:t xml:space="preserve"> </w:t>
      </w:r>
      <w:r w:rsidR="00F74D02">
        <w:rPr>
          <w:sz w:val="22"/>
          <w:szCs w:val="22"/>
        </w:rPr>
        <w:t xml:space="preserve">: </w:t>
      </w:r>
      <w:r w:rsidR="00F74D02">
        <w:rPr>
          <w:rFonts w:hint="eastAsia"/>
          <w:sz w:val="22"/>
          <w:szCs w:val="22"/>
        </w:rPr>
        <w:t>연산</w:t>
      </w:r>
      <w:r>
        <w:rPr>
          <w:rFonts w:hint="eastAsia"/>
          <w:sz w:val="22"/>
          <w:szCs w:val="22"/>
        </w:rPr>
        <w:t xml:space="preserve"> 수행 후</w:t>
      </w:r>
      <w:r w:rsidR="00F74D02">
        <w:rPr>
          <w:rFonts w:hint="eastAsia"/>
          <w:sz w:val="22"/>
          <w:szCs w:val="22"/>
        </w:rPr>
        <w:t xml:space="preserve"> </w:t>
      </w:r>
      <w:r w:rsidR="00F74D02">
        <w:rPr>
          <w:sz w:val="22"/>
          <w:szCs w:val="22"/>
        </w:rPr>
        <w:t>t</w:t>
      </w:r>
      <w:r w:rsidR="00F74D02">
        <w:rPr>
          <w:rFonts w:hint="eastAsia"/>
          <w:sz w:val="22"/>
          <w:szCs w:val="22"/>
        </w:rPr>
        <w:t>의 시간</w:t>
      </w:r>
      <w:r>
        <w:rPr>
          <w:rFonts w:hint="eastAsia"/>
          <w:sz w:val="22"/>
          <w:szCs w:val="22"/>
        </w:rPr>
        <w:t>이 지난 다음에</w:t>
      </w:r>
      <w:r w:rsidR="00F74D02">
        <w:rPr>
          <w:rFonts w:hint="eastAsia"/>
          <w:sz w:val="22"/>
          <w:szCs w:val="22"/>
        </w:rPr>
        <w:t xml:space="preserve"> 변수에 연산</w:t>
      </w:r>
      <w:r>
        <w:rPr>
          <w:rFonts w:hint="eastAsia"/>
          <w:sz w:val="22"/>
          <w:szCs w:val="22"/>
        </w:rPr>
        <w:t xml:space="preserve"> 결과</w:t>
      </w:r>
      <w:r w:rsidR="00F74D02">
        <w:rPr>
          <w:rFonts w:hint="eastAsia"/>
          <w:sz w:val="22"/>
          <w:szCs w:val="22"/>
        </w:rPr>
        <w:t xml:space="preserve"> 값을 할당(변수 할당을 예약해 놓는 것)</w:t>
      </w:r>
    </w:p>
    <w:p w:rsidR="000A0F7A" w:rsidRPr="000A0F7A" w:rsidRDefault="000A0F7A" w:rsidP="00D17EFE">
      <w:pPr>
        <w:spacing w:line="360" w:lineRule="auto"/>
        <w:rPr>
          <w:rFonts w:hint="eastAsia"/>
          <w:sz w:val="10"/>
          <w:szCs w:val="10"/>
        </w:rPr>
      </w:pPr>
    </w:p>
    <w:p w:rsidR="002435E2" w:rsidRPr="00F74D02" w:rsidRDefault="0065346B" w:rsidP="00D17EFE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왼쪽은 </w:t>
      </w:r>
      <w:r>
        <w:rPr>
          <w:sz w:val="22"/>
          <w:szCs w:val="22"/>
        </w:rPr>
        <w:t>Non-</w:t>
      </w:r>
      <w:r>
        <w:rPr>
          <w:sz w:val="22"/>
          <w:szCs w:val="22"/>
        </w:rPr>
        <w:t>Blocking statement</w:t>
      </w:r>
      <w:r>
        <w:rPr>
          <w:rFonts w:hint="eastAsia"/>
          <w:sz w:val="22"/>
          <w:szCs w:val="22"/>
        </w:rPr>
        <w:t>의 사용 예시이다.</w:t>
      </w:r>
      <w:r w:rsidR="002435E2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2FD2ECA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1746000" cy="3468191"/>
            <wp:effectExtent l="12700" t="12700" r="6985" b="1206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B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3"/>
                    <a:stretch/>
                  </pic:blipFill>
                  <pic:spPr bwMode="auto">
                    <a:xfrm>
                      <a:off x="0" y="0"/>
                      <a:ext cx="1746000" cy="3468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46B" w:rsidRDefault="0065346B" w:rsidP="0065346B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 xml:space="preserve">= b, </w:t>
      </w:r>
      <w:r>
        <w:rPr>
          <w:sz w:val="22"/>
          <w:szCs w:val="22"/>
        </w:rPr>
        <w:t xml:space="preserve">b &lt;= </w:t>
      </w:r>
      <w:r>
        <w:rPr>
          <w:sz w:val="22"/>
          <w:szCs w:val="22"/>
        </w:rPr>
        <w:t xml:space="preserve">a </w:t>
      </w:r>
      <w:r>
        <w:rPr>
          <w:rFonts w:hint="eastAsia"/>
          <w:sz w:val="22"/>
          <w:szCs w:val="22"/>
        </w:rPr>
        <w:t xml:space="preserve">식으로 값을 할당했기 때문에 </w:t>
      </w:r>
      <w:r>
        <w:rPr>
          <w:sz w:val="22"/>
          <w:szCs w:val="22"/>
        </w:rPr>
        <w:t xml:space="preserve">being ~ end </w:t>
      </w:r>
      <w:r>
        <w:rPr>
          <w:rFonts w:hint="eastAsia"/>
          <w:sz w:val="22"/>
          <w:szCs w:val="22"/>
        </w:rPr>
        <w:t>구문</w:t>
      </w:r>
      <w:r w:rsidR="000A0F7A">
        <w:rPr>
          <w:rFonts w:hint="eastAsia"/>
          <w:sz w:val="22"/>
          <w:szCs w:val="22"/>
        </w:rPr>
        <w:t>이 끝난 뒤에</w:t>
      </w:r>
      <w:r>
        <w:rPr>
          <w:rFonts w:hint="eastAsia"/>
          <w:sz w:val="22"/>
          <w:szCs w:val="22"/>
        </w:rPr>
        <w:t xml:space="preserve"> </w:t>
      </w:r>
      <w:r w:rsidR="000A0F7A">
        <w:rPr>
          <w:rFonts w:hint="eastAsia"/>
          <w:sz w:val="22"/>
          <w:szCs w:val="22"/>
        </w:rPr>
        <w:t>변수 값이 갱신된다.</w:t>
      </w:r>
    </w:p>
    <w:p w:rsidR="00331B7E" w:rsidRDefault="000A0F7A" w:rsidP="000A0F7A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즉 </w:t>
      </w:r>
      <w:proofErr w:type="spellStart"/>
      <w:r w:rsidR="00331B7E">
        <w:rPr>
          <w:sz w:val="22"/>
          <w:szCs w:val="22"/>
        </w:rPr>
        <w:t>bigin</w:t>
      </w:r>
      <w:proofErr w:type="spellEnd"/>
      <w:r w:rsidR="00331B7E">
        <w:rPr>
          <w:sz w:val="22"/>
          <w:szCs w:val="22"/>
        </w:rPr>
        <w:t xml:space="preserve"> ~ end </w:t>
      </w:r>
      <w:r w:rsidR="00331B7E">
        <w:rPr>
          <w:rFonts w:hint="eastAsia"/>
          <w:sz w:val="22"/>
          <w:szCs w:val="22"/>
        </w:rPr>
        <w:t>구문이 끝나면</w:t>
      </w:r>
    </w:p>
    <w:p w:rsidR="000A0F7A" w:rsidRDefault="000A0F7A" w:rsidP="000A0F7A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첫번째 줄의 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= b</w:t>
      </w:r>
      <w:r w:rsidR="00331B7E">
        <w:rPr>
          <w:rFonts w:hint="eastAsia"/>
          <w:sz w:val="22"/>
          <w:szCs w:val="22"/>
        </w:rPr>
        <w:t>에 의해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rFonts w:hint="eastAsia"/>
          <w:sz w:val="22"/>
          <w:szCs w:val="22"/>
        </w:rPr>
        <w:t xml:space="preserve">의 값은 </w:t>
      </w:r>
      <w:r>
        <w:rPr>
          <w:rFonts w:hint="eastAsia"/>
          <w:sz w:val="22"/>
          <w:szCs w:val="22"/>
        </w:rPr>
        <w:t>1이 되</w:t>
      </w:r>
      <w:r>
        <w:rPr>
          <w:rFonts w:hint="eastAsia"/>
          <w:sz w:val="22"/>
          <w:szCs w:val="22"/>
        </w:rPr>
        <w:t>고,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두번째 줄의 </w:t>
      </w:r>
      <w:r>
        <w:rPr>
          <w:sz w:val="22"/>
          <w:szCs w:val="22"/>
        </w:rPr>
        <w:t xml:space="preserve">b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= a</w:t>
      </w:r>
      <w:r w:rsidR="00331B7E">
        <w:rPr>
          <w:rFonts w:hint="eastAsia"/>
          <w:sz w:val="22"/>
          <w:szCs w:val="22"/>
        </w:rPr>
        <w:t xml:space="preserve">에 의해 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의 값은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된다.</w:t>
      </w:r>
    </w:p>
    <w:p w:rsidR="00B428DE" w:rsidRPr="000A0F7A" w:rsidRDefault="00B428DE" w:rsidP="00C30237">
      <w:pPr>
        <w:spacing w:line="360" w:lineRule="auto"/>
        <w:rPr>
          <w:sz w:val="22"/>
          <w:szCs w:val="22"/>
        </w:rPr>
      </w:pPr>
    </w:p>
    <w:p w:rsidR="0065346B" w:rsidRDefault="0065346B" w:rsidP="00C30237">
      <w:pPr>
        <w:spacing w:line="360" w:lineRule="auto"/>
        <w:rPr>
          <w:sz w:val="22"/>
          <w:szCs w:val="22"/>
        </w:rPr>
      </w:pPr>
    </w:p>
    <w:p w:rsidR="0065346B" w:rsidRDefault="0065346B" w:rsidP="00C30237">
      <w:pPr>
        <w:spacing w:line="360" w:lineRule="auto"/>
        <w:rPr>
          <w:sz w:val="22"/>
          <w:szCs w:val="22"/>
        </w:rPr>
      </w:pPr>
    </w:p>
    <w:p w:rsidR="0065346B" w:rsidRDefault="0065346B" w:rsidP="00C30237">
      <w:pPr>
        <w:spacing w:line="360" w:lineRule="auto"/>
        <w:rPr>
          <w:sz w:val="22"/>
          <w:szCs w:val="22"/>
        </w:rPr>
      </w:pPr>
    </w:p>
    <w:p w:rsidR="0065346B" w:rsidRPr="00B428DE" w:rsidRDefault="0065346B" w:rsidP="00C30237">
      <w:pPr>
        <w:spacing w:line="360" w:lineRule="auto"/>
        <w:rPr>
          <w:rFonts w:hint="eastAsia"/>
          <w:sz w:val="22"/>
          <w:szCs w:val="22"/>
        </w:rPr>
      </w:pPr>
    </w:p>
    <w:p w:rsidR="00B428DE" w:rsidRPr="00F96634" w:rsidRDefault="00B428DE" w:rsidP="00C30237">
      <w:pPr>
        <w:spacing w:line="360" w:lineRule="auto"/>
        <w:rPr>
          <w:b/>
          <w:sz w:val="22"/>
          <w:szCs w:val="22"/>
        </w:rPr>
      </w:pPr>
      <w:r w:rsidRPr="002435E2">
        <w:rPr>
          <w:b/>
          <w:sz w:val="22"/>
          <w:szCs w:val="22"/>
          <w:highlight w:val="yellow"/>
        </w:rPr>
        <w:t>3. Verilog 의 for문, if문, while문, case문 을 C언어와 비교하여 설명하시오.</w:t>
      </w:r>
    </w:p>
    <w:p w:rsidR="00B428DE" w:rsidRPr="0006060B" w:rsidRDefault="00BF5262" w:rsidP="00C30237">
      <w:pPr>
        <w:spacing w:line="360" w:lineRule="auto"/>
        <w:rPr>
          <w:b/>
          <w:sz w:val="22"/>
          <w:szCs w:val="22"/>
        </w:rPr>
      </w:pPr>
      <w:r w:rsidRPr="0006060B">
        <w:rPr>
          <w:rFonts w:hint="eastAsia"/>
          <w:b/>
          <w:sz w:val="22"/>
          <w:szCs w:val="22"/>
        </w:rPr>
        <w:t>1</w:t>
      </w:r>
      <w:r w:rsidRPr="0006060B">
        <w:rPr>
          <w:b/>
          <w:sz w:val="22"/>
          <w:szCs w:val="22"/>
        </w:rPr>
        <w:t>) fo</w:t>
      </w:r>
      <w:r w:rsidRPr="0006060B">
        <w:rPr>
          <w:rFonts w:hint="eastAsia"/>
          <w:b/>
          <w:sz w:val="22"/>
          <w:szCs w:val="22"/>
        </w:rPr>
        <w:t>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7605" w:rsidTr="00840488">
        <w:trPr>
          <w:trHeight w:val="248"/>
        </w:trPr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0D7605" w:rsidRDefault="000D7605" w:rsidP="000D760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0D7605" w:rsidRDefault="000D7605" w:rsidP="000D760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erilog</w:t>
            </w:r>
          </w:p>
        </w:tc>
      </w:tr>
      <w:tr w:rsidR="000D7605" w:rsidTr="000D7605">
        <w:trPr>
          <w:trHeight w:val="1827"/>
        </w:trPr>
        <w:tc>
          <w:tcPr>
            <w:tcW w:w="4505" w:type="dxa"/>
            <w:vAlign w:val="center"/>
          </w:tcPr>
          <w:p w:rsidR="000D7605" w:rsidRPr="000D7605" w:rsidRDefault="000D7605" w:rsidP="000D7605">
            <w:pPr>
              <w:pStyle w:val="a3"/>
              <w:shd w:val="clear" w:color="auto" w:fill="FFFFFF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for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0 ;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r w:rsidR="00C51558">
              <w:rPr>
                <w:rFonts w:ascii="Consolas" w:hAnsi="Consolas" w:cs="Consolas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++)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C51558">
              <w:rPr>
                <w:rFonts w:ascii="Consolas" w:hAnsi="Consolas" w:cs="Consolas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] = 1; 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505" w:type="dxa"/>
            <w:vAlign w:val="center"/>
          </w:tcPr>
          <w:p w:rsidR="000D7605" w:rsidRPr="000D7605" w:rsidRDefault="000D7605" w:rsidP="000D7605">
            <w:pPr>
              <w:pStyle w:val="a3"/>
              <w:shd w:val="clear" w:color="auto" w:fill="FFFFFF"/>
              <w:spacing w:line="360" w:lineRule="auto"/>
              <w:jc w:val="both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for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0 ;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r w:rsidR="00C51558">
              <w:rPr>
                <w:rFonts w:ascii="Consolas" w:hAnsi="Consolas" w:cs="Consolas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+ 1)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0D7605">
              <w:rPr>
                <w:rFonts w:ascii="Consolas" w:hAnsi="Consolas" w:cs="Consolas"/>
                <w:color w:val="0432FF"/>
                <w:sz w:val="20"/>
                <w:szCs w:val="20"/>
              </w:rPr>
              <w:t>begin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C51558">
              <w:rPr>
                <w:rFonts w:ascii="Consolas" w:hAnsi="Consolas" w:cs="Consolas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] &lt;= 1; 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0D7605">
              <w:rPr>
                <w:rFonts w:ascii="Consolas" w:hAnsi="Consolas" w:cs="Consolas"/>
                <w:color w:val="0432FF"/>
                <w:sz w:val="20"/>
                <w:szCs w:val="20"/>
              </w:rPr>
              <w:t xml:space="preserve">end </w:t>
            </w:r>
          </w:p>
        </w:tc>
      </w:tr>
    </w:tbl>
    <w:p w:rsidR="000D7605" w:rsidRPr="00BB4CD2" w:rsidRDefault="000D7605" w:rsidP="00C30237">
      <w:pPr>
        <w:spacing w:line="360" w:lineRule="auto"/>
        <w:rPr>
          <w:rFonts w:hint="eastAsia"/>
          <w:sz w:val="10"/>
          <w:szCs w:val="10"/>
        </w:rPr>
      </w:pPr>
    </w:p>
    <w:p w:rsidR="00C51558" w:rsidRDefault="00495BA4" w:rsidP="00C30237">
      <w:pPr>
        <w:spacing w:line="360" w:lineRule="auto"/>
        <w:rPr>
          <w:sz w:val="22"/>
          <w:szCs w:val="22"/>
        </w:rPr>
      </w:pPr>
      <w:r w:rsidRPr="00495BA4">
        <w:rPr>
          <w:sz w:val="22"/>
          <w:szCs w:val="22"/>
        </w:rPr>
        <w:t>Verilog에서의 for 문도 C</w:t>
      </w:r>
      <w:r w:rsidR="00B44304">
        <w:rPr>
          <w:sz w:val="22"/>
          <w:szCs w:val="22"/>
        </w:rPr>
        <w:t xml:space="preserve"> </w:t>
      </w:r>
      <w:r w:rsidR="00B44304">
        <w:rPr>
          <w:rFonts w:hint="eastAsia"/>
          <w:sz w:val="22"/>
          <w:szCs w:val="22"/>
        </w:rPr>
        <w:t>언어</w:t>
      </w:r>
      <w:r w:rsidRPr="00495BA4">
        <w:rPr>
          <w:sz w:val="22"/>
          <w:szCs w:val="22"/>
        </w:rPr>
        <w:t xml:space="preserve">와 마찬가지로 for(초기화 ; 종료 조건 ; </w:t>
      </w:r>
      <w:proofErr w:type="spellStart"/>
      <w:r w:rsidRPr="00495BA4">
        <w:rPr>
          <w:sz w:val="22"/>
          <w:szCs w:val="22"/>
        </w:rPr>
        <w:t>제어변수</w:t>
      </w:r>
      <w:proofErr w:type="spellEnd"/>
      <w:r w:rsidRPr="00495BA4">
        <w:rPr>
          <w:sz w:val="22"/>
          <w:szCs w:val="22"/>
        </w:rPr>
        <w:t>)의 구조</w:t>
      </w:r>
      <w:r>
        <w:rPr>
          <w:rFonts w:hint="eastAsia"/>
          <w:sz w:val="22"/>
          <w:szCs w:val="22"/>
        </w:rPr>
        <w:t>를 사용한다</w:t>
      </w:r>
      <w:r w:rsidRPr="00495BA4">
        <w:rPr>
          <w:sz w:val="22"/>
          <w:szCs w:val="22"/>
        </w:rPr>
        <w:t>. 단, C 언어와 달리 ++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또는 </w:t>
      </w:r>
      <w:r>
        <w:rPr>
          <w:sz w:val="22"/>
          <w:szCs w:val="22"/>
        </w:rPr>
        <w:t>--</w:t>
      </w:r>
      <w:r w:rsidRPr="00495BA4">
        <w:rPr>
          <w:sz w:val="22"/>
          <w:szCs w:val="22"/>
        </w:rPr>
        <w:t xml:space="preserve"> 연산자는 </w:t>
      </w:r>
      <w:r>
        <w:rPr>
          <w:rFonts w:hint="eastAsia"/>
          <w:sz w:val="22"/>
          <w:szCs w:val="22"/>
        </w:rPr>
        <w:t>사용할 수 없다</w:t>
      </w:r>
      <w:r w:rsidRPr="00495BA4">
        <w:rPr>
          <w:sz w:val="22"/>
          <w:szCs w:val="22"/>
        </w:rPr>
        <w:t xml:space="preserve">. </w:t>
      </w:r>
      <w:r w:rsidR="000D7605">
        <w:rPr>
          <w:rFonts w:hint="eastAsia"/>
          <w:sz w:val="22"/>
          <w:szCs w:val="22"/>
        </w:rPr>
        <w:t xml:space="preserve">또한 </w:t>
      </w:r>
      <w:r w:rsidR="000D7605">
        <w:rPr>
          <w:sz w:val="22"/>
          <w:szCs w:val="22"/>
        </w:rPr>
        <w:t>fo</w:t>
      </w:r>
      <w:r w:rsidR="000D7605">
        <w:rPr>
          <w:rFonts w:hint="eastAsia"/>
          <w:sz w:val="22"/>
          <w:szCs w:val="22"/>
        </w:rPr>
        <w:t xml:space="preserve">r 구문이 적용되는 범위를 표현할 때 </w:t>
      </w:r>
      <w:r w:rsidRPr="00495BA4">
        <w:rPr>
          <w:sz w:val="22"/>
          <w:szCs w:val="22"/>
        </w:rPr>
        <w:t>중괄호 대신 begin-end 구문을 사용한다.</w:t>
      </w:r>
    </w:p>
    <w:p w:rsidR="00C51558" w:rsidRDefault="00C51558" w:rsidP="00C30237">
      <w:pPr>
        <w:spacing w:line="360" w:lineRule="auto"/>
        <w:rPr>
          <w:sz w:val="22"/>
          <w:szCs w:val="22"/>
        </w:rPr>
      </w:pPr>
    </w:p>
    <w:p w:rsidR="00BF5262" w:rsidRPr="0006060B" w:rsidRDefault="00BF5262" w:rsidP="00C30237">
      <w:pPr>
        <w:spacing w:line="360" w:lineRule="auto"/>
        <w:rPr>
          <w:b/>
          <w:sz w:val="22"/>
          <w:szCs w:val="22"/>
        </w:rPr>
      </w:pPr>
      <w:r w:rsidRPr="0006060B">
        <w:rPr>
          <w:rFonts w:hint="eastAsia"/>
          <w:b/>
          <w:sz w:val="22"/>
          <w:szCs w:val="22"/>
        </w:rPr>
        <w:lastRenderedPageBreak/>
        <w:t>2</w:t>
      </w:r>
      <w:r w:rsidRPr="0006060B">
        <w:rPr>
          <w:b/>
          <w:sz w:val="22"/>
          <w:szCs w:val="22"/>
        </w:rPr>
        <w:t>) if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4E7F" w:rsidTr="00F652C4">
        <w:trPr>
          <w:trHeight w:val="248"/>
        </w:trPr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364E7F" w:rsidRDefault="00364E7F" w:rsidP="00F652C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364E7F" w:rsidRDefault="00364E7F" w:rsidP="00F652C4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erilog</w:t>
            </w:r>
          </w:p>
        </w:tc>
      </w:tr>
      <w:tr w:rsidR="00364E7F" w:rsidTr="00B028B2">
        <w:trPr>
          <w:trHeight w:val="4545"/>
        </w:trPr>
        <w:tc>
          <w:tcPr>
            <w:tcW w:w="4505" w:type="dxa"/>
            <w:vAlign w:val="center"/>
          </w:tcPr>
          <w:p w:rsidR="00A94866" w:rsidRDefault="009B1832" w:rsidP="009B1832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if (</w:t>
            </w:r>
            <w:r w:rsidR="006E00D5">
              <w:rPr>
                <w:rFonts w:ascii="Consolas" w:hAnsi="Consolas" w:cs="Consolas" w:hint="eastAsia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== 0) {</w:t>
            </w:r>
            <w:r w:rsidR="00A94866">
              <w:rPr>
                <w:rFonts w:ascii="Consolas" w:hAnsi="Consolas" w:cs="Consolas"/>
                <w:sz w:val="20"/>
                <w:szCs w:val="20"/>
              </w:rPr>
              <w:br/>
            </w:r>
            <w:r w:rsidR="006E00D5">
              <w:rPr>
                <w:rFonts w:ascii="Consolas" w:hAnsi="Consolas" w:cs="Consolas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6B09AD">
              <w:rPr>
                <w:rFonts w:ascii="Consolas" w:hAnsi="Consolas" w:cs="Consolas"/>
                <w:sz w:val="20"/>
                <w:szCs w:val="20"/>
              </w:rPr>
              <w:t>y - 1</w:t>
            </w:r>
            <w:r w:rsidR="00A94866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94866" w:rsidRDefault="009B1832" w:rsidP="009B1832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else if (</w:t>
            </w:r>
            <w:r w:rsidR="00464BAB">
              <w:rPr>
                <w:rFonts w:ascii="Consolas" w:hAnsi="Consolas" w:cs="Consolas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== </w:t>
            </w:r>
            <w:r w:rsidR="00BF3D22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) {</w:t>
            </w:r>
            <w:r w:rsidR="00A94866">
              <w:rPr>
                <w:rFonts w:ascii="Consolas" w:hAnsi="Consolas" w:cs="Consolas"/>
                <w:sz w:val="20"/>
                <w:szCs w:val="20"/>
              </w:rPr>
              <w:br/>
            </w:r>
            <w:r w:rsidR="00464BAB">
              <w:rPr>
                <w:rFonts w:ascii="Consolas" w:hAnsi="Consolas" w:cs="Consolas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464BAB">
              <w:rPr>
                <w:rFonts w:ascii="Consolas" w:hAnsi="Consolas" w:cs="Consolas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+ 1;</w:t>
            </w:r>
            <w:r w:rsidR="00A94866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64E7F" w:rsidRPr="00A94866" w:rsidRDefault="009B1832" w:rsidP="009B1832">
            <w:pPr>
              <w:pStyle w:val="a3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else {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464BAB">
              <w:rPr>
                <w:rFonts w:ascii="Consolas" w:hAnsi="Consolas" w:cs="Consolas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464BAB">
              <w:rPr>
                <w:rFonts w:ascii="Consolas" w:hAnsi="Consolas" w:cs="Consolas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r w:rsidR="00A94866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505" w:type="dxa"/>
            <w:vAlign w:val="center"/>
          </w:tcPr>
          <w:p w:rsidR="006E00D5" w:rsidRDefault="00272754" w:rsidP="006E00D5">
            <w:pPr>
              <w:pStyle w:val="a3"/>
              <w:shd w:val="clear" w:color="auto" w:fill="FFFFFF"/>
              <w:spacing w:line="360" w:lineRule="auto"/>
              <w:rPr>
                <w:rFonts w:ascii="Consolas" w:hAnsi="Consolas" w:cs="Consolas"/>
                <w:sz w:val="20"/>
                <w:szCs w:val="20"/>
              </w:rPr>
            </w:pPr>
            <w:r w:rsidRPr="00272754">
              <w:rPr>
                <w:rFonts w:ascii="Consolas" w:hAnsi="Consolas" w:cs="Consolas"/>
                <w:sz w:val="20"/>
                <w:szCs w:val="20"/>
              </w:rPr>
              <w:t>if (</w:t>
            </w:r>
            <w:r w:rsidR="006E00D5">
              <w:rPr>
                <w:rFonts w:ascii="Consolas" w:hAnsi="Consolas" w:cs="Consolas"/>
                <w:sz w:val="20"/>
                <w:szCs w:val="20"/>
              </w:rPr>
              <w:t>x</w:t>
            </w:r>
            <w:r w:rsidRPr="00272754">
              <w:rPr>
                <w:rFonts w:ascii="Consolas" w:hAnsi="Consolas" w:cs="Consolas"/>
                <w:sz w:val="20"/>
                <w:szCs w:val="20"/>
              </w:rPr>
              <w:t xml:space="preserve"> == 1'b0) </w:t>
            </w:r>
            <w:r w:rsidRPr="006E00D5">
              <w:rPr>
                <w:rFonts w:ascii="Consolas" w:hAnsi="Consolas" w:cs="Consolas"/>
                <w:color w:val="0432FF"/>
                <w:sz w:val="20"/>
                <w:szCs w:val="20"/>
              </w:rPr>
              <w:t>begin</w:t>
            </w:r>
            <w:r w:rsidR="006E00D5">
              <w:rPr>
                <w:rFonts w:ascii="Consolas" w:hAnsi="Consolas" w:cs="Consolas"/>
                <w:sz w:val="20"/>
                <w:szCs w:val="20"/>
              </w:rPr>
              <w:br/>
              <w:t>y</w:t>
            </w:r>
            <w:r w:rsidRPr="00272754">
              <w:rPr>
                <w:rFonts w:ascii="Consolas" w:hAnsi="Consolas" w:cs="Consolas"/>
                <w:sz w:val="20"/>
                <w:szCs w:val="20"/>
              </w:rPr>
              <w:t xml:space="preserve"> &lt;= </w:t>
            </w:r>
            <w:r w:rsidR="00FC44EA">
              <w:rPr>
                <w:rFonts w:ascii="Consolas" w:hAnsi="Consolas" w:cs="Consolas"/>
                <w:sz w:val="20"/>
                <w:szCs w:val="20"/>
              </w:rPr>
              <w:t>y</w:t>
            </w:r>
            <w:r w:rsidR="00FC44EA" w:rsidRPr="0027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C44EA">
              <w:rPr>
                <w:rFonts w:ascii="Consolas" w:hAnsi="Consolas" w:cs="Consolas"/>
                <w:sz w:val="20"/>
                <w:szCs w:val="20"/>
              </w:rPr>
              <w:t>-</w:t>
            </w:r>
            <w:r w:rsidR="00FC44EA" w:rsidRPr="00272754">
              <w:rPr>
                <w:rFonts w:ascii="Consolas" w:hAnsi="Consolas" w:cs="Consolas"/>
                <w:sz w:val="20"/>
                <w:szCs w:val="20"/>
              </w:rPr>
              <w:t xml:space="preserve"> 1'b1;</w:t>
            </w:r>
            <w:r w:rsidR="006E00D5">
              <w:rPr>
                <w:rFonts w:ascii="Consolas" w:hAnsi="Consolas" w:cs="Consolas"/>
                <w:sz w:val="20"/>
                <w:szCs w:val="20"/>
              </w:rPr>
              <w:br/>
            </w:r>
            <w:r w:rsidRPr="006E00D5">
              <w:rPr>
                <w:rFonts w:ascii="Consolas" w:hAnsi="Consolas" w:cs="Consolas"/>
                <w:color w:val="0432FF"/>
                <w:sz w:val="20"/>
                <w:szCs w:val="20"/>
              </w:rPr>
              <w:t>end</w:t>
            </w:r>
          </w:p>
          <w:p w:rsidR="006E00D5" w:rsidRDefault="00272754" w:rsidP="006E00D5">
            <w:pPr>
              <w:pStyle w:val="a3"/>
              <w:shd w:val="clear" w:color="auto" w:fill="FFFFFF"/>
              <w:spacing w:line="360" w:lineRule="auto"/>
              <w:rPr>
                <w:rFonts w:ascii="Consolas" w:hAnsi="Consolas" w:cs="Consolas"/>
                <w:sz w:val="20"/>
                <w:szCs w:val="20"/>
              </w:rPr>
            </w:pPr>
            <w:r w:rsidRPr="00272754">
              <w:rPr>
                <w:rFonts w:ascii="Consolas" w:hAnsi="Consolas" w:cs="Consolas"/>
                <w:sz w:val="20"/>
                <w:szCs w:val="20"/>
              </w:rPr>
              <w:t>else if (</w:t>
            </w:r>
            <w:r w:rsidR="006B09AD">
              <w:rPr>
                <w:rFonts w:ascii="Consolas" w:hAnsi="Consolas" w:cs="Consolas"/>
                <w:sz w:val="20"/>
                <w:szCs w:val="20"/>
              </w:rPr>
              <w:t>x</w:t>
            </w:r>
            <w:r w:rsidRPr="00272754">
              <w:rPr>
                <w:rFonts w:ascii="Consolas" w:hAnsi="Consolas" w:cs="Consolas"/>
                <w:sz w:val="20"/>
                <w:szCs w:val="20"/>
              </w:rPr>
              <w:t xml:space="preserve"> == 1'b1) </w:t>
            </w:r>
            <w:r w:rsidRPr="006E00D5">
              <w:rPr>
                <w:rFonts w:ascii="Consolas" w:hAnsi="Consolas" w:cs="Consolas"/>
                <w:color w:val="0432FF"/>
                <w:sz w:val="20"/>
                <w:szCs w:val="20"/>
              </w:rPr>
              <w:t>begin</w:t>
            </w:r>
            <w:r w:rsidR="006E00D5">
              <w:rPr>
                <w:rFonts w:ascii="Consolas" w:hAnsi="Consolas" w:cs="Consolas"/>
                <w:sz w:val="20"/>
                <w:szCs w:val="20"/>
              </w:rPr>
              <w:br/>
            </w:r>
            <w:r w:rsidR="006B09AD">
              <w:rPr>
                <w:rFonts w:ascii="Consolas" w:hAnsi="Consolas" w:cs="Consolas"/>
                <w:sz w:val="20"/>
                <w:szCs w:val="20"/>
              </w:rPr>
              <w:t>y</w:t>
            </w:r>
            <w:r w:rsidRPr="00272754">
              <w:rPr>
                <w:rFonts w:ascii="Consolas" w:hAnsi="Consolas" w:cs="Consolas"/>
                <w:sz w:val="20"/>
                <w:szCs w:val="20"/>
              </w:rPr>
              <w:t xml:space="preserve"> &lt;= </w:t>
            </w:r>
            <w:r w:rsidR="006B09AD">
              <w:rPr>
                <w:rFonts w:ascii="Consolas" w:hAnsi="Consolas" w:cs="Consolas"/>
                <w:sz w:val="20"/>
                <w:szCs w:val="20"/>
              </w:rPr>
              <w:t>y</w:t>
            </w:r>
            <w:r w:rsidRPr="00272754">
              <w:rPr>
                <w:rFonts w:ascii="Consolas" w:hAnsi="Consolas" w:cs="Consolas"/>
                <w:sz w:val="20"/>
                <w:szCs w:val="20"/>
              </w:rPr>
              <w:t xml:space="preserve"> + 1'b1;</w:t>
            </w:r>
            <w:r w:rsidR="006E00D5">
              <w:rPr>
                <w:rFonts w:ascii="Consolas" w:hAnsi="Consolas" w:cs="Consolas"/>
                <w:sz w:val="20"/>
                <w:szCs w:val="20"/>
              </w:rPr>
              <w:br/>
            </w:r>
            <w:r w:rsidRPr="006E00D5">
              <w:rPr>
                <w:rFonts w:ascii="Consolas" w:hAnsi="Consolas" w:cs="Consolas"/>
                <w:color w:val="0432FF"/>
                <w:sz w:val="20"/>
                <w:szCs w:val="20"/>
              </w:rPr>
              <w:t>end</w:t>
            </w:r>
          </w:p>
          <w:p w:rsidR="00272754" w:rsidRPr="006E00D5" w:rsidRDefault="00272754" w:rsidP="006E00D5">
            <w:pPr>
              <w:pStyle w:val="a3"/>
              <w:shd w:val="clear" w:color="auto" w:fill="FFFFFF"/>
              <w:spacing w:line="360" w:lineRule="auto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else </w:t>
            </w:r>
            <w:r w:rsidRPr="006E00D5">
              <w:rPr>
                <w:rFonts w:ascii="Consolas" w:hAnsi="Consolas" w:cs="Consolas"/>
                <w:color w:val="0432FF"/>
                <w:sz w:val="20"/>
                <w:szCs w:val="20"/>
              </w:rPr>
              <w:t>begin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5F3835">
              <w:rPr>
                <w:rFonts w:ascii="Consolas" w:hAnsi="Consolas" w:cs="Consolas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&lt;= </w:t>
            </w:r>
            <w:r w:rsidR="005F3835">
              <w:rPr>
                <w:rFonts w:ascii="Consolas" w:hAnsi="Consolas" w:cs="Consolas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  <w:r w:rsidR="006E00D5">
              <w:rPr>
                <w:rFonts w:ascii="Consolas" w:hAnsi="Consolas" w:cs="Consolas"/>
                <w:sz w:val="20"/>
                <w:szCs w:val="20"/>
              </w:rPr>
              <w:br/>
            </w:r>
            <w:r w:rsidRPr="006E00D5">
              <w:rPr>
                <w:rFonts w:ascii="Consolas" w:hAnsi="Consolas" w:cs="Consolas"/>
                <w:color w:val="0432FF"/>
                <w:sz w:val="20"/>
                <w:szCs w:val="20"/>
              </w:rPr>
              <w:t>end</w:t>
            </w:r>
          </w:p>
        </w:tc>
      </w:tr>
    </w:tbl>
    <w:p w:rsidR="00364E7F" w:rsidRPr="00272754" w:rsidRDefault="00364E7F" w:rsidP="00C30237">
      <w:pPr>
        <w:spacing w:line="360" w:lineRule="auto"/>
        <w:rPr>
          <w:rFonts w:hint="eastAsia"/>
          <w:sz w:val="10"/>
          <w:szCs w:val="10"/>
        </w:rPr>
      </w:pPr>
    </w:p>
    <w:p w:rsidR="00495BA4" w:rsidRDefault="000A2983" w:rsidP="00C30237">
      <w:pPr>
        <w:spacing w:line="360" w:lineRule="auto"/>
        <w:rPr>
          <w:sz w:val="22"/>
          <w:szCs w:val="22"/>
        </w:rPr>
      </w:pPr>
      <w:r w:rsidRPr="000A2983">
        <w:rPr>
          <w:sz w:val="22"/>
          <w:szCs w:val="22"/>
        </w:rPr>
        <w:t>if 문</w:t>
      </w:r>
      <w:r w:rsidR="007E2FA9">
        <w:rPr>
          <w:rFonts w:hint="eastAsia"/>
          <w:sz w:val="22"/>
          <w:szCs w:val="22"/>
        </w:rPr>
        <w:t xml:space="preserve">도 </w:t>
      </w:r>
      <w:r w:rsidR="007E2FA9" w:rsidRPr="000A2983">
        <w:rPr>
          <w:sz w:val="22"/>
          <w:szCs w:val="22"/>
        </w:rPr>
        <w:t>C 언어와 동일하게</w:t>
      </w:r>
      <w:r w:rsidRPr="000A2983">
        <w:rPr>
          <w:sz w:val="22"/>
          <w:szCs w:val="22"/>
        </w:rPr>
        <w:t xml:space="preserve"> if (조건)</w:t>
      </w:r>
      <w:r w:rsidR="00FC097F">
        <w:rPr>
          <w:rFonts w:hint="eastAsia"/>
          <w:sz w:val="22"/>
          <w:szCs w:val="22"/>
        </w:rPr>
        <w:t>의 형태로</w:t>
      </w:r>
      <w:r w:rsidRPr="000A2983">
        <w:rPr>
          <w:sz w:val="22"/>
          <w:szCs w:val="22"/>
        </w:rPr>
        <w:t xml:space="preserve"> </w:t>
      </w:r>
      <w:r w:rsidR="007E2FA9">
        <w:rPr>
          <w:rFonts w:hint="eastAsia"/>
          <w:sz w:val="22"/>
          <w:szCs w:val="22"/>
        </w:rPr>
        <w:t>사용하면 된다</w:t>
      </w:r>
      <w:r w:rsidRPr="000A2983">
        <w:rPr>
          <w:sz w:val="22"/>
          <w:szCs w:val="22"/>
        </w:rPr>
        <w:t xml:space="preserve">. if, else, </w:t>
      </w:r>
      <w:r w:rsidR="007E2FA9" w:rsidRPr="000A2983">
        <w:rPr>
          <w:sz w:val="22"/>
          <w:szCs w:val="22"/>
        </w:rPr>
        <w:t xml:space="preserve">else if, </w:t>
      </w:r>
      <w:r w:rsidRPr="000A2983">
        <w:rPr>
          <w:sz w:val="22"/>
          <w:szCs w:val="22"/>
        </w:rPr>
        <w:t xml:space="preserve">nested if 등을 </w:t>
      </w:r>
      <w:r w:rsidR="00364E7F">
        <w:rPr>
          <w:rFonts w:hint="eastAsia"/>
          <w:sz w:val="22"/>
          <w:szCs w:val="22"/>
        </w:rPr>
        <w:t>사용</w:t>
      </w:r>
      <w:r w:rsidRPr="000A2983">
        <w:rPr>
          <w:sz w:val="22"/>
          <w:szCs w:val="22"/>
        </w:rPr>
        <w:t xml:space="preserve">할 수 </w:t>
      </w:r>
      <w:r>
        <w:rPr>
          <w:rFonts w:hint="eastAsia"/>
          <w:sz w:val="22"/>
          <w:szCs w:val="22"/>
        </w:rPr>
        <w:t>있</w:t>
      </w:r>
      <w:r w:rsidR="00364E7F">
        <w:rPr>
          <w:rFonts w:hint="eastAsia"/>
          <w:sz w:val="22"/>
          <w:szCs w:val="22"/>
        </w:rPr>
        <w:t xml:space="preserve">으며 </w:t>
      </w:r>
      <w:r w:rsidRPr="000A2983">
        <w:rPr>
          <w:sz w:val="22"/>
          <w:szCs w:val="22"/>
        </w:rPr>
        <w:t>수식</w:t>
      </w:r>
      <w:r w:rsidR="00364E7F">
        <w:rPr>
          <w:rFonts w:hint="eastAsia"/>
          <w:sz w:val="22"/>
          <w:szCs w:val="22"/>
        </w:rPr>
        <w:t>이</w:t>
      </w:r>
      <w:r w:rsidRPr="000A2983">
        <w:rPr>
          <w:sz w:val="22"/>
          <w:szCs w:val="22"/>
        </w:rPr>
        <w:t xml:space="preserve"> 한 줄</w:t>
      </w:r>
      <w:r w:rsidR="0006060B">
        <w:rPr>
          <w:rFonts w:hint="eastAsia"/>
          <w:sz w:val="22"/>
          <w:szCs w:val="22"/>
        </w:rPr>
        <w:t>만</w:t>
      </w:r>
      <w:r w:rsidR="00364E7F">
        <w:rPr>
          <w:rFonts w:hint="eastAsia"/>
          <w:sz w:val="22"/>
          <w:szCs w:val="22"/>
        </w:rPr>
        <w:t xml:space="preserve"> </w:t>
      </w:r>
      <w:r w:rsidR="0006060B">
        <w:rPr>
          <w:rFonts w:hint="eastAsia"/>
          <w:sz w:val="22"/>
          <w:szCs w:val="22"/>
        </w:rPr>
        <w:t>있</w:t>
      </w:r>
      <w:r w:rsidR="00364E7F">
        <w:rPr>
          <w:rFonts w:hint="eastAsia"/>
          <w:sz w:val="22"/>
          <w:szCs w:val="22"/>
        </w:rPr>
        <w:t>는 경우</w:t>
      </w:r>
      <w:r w:rsidRPr="000A2983">
        <w:rPr>
          <w:sz w:val="22"/>
          <w:szCs w:val="22"/>
        </w:rPr>
        <w:t xml:space="preserve"> begin-end</w:t>
      </w:r>
      <w:r w:rsidR="0006060B">
        <w:rPr>
          <w:rFonts w:hint="eastAsia"/>
          <w:sz w:val="22"/>
          <w:szCs w:val="22"/>
        </w:rPr>
        <w:t>는</w:t>
      </w:r>
      <w:r w:rsidRPr="000A2983">
        <w:rPr>
          <w:sz w:val="22"/>
          <w:szCs w:val="22"/>
        </w:rPr>
        <w:t xml:space="preserve"> </w:t>
      </w:r>
      <w:r w:rsidR="0006060B">
        <w:rPr>
          <w:rFonts w:hint="eastAsia"/>
          <w:sz w:val="22"/>
          <w:szCs w:val="22"/>
        </w:rPr>
        <w:t>생략해도 된다.</w:t>
      </w:r>
    </w:p>
    <w:p w:rsidR="0006060B" w:rsidRPr="0006060B" w:rsidRDefault="0006060B" w:rsidP="00C30237">
      <w:pPr>
        <w:spacing w:line="360" w:lineRule="auto"/>
        <w:rPr>
          <w:rFonts w:hint="eastAsia"/>
          <w:sz w:val="10"/>
          <w:szCs w:val="10"/>
        </w:rPr>
      </w:pPr>
    </w:p>
    <w:p w:rsidR="00BF5262" w:rsidRDefault="00BF5262" w:rsidP="00C30237">
      <w:pPr>
        <w:spacing w:line="360" w:lineRule="auto"/>
        <w:rPr>
          <w:b/>
          <w:sz w:val="22"/>
          <w:szCs w:val="22"/>
        </w:rPr>
      </w:pPr>
      <w:r w:rsidRPr="0006060B">
        <w:rPr>
          <w:b/>
          <w:sz w:val="22"/>
          <w:szCs w:val="22"/>
        </w:rPr>
        <w:t>3) while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44304" w:rsidTr="00F652C4">
        <w:trPr>
          <w:trHeight w:val="248"/>
        </w:trPr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B44304" w:rsidRDefault="00B44304" w:rsidP="00F652C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B44304" w:rsidRDefault="00B44304" w:rsidP="00F652C4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erilog</w:t>
            </w:r>
          </w:p>
        </w:tc>
      </w:tr>
      <w:tr w:rsidR="00B44304" w:rsidTr="00B028B2">
        <w:trPr>
          <w:trHeight w:val="1769"/>
        </w:trPr>
        <w:tc>
          <w:tcPr>
            <w:tcW w:w="4505" w:type="dxa"/>
            <w:vAlign w:val="center"/>
          </w:tcPr>
          <w:p w:rsidR="00B44304" w:rsidRPr="00A94866" w:rsidRDefault="00B44304" w:rsidP="00B44304">
            <w:pPr>
              <w:pStyle w:val="a3"/>
              <w:rPr>
                <w:rFonts w:ascii="Consolas" w:hAnsi="Consolas" w:cs="Consolas" w:hint="eastAsia"/>
                <w:sz w:val="20"/>
                <w:szCs w:val="20"/>
              </w:rPr>
            </w:pPr>
            <w:r w:rsidRPr="00B44304">
              <w:rPr>
                <w:rFonts w:ascii="Consolas" w:hAnsi="Consolas" w:cs="Consolas"/>
                <w:sz w:val="20"/>
                <w:szCs w:val="20"/>
              </w:rPr>
              <w:t>while (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x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>==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>){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br/>
              <w:t>x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sz w:val="20"/>
                <w:szCs w:val="20"/>
              </w:rPr>
              <w:t>x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 xml:space="preserve"> – 1;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B44304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505" w:type="dxa"/>
            <w:vAlign w:val="center"/>
          </w:tcPr>
          <w:p w:rsidR="00B44304" w:rsidRPr="006E00D5" w:rsidRDefault="00B44304" w:rsidP="00B44304">
            <w:pPr>
              <w:pStyle w:val="a3"/>
              <w:shd w:val="clear" w:color="auto" w:fill="FFFFFF"/>
              <w:spacing w:line="360" w:lineRule="auto"/>
              <w:rPr>
                <w:rFonts w:ascii="Consolas" w:hAnsi="Consolas" w:cs="Consolas" w:hint="eastAsia"/>
                <w:sz w:val="20"/>
                <w:szCs w:val="20"/>
              </w:rPr>
            </w:pPr>
            <w:r w:rsidRPr="00B44304">
              <w:rPr>
                <w:rFonts w:ascii="Consolas" w:hAnsi="Consolas" w:cs="Consolas"/>
                <w:sz w:val="20"/>
                <w:szCs w:val="20"/>
              </w:rPr>
              <w:t>while (</w:t>
            </w:r>
            <w:r w:rsidR="00A81AA7">
              <w:rPr>
                <w:rFonts w:ascii="Consolas" w:hAnsi="Consolas" w:cs="Consolas"/>
                <w:sz w:val="20"/>
                <w:szCs w:val="20"/>
              </w:rPr>
              <w:t>x</w:t>
            </w:r>
            <w:r w:rsidR="00A81AA7" w:rsidRPr="00272754">
              <w:rPr>
                <w:rFonts w:ascii="Consolas" w:hAnsi="Consolas" w:cs="Consolas"/>
                <w:sz w:val="20"/>
                <w:szCs w:val="20"/>
              </w:rPr>
              <w:t xml:space="preserve"> == 1'b0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B17F59">
              <w:rPr>
                <w:rFonts w:ascii="Consolas" w:hAnsi="Consolas" w:cs="Consolas"/>
                <w:color w:val="0432FF"/>
                <w:sz w:val="20"/>
                <w:szCs w:val="20"/>
              </w:rPr>
              <w:t>begin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x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sz w:val="20"/>
                <w:szCs w:val="20"/>
              </w:rPr>
              <w:t>x</w:t>
            </w:r>
            <w:r w:rsidRPr="00B44304">
              <w:rPr>
                <w:rFonts w:ascii="Consolas" w:hAnsi="Consolas" w:cs="Consolas"/>
                <w:sz w:val="20"/>
                <w:szCs w:val="20"/>
              </w:rPr>
              <w:t xml:space="preserve"> – 1;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B17F59">
              <w:rPr>
                <w:rFonts w:ascii="Consolas" w:hAnsi="Consolas" w:cs="Consolas"/>
                <w:color w:val="0432FF"/>
                <w:sz w:val="20"/>
                <w:szCs w:val="20"/>
              </w:rPr>
              <w:t>end</w:t>
            </w:r>
          </w:p>
        </w:tc>
      </w:tr>
    </w:tbl>
    <w:p w:rsidR="00B44304" w:rsidRPr="00B17F59" w:rsidRDefault="00B44304" w:rsidP="00C30237">
      <w:pPr>
        <w:spacing w:line="360" w:lineRule="auto"/>
        <w:rPr>
          <w:rFonts w:hint="eastAsia"/>
          <w:b/>
          <w:sz w:val="10"/>
          <w:szCs w:val="10"/>
        </w:rPr>
      </w:pPr>
    </w:p>
    <w:p w:rsidR="00B17F59" w:rsidRPr="002F66AA" w:rsidRDefault="0006060B" w:rsidP="00C30237">
      <w:pPr>
        <w:spacing w:line="360" w:lineRule="auto"/>
        <w:rPr>
          <w:rFonts w:hint="eastAsia"/>
          <w:sz w:val="22"/>
          <w:szCs w:val="22"/>
        </w:rPr>
      </w:pPr>
      <w:r w:rsidRPr="0006060B">
        <w:rPr>
          <w:sz w:val="22"/>
          <w:szCs w:val="22"/>
        </w:rPr>
        <w:t>while 문</w:t>
      </w:r>
      <w:r>
        <w:rPr>
          <w:rFonts w:hint="eastAsia"/>
          <w:sz w:val="22"/>
          <w:szCs w:val="22"/>
        </w:rPr>
        <w:t>도</w:t>
      </w:r>
      <w:r w:rsidRPr="0006060B">
        <w:rPr>
          <w:sz w:val="22"/>
          <w:szCs w:val="22"/>
        </w:rPr>
        <w:t xml:space="preserve"> </w:t>
      </w:r>
      <w:r w:rsidRPr="000A2983">
        <w:rPr>
          <w:sz w:val="22"/>
          <w:szCs w:val="22"/>
        </w:rPr>
        <w:t xml:space="preserve">C 언어와 동일하게 </w:t>
      </w:r>
      <w:r w:rsidRPr="0006060B">
        <w:rPr>
          <w:sz w:val="22"/>
          <w:szCs w:val="22"/>
        </w:rPr>
        <w:t>while</w:t>
      </w:r>
      <w:r w:rsidR="00FC097F">
        <w:rPr>
          <w:sz w:val="22"/>
          <w:szCs w:val="22"/>
        </w:rPr>
        <w:t xml:space="preserve"> </w:t>
      </w:r>
      <w:r w:rsidRPr="0006060B">
        <w:rPr>
          <w:sz w:val="22"/>
          <w:szCs w:val="22"/>
        </w:rPr>
        <w:t>(</w:t>
      </w:r>
      <w:r w:rsidR="00FC097F">
        <w:rPr>
          <w:rFonts w:hint="eastAsia"/>
          <w:sz w:val="22"/>
          <w:szCs w:val="22"/>
        </w:rPr>
        <w:t>조건</w:t>
      </w:r>
      <w:r w:rsidRPr="0006060B">
        <w:rPr>
          <w:sz w:val="22"/>
          <w:szCs w:val="22"/>
        </w:rPr>
        <w:t xml:space="preserve">)의 형태로 </w:t>
      </w:r>
      <w:r w:rsidR="00FC097F">
        <w:rPr>
          <w:rFonts w:hint="eastAsia"/>
          <w:sz w:val="22"/>
          <w:szCs w:val="22"/>
        </w:rPr>
        <w:t>사용하면 되고</w:t>
      </w:r>
      <w:r w:rsidRPr="0006060B">
        <w:rPr>
          <w:sz w:val="22"/>
          <w:szCs w:val="22"/>
        </w:rPr>
        <w:t xml:space="preserve">, </w:t>
      </w:r>
      <w:r w:rsidR="00FC097F">
        <w:rPr>
          <w:rFonts w:hint="eastAsia"/>
          <w:sz w:val="22"/>
          <w:szCs w:val="22"/>
        </w:rPr>
        <w:t>조건</w:t>
      </w:r>
      <w:r w:rsidRPr="0006060B">
        <w:rPr>
          <w:sz w:val="22"/>
          <w:szCs w:val="22"/>
        </w:rPr>
        <w:t xml:space="preserve">이 거짓이 되면 </w:t>
      </w:r>
      <w:r w:rsidR="00B44304">
        <w:rPr>
          <w:rFonts w:hint="eastAsia"/>
          <w:sz w:val="22"/>
          <w:szCs w:val="22"/>
        </w:rPr>
        <w:t>루프를 종료한다.</w:t>
      </w:r>
    </w:p>
    <w:p w:rsidR="002F66AA" w:rsidRDefault="002F66AA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BF5262" w:rsidRPr="0006060B" w:rsidRDefault="00BF5262" w:rsidP="00C30237">
      <w:pPr>
        <w:spacing w:line="360" w:lineRule="auto"/>
        <w:rPr>
          <w:b/>
          <w:sz w:val="22"/>
          <w:szCs w:val="22"/>
        </w:rPr>
      </w:pPr>
      <w:r w:rsidRPr="0006060B">
        <w:rPr>
          <w:rFonts w:hint="eastAsia"/>
          <w:b/>
          <w:sz w:val="22"/>
          <w:szCs w:val="22"/>
        </w:rPr>
        <w:lastRenderedPageBreak/>
        <w:t>4</w:t>
      </w:r>
      <w:r w:rsidRPr="0006060B">
        <w:rPr>
          <w:b/>
          <w:sz w:val="22"/>
          <w:szCs w:val="22"/>
        </w:rPr>
        <w:t>) 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7F59" w:rsidTr="00F652C4">
        <w:trPr>
          <w:trHeight w:val="248"/>
        </w:trPr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B17F59" w:rsidRDefault="00B17F59" w:rsidP="00F652C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B17F59" w:rsidRDefault="00B17F59" w:rsidP="00F652C4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erilog</w:t>
            </w:r>
          </w:p>
        </w:tc>
      </w:tr>
      <w:tr w:rsidR="00B17F59" w:rsidTr="00DE6C79">
        <w:trPr>
          <w:trHeight w:val="4828"/>
        </w:trPr>
        <w:tc>
          <w:tcPr>
            <w:tcW w:w="4505" w:type="dxa"/>
            <w:vAlign w:val="center"/>
          </w:tcPr>
          <w:p w:rsidR="002F66AA" w:rsidRPr="002F66AA" w:rsidRDefault="002F66AA" w:rsidP="002F66AA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 w:rsidRPr="00DE6C79">
              <w:rPr>
                <w:rFonts w:ascii="Consolas" w:hAnsi="Consolas" w:cs="Consolas"/>
                <w:color w:val="0432FF"/>
                <w:sz w:val="20"/>
                <w:szCs w:val="20"/>
              </w:rPr>
              <w:t>switch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x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2F66AA" w:rsidRPr="002F66AA" w:rsidRDefault="002F66AA" w:rsidP="002F66AA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case 0: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y = </w:t>
            </w:r>
            <w:r w:rsidR="00DB58FC">
              <w:rPr>
                <w:rFonts w:ascii="Consolas" w:hAnsi="Consolas" w:cs="Consolas"/>
                <w:sz w:val="20"/>
                <w:szCs w:val="20"/>
              </w:rPr>
              <w:t>10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  <w:r w:rsidR="00215E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E6C79">
              <w:rPr>
                <w:rFonts w:ascii="Consolas" w:hAnsi="Consolas" w:cs="Consolas"/>
                <w:color w:val="0432FF"/>
                <w:sz w:val="20"/>
                <w:szCs w:val="20"/>
              </w:rPr>
              <w:t>break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2F66AA" w:rsidRDefault="002F66AA" w:rsidP="002F66AA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case 1: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y = </w:t>
            </w:r>
            <w:r w:rsidR="00DB58FC">
              <w:rPr>
                <w:rFonts w:ascii="Consolas" w:hAnsi="Consolas" w:cs="Consolas"/>
                <w:sz w:val="20"/>
                <w:szCs w:val="20"/>
              </w:rPr>
              <w:t>20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  <w:r w:rsidR="00215E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E6C79">
              <w:rPr>
                <w:rFonts w:ascii="Consolas" w:hAnsi="Consolas" w:cs="Consolas"/>
                <w:color w:val="0432FF"/>
                <w:sz w:val="20"/>
                <w:szCs w:val="20"/>
              </w:rPr>
              <w:t>break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2F66AA" w:rsidRDefault="002F66AA" w:rsidP="002F66AA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case 2: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y = </w:t>
            </w:r>
            <w:r w:rsidR="00DB58FC">
              <w:rPr>
                <w:rFonts w:ascii="Consolas" w:hAnsi="Consolas" w:cs="Consolas"/>
                <w:sz w:val="20"/>
                <w:szCs w:val="20"/>
              </w:rPr>
              <w:t>30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  <w:r w:rsidR="00215E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E6C79">
              <w:rPr>
                <w:rFonts w:ascii="Consolas" w:hAnsi="Consolas" w:cs="Consolas"/>
                <w:color w:val="0432FF"/>
                <w:sz w:val="20"/>
                <w:szCs w:val="20"/>
              </w:rPr>
              <w:t>break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2F66AA" w:rsidRDefault="002F66AA" w:rsidP="002F66AA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case 3: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y = </w:t>
            </w:r>
            <w:r w:rsidR="00DB58FC">
              <w:rPr>
                <w:rFonts w:ascii="Consolas" w:hAnsi="Consolas" w:cs="Consolas"/>
                <w:sz w:val="20"/>
                <w:szCs w:val="20"/>
              </w:rPr>
              <w:t>40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  <w:r w:rsidR="00215E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E6C79">
              <w:rPr>
                <w:rFonts w:ascii="Consolas" w:hAnsi="Consolas" w:cs="Consolas"/>
                <w:color w:val="0432FF"/>
                <w:sz w:val="20"/>
                <w:szCs w:val="20"/>
              </w:rPr>
              <w:t>break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2F66AA" w:rsidRPr="002F66AA" w:rsidRDefault="002F66AA" w:rsidP="002F66AA">
            <w:pPr>
              <w:pStyle w:val="a3"/>
              <w:rPr>
                <w:rFonts w:ascii="Consolas" w:hAnsi="Consolas" w:cs="Consolas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default: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B17F59" w:rsidRPr="00A94866" w:rsidRDefault="002F66AA" w:rsidP="002F66AA">
            <w:pPr>
              <w:pStyle w:val="a3"/>
              <w:rPr>
                <w:rFonts w:ascii="Consolas" w:hAnsi="Consolas" w:cs="Consolas" w:hint="eastAsia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505" w:type="dxa"/>
            <w:vAlign w:val="center"/>
          </w:tcPr>
          <w:p w:rsidR="00EF5A5E" w:rsidRDefault="002F66AA" w:rsidP="002F66AA">
            <w:pPr>
              <w:pStyle w:val="a3"/>
              <w:shd w:val="clear" w:color="auto" w:fill="FFFFFF"/>
              <w:spacing w:line="360" w:lineRule="auto"/>
              <w:rPr>
                <w:rFonts w:ascii="Consolas" w:hAnsi="Consolas" w:cs="Consolas"/>
                <w:sz w:val="20"/>
                <w:szCs w:val="20"/>
              </w:rPr>
            </w:pPr>
            <w:r w:rsidRPr="002F66AA">
              <w:rPr>
                <w:rFonts w:ascii="Consolas" w:hAnsi="Consolas" w:cs="Consolas"/>
                <w:sz w:val="20"/>
                <w:szCs w:val="20"/>
              </w:rPr>
              <w:t>case (</w:t>
            </w:r>
            <w:r w:rsidR="00EF5A5E">
              <w:rPr>
                <w:rFonts w:ascii="Consolas" w:hAnsi="Consolas" w:cs="Consolas"/>
                <w:sz w:val="20"/>
                <w:szCs w:val="20"/>
              </w:rPr>
              <w:t>x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)</w:t>
            </w:r>
            <w:r w:rsidR="00EF5A5E"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0 : y = </w:t>
            </w:r>
            <w:r w:rsidR="00EF5A5E">
              <w:rPr>
                <w:rFonts w:ascii="Consolas" w:hAnsi="Consolas" w:cs="Consolas"/>
                <w:sz w:val="20"/>
                <w:szCs w:val="20"/>
              </w:rPr>
              <w:t>10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EF5A5E" w:rsidRDefault="002F66AA" w:rsidP="00EF5A5E">
            <w:pPr>
              <w:pStyle w:val="a3"/>
              <w:shd w:val="clear" w:color="auto" w:fill="FFFFFF"/>
              <w:spacing w:line="360" w:lineRule="auto"/>
              <w:ind w:firstLine="20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2F66AA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 y = </w:t>
            </w:r>
            <w:r w:rsidR="00EF5A5E">
              <w:rPr>
                <w:rFonts w:ascii="Consolas" w:hAnsi="Consolas" w:cs="Consolas"/>
                <w:sz w:val="20"/>
                <w:szCs w:val="20"/>
              </w:rPr>
              <w:t>20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EF5A5E" w:rsidRDefault="002F66AA" w:rsidP="00EF5A5E">
            <w:pPr>
              <w:pStyle w:val="a3"/>
              <w:shd w:val="clear" w:color="auto" w:fill="FFFFFF"/>
              <w:spacing w:line="360" w:lineRule="auto"/>
              <w:ind w:firstLine="20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2F66AA">
              <w:rPr>
                <w:rFonts w:ascii="Consolas" w:hAnsi="Consolas" w:cs="Consolas"/>
                <w:sz w:val="20"/>
                <w:szCs w:val="20"/>
              </w:rPr>
              <w:t>2 :</w:t>
            </w:r>
            <w:proofErr w:type="gramEnd"/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 y = </w:t>
            </w:r>
            <w:r w:rsidR="00EF5A5E">
              <w:rPr>
                <w:rFonts w:ascii="Consolas" w:hAnsi="Consolas" w:cs="Consolas"/>
                <w:sz w:val="20"/>
                <w:szCs w:val="20"/>
              </w:rPr>
              <w:t>30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B17F59" w:rsidRPr="006E00D5" w:rsidRDefault="002F66AA" w:rsidP="00EF5A5E">
            <w:pPr>
              <w:pStyle w:val="a3"/>
              <w:shd w:val="clear" w:color="auto" w:fill="FFFFFF"/>
              <w:spacing w:line="360" w:lineRule="auto"/>
              <w:ind w:firstLine="200"/>
              <w:rPr>
                <w:rFonts w:ascii="Consolas" w:hAnsi="Consolas" w:cs="Consolas" w:hint="eastAsia"/>
                <w:sz w:val="20"/>
                <w:szCs w:val="20"/>
              </w:rPr>
            </w:pPr>
            <w:proofErr w:type="gramStart"/>
            <w:r w:rsidRPr="002F66AA">
              <w:rPr>
                <w:rFonts w:ascii="Consolas" w:hAnsi="Consolas" w:cs="Consolas"/>
                <w:sz w:val="20"/>
                <w:szCs w:val="20"/>
              </w:rPr>
              <w:t>3 :</w:t>
            </w:r>
            <w:proofErr w:type="gramEnd"/>
            <w:r w:rsidRPr="002F66AA">
              <w:rPr>
                <w:rFonts w:ascii="Consolas" w:hAnsi="Consolas" w:cs="Consolas"/>
                <w:sz w:val="20"/>
                <w:szCs w:val="20"/>
              </w:rPr>
              <w:t xml:space="preserve"> y = </w:t>
            </w:r>
            <w:r w:rsidR="00EF5A5E">
              <w:rPr>
                <w:rFonts w:ascii="Consolas" w:hAnsi="Consolas" w:cs="Consolas"/>
                <w:sz w:val="20"/>
                <w:szCs w:val="20"/>
              </w:rPr>
              <w:t>40</w:t>
            </w:r>
            <w:r w:rsidRPr="002F66AA">
              <w:rPr>
                <w:rFonts w:ascii="Consolas" w:hAnsi="Consolas" w:cs="Consolas"/>
                <w:sz w:val="20"/>
                <w:szCs w:val="20"/>
              </w:rPr>
              <w:t>;</w:t>
            </w:r>
            <w:r w:rsidR="00EF5A5E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EF5A5E">
              <w:rPr>
                <w:rFonts w:ascii="Consolas" w:hAnsi="Consolas" w:cs="Consolas"/>
                <w:color w:val="0432FF"/>
                <w:sz w:val="20"/>
                <w:szCs w:val="20"/>
              </w:rPr>
              <w:t>endcase</w:t>
            </w:r>
            <w:proofErr w:type="spellEnd"/>
          </w:p>
        </w:tc>
      </w:tr>
    </w:tbl>
    <w:p w:rsidR="00495BA4" w:rsidRPr="00B17F59" w:rsidRDefault="00B17F59" w:rsidP="00C30237">
      <w:pPr>
        <w:spacing w:line="360" w:lineRule="auto"/>
        <w:rPr>
          <w:rFonts w:hint="eastAsia"/>
          <w:sz w:val="22"/>
          <w:szCs w:val="22"/>
        </w:rPr>
      </w:pPr>
      <w:r w:rsidRPr="00B17F59">
        <w:rPr>
          <w:sz w:val="22"/>
          <w:szCs w:val="22"/>
        </w:rPr>
        <w:t xml:space="preserve">Verilog는 </w:t>
      </w:r>
      <w:r w:rsidRPr="00B17F59">
        <w:rPr>
          <w:sz w:val="22"/>
          <w:szCs w:val="22"/>
        </w:rPr>
        <w:t xml:space="preserve">C 언어와 달리 </w:t>
      </w:r>
      <w:r w:rsidRPr="00B17F59">
        <w:rPr>
          <w:sz w:val="22"/>
          <w:szCs w:val="22"/>
        </w:rPr>
        <w:t>case</w:t>
      </w:r>
      <w:r>
        <w:rPr>
          <w:rFonts w:hint="eastAsia"/>
          <w:sz w:val="22"/>
          <w:szCs w:val="22"/>
        </w:rPr>
        <w:t xml:space="preserve">문에서 </w:t>
      </w:r>
      <w:r w:rsidRPr="00B17F59">
        <w:rPr>
          <w:sz w:val="22"/>
          <w:szCs w:val="22"/>
        </w:rPr>
        <w:t>switch</w:t>
      </w:r>
      <w:r>
        <w:rPr>
          <w:rFonts w:hint="eastAsia"/>
          <w:sz w:val="22"/>
          <w:szCs w:val="22"/>
        </w:rPr>
        <w:t xml:space="preserve">와 </w:t>
      </w:r>
      <w:r w:rsidRPr="00B17F59">
        <w:rPr>
          <w:sz w:val="22"/>
          <w:szCs w:val="22"/>
        </w:rPr>
        <w:t>break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 w:rsidRPr="00B17F59">
        <w:rPr>
          <w:sz w:val="22"/>
          <w:szCs w:val="22"/>
        </w:rPr>
        <w:t xml:space="preserve"> 사용</w:t>
      </w:r>
      <w:r>
        <w:rPr>
          <w:rFonts w:hint="eastAsia"/>
          <w:sz w:val="22"/>
          <w:szCs w:val="22"/>
        </w:rPr>
        <w:t>하지 않는</w:t>
      </w:r>
      <w:r w:rsidRPr="00B17F59">
        <w:rPr>
          <w:sz w:val="22"/>
          <w:szCs w:val="22"/>
        </w:rPr>
        <w:t>다. case</w:t>
      </w:r>
      <w:r>
        <w:rPr>
          <w:sz w:val="22"/>
          <w:szCs w:val="22"/>
        </w:rPr>
        <w:t xml:space="preserve"> </w:t>
      </w:r>
      <w:r w:rsidRPr="00B17F59">
        <w:rPr>
          <w:sz w:val="22"/>
          <w:szCs w:val="22"/>
        </w:rPr>
        <w:t xml:space="preserve">(값)의 형태로 값에 따라 </w:t>
      </w:r>
      <w:r>
        <w:rPr>
          <w:sz w:val="22"/>
          <w:szCs w:val="22"/>
        </w:rPr>
        <w:t>(</w:t>
      </w:r>
      <w:r w:rsidRPr="00B17F59">
        <w:rPr>
          <w:sz w:val="22"/>
          <w:szCs w:val="22"/>
        </w:rPr>
        <w:t>값 : 명령문</w:t>
      </w:r>
      <w:r>
        <w:rPr>
          <w:rFonts w:hint="eastAsia"/>
          <w:sz w:val="22"/>
          <w:szCs w:val="22"/>
        </w:rPr>
        <w:t>)</w:t>
      </w:r>
      <w:r w:rsidRPr="00B17F59">
        <w:rPr>
          <w:sz w:val="22"/>
          <w:szCs w:val="22"/>
        </w:rPr>
        <w:t>을 실행</w:t>
      </w:r>
      <w:r>
        <w:rPr>
          <w:rFonts w:hint="eastAsia"/>
          <w:sz w:val="22"/>
          <w:szCs w:val="22"/>
        </w:rPr>
        <w:t>하며</w:t>
      </w:r>
      <w:r>
        <w:rPr>
          <w:sz w:val="22"/>
          <w:szCs w:val="22"/>
        </w:rPr>
        <w:t xml:space="preserve">, </w:t>
      </w:r>
      <w:r w:rsidRPr="00B17F59">
        <w:rPr>
          <w:sz w:val="22"/>
          <w:szCs w:val="22"/>
        </w:rPr>
        <w:t xml:space="preserve">break 없이도 해당 case만 실행 후 </w:t>
      </w:r>
      <w:r w:rsidR="002F66AA">
        <w:rPr>
          <w:rFonts w:hint="eastAsia"/>
          <w:sz w:val="22"/>
          <w:szCs w:val="22"/>
        </w:rPr>
        <w:t>종료된다.</w:t>
      </w:r>
      <w:r w:rsidR="00EF5A5E">
        <w:rPr>
          <w:sz w:val="22"/>
          <w:szCs w:val="22"/>
        </w:rPr>
        <w:t xml:space="preserve"> case</w:t>
      </w:r>
      <w:r w:rsidR="00EF5A5E">
        <w:rPr>
          <w:rFonts w:hint="eastAsia"/>
          <w:sz w:val="22"/>
          <w:szCs w:val="22"/>
        </w:rPr>
        <w:t xml:space="preserve">문의 끝에는 </w:t>
      </w:r>
      <w:proofErr w:type="spellStart"/>
      <w:r w:rsidR="00EF5A5E">
        <w:rPr>
          <w:sz w:val="22"/>
          <w:szCs w:val="22"/>
        </w:rPr>
        <w:t>endcase</w:t>
      </w:r>
      <w:r w:rsidR="00EF5A5E">
        <w:rPr>
          <w:rFonts w:hint="eastAsia"/>
          <w:sz w:val="22"/>
          <w:szCs w:val="22"/>
        </w:rPr>
        <w:t>를</w:t>
      </w:r>
      <w:proofErr w:type="spellEnd"/>
      <w:r w:rsidR="00EF5A5E">
        <w:rPr>
          <w:rFonts w:hint="eastAsia"/>
          <w:sz w:val="22"/>
          <w:szCs w:val="22"/>
        </w:rPr>
        <w:t xml:space="preserve"> 써주면 된다.</w:t>
      </w:r>
    </w:p>
    <w:p w:rsidR="00B428DE" w:rsidRPr="00B428DE" w:rsidRDefault="00B428DE" w:rsidP="00C30237">
      <w:pPr>
        <w:spacing w:line="360" w:lineRule="auto"/>
        <w:rPr>
          <w:sz w:val="22"/>
          <w:szCs w:val="22"/>
        </w:rPr>
      </w:pPr>
    </w:p>
    <w:p w:rsidR="008C7740" w:rsidRPr="00F96634" w:rsidRDefault="00B428DE" w:rsidP="00C30237">
      <w:pPr>
        <w:spacing w:line="360" w:lineRule="auto"/>
        <w:rPr>
          <w:b/>
          <w:sz w:val="22"/>
          <w:szCs w:val="22"/>
        </w:rPr>
      </w:pPr>
      <w:r w:rsidRPr="00B7666C">
        <w:rPr>
          <w:b/>
          <w:sz w:val="22"/>
          <w:szCs w:val="22"/>
          <w:highlight w:val="yellow"/>
        </w:rPr>
        <w:t xml:space="preserve">4. Verilog 의 net 형 </w:t>
      </w:r>
      <w:proofErr w:type="spellStart"/>
      <w:r w:rsidRPr="00B7666C">
        <w:rPr>
          <w:b/>
          <w:sz w:val="22"/>
          <w:szCs w:val="22"/>
          <w:highlight w:val="yellow"/>
        </w:rPr>
        <w:t>자료형에</w:t>
      </w:r>
      <w:proofErr w:type="spellEnd"/>
      <w:r w:rsidRPr="00B7666C">
        <w:rPr>
          <w:b/>
          <w:sz w:val="22"/>
          <w:szCs w:val="22"/>
          <w:highlight w:val="yellow"/>
        </w:rPr>
        <w:t xml:space="preserve"> 대해서 조사하시오.</w:t>
      </w:r>
    </w:p>
    <w:p w:rsidR="001500B6" w:rsidRPr="00351363" w:rsidRDefault="007202BF" w:rsidP="00C30237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1번 </w:t>
      </w:r>
      <w:r w:rsidR="00BF5262">
        <w:rPr>
          <w:rFonts w:hint="eastAsia"/>
          <w:sz w:val="22"/>
          <w:szCs w:val="22"/>
        </w:rPr>
        <w:t xml:space="preserve">에서 설명한 것처럼 </w:t>
      </w:r>
      <w:r w:rsidR="00BF5262">
        <w:rPr>
          <w:sz w:val="22"/>
          <w:szCs w:val="22"/>
        </w:rPr>
        <w:t>net</w:t>
      </w:r>
      <w:r w:rsidR="00BF5262">
        <w:rPr>
          <w:rFonts w:hint="eastAsia"/>
          <w:sz w:val="22"/>
          <w:szCs w:val="22"/>
        </w:rPr>
        <w:t xml:space="preserve"> </w:t>
      </w:r>
      <w:proofErr w:type="spellStart"/>
      <w:r w:rsidR="00BF5262">
        <w:rPr>
          <w:rFonts w:hint="eastAsia"/>
          <w:sz w:val="22"/>
          <w:szCs w:val="22"/>
        </w:rPr>
        <w:t>자료형</w:t>
      </w:r>
      <w:proofErr w:type="spellEnd"/>
      <w:r w:rsidR="00BF5262">
        <w:rPr>
          <w:rFonts w:hint="eastAsia"/>
          <w:sz w:val="22"/>
          <w:szCs w:val="22"/>
        </w:rPr>
        <w:t xml:space="preserve"> 변수</w:t>
      </w:r>
      <w:r w:rsidR="00BF5262">
        <w:rPr>
          <w:rFonts w:hint="eastAsia"/>
          <w:sz w:val="22"/>
          <w:szCs w:val="22"/>
        </w:rPr>
        <w:t>란</w:t>
      </w:r>
      <w:bookmarkStart w:id="2" w:name="_GoBack"/>
      <w:bookmarkEnd w:id="2"/>
      <w:r w:rsidR="00BF5262">
        <w:rPr>
          <w:rFonts w:hint="eastAsia"/>
          <w:sz w:val="22"/>
          <w:szCs w:val="22"/>
        </w:rPr>
        <w:t xml:space="preserve"> 디바이스의 물리적인 연결을 나타내는 변수로</w:t>
      </w:r>
      <w:r w:rsidR="001500B6">
        <w:rPr>
          <w:sz w:val="22"/>
          <w:szCs w:val="22"/>
        </w:rPr>
        <w:t xml:space="preserve"> </w:t>
      </w:r>
      <w:r w:rsidR="001500B6" w:rsidRPr="001500B6">
        <w:rPr>
          <w:sz w:val="22"/>
          <w:szCs w:val="22"/>
        </w:rPr>
        <w:t>논리 게이트나 모듈 등의 하드웨어 요소들 사이의 물리적 연결을 나타내기 위해 사용</w:t>
      </w:r>
      <w:r w:rsidR="001500B6">
        <w:rPr>
          <w:rFonts w:hint="eastAsia"/>
          <w:sz w:val="22"/>
          <w:szCs w:val="22"/>
        </w:rPr>
        <w:t>된다.</w:t>
      </w:r>
      <w:r w:rsidR="001500B6">
        <w:rPr>
          <w:sz w:val="22"/>
          <w:szCs w:val="22"/>
        </w:rPr>
        <w:t xml:space="preserve"> </w:t>
      </w:r>
      <w:r w:rsidR="001500B6" w:rsidRPr="001500B6">
        <w:rPr>
          <w:sz w:val="22"/>
          <w:szCs w:val="22"/>
        </w:rPr>
        <w:t xml:space="preserve">연속 </w:t>
      </w:r>
      <w:proofErr w:type="spellStart"/>
      <w:r w:rsidR="001500B6" w:rsidRPr="001500B6">
        <w:rPr>
          <w:sz w:val="22"/>
          <w:szCs w:val="22"/>
        </w:rPr>
        <w:t>할당문</w:t>
      </w:r>
      <w:proofErr w:type="spellEnd"/>
      <w:r w:rsidR="001500B6" w:rsidRPr="001500B6">
        <w:rPr>
          <w:sz w:val="22"/>
          <w:szCs w:val="22"/>
        </w:rPr>
        <w:t xml:space="preserve">, 게이트 </w:t>
      </w:r>
      <w:proofErr w:type="spellStart"/>
      <w:r w:rsidR="001500B6" w:rsidRPr="001500B6">
        <w:rPr>
          <w:sz w:val="22"/>
          <w:szCs w:val="22"/>
        </w:rPr>
        <w:t>프리미티브</w:t>
      </w:r>
      <w:proofErr w:type="spellEnd"/>
      <w:r w:rsidR="001500B6" w:rsidRPr="001500B6">
        <w:rPr>
          <w:sz w:val="22"/>
          <w:szCs w:val="22"/>
        </w:rPr>
        <w:t xml:space="preserve"> 등과 같은 </w:t>
      </w:r>
      <w:proofErr w:type="spellStart"/>
      <w:r w:rsidR="001500B6" w:rsidRPr="001500B6">
        <w:rPr>
          <w:sz w:val="22"/>
          <w:szCs w:val="22"/>
        </w:rPr>
        <w:t>구동자에</w:t>
      </w:r>
      <w:proofErr w:type="spellEnd"/>
      <w:r w:rsidR="001500B6" w:rsidRPr="001500B6">
        <w:rPr>
          <w:sz w:val="22"/>
          <w:szCs w:val="22"/>
        </w:rPr>
        <w:t xml:space="preserve"> 의해 net의 값이 연속적으로 유지</w:t>
      </w:r>
      <w:r w:rsidR="00C70443">
        <w:rPr>
          <w:rFonts w:hint="eastAsia"/>
          <w:sz w:val="22"/>
          <w:szCs w:val="22"/>
        </w:rPr>
        <w:t>되며</w:t>
      </w:r>
      <w:r w:rsidR="001500B6" w:rsidRPr="001500B6">
        <w:rPr>
          <w:sz w:val="22"/>
          <w:szCs w:val="22"/>
        </w:rPr>
        <w:t xml:space="preserve">, </w:t>
      </w:r>
      <w:r w:rsidR="00351363">
        <w:rPr>
          <w:rFonts w:hint="eastAsia"/>
          <w:sz w:val="22"/>
          <w:szCs w:val="22"/>
        </w:rPr>
        <w:t xml:space="preserve">변수에 </w:t>
      </w:r>
      <w:r w:rsidR="001500B6" w:rsidRPr="001500B6">
        <w:rPr>
          <w:sz w:val="22"/>
          <w:szCs w:val="22"/>
        </w:rPr>
        <w:t>값을 저장하지</w:t>
      </w:r>
      <w:r w:rsidR="00C70443">
        <w:rPr>
          <w:rFonts w:hint="eastAsia"/>
          <w:sz w:val="22"/>
          <w:szCs w:val="22"/>
        </w:rPr>
        <w:t>는 않는다.</w:t>
      </w:r>
      <w:r w:rsidR="00C70443">
        <w:rPr>
          <w:sz w:val="22"/>
          <w:szCs w:val="22"/>
        </w:rPr>
        <w:t xml:space="preserve"> </w:t>
      </w:r>
      <w:proofErr w:type="spellStart"/>
      <w:r w:rsidR="00C70443" w:rsidRPr="00C70443">
        <w:rPr>
          <w:sz w:val="22"/>
          <w:szCs w:val="22"/>
        </w:rPr>
        <w:t>구동자가</w:t>
      </w:r>
      <w:proofErr w:type="spellEnd"/>
      <w:r w:rsidR="00C70443" w:rsidRPr="00C70443">
        <w:rPr>
          <w:sz w:val="22"/>
          <w:szCs w:val="22"/>
        </w:rPr>
        <w:t xml:space="preserve"> 연결되지 않으면, </w:t>
      </w:r>
      <w:r w:rsidR="00351363">
        <w:rPr>
          <w:rFonts w:hint="eastAsia"/>
          <w:sz w:val="22"/>
          <w:szCs w:val="22"/>
        </w:rPr>
        <w:t xml:space="preserve">변수 값은 </w:t>
      </w:r>
      <w:r w:rsidR="00C70443" w:rsidRPr="00C70443">
        <w:rPr>
          <w:sz w:val="22"/>
          <w:szCs w:val="22"/>
        </w:rPr>
        <w:t xml:space="preserve">default 값인 high-impedance(z)가 </w:t>
      </w:r>
      <w:r w:rsidR="00C70443">
        <w:rPr>
          <w:rFonts w:hint="eastAsia"/>
          <w:sz w:val="22"/>
          <w:szCs w:val="22"/>
        </w:rPr>
        <w:t>되며</w:t>
      </w:r>
      <w:r w:rsidR="00351363">
        <w:rPr>
          <w:rFonts w:hint="eastAsia"/>
          <w:sz w:val="22"/>
          <w:szCs w:val="22"/>
        </w:rPr>
        <w:t>,</w:t>
      </w:r>
      <w:r w:rsidR="00C70443">
        <w:rPr>
          <w:rFonts w:hint="eastAsia"/>
          <w:sz w:val="22"/>
          <w:szCs w:val="22"/>
        </w:rPr>
        <w:t xml:space="preserve"> </w:t>
      </w:r>
      <w:r w:rsidR="00351363">
        <w:rPr>
          <w:rFonts w:hint="eastAsia"/>
          <w:sz w:val="22"/>
          <w:szCs w:val="22"/>
        </w:rPr>
        <w:t>이는</w:t>
      </w:r>
      <w:r w:rsidR="00C70443" w:rsidRPr="00C70443">
        <w:rPr>
          <w:sz w:val="22"/>
          <w:szCs w:val="22"/>
        </w:rPr>
        <w:t xml:space="preserve"> 1비트의 wire</w:t>
      </w:r>
      <w:r w:rsidR="00351363">
        <w:rPr>
          <w:sz w:val="22"/>
          <w:szCs w:val="22"/>
        </w:rPr>
        <w:t xml:space="preserve"> </w:t>
      </w:r>
      <w:r w:rsidR="00351363">
        <w:rPr>
          <w:rFonts w:hint="eastAsia"/>
          <w:sz w:val="22"/>
          <w:szCs w:val="22"/>
        </w:rPr>
        <w:t>값을 가진다.</w:t>
      </w:r>
      <w:r w:rsidR="00C51558">
        <w:rPr>
          <w:sz w:val="22"/>
          <w:szCs w:val="22"/>
        </w:rPr>
        <w:br/>
      </w:r>
      <w:r w:rsidR="00351363">
        <w:rPr>
          <w:sz w:val="22"/>
          <w:szCs w:val="22"/>
        </w:rPr>
        <w:t>net</w:t>
      </w:r>
      <w:r w:rsidR="00351363">
        <w:rPr>
          <w:rFonts w:hint="eastAsia"/>
          <w:sz w:val="22"/>
          <w:szCs w:val="22"/>
        </w:rPr>
        <w:t xml:space="preserve"> </w:t>
      </w:r>
      <w:proofErr w:type="spellStart"/>
      <w:r w:rsidR="00351363">
        <w:rPr>
          <w:rFonts w:hint="eastAsia"/>
          <w:sz w:val="22"/>
          <w:szCs w:val="22"/>
        </w:rPr>
        <w:t>자료형의</w:t>
      </w:r>
      <w:proofErr w:type="spellEnd"/>
      <w:r w:rsidR="00351363">
        <w:rPr>
          <w:rFonts w:hint="eastAsia"/>
          <w:sz w:val="22"/>
          <w:szCs w:val="22"/>
        </w:rPr>
        <w:t xml:space="preserve"> 종류</w:t>
      </w:r>
      <w:r w:rsidR="00C51558">
        <w:rPr>
          <w:rFonts w:hint="eastAsia"/>
          <w:sz w:val="22"/>
          <w:szCs w:val="22"/>
        </w:rPr>
        <w:t>에</w:t>
      </w:r>
      <w:r w:rsidR="00351363">
        <w:rPr>
          <w:rFonts w:hint="eastAsia"/>
          <w:sz w:val="22"/>
          <w:szCs w:val="22"/>
        </w:rPr>
        <w:t xml:space="preserve">는 </w:t>
      </w:r>
      <w:r w:rsidR="00351363">
        <w:rPr>
          <w:sz w:val="22"/>
          <w:szCs w:val="22"/>
        </w:rPr>
        <w:t>wire</w:t>
      </w:r>
      <w:r w:rsidR="00351363">
        <w:rPr>
          <w:sz w:val="22"/>
          <w:szCs w:val="22"/>
        </w:rPr>
        <w:t xml:space="preserve">, </w:t>
      </w:r>
      <w:r w:rsidR="00351363" w:rsidRPr="00351363">
        <w:rPr>
          <w:sz w:val="22"/>
          <w:szCs w:val="22"/>
        </w:rPr>
        <w:t xml:space="preserve">wire, tri, wand, </w:t>
      </w:r>
      <w:proofErr w:type="spellStart"/>
      <w:r w:rsidR="00351363" w:rsidRPr="00351363">
        <w:rPr>
          <w:sz w:val="22"/>
          <w:szCs w:val="22"/>
        </w:rPr>
        <w:t>wor</w:t>
      </w:r>
      <w:proofErr w:type="spellEnd"/>
      <w:r w:rsidR="00351363" w:rsidRPr="00351363">
        <w:rPr>
          <w:sz w:val="22"/>
          <w:szCs w:val="22"/>
        </w:rPr>
        <w:t xml:space="preserve">, </w:t>
      </w:r>
      <w:proofErr w:type="spellStart"/>
      <w:r w:rsidR="00351363" w:rsidRPr="00351363">
        <w:rPr>
          <w:sz w:val="22"/>
          <w:szCs w:val="22"/>
        </w:rPr>
        <w:t>triand</w:t>
      </w:r>
      <w:proofErr w:type="spellEnd"/>
      <w:r w:rsidR="00351363" w:rsidRPr="00351363">
        <w:rPr>
          <w:sz w:val="22"/>
          <w:szCs w:val="22"/>
        </w:rPr>
        <w:t xml:space="preserve">, </w:t>
      </w:r>
      <w:proofErr w:type="spellStart"/>
      <w:r w:rsidR="00351363" w:rsidRPr="00351363">
        <w:rPr>
          <w:sz w:val="22"/>
          <w:szCs w:val="22"/>
        </w:rPr>
        <w:t>trior</w:t>
      </w:r>
      <w:proofErr w:type="spellEnd"/>
      <w:r w:rsidR="00351363" w:rsidRPr="00351363">
        <w:rPr>
          <w:sz w:val="22"/>
          <w:szCs w:val="22"/>
        </w:rPr>
        <w:t xml:space="preserve">, supply0, supply1, tri0, tri1, </w:t>
      </w:r>
      <w:proofErr w:type="spellStart"/>
      <w:r w:rsidR="00351363" w:rsidRPr="00351363">
        <w:rPr>
          <w:sz w:val="22"/>
          <w:szCs w:val="22"/>
        </w:rPr>
        <w:t>trireg</w:t>
      </w:r>
      <w:proofErr w:type="spellEnd"/>
      <w:r w:rsidR="00351363">
        <w:rPr>
          <w:sz w:val="22"/>
          <w:szCs w:val="22"/>
        </w:rPr>
        <w:t xml:space="preserve"> </w:t>
      </w:r>
      <w:r w:rsidR="00351363">
        <w:rPr>
          <w:rFonts w:hint="eastAsia"/>
          <w:sz w:val="22"/>
          <w:szCs w:val="22"/>
        </w:rPr>
        <w:t>등이 있다.</w:t>
      </w:r>
    </w:p>
    <w:sectPr w:rsidR="001500B6" w:rsidRPr="00351363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6060B"/>
    <w:rsid w:val="000A0F7A"/>
    <w:rsid w:val="000A2983"/>
    <w:rsid w:val="000D7605"/>
    <w:rsid w:val="00135DDA"/>
    <w:rsid w:val="001500B6"/>
    <w:rsid w:val="00196E2A"/>
    <w:rsid w:val="001A6CEE"/>
    <w:rsid w:val="001F1B38"/>
    <w:rsid w:val="00215E65"/>
    <w:rsid w:val="002435E2"/>
    <w:rsid w:val="00265D3B"/>
    <w:rsid w:val="00272754"/>
    <w:rsid w:val="002C0789"/>
    <w:rsid w:val="002F66AA"/>
    <w:rsid w:val="00312251"/>
    <w:rsid w:val="00331B7E"/>
    <w:rsid w:val="00351363"/>
    <w:rsid w:val="00362659"/>
    <w:rsid w:val="00364E7F"/>
    <w:rsid w:val="003750F3"/>
    <w:rsid w:val="00383C7C"/>
    <w:rsid w:val="003A1893"/>
    <w:rsid w:val="00453444"/>
    <w:rsid w:val="00464BAB"/>
    <w:rsid w:val="00495BA4"/>
    <w:rsid w:val="005F3835"/>
    <w:rsid w:val="00602895"/>
    <w:rsid w:val="006219D7"/>
    <w:rsid w:val="0065346B"/>
    <w:rsid w:val="006B09AD"/>
    <w:rsid w:val="006B1C38"/>
    <w:rsid w:val="006E00D5"/>
    <w:rsid w:val="007060FF"/>
    <w:rsid w:val="007202BF"/>
    <w:rsid w:val="007364CC"/>
    <w:rsid w:val="00787B8C"/>
    <w:rsid w:val="007E2FA9"/>
    <w:rsid w:val="008013CE"/>
    <w:rsid w:val="00840488"/>
    <w:rsid w:val="008C7740"/>
    <w:rsid w:val="00912703"/>
    <w:rsid w:val="00923E1A"/>
    <w:rsid w:val="00941C6A"/>
    <w:rsid w:val="009B1832"/>
    <w:rsid w:val="00A81AA7"/>
    <w:rsid w:val="00A848AD"/>
    <w:rsid w:val="00A94866"/>
    <w:rsid w:val="00AC6101"/>
    <w:rsid w:val="00AC72D6"/>
    <w:rsid w:val="00AF2EF1"/>
    <w:rsid w:val="00B028B2"/>
    <w:rsid w:val="00B17F59"/>
    <w:rsid w:val="00B428DE"/>
    <w:rsid w:val="00B44304"/>
    <w:rsid w:val="00B7666C"/>
    <w:rsid w:val="00BA39B7"/>
    <w:rsid w:val="00BB4CD2"/>
    <w:rsid w:val="00BC0C56"/>
    <w:rsid w:val="00BF3D22"/>
    <w:rsid w:val="00BF5262"/>
    <w:rsid w:val="00C30237"/>
    <w:rsid w:val="00C51558"/>
    <w:rsid w:val="00C70443"/>
    <w:rsid w:val="00C7726D"/>
    <w:rsid w:val="00CF236D"/>
    <w:rsid w:val="00D17EFE"/>
    <w:rsid w:val="00DB4105"/>
    <w:rsid w:val="00DB58FC"/>
    <w:rsid w:val="00DE59CD"/>
    <w:rsid w:val="00DE6C79"/>
    <w:rsid w:val="00E03FF3"/>
    <w:rsid w:val="00E07CD2"/>
    <w:rsid w:val="00E34B2C"/>
    <w:rsid w:val="00E36513"/>
    <w:rsid w:val="00E652BF"/>
    <w:rsid w:val="00EA4B29"/>
    <w:rsid w:val="00EF5A5E"/>
    <w:rsid w:val="00F74D02"/>
    <w:rsid w:val="00F96634"/>
    <w:rsid w:val="00FC097F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2A37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2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0D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2021-09-17T05:56:00Z</dcterms:created>
  <dcterms:modified xsi:type="dcterms:W3CDTF">2021-09-26T07:39:00Z</dcterms:modified>
</cp:coreProperties>
</file>