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运维高频命令工具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一、网络管理工具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1.ip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1.1功能说明：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ip命令是iproute软件包中的一个强大的网络配置工具，用于显示或管理Linux系统的路由，网络设备，策略路由和隧道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1.2选项说明：</w:t>
      </w:r>
    </w:p>
    <w:tbl>
      <w:tblPr>
        <w:tblStyle w:val="2"/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"/>
        <w:gridCol w:w="78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参数选项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-s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输出更详细的信息，为了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显示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更详细的信息，可重复使用此选项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-r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显示主机时，不使用IP地址，而是使用主机的域名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网络对象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指定要管理的网络对象（link：网络设备 address：IP地址 addrlabel：协议地址标签管理 route：路由表 rule：策略路由表 runnel：IP隧道 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help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ip help：查看ip命令的帮助 ip【object】help：查看指定的网络对象的帮助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操作命令</w:t>
            </w: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对指定的网络对象完成的具体操作。通常，每一个具体操作的命令后面又有一组相关的命令选项。不同的操作对象所支持的操作命令也不同。下面按照操作的网络对象给出所支持的常见操作命令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link对象支持的操作命令：set（修改设备属性），show（显示设备属性）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address对象支持的操作命令：add（添加协议地址），del（删除协议地址），flush（清除协议地址），show（查看协议地址）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addrlabel对象支持的操作命令：add，del，list，flush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route对象支持的操作命令：add，change，replace，delete，show，flush，get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rule对象支持的操作命令：add，delete，flush，show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tunnel对象支持的操作命令：add，change，delete，prl，show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1.3使用说明：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（1）显示网络设备属性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[root@KGC ~]# ip link show ens33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显示网卡属性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2: ens33: &lt;BROADCAST,MULTICAST,UP,LOWER_UP&gt; mtu 1500 qdisc pfifo_fast state UP mode DEFAULT group default qlen 1000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link/ether 00:0c:29:b0:a0:0a brd ff:ff:ff:ff:ff:ff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[root@KGC ~]# ip -s link show ens33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显示网卡详细信息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2: ens33: &lt;BROADCAST,MULTICAST,UP,LOWER_UP&gt; mtu 1500 qdisc pfifo_fast state UP mode DEFAULT group default qlen 1000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RX: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bytes  packets  errors  dropped overrun mcast  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   42003      429      0       0       0       0      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TX: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bytes  packets  errors  dropped carrier collsns </w:t>
      </w:r>
    </w:p>
    <w:p>
      <w:pPr>
        <w:numPr>
          <w:ilvl w:val="0"/>
          <w:numId w:val="0"/>
        </w:numPr>
        <w:ind w:firstLine="420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37969      347      0       0       0       0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 w:ascii="宋体" w:hAnsi="宋体" w:eastAsia="宋体" w:cs="宋体"/>
          <w:b/>
          <w:bCs/>
          <w:color w:val="ED7D31" w:themeColor="accent2"/>
          <w:kern w:val="0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额外显示了网卡的发送和接收数据包的数量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-s -s link show ens33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显示网卡更加详细的信息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2: ens33: &lt;BROADCAST,MULTICAST,UP,LOWER_UP&gt; mtu 1500 qdisc pfifo_fast state UP mode DEFAULT group default qlen 1000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RX: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bytes  packets  errors  dropped overrun mcast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47049      489      0       0       0       0   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>RX errors: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length   crc     frame   fifo    missed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   0        0       0       0       0   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TX: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bytes  packets  errors  dropped carrier collsns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43239      403      0       0       0       0   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>TX errors: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aborted  fifo   window heartbeat transns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   0        0       0       0       2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（2）激活和关闭网卡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link set ens33 up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激活ens33网卡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link set ens33 down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关闭ens33网卡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临时修改网卡MAC地址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link set ens33 address 0:0c:29:a8:ca:5f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修改MAC地址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（4）显示网卡信息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a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效果与ip address一样，显示的结果包括激活和未激活的网卡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1: lo: &lt;LOOPBACK,UP,LOWER_UP&gt; mtu 65536 qdisc noqueue state UNKNOWN group default qlen 1000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link/loopback 00:00:00:00:00:00 brd 00:00:00:00:00:00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127.0.0.1/8 scope host lo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inet6 ::1/128 scope host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2: ens33: &lt;BROADCAST,MULTICAST,UP,LOWER_UP&gt; mtu 1500 qdisc pfifo_fast state UP group default qlen 1000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192.168.100.101/24 brd 192.168.100.255 scope global noprefixroute ens33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inet6 fe80::20c:29ff:feb0:a00a/64 scope link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3: virbr0: &lt;NO-CARRIER,BROADCAST,MULTICAST,UP&gt; mtu 1500 qdisc noqueue state DOWN group default qlen 1000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52:54:00:e8:23:fd brd ff:ff:ff:ff:ff:ff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192.168.122.1/24 brd 192.168.122.255 scope global virbr0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4: virbr0-nic: &lt;BROADCAST,MULTICAST&gt; mtu 1500 qdisc pfifo_fast master virbr0 state DOWN group default qlen 1000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52:54:00:e8:23:fd brd ff:ff:ff:ff:ff:ff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（5）添加删除网卡ip地址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[root@KGC ~]# ip a </w:t>
      </w:r>
      <w:r>
        <w:rPr>
          <w:rFonts w:hint="default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>add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192.168.100.200/24 dev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添加ip地址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a show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2: ens33: &lt;BROADCAST,MULTICAST,UP,LOWER_UP&gt; mtu 1500 qdisc pfifo_fast state UP group default qlen 1000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192.168.100.101/24 brd 192.168.100.255 scope global noprefixroute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inet 192.168.100.200/24 scope global secondary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inet6 fe80::20c:29ff:feb0:a00a/64 scope link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网卡ens33额外多出了一个ip地址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[root@KGC ~]# ip a </w:t>
      </w:r>
      <w:r>
        <w:rPr>
          <w:rFonts w:hint="default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>del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192.168.100.200/24 dev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kern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删除ip地址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a show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2: ens33: &lt;BROADCAST,MULTICAST,UP,LOWER_UP&gt; mtu 1500 qdisc pfifo_fast state UP group default qlen 1000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192.168.100.101/24 brd 192.168.100.255 scope global noprefixroute ens33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inet6 fe80::20c:29ff:feb0:a00a/64 scope link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注意：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color w:val="ED7D31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ED7D31" w:themeColor="accent2"/>
          <w:kern w:val="0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删除网卡的主IP地址，同时会删除该网卡的所有IP地址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color w:val="ED7D31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ED7D31" w:themeColor="accent2"/>
          <w:kern w:val="0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删除网卡的辅助IP地址，不会影响该网卡的其他IP地址</w:t>
      </w:r>
    </w:p>
    <w:p>
      <w:pPr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创建主网卡的别名ip地址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[root@KGC ~]# ip a add 192.168.100.200/24 dev ens33 </w:t>
      </w:r>
      <w:r>
        <w:rPr>
          <w:rFonts w:hint="default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>label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ens33:1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[root@KGC ~]# ip a show ens33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2: ens33: &lt;BROADCAST,MULTICAST,UP,LOWER_UP&gt; mtu 1500 qdisc pfifo_fast state UP group default qlen 1000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link/ether 00:0c:29:b0:a0:0a brd ff:ff:ff:ff:ff:ff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 192.168.100.101/24 brd 192.168.100.255 scope global noprefixroute ens33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color w:val="FF0000"/>
          <w:kern w:val="0"/>
          <w:sz w:val="21"/>
          <w:szCs w:val="21"/>
          <w:lang w:val="en-US" w:eastAsia="zh-CN"/>
        </w:rPr>
        <w:t xml:space="preserve"> inet 192.168.100.200/24 scope global secondary ens33:1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inet6 fe80::20c:29ff:feb0:a00a/64 scope link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进程管理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工具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1.ps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1.1功能说明：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用于列出执行ps命令的那个时刻的进程快照，就像用手机给进程照了一张照片。如果想要动态地显示进程，就需要使用top命令，该命令类似于把手机切换成录像模式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1.2选项说明：</w:t>
      </w:r>
    </w:p>
    <w:tbl>
      <w:tblPr>
        <w:tblStyle w:val="2"/>
        <w:tblpPr w:leftFromText="180" w:rightFromText="180" w:vertAnchor="text" w:horzAnchor="page" w:tblpX="1904" w:tblpY="84"/>
        <w:tblOverlap w:val="never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2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选项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-a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显示所有终端下执行的进程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-u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显示指定用户相关的进程信息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-e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显示所有进程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-f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额外显示UID，PPID，C与STIME栏位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-H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显示进程树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-l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以详细的格式来显示进程的状况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-o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自定义输出指定的字段，以逗号分隔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-sort key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key表示为指定字段排序，默认升序，+key升序，-key降序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a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显示与终端相关的所有进程，包含每个进程的完整路径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显示与终端无关的所有进程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u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显示进程的用户信息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f</w:t>
            </w:r>
          </w:p>
        </w:tc>
        <w:tc>
          <w:tcPr>
            <w:tcW w:w="71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显示进程树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1.3使用说明：</w:t>
      </w:r>
    </w:p>
    <w:p>
      <w:pPr>
        <w:numPr>
          <w:ilvl w:val="0"/>
          <w:numId w:val="4"/>
        </w:numPr>
        <w:ind w:left="0" w:leftChars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ps 命令不接任何参数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[root@KGC ~]# ps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PID TTY          TIME CMD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10885 pts/0    00:00:00 bash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10930 pts/0    00:00:00 bash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10984 pts/0    00:00:00 bash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11164 pts/0    00:00:00 bash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11205 pts/0    00:00:00 ps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默认情况下，ps命令不接任何参数时，输出的是使用者当前所在终端（窗口）的进程，其输出结果中的各项说明如下。</w:t>
      </w:r>
    </w:p>
    <w:p>
      <w:pPr>
        <w:numPr>
          <w:ilvl w:val="0"/>
          <w:numId w:val="0"/>
        </w:numPr>
        <w:ind w:left="420" w:leftChars="2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PID：是进程的标识号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TTY：是进程所属的终端控制台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TIME：列是进程所使用的总的CPU时间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CMD：列是正在执行的命令行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pts/0：虚拟终端（0代表打开的第一个）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显示所有进程，格外显示UID，PPID，C与STIME栏位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ps -ef | head -n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UID         PID   PPID  C STIME TTY          TIME CMD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2      0  0 11:04 ?        00:00:00 [kthreadd]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3      2  0 11:04 ?        00:00:00 [ksoftirqd/0]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5      2  0 11:04 ?        00:00:00 [kworker/0:0H]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6      2  0 11:04 ?        00:00:00 [kworker/u256:0]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7      2  0 11:04 ?        00:00:00 [migration/0]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8      2  0 11:04 ?        00:00:00 [rcu_bh]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 9      2  0 11:04 ?        00:00:00 [rcu_sched]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    10      2  0 11:04 ?        00:00:00 [lru-add-drain]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UID：进程被该UID所拥有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PID：进程的标识号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PPID：进程的父进程的标识号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C：CPU使用的资源百分比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STIME：进程开始的时间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TTY：该进程是在哪个终端机上面运作，若与终端机无关，则显示“？”，另外，tty1-tty6是本机上面的登入者进程，若为pts/0等，则表示为由网络连接进主机的进程。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TIME：进程所使用的总的CPU时间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CMD：正在执行的命令行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显示cpu、内存、虚拟内存、实际内存的使用占比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[root@KGC ~]# ps aux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        PID %CPU %MEM    VSZ   RSS TTY      STAT START   TIME COMMAND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1  0.0  0.2 125500  4032 ?        Ss   11:04   0:01 /usr/lib/systemd/systemd --switched-root --system --des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2  0.0  0.0      0     0 ?        S    11:04   0:00 [kthreadd]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3  0.0  0.0      0     0 ?        S    11:04   0:00 [ksoftirqd/0]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5  0.0  0.0      0     0 ?        S&lt;   11:04   0:00 [kworker/0:0H]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6  0.0  0.0      0     0 ?        S    11:04   0:00 [kworker/u256:0]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7  0.0  0.0      0     0 ?        S    11:04   0:00 [migration/0]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8  0.0  0.0      0     0 ?        S    11:04   0:00 [rcu_bh]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 9  0.0  0.0      0     0 ?        R    11:04   0:00 [rcu_sched]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root         10  0.0  0.0      0     0 ?        S&lt;   11:04   0:00 [lru-add-drain]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USER:该进程属于的用户。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PID：该进程的进程号。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%CPU：该进程使用掉的CPU资源百分比。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%MEM：该进程所占用的物理内存百分比。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VSZ：该进程占用的虚拟内存量（单位Kbytes）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RSS：该进程占用的实际内存量（单位Kbytes）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TTY：该进程是在哪个终端机上面运作的，若与终端机无关，则显示“？”，另外，tty1-tty6是本机上面的登入者进程，若为pts/0等，则表示为由网络连接进主机的进程。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STAT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：该进程目前的状态，主要的状态包括如下几种。 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R：正在运行，或者是可以运行。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S：正在终端睡眠中，可以由某些信号唤醒。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D：不可中断睡眠。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T：正在侦测或者是停止了。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Z：已经终止，但是其父进程无法正常终止它，从而变成zombie（僵尸）进程的状态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+：前台进程。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l：多线程进程。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N：低优先级进程。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&lt;：高优先级进程。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s：进程领导者。</w:t>
      </w:r>
    </w:p>
    <w:p>
      <w:pPr>
        <w:numPr>
          <w:ilvl w:val="0"/>
          <w:numId w:val="0"/>
        </w:numPr>
        <w:ind w:left="420" w:leftChars="200"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L：已将页面锁定到内存中。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START：该进程被触发启动的时间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TIME：该进程实际使用CPU运作的时间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COMMAND：该进程的实际命令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显示指定用户的进程信息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ps -u root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TTY          TIME CMD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1 ?        00:00:01 systemd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2 ?        00:00:00 kthreadd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3 ?        00:00:00 ksoftirqd/0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5 ?        00:00:00 kworker/0:0H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7 ?        00:00:00 migration/0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以详细格式显示指定用户的进程状态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ps -u root -l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  0      1      0  0  80   0 - 31375 ep_pol ?        00:00:01 systemd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 S     0      2      0  0  80   0 -     0 kthrea ?        00:00:00 kthreadd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 S     0      3      2  0  80   0 -     0 smpboo ?        00:00:00 ksoftirqd/0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 S     0      5      2  0  60 -20 -     0 worker ?        00:00:00 kworker/0:0H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 S     0      7      2  0 -40   - -     0 smpboo ?        00:00:00 migration/0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F:代表这个进程的标志（flag），1 fork之后未执行的进程，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 使用超级用户权限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0代表全不是，5代表都是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S：代表这个进程的状态（STAT），前面已经讲解过了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UID:进程被该UID所拥有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PID：进程的标识号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PPID：父进程的ID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C：CPU使用的资源百分比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PRI：Priority（优先执行序）的缩写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NI：Nice值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ADDR:指出该进程在内存的哪个部分。如果是个running的进程，则一般是“-”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SZ:使用掉的内存大小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WCHAN:目前这个进程是否正在运作当中，若为“-”则表示正在运作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TTY:该进程是在哪个终端机上面运作的，若与终端机无关，则显示“？”，另外，tty1-tty6是本机上面的登入者进程，若为pts/0等，则表示为由网络连接进主机的进程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TIME：该进程实际使用CPU运作的时间</w:t>
      </w:r>
    </w:p>
    <w:p>
      <w:pPr>
        <w:numPr>
          <w:ilvl w:val="0"/>
          <w:numId w:val="5"/>
        </w:numPr>
        <w:ind w:left="420" w:leftChars="20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CMD：该进程的实际命令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查看某个进程在哪个CPU上运行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[root@yuan ~]# ps -eo pid,pcpu,pmem,args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PID %CPU %MEM COMMAND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1  0.2  0.2 /usr/lib/systemd/systemd --switched-root --system --deserialize 22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2  0.0  0.0 [kthreadd]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3  0.0  0.0 [ksoftirqd/0]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4  0.0  0.0 [kworker/0:0]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5  0.0  0.0 [kworker/0:0H]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[root@yuan ~]# ps -eo pid,pcpu,pmem,args --sort=-pmem （+为正序可省略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，-为倒序）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PID %CPU %MEM COMMAND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760  0.1  1.5 /usr/bin/python -Es /usr/sbin/firewalld --nofork --nopid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1112  0.0  0.9 /usr/bin/python -Es /usr/sbin/tuned -l -P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1121  0.0  0.8 /usr/sbin/libvirtd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717  0.0  0.7 /usr/lib/polkit-1/polkitd --no-debug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774  0.0  0.5 /usr/sbin/NetworkManager --no-daemon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ps命令支持排序，通过--sort，对应的查询的键名称对照如下：（通过man命令可查询）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"/>
        <w:gridCol w:w="1034"/>
        <w:gridCol w:w="67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C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kern w:val="0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  <w:t>cmd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可执行文件的简单名称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C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kern w:val="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  <w:t>pcpu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cpu利用率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C00000"/>
                <w:kern w:val="0"/>
                <w:sz w:val="21"/>
                <w:szCs w:val="21"/>
              </w:rPr>
            </w:pPr>
            <w:r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  <w:t>g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 xml:space="preserve"> pgrp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进程组ID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  <w:t>G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tpgid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控制tty进程组ID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j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cutime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累积</w:t>
            </w: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J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cstime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累计系统时间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k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utime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session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p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内存大小（字节为单位）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t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eastAsia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tty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控制tty的设备编号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  <w:t>U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用户ID号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  <w:lang w:val="en-US" w:eastAsia="zh-CN"/>
              </w:rPr>
              <w:t>u</w:t>
            </w:r>
          </w:p>
        </w:tc>
        <w:tc>
          <w:tcPr>
            <w:tcW w:w="1004" w:type="dxa"/>
            <w:vAlign w:val="center"/>
          </w:tcPr>
          <w:p>
            <w:pPr>
              <w:widowControl/>
              <w:jc w:val="center"/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color w:val="7030A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6732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用户名称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2.kill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2.1功能说明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kill命令能够终止你希望停止的进程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2.2选项说明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78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选项</w:t>
            </w:r>
          </w:p>
        </w:tc>
        <w:tc>
          <w:tcPr>
            <w:tcW w:w="781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-l</w:t>
            </w:r>
          </w:p>
        </w:tc>
        <w:tc>
          <w:tcPr>
            <w:tcW w:w="781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列出全部的信号名称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-p</w:t>
            </w:r>
          </w:p>
        </w:tc>
        <w:tc>
          <w:tcPr>
            <w:tcW w:w="781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指定kill命令只打印相关进程的进程号，而不发送任何信号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-s</w:t>
            </w:r>
          </w:p>
        </w:tc>
        <w:tc>
          <w:tcPr>
            <w:tcW w:w="781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指定要发送的信号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2.3使用说明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（1）列出所有信号名称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kill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1) SIGHUP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2) SIGINT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3) SIGQUIT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4) SIGILL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5) SIGTRAP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6) SIGABRT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7) SIGBUS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8) SIGFPE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9) SIGKILL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10) SIGUSR1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11) SIGSEGV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12) SIGUSR2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13) SIGPIPE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14) SIGALRM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15) SIGTERM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16) SIGSTKFLT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17) SIGCHLD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18) SIGCONT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19) SIGSTOP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20) SIGTSTP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21) SIGTTIN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22) SIGTTOU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23) SIGURG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24) SIGXCPU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25) SIGXFSZ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26) SIGVTALRM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27) SIGPROF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28) SIGWINCH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29) SIGIO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30) SIGPWR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31) SIGSYS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34) SIGRTMIN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35) SIGRTMIN+1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36) SIGRTMIN+2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37) SIGRTMIN+3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38) SIGRTMIN+4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39) SIGRTMIN+5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40) SIGRTMIN+6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41) SIGRTMIN+7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42) SIGRTMIN+8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43) SIGRTMIN+9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44) SIGRTMIN+10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45) SIGRTMIN+11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46) SIGRTMIN+12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47) SIGRTMIN+13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48) SIGRTMIN+14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49) SIGRTMIN+15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50) SIGRTMAX-14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51) SIGRTMAX-13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52) SIGRTMAX-12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53) SIGRTMAX-11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54) SIGRTMAX-10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55) SIGRTMAX-9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56) SIGRTMAX-8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57) SIGRTMAX-7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58) SIGRTMAX-6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59) SIGRTMAX-5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60) SIGRTMAX-4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61) SIGRTMAX-3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62) SIGRTMAX-2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63) SIGRTMAX-1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64) SIGRTMAX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kill -l kill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可以使用-l参数对信号名和数字信号互换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kill -l 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KILL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常用信号说明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72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信号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HUP（1）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挂起，通常因终端掉线或用户退出而引发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INT（2）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中断，通常是按下Ctrl+c组合键来发出这个信号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QUIT（3）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退出，通常是按下CTRL+\组合键来发出这个信号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KILL（9）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立即结束进程的运行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TERM（15）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终止，通常在系统关机时发送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TSTP（20）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暂停进程的运行，通常是按下Ctrl+z组合键来发出这个信号</w:t>
            </w:r>
          </w:p>
        </w:tc>
      </w:tr>
    </w:tbl>
    <w:p>
      <w:pPr>
        <w:numPr>
          <w:ilvl w:val="0"/>
          <w:numId w:val="6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终止进程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kill指令默认使用的信号为15（TERM），用于结束进程。如果进程忽略此信号，则可以使用信号9强制终止进程。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一般是先通过ps等命令获取到要终止进程的进程号，然后直接使用“kill 进程号”就可以了。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[root@KGC ~]# kill xxxx（pid编号）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kill 命令默认使用的信号为15，这种格式最常用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[root@KGC ~]# kill -s 15 xxxx（pid编号）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这种格式使用-s参数明确指定发送值为15的信号，效果和kill xxxx一样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[root@KGC ~]# kill -9 xxxx（pid编号）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信号9会强行终止进程，这会带来一些副作用，如数据丢失，或者终端无法恢复到正常状态等，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因此应尽量避免使用，除非进程使用其他信号无法终止</w:t>
      </w: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进程存活检测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pgrep -l sshd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1112 sshd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10883 sshd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kill -s 0 1112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echo $?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kill -s 0 1111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bash: kill: (1111) - 没有那个进程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echo $?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在kill的所有信号中，有一个十分特殊的信号值0，使用格式为kill -0 $pid。其中的-0表示不发送任何信号给$pid对应的进程，但是仍然会对$pid是否存在对应的进程进行检查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3.killall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3.1功能说明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使用kill命令终止进程还需要先获取进程的pid进程号，这个过程有点繁琐，而使用killall命令就可以直接用“kill 进程名”这种形式终止进程。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3.2选项说明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3"/>
        <w:gridCol w:w="78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选项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-I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不区分大小写匹配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-g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终止属于该进程组的进程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-i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在终止进程之前询问是否确认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-l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列出所有已知的信号名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-q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如果没有进程终止则不提示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-r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使用正则表达式匹配要终止的进程名称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-s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用指定的信号代替默认信号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-u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终止指定用户的进程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-v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报告信号是否发送成功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-w</w:t>
            </w:r>
          </w:p>
        </w:tc>
        <w:tc>
          <w:tcPr>
            <w:tcW w:w="778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等待所有被终止的进程死去。killall每秒都会检查一次被终止的进程是否仍然存在，其仅在都死光后才返回。注意，如果信号被忽略，或者没有起作用，或者进程停留在僵尸状态，那么killall可能会永久等待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3.3使用说明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-w用法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killall -w crond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由于</w:t>
      </w:r>
      <w:r>
        <w:rPr>
          <w:rFonts w:ascii="宋体" w:hAnsi="宋体" w:eastAsia="宋体" w:cs="宋体"/>
          <w:b/>
          <w:bCs/>
          <w:color w:val="4472C4" w:themeColor="accent5"/>
          <w:kern w:val="0"/>
          <w:sz w:val="21"/>
          <w:szCs w:val="21"/>
          <w14:textFill>
            <w14:solidFill>
              <w14:schemeClr w14:val="accent5"/>
            </w14:solidFill>
          </w14:textFill>
        </w:rPr>
        <w:t>使用-w</w:t>
      </w: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选项</w:t>
      </w:r>
      <w:r>
        <w:rPr>
          <w:rFonts w:ascii="宋体" w:hAnsi="宋体" w:eastAsia="宋体" w:cs="宋体"/>
          <w:b/>
          <w:bCs/>
          <w:color w:val="4472C4" w:themeColor="accent5"/>
          <w:kern w:val="0"/>
          <w:sz w:val="21"/>
          <w:szCs w:val="21"/>
          <w14:textFill>
            <w14:solidFill>
              <w14:schemeClr w14:val="accent5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会</w:t>
      </w:r>
      <w:r>
        <w:rPr>
          <w:rFonts w:ascii="宋体" w:hAnsi="宋体" w:eastAsia="宋体" w:cs="宋体"/>
          <w:b/>
          <w:bCs/>
          <w:color w:val="4472C4" w:themeColor="accent5"/>
          <w:kern w:val="0"/>
          <w:sz w:val="21"/>
          <w:szCs w:val="21"/>
          <w14:textFill>
            <w14:solidFill>
              <w14:schemeClr w14:val="accent5"/>
            </w14:solidFill>
          </w14:textFill>
        </w:rPr>
        <w:t>等待几秒后</w:t>
      </w: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命令执行结束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[root@KGC ~]# killall -w crond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crond: no process found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（2）-u用法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[root@KGC ~]# ps -u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username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1000  66080  66079  0  80   0 - 29054 do_wai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1000  66116  66080  0  80   0 - 37817 poll_s pts/1    00:00:00 vim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[root@KGC ~]# killall -u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username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vim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[root@KGC ~]# ps -u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username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1000  66080  66079  0  80   0 - 29074 n_tty_ pts/1    00:00:00 bash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5"/>
          <w:kern w:val="0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我们在日常工作中，有些服务是通过指定某一个特定的普通用户进行配置部署，由于企业针对系统账号都有自己的权限集权分配策略，有些服务是需要使用普通用户进行启动的，所以我们可以使用此命令来终止对应用户下启动的所有进程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ED7D31" w:themeColor="accent2"/>
          <w:kern w:val="0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9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pkill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4.1</w:t>
      </w:r>
      <w:r>
        <w:rPr>
          <w:rFonts w:hint="default"/>
          <w:b/>
          <w:bCs/>
          <w:sz w:val="21"/>
          <w:szCs w:val="21"/>
          <w:lang w:val="en-US" w:eastAsia="zh-CN"/>
        </w:rPr>
        <w:t>功能说明：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pkill命令可通过进程名终止指定的进程。使用killall终止进程需要连续执行几次，而pkill可以杀死指定进程及其所有子进程。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4.2 选项说明：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"/>
        <w:gridCol w:w="749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74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-t终端</w:t>
            </w:r>
          </w:p>
        </w:tc>
        <w:tc>
          <w:tcPr>
            <w:tcW w:w="745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杀死指定终端的进程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-u用户</w:t>
            </w:r>
          </w:p>
        </w:tc>
        <w:tc>
          <w:tcPr>
            <w:tcW w:w="745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杀死指定用户的进程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4.3使用说明：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（1）通过进程名终止进程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/etc/init.d/crond status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查看定时任务程序运行状态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crond (pid  1274) is running...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pkill crond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终止定时任务进程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/etc/init.d/crond status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crond dead but subsys locked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进程被终止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（2）通过终端名终止进程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w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第二列TTY就是用户运行的终端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15:57:09 up  1:05,  3 users,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USER     TTY      FROM              LOGIN@   IDLE   JCPU   PCPU WHAT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yunjisua tty1     -                15:55   12.00s  0.02s  0.01s vim ttt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pts/0    192.168.200.1    14:51    0.00s  0.07s  0.00s 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pts/1    192.168.200.1    15:19    3:28   0.01s  0.00s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ps -u yunjisuan -l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查看用户的进程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1175   1174  0  80   0 - 27076 wait  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1210   1175  0  80   0 - 27076 n_tty_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1333   1322  0  80   0 - 27075 wait   tty1 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1359   1333  0  80   0 - 35890 poll_s tty1     00:00:00 vim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pkill -t tty1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杀掉终端正在运行的进程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ps -u yunjisuan -l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vim进程没了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1175   1174  0  80   0 - 27076 wait  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1210   1175  0  80   0 - 27076 n_tty_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1333   1322  0  80   0 - 27075 n_tty_ tty1 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pkill -9 -t tty1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强行杀掉tty1终端（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强踢登录</w:t>
      </w: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用户）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ps -u yunjisuan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1175   1174  0  80   0 - 27076 wait  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1210   1175  0  80   0 - 27076 n_tty_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w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终端没了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15:58:17 up  1:06,  2 users,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USER     TTY      FROM              LOGIN@   IDLE   JCPU   PCPU WHAT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pts/0    192.168.200.1    14:51    0.00s  0.08s  0.00s 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pts/1    192.168.200.1    15:19    4:36   0.01s  0.00s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（3）通过用户名终止进程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16:08:24 up  1:16,  3 users,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USER     TTY      FROM              LOGIN@   IDLE   JCPU   PCPU WHAT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yunjisua tty1     -                16:01    4.00s  0.03s  0.02s -bash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pts/0    192.168.200.1    14:51    0.00s  0.09s  0.00s 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root     pts/1    192.168.200.1    15:19   14:43   0.01s  0.00s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ps -u yunjisuan -l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查看用户的进程信息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1175   1174  0  80   0 - 27076 wait  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1210   1175  0  80   0 - 27076 n_tty_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1387   1366  0  80   0 - 27076 n_tty_ tty1 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T   500   1430   1387  0  80   0 - 35883 signal tty1     00:00:00 vim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pkill -u yunjisuan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杀掉指定用户所有进程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ps -u yunjisuan -l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 S   UID    PID   PPID  C PRI  NI ADDR SZ WCHAN  TTY          TIME CMD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1175   1174  0  80   0 - 27076 wait  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 S   500   1210   1175  0  80   0 - 27076 n_tty_ pts/1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 S   500   1387   1366  0  80   0 - 27076 n_tty_ tty1     00:00:00 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5.top（实时显示）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5.1功能说明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命令用于实时地对系统处理器状态进行监控，它能够实时地显示系统中各个进程的资源占用状况。该命令可以按照CPU的使用，内存的使用和执行时间对系统任务进程进行排序显示，同时top命令还可以通过交互式命令进行设定显示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5.2选项说明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"/>
        <w:gridCol w:w="781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选项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-a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将进程按照使用内存排序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-b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以批处理的模式显示进程信息，输出结果可以传递给其他程序或写入到文件中。在这种模式下，top命令不会接受任何输入，一直运行直到达到-n选项设置的阈值，或者按Ctrl+C等组合键终止程序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-c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显示进程的整个命令路径，而不是只显示命令名称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-d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指定每两次屏幕信息刷新之间的时间间隔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-H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指定这个可以显示每个线程的情况，否则就是进程的总的状态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-i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不显示闲置或者僵死的进程信息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-n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top输出信息更新的次数，完成后将退出top命令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-p</w:t>
            </w:r>
          </w:p>
        </w:tc>
        <w:tc>
          <w:tcPr>
            <w:tcW w:w="77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显示指定的进程信息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5.3使用说明</w:t>
      </w:r>
    </w:p>
    <w:p>
      <w:pPr>
        <w:numPr>
          <w:ilvl w:val="0"/>
          <w:numId w:val="1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不加选项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 - 16:40:31 up  1:48,  3 users,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Tasks:  77 total,   1 running,  76 sleeping,   0 stopped,   0 zombie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Cpu(s):  0.0%us,  0.0%sy,  0.0%ni,100.0%id,  0.0%wa,  0.0%hi,  0.0%si,  0.0%st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Mem:   1004412k total,   152112k used,   852300k free,    11312k buffers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Swap:  2031608k total,        0k used,  2031608k free,    42304k cached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USER      PR  NI  VIRT  RES  SHR S %CPU %MEM    TIME+  COMMAND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1 root      20   0 19232 1536 1256 S  0.0  0.2   0:00.76 init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2 root      20   0     0    0    0 S  0.0  0.0   0:00.00 kthreadd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3 root      RT   0     0    0    0 S  0.0  0.0   0:00.00 migration/0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4 root      20   0     0    0    0 S  0.0  0.0   0:00.01 ksoftirqd/0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显示说明：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top-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16:40:31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当前系统时间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up 1:48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系统已经运行了1小时48分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3 users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当前有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个用户登录系统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load average:0.00, 0.00, 0.00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load average后面三个数分别是1分钟、5分钟、15分钟的平均负载情况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default"/>
          <w:b/>
          <w:bCs/>
          <w:color w:val="7030A0"/>
          <w:sz w:val="21"/>
          <w:szCs w:val="21"/>
          <w:lang w:val="en-US" w:eastAsia="zh-CN"/>
        </w:rPr>
        <w:t>Tasks: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77total,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77个进程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1 running,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一个进程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处于运行状态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76 sleeping,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76个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进程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在休眠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stoped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0 stopped,</w:t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进程已经停止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0 zombie</w:t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0个僵尸进程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default"/>
          <w:b/>
          <w:bCs/>
          <w:color w:val="7030A0"/>
          <w:sz w:val="21"/>
          <w:szCs w:val="21"/>
          <w:lang w:val="en-US" w:eastAsia="zh-CN"/>
        </w:rPr>
        <w:t>Cpu(s):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用户空间占用CPU的百分比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0.0%sy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内核空间占用CPU的百分比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0.0%ni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改变过优先级的进程占用CPU的百分比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100.0%id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空闲CPU百分比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0.0%wa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I/O等待占用CPU的百分比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0.0%hi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硬中断（Hardware IRQ）占用CPU的百分比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0.0%si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软中断（Software Interrupts）占用CPU的百分比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0.0%st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虚拟机占用CPU的百分比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</w:t>
      </w:r>
      <w:r>
        <w:rPr>
          <w:rFonts w:hint="default"/>
          <w:b/>
          <w:bCs/>
          <w:sz w:val="21"/>
          <w:szCs w:val="21"/>
          <w:lang w:val="en-US" w:eastAsia="zh-CN"/>
        </w:rPr>
        <w:t>进程按照使用内存排序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 - 18:07:36 up 42 min,  1 user,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Tasks: 164 total,   1 running, 163 sleeping,   0 stopped,   0 zombie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Cpu(s):  0.0%us,  0.0%sy,  0.0%ni,100.0%id,  0.0%wa,  0.0%hi,  0.0%si,  0.0%st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Mem:   1004412k total,   153948k used,   850464k free,    10296k buffers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Swap:  2031608k total,        0k used,  2031608k free,    37868k cached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USER      PR  NI  VIRT  RES  SHR S %CPU %MEM    TIME+  COMMAND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1236 root      20   0 98.0m 4036 3056 S  0.0  0.4   0:00.20 sshd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1209 postfix   20   0 81524 3424 2544 S  0.0  0.3   0:00.01 qmgr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1202 root      20   0 81272 3400 2496 S  0.0  0.3   0:00.03 master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1208 postfix   20   0 81352 3380 2504 S  0.0  0.3   0:00.03 pickup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（3）以批处理模式显示进程信息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1229 root      20   0  4064  576  496 S  0.0  0.1   0:00.00 mingetty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1231 root      20   0  4064  576  496 S  0.0  0.1   0:00.00 mingetty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1233 root      20   0  4064  576  496 S  0.0  0.1   0:00.00 mingetty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1235 root      20   0  4064  576  496 S  0.0  0.1   0:00.00 mingetty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1236 root      20   0 98.0m 4036 3056 S  0.0  0.4   0:00.22 sshd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1243 root      18  -2 12344 2580  516 S  0.0  0.3   0:00.00 udevd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1244 root      18  -2 12344 2584  516 S  0.0  0.3   0:00.00 udevd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1248 root      20   0  105m 1876 1520 S  0.0  0.2   0:00.04 bash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1301 root      20   0 17384  668  452 S  0.0  0.1   0:00.00 anacron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1318 root      20   0 15032 1340  984 R  0.0  0.1   0:00.01 top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^C  #退出使用快捷键Ctrl+C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（4）显示进程的完整路径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 ~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]# top -c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 - 18:19:38 up 54 min,  1 user,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Tasks: 164 total,   1 running, 163 sleeping,   0 stopped,   0 zombie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Cpu(s):  0.0%us,  0.0%sy,  0.0%ni,100.0%id,  0.0%wa,  0.0%hi,  0.0%si,  0.0%st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Mem:   1004412k total,   154196k used,   850216k free,    10316k buffers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Swap:  2031608k total,        0k used,  2031608k free,    37904k cached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USER      PR  NI  VIRT  RES  SHR S %CPU %MEM    TIME+  COMMAND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1 root      20   0 19232 1484 1220 S  0.0  0.1   0:00.98 /sbin/init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2 root      20   0     0    0    0 S  0.0  0.0   0:00.01 [kthreadd]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3 root      RT   0     0    0    0 S  0.0  0.0   0:00.00 [migration/0]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（5） 设置执行top命令后的信息刷新时间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-d 3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果每隔3s刷新一次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（6）设置执行top命令后的信息刷新次数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-n 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新两次后终止退出，-n参数可以和-b参数配合使用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（7）将top输出结果的全部信息输出到文件中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-b -n1 &gt; test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以批处理方式，就刷新1次数据重定向到文件里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cat test | wc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171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-n1 &gt; test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如果不是批处理方式，数据量少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cat test | wc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28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特别提示：</w:t>
      </w: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在工作中，如果没有必要，我们尽量不要在服务器上直接用top无任何参数的方式查看，因为这样会非常占用系统的资源。我们可以使用top -b -n1 &gt; test的方式将数据重定向到文件里，再进行查看。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（8）显示指定的进程信息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-p 1126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 - 18:31:18 up  1:06,  1 user,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Tasks:   1 total,   0 running,   1 sleeping,   0 stopped,   0 zombie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Cpu(s):  0.0%us,  0.0%sy,  0.0%ni,100.0%id,  0.0%wa,  0.0%hi,  0.0%si,  0.0%st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Mem:   1004412k total,   154032k used,   850380k free,    10448k buffers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Swap:  2031608k total,        0k used,  2031608k free,    38060k cached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USER      PR  NI  VIRT  RES  SHR S %CPU %MEM    TIME+  COMMAND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1126 root      20   0 66604 1184  468 S  0.0  0.1   0:00.00 sshd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（9）显示指定用户的信息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top -u yunjisuan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top - 18:33:05 up  1:08,  2 users,  load average: 0.00, 0.00, 0.00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Tasks: 165 total,   1 running, 164 sleeping,   0 stopped,   0 zombie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Cpu(s):  0.0%us,  0.0%sy,  0.0%ni,100.0%id,  0.0%wa,  0.0%hi,  0.0%si,  0.0%st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Mem:   1004412k total,   160388k used,   844024k free,    10796k buffers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Swap:  2031608k total,        0k used,  2031608k free,    41696k cached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PID USER      PR  NI  VIRT  RES  SHR S %CPU %MEM    TIME+  COMMAND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1384 yunjisua  20   0  105m 1896 1528 S  0.0  0.2   0:00.01 bash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1403 yunjisua  20   0  140m 3968 2684 S  0.0  0.4   0:00.01 vim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6.Nohup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6.1 功能说明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ohup命令可以将程序以忽略挂起信号的方式运行起来，被运行程序的输出信息将不会显示到终端。无论是否将nohup命令的输出重定向到终端，输出都将写入到当前目录的nohup.out文件中。如果当前目录的nohup.out文件不可写，则输出重定向到$HOME/nohup.out文件中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6.2 使用说明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正常情况下，如果用户退出登录或会话终止，则用户正在执行并可持续一段时间的命令（非守护进程）将自动终止。使用nohup命令可以实现在用户退出或当前会话终止后继续保持运行，具体的例子如下：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cd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nohup ping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instrText xml:space="preserve"> HYPERLINK "http://www.baidu.com" </w:instrTex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 w:eastAsia="zh-CN"/>
        </w:rPr>
        <w:t>www.baidu.com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让当前执行的进程始终运行，关闭界面也不消失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nohup: ignoring input and appending output to `nohup.out'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^C[root@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nohup.out  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[rroot@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KGC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~]# cat nohup.out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命令的执行记录会被记录在当前目录下的nohup.out中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PING www.a.shifen.com (61.135.169.125) 56(84) bytes of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icmp_seq=1 ttl=128 time=4.22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icmp_seq=2 ttl=128 time=4.28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icmp_seq=3 ttl=128 time=4.20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icmp_seq=4 ttl=128 time=4.21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icmp_seq=5 ttl=128 time=4.16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icmp_seq=6 ttl=128 time=4.11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icmp_seq=7 ttl=128 time=4.22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icmp_seq=8 ttl=128 time=4.18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64 bytes from 61.135.169.125: icmp_seq=9 ttl=128 time=4.21 ms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--- www.a.shifen.com ping statistics 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9 packets transmitted, 9 received, 0% packet loss, time 8508ms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rtt min/avg/max/mdev = 4.114/4.203/4.285/0.097 ms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在工作中我们一般会配合&amp;符号运行nohup命令，让程序直接在后台运行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</w:t>
      </w:r>
      <w:r>
        <w:rPr>
          <w:rFonts w:hint="default"/>
          <w:b/>
          <w:bCs/>
          <w:sz w:val="21"/>
          <w:szCs w:val="21"/>
          <w:lang w:val="en-US" w:eastAsia="zh-CN"/>
        </w:rPr>
        <w:t>strace:跟踪进程的系统调用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7.1 功能说明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ace是Linux环境下的一款程序调试工具，用于检查一个应用程序所使用的系统调用以及它所接收的系统信息。strace会追踪程序运行时的整个生命周期，输出每一个系统调用的名字、参数、返回值和执行所消耗的时间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7.2 选项说明</w:t>
      </w:r>
    </w:p>
    <w:tbl>
      <w:tblPr>
        <w:tblStyle w:val="2"/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4"/>
        <w:gridCol w:w="780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选项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-c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统计每一个系统调用所执行的算时间、次数和出错的次数等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-d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输出strace关于标准错误的调试信息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-f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跟踪目标进程，以及目标进程创建的所有子进程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-ff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如果提供-o filename，则将所有进程的跟踪结果输出到相应的filename.pid中，pid是各进程的进程号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-i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输出系统调用的入口指针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-q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禁止输出关于脱离的消息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-r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输出每一个系统调用的相对时间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-t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在输出中的每一行前加上时间信息。例如：16:45:28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-tt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在输出中的每一行前加上时间信息，精确到微秒。例如11:18:59.759546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-ttt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在输出中的每一行前加上时间信息，精确到微秒，而且时间表示为UNIX时间戳。例如1486111461.650434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-T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显示每次系统调用所花费的时间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-v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对于某些相关调用，把完整的环境变量、文件stat结构等打印出来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-x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以十六进制形式输出非标准字符串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-xx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所有字符串以十六进制形式输出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 xml:space="preserve">-o 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将strace的输出写入文件filename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-p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ED7D31" w:themeColor="accent2"/>
                <w:kern w:val="0"/>
                <w:sz w:val="21"/>
                <w:szCs w:val="21"/>
                <w14:textFill>
                  <w14:solidFill>
                    <w14:schemeClr w14:val="accent2"/>
                  </w14:solidFill>
                </w14:textFill>
              </w:rPr>
              <w:t>指定要跟踪的进程pid，要同时跟踪多个pid，重复多次-p选项即可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-s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指定输出的字符串的最大长度，默认为32.并没有将文件名视为字符串，默认全部输出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-u</w:t>
            </w:r>
          </w:p>
        </w:tc>
        <w:tc>
          <w:tcPr>
            <w:tcW w:w="77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以username的UID和GID执行所跟踪的命令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输出过滤器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6113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参数选项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expr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输出过滤器，通过表达式，可以过滤掉你不想要的输出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trace=open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表示只跟踪open调用而-e trace！=open表示跟踪除open外所有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trace=file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只跟踪与文件操作有关的系统调用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trace=process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只跟踪与进程有关的系统调用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trace=network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只跟踪与网络有关的系统调用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trace=signal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只跟踪与系统信号有关的系统调用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trace=desc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只跟踪与文件描述符有关的系统调用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-e trace=ipc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只跟踪与进程通信有关的系统调用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7.3使用说明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（1）排查Nginx 403 forbidden错误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-tt -f -o /tmp/test.txt /usr/local/nginx/sbin/nginx     #f参数跟踪目标进程，以及目标进程创建的所有子进程，-tt参数在输出中的每一行前加上时间信息，-o将跟踪内容输出到文件里。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[root@localhost tmp]# cat test.txt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05:37:14.300486 prctl(PR_SET_DUMPABLE, 1)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05:37:14.300498 rt_sigprocmask(SIG_SETMASK, [], NULL, 8)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05:37:14.300518 epoll_create(512) = 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05:37:14.300535 eventfd2(0, 0)    = 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05:37:14.300549 epoll_ctl(8, EPOLL_CTL_ADD, 9, {EPOLLIN|EPOLLET, {u32=7095968, u64=7095968}})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05:37:14.300569 mmap(NULL, 233472, PROT_READ|PROT_WRITE, MAP_PRIVATE|MAP_ANONYMOUS, -1, 0) = 0x7f73714f7000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05:37:14.300607 brk(0x1fa5000)    = 0x1fa5000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05:37:14.300693 epoll_ctl(8, EPOLL_CTL_ADD, 6, {EPOLLIN|0x2000, {u32=1901031440, u64=140133798998032}})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05:37:14.300712 close(3)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05:37:14.300724 epoll_ctl(8, EPOLL_CTL_ADD, 7, {EPOLLIN|0x2000, {u32=1901031664, u64=140133798998256}})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05:37:14.300742 epoll_wait(8,     #epoll_wait表示等待连接访问，因此后面的输出都是和前一次访问有关的，下面我们仔细看一下日志输出。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我们先将test.txt文件的内容清空，然后模拟去访问nginx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[root@localhost tmp]# cat test.txt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{{EPOLLIN, {u32=1901031440, u64=140133798998032}}}, 512, 4294967295) =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05:57:59.271342 accept4(6, {sa_family=AF_INET, sin_port=htons(64469), sin_addr=inet_addr("192.168.0.254")}, [16], SOCK_NONBLOCK) =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05:57:59.271383 epoll_ctl(8, EPOLL_CTL_ADD, 3, {EPOLLIN|EPOLLET|0x2000, {u32=1901031888, u64=140133798998480}})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05:57:59.271401 epoll_wait(8, {{EPOLLIN, {u32=1901031888, u64=140133798998480}}}, 512, 60000) =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05:57:59.271423 recvfrom(3, "GET / HTTP/1.1\r\nHost: 192.168.0."..., 1024, 0, NULL, NULL) = 308        #recvfrom接收到get请求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05:57:59.271483 stat("/usr/local/nginx/html/www/index.html", 0x7fff69246350) = -1 ENOENT (No such file or directory)     #查看index.html文件不存在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05:57:59.271506 stat("/usr/local/nginx/html/www", {st_mode=S_IFDIR|0755, st_size=4096, ...})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05:57:59.271525 stat("/usr/local/nginx/html/www/index.htm", 0x7fff69246350) = -1 ENOENT (No such file or directory)     #查看index.htm文件不存在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#下面向用户返回403错误，并写入错误日志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05:57:59.271546 write(5, "2018/01/14 05:57:59 [error] 3824"..., 200) = 200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05:57:59.271587 writev(3, [{"HTTP/1.1 403 Forbidden\r\nServer: "..., 155}, {"&lt;html&gt;\r\n&lt;head&gt;&lt;title&gt;403 Forbidd"..., 116}, {"&lt;hr&gt;&lt;center&gt;nginx/1.10.2&lt;/center"..., 53}], 3) = 324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05:57:59.271674 write(4, "192.168.0.254 - - [14/Jan/2018:0"..., 151) = 151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05:57:59.271693 setsockopt(3, SOL_TCP, TCP_NODELAY, [1], 4)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3824  05:57:59.271708 recvfrom(3, 0x1f3e190, 1024, 0, 0, 0) = -1 EAGAIN (Resource temporarily unavailable)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3824  05:57:59.271722 epoll_wait(8,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#从上面的日志输出中，我们可以得知是因为2个文件不存在导致的403错误，因此我们检查配置文件就很容易发现问题。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server_name  www.yunjisuan.com;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root   html/www;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index  index.html index.htm;        #这里缺少了设置首页文件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（2）只跟踪与文件操作有关的系统调用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如果命令结果的输出实在太多了，很容易看花眼，因此可以使用过滤器，过滤掉无关的信息，比如只查看文件操作信息。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-tt -f -e trace=file -o /tmp/test.txt /usr/local/nginx/sbin/nginx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[root@localhost tmp]# cat test.txt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3860  06:28:42.306924 stat("/usr/local/nginx/html/www/index.html", 0x7fff3ce39670) = -1 ENOENT (No such file or directory)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3860  06:28:42.306973 stat("/usr/local/nginx/html/www", {st_mode=S_IFDIR|0755, st_size=4096, ...})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3860  06:28:42.306994 stat("/usr/local/nginx/html/www/index.htm", 0x7fff3ce39670) = -1 ENOENT (No such file or directory)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（3）通过pid跟踪进程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/usr/local/nginx/sbin/nginx   #启动nginx服务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pgrep nginx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3873 nginx  #nginx的master进程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3874 nginx  #nginx的worker进程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-tt -f -e trace=file -p 3874   #使用-p参数，只跟踪worker进程，结果更加精简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Process 3874 attached - interrupt to quit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06:49:38.629248 stat("/usr/local/nginx/html/www/index.html", 0x7fffbd4e7fc0) = -1 ENOENT (No such file or directory)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06:49:38.629329 stat("/usr/local/nginx/html/www", {st_mode=S_IFDIR|0755, st_size=4096, ...})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06:49:38.629353 stat("/usr/local/nginx/html/www/index.htm", 0x7fffbd4e7fc0) = -1 ENOENT (No such file or directory)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（4）跟踪系统调用统计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strace不仅能够追踪系统调用，使用选项-c还能对进程所有的系统调用做一个统计分析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-c /usr/local/nginx/sbin/nginx     #使用-c参数为进程所有的系统调用做一个统计分析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% time     seconds  usecs/call     calls    errors syscall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------ ----------- ----------- --------- --------- ----------------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100.00    0.000047          47         1           clone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29           read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31           open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33           close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6           stat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28           fstat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lseek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61           mmap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36           mprotect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7           munmap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6           brk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14           rt_sigaction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rt_sigprocmask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ioctl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2           pread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2         2 access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5           socket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4         4 connect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bind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2           listen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setsockopt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execve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2           uname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3           fcntl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5         5 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3           getrlimit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geteuid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statfs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arch_prctl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2         1 futex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epoll_create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set_tid_address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0.00    0.000000           0         1           set_robust_list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------ ----------- ----------- --------- --------- ----------------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100.00    0.000047                   294        12 total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上面的结果将清楚地告诉我们调用了哪些系统函数，调用的次数是多少，消耗了多少时间等信息，这对我们分析程序来说是非常有用的。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（5）重定向输出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-c -o /tmp/test.txt /usr/local/nginx/sbin/nginx #-o选项将strace的结果输出到文件中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[root@localhost tmp]# cat test.txt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% time     seconds  usecs/call     calls    errors syscall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------ ----------- ----------- --------- --------- ----------------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-nan    0.000000           0        29           read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-nan    0.000000           0        31           open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-nan    0.000000           0        33           close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-nan    0.000000           0         6           stat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（6）对系统调用进行计时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/usr/local/nginx/sbin/nginx -s stop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strace -T /usr/local/nginx/sbin/nginx #使用-T将每个系统调用所花费的时间打印出来，每个调用的时间花销在调用行最右边的尖括号里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execve("/usr/local/nginx/sbin/nginx", ["/usr/local/nginx/sbin/nginx"], [/* 24 vars */]) = 0 &lt;0.000075&gt;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brk(0)                                  = 0x1055000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mmap(NULL, 4096, PROT_READ|PROT_WRITE, MAP_PRIVATE|MAP_ANONYMOUS, -1, 0) = 0x7fbbf84f6000 &lt;0.000004&gt;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access("/etc/ld.so.preload", R_OK)      = -1 ENOENT (No such file or directory) &lt;0.000005&gt;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open("/etc/ld.so.cache", O_RDONLY)      = 3 &lt;0.000004&gt;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fstat(3, {st_mode=S_IFREG|0644, st_size=15441, ...}) = 0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mmap(NULL, 15441, PROT_READ, MAP_PRIVATE, 3, 0) = 0x7fbbf84f2000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close(3)                                = 0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open("/lib64/libdl.so.2", O_RDONLY)     = 3 &lt;0.000005&gt;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read(3, "\177ELF\2\1\1\0\0\0\0\0\0\0\0\0\3\0&gt;\0\1\0\0\0\340\r\0\0\0\0\0\0"..., 832) = 832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fstat(3, {st_mode=S_IFREG|0755, st_size=19536, ...}) = 0 &lt;0.000003&gt;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mmap(NULL, 2109696, PROT_READ|PROT_EXEC, MAP_PRIVATE|MAP_DENYWRITE, 3, 0) = 0x7fbbf80d4000 &lt;0.000004&gt;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mprotect(0x7fbbf80d6000, 2097152, PROT_NONE) = 0 &lt;0.000004&gt;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strace命令很适合处理程序僵尸、命令执行报错等问题。如果从程序日志和系统日志中看不出问题出现的原因，则可以strace一下，也许会有答案，不过也需要使用者有足够的耐心去查看输出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8</w:t>
      </w:r>
      <w:r>
        <w:rPr>
          <w:rFonts w:hint="eastAsia"/>
          <w:b/>
          <w:bCs/>
          <w:sz w:val="21"/>
          <w:szCs w:val="21"/>
          <w:lang w:val="en-US" w:eastAsia="zh-CN"/>
        </w:rPr>
        <w:t>.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ltrace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8.1功能说明：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ltrace能够跟踪进程的库函数调用，它会显现出调用了哪个库函数，而strace则是跟踪进程的每个系统调用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8.2</w:t>
      </w:r>
      <w:r>
        <w:rPr>
          <w:rFonts w:hint="default"/>
          <w:b/>
          <w:bCs/>
          <w:sz w:val="21"/>
          <w:szCs w:val="21"/>
          <w:lang w:val="en-US" w:eastAsia="zh-CN"/>
        </w:rPr>
        <w:t>选项说明：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724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参数选项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解释说明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统计库函数每次调用的时间，最后程序退出时打印摘要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解码低级别名称（内核级）为用户级名称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打印调试信息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-e expr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输出过滤器，通过表达式，可以过滤掉你不想要的输出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-e printf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表示只查看printf函数调用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跟踪子进程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-o filename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将ltrace的输出写入文件filename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-p pid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指定要跟踪的进程pid@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输出每一个调用的相对时间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显示系统调用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在输出中每一行前加上时间信息。例如 16:45:28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-tt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在输出中每一行前加上时间信息。例如 11:18:59.759546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-ttt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在输出中每一行前加上时间信息，精确到微妙，而且时间表示为UNIX时间戳。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显示每次调用所花费时间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-u username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以username的UID和GID执行所跟踪的命令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8.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default"/>
          <w:b/>
          <w:bCs/>
          <w:sz w:val="21"/>
          <w:szCs w:val="21"/>
          <w:lang w:val="en-US" w:eastAsia="zh-CN"/>
        </w:rPr>
        <w:t>使用</w:t>
      </w:r>
      <w:r>
        <w:rPr>
          <w:rFonts w:hint="eastAsia"/>
          <w:b/>
          <w:bCs/>
          <w:sz w:val="21"/>
          <w:szCs w:val="21"/>
          <w:lang w:val="en-US" w:eastAsia="zh-CN"/>
        </w:rPr>
        <w:t>说明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（1）ltrace使用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ltrace的用法与strace非常相似，选项功能也是类似，下面简单看一下ltrace命令的执行结果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ltrace /usr/local/nginx/sbin/nginx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后面直接接上要检测的命令语句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memcpy(0x1d5b7b0, "www.yunjisuan.com", 17)                              = 0x1d5b7b0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memcpy(0x1d5b7c1, "/usr/local/nginx/", 17)                              = 0x1d5b7c1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malloc(2048)                 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68)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70)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72)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74)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76)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78)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80)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82)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84)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memset(0x1d55530, '\000', 86)                                           = 0x1d55530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sigemptyset(0x7fffb75519f8)        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sigaction(17, 0x7fffb75519f0, NULL)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sigemptyset(0x7fffb75519f8)        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sigaction(31, 0x7fffb75519f0, NULL)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sigemptyset(0x7fffb75519f8)        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sigaction(13, 0x7fffb75519f0, NULL)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fork()                                                                  = 3962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[pid 3961] exit(0 &lt;unfinished ...&gt;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[pid 3961] +++ exited (status 0) +++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（2）通过pid跟踪进程调用库函数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pgrep -l nginx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3967 nginx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3968 nginx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nginx的worker进程的pid号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[root@localhost tmp]# ltrace -p 3968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使用-p指定进程号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__errno_location()                                                      = 0x7f0a392e1768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gettimeofday(0x7fff8f684cd0, NULL)                                      =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memcpy(0x6b281f, "14", 2)                                               = 0x6b281f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memcpy(0x6b2826, "2018", 4)                                             = 0x6b2826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memcpy(0x6b282b, "12", 2)                                               = 0x6b282b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memcpy(0x6b282e, "28", 2)                                               = 0x6b282e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memcpy(0x6b2831, "30", 2)                                               = 0x6b2831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localtime_r(0x7fff8f684c88, 0x7fff8f684d20, 0x48400a, 12339, 0x7fff8f684b52) = 0x7fff8f684d20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memcpy(0x6b22fc, "2018", 4)                                             = 0x6b22fc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memcpy(0x6b2302, "1", 1)                                                = 0x6b2302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memcpy(0x6b2304, "14", 2)                                               = 0x6b2304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memcpy(0x6b2308, "7", 1)                                                = 0x6b2308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memcpy(0x6b230a, "28", 2)                                               = 0x6b230a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memcpy(0x6b230d, "30", 2)                                               = 0x6b230d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memcpy(0x6b2f91, "14", 2)                                               = 0x6b2f91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memcpy(0x6b2f98, "2018", 4)                                             = 0x6b2f98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memcpy(0x6b2f9e, "7", 1)                                                = 0x6b2f9e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memcpy(0x6b2fa0, "28", 2)                                               = 0x6b2fa0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memcpy(0x6b2fa3, "30", 2)                                               = 0x6b2fa3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memcpy(0x6b2fa8, "5", 1)                                                = 0x6b2fa8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memcpy(0x6b2faa, "0", 1)                                                = 0x6b2faa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memcpy(0x6b364e, "2018", 4)                                             = 0x6b364e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memcpy(0x6b3654, "1", 1)                                                = 0x6b3654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memcpy(0x6b3656, "14", 2)                                               = 0x6b3656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memcpy(0x6b365a, "7", 1)                                                = 0x6b365a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memcpy(0x6b365c, "28", 2)                                               = 0x6b365c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memcpy(0x6b365f, "30", 2)                                               = 0x6b365f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memcpy(0x6b3663, "5", 1)                                                = 0x6b3663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memcpy(0x6b3666, "0", 1)                                                = 0x6b3666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memcpy(0x6b3cb4, "14", 2)                                               = 0x6b3cb4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memcpy(0x6b3cb8, "7", 1)                                                = 0x6b3cb8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memcpy(0x6b3cba, "28", 2)                                               = 0x6b3cba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memcpy(0x6b3cbd, "30", 2)                                               = 0x6b3cbd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epoll_wait(8, 0x2639990, 512, 0xffffffff, 0x7fff8f684b52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69D4A"/>
    <w:multiLevelType w:val="singleLevel"/>
    <w:tmpl w:val="97369D4A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A7CADB7D"/>
    <w:multiLevelType w:val="singleLevel"/>
    <w:tmpl w:val="A7CADB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09C974"/>
    <w:multiLevelType w:val="singleLevel"/>
    <w:tmpl w:val="B209C97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1DFD0BB"/>
    <w:multiLevelType w:val="singleLevel"/>
    <w:tmpl w:val="D1DFD0BB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E276B10F"/>
    <w:multiLevelType w:val="singleLevel"/>
    <w:tmpl w:val="E276B10F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5">
    <w:nsid w:val="1185B85D"/>
    <w:multiLevelType w:val="singleLevel"/>
    <w:tmpl w:val="1185B8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8EE2C42"/>
    <w:multiLevelType w:val="singleLevel"/>
    <w:tmpl w:val="48EE2C4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96CE7E"/>
    <w:multiLevelType w:val="singleLevel"/>
    <w:tmpl w:val="5896CE7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76DE7BC"/>
    <w:multiLevelType w:val="singleLevel"/>
    <w:tmpl w:val="676DE7B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DEB000C"/>
    <w:multiLevelType w:val="singleLevel"/>
    <w:tmpl w:val="6DEB000C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712FF439"/>
    <w:multiLevelType w:val="singleLevel"/>
    <w:tmpl w:val="712FF43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M2MxMmU4MTY1OThmNzU4MjUyYjZjNjg4YzhkN2UifQ=="/>
  </w:docVars>
  <w:rsids>
    <w:rsidRoot w:val="00000000"/>
    <w:rsid w:val="01D148F1"/>
    <w:rsid w:val="04C13C04"/>
    <w:rsid w:val="07E21B99"/>
    <w:rsid w:val="0A793BA5"/>
    <w:rsid w:val="0B1F63F1"/>
    <w:rsid w:val="0FA30267"/>
    <w:rsid w:val="215E216C"/>
    <w:rsid w:val="2E2A1C19"/>
    <w:rsid w:val="32506E7A"/>
    <w:rsid w:val="35327014"/>
    <w:rsid w:val="39CD67BA"/>
    <w:rsid w:val="3CD17367"/>
    <w:rsid w:val="43ED7F46"/>
    <w:rsid w:val="480B043E"/>
    <w:rsid w:val="4900290B"/>
    <w:rsid w:val="49027600"/>
    <w:rsid w:val="49EA2917"/>
    <w:rsid w:val="4DED421F"/>
    <w:rsid w:val="4F1D76DA"/>
    <w:rsid w:val="4F3545E1"/>
    <w:rsid w:val="521C3982"/>
    <w:rsid w:val="54317CC7"/>
    <w:rsid w:val="546C239D"/>
    <w:rsid w:val="55624FFB"/>
    <w:rsid w:val="58475D0E"/>
    <w:rsid w:val="59A53E07"/>
    <w:rsid w:val="5EFB2111"/>
    <w:rsid w:val="5FC514BF"/>
    <w:rsid w:val="60FF6E51"/>
    <w:rsid w:val="61225924"/>
    <w:rsid w:val="61376240"/>
    <w:rsid w:val="650564E7"/>
    <w:rsid w:val="665471C4"/>
    <w:rsid w:val="66E02518"/>
    <w:rsid w:val="6F7656B8"/>
    <w:rsid w:val="6FC2040D"/>
    <w:rsid w:val="702464DA"/>
    <w:rsid w:val="7B685128"/>
    <w:rsid w:val="7C947A56"/>
    <w:rsid w:val="7FA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9591</Words>
  <Characters>26952</Characters>
  <Lines>0</Lines>
  <Paragraphs>0</Paragraphs>
  <TotalTime>120</TotalTime>
  <ScaleCrop>false</ScaleCrop>
  <LinksUpToDate>false</LinksUpToDate>
  <CharactersWithSpaces>36875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2021-11-01T03:11:00Z</dcterms:created>
  <dc:creator>86159</dc:creator>
  <cp:lastModifiedBy>常昊</cp:lastModifiedBy>
  <dcterms:modified xsi:type="dcterms:W3CDTF">2022-09-20T02:49:52Z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DE9E2B302BE64F2E814177A9701C87A9</vt:lpwstr>
  </property>
</Properties>
</file>