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EB" w:rsidRDefault="00B95DEB" w:rsidP="00B95DEB">
      <w:pPr>
        <w:pStyle w:val="Heading1"/>
        <w:numPr>
          <w:ilvl w:val="0"/>
          <w:numId w:val="1"/>
        </w:numPr>
        <w:rPr>
          <w:rFonts w:ascii="Calibri" w:hAnsi="Calibri" w:cs="Calibri"/>
          <w:sz w:val="46"/>
        </w:rPr>
      </w:pPr>
      <w:r w:rsidRPr="007D1C8E">
        <w:rPr>
          <w:rFonts w:ascii="Calibri" w:hAnsi="Calibri" w:cs="Calibri"/>
          <w:sz w:val="46"/>
        </w:rPr>
        <w:t>PROJECT OVERVIEW</w:t>
      </w:r>
    </w:p>
    <w:p w:rsidR="00B95DEB" w:rsidRPr="007D1C8E" w:rsidRDefault="00B95DEB" w:rsidP="00B95DEB">
      <w:pPr>
        <w:rPr>
          <w:b/>
          <w:sz w:val="36"/>
        </w:rPr>
      </w:pPr>
      <w:r>
        <w:rPr>
          <w:b/>
          <w:sz w:val="36"/>
        </w:rPr>
        <w:t xml:space="preserve">Project name:   </w:t>
      </w:r>
      <w:r w:rsidR="00CC0457" w:rsidRPr="00CC0457">
        <w:rPr>
          <w:b/>
          <w:sz w:val="36"/>
        </w:rPr>
        <w:t>Shopping Advice</w:t>
      </w:r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B95DEB" w:rsidRPr="007D1C8E" w:rsidRDefault="00CC0457" w:rsidP="00B95DEB">
      <w:pPr>
        <w:rPr>
          <w:rFonts w:cstheme="minorHAnsi"/>
          <w:sz w:val="32"/>
          <w:szCs w:val="32"/>
        </w:rPr>
      </w:pP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nay</w:t>
      </w:r>
      <w:proofErr w:type="gramStart"/>
      <w:r w:rsidR="00B95DE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giờ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mô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 w:rsidR="00B95DEB">
        <w:rPr>
          <w:sz w:val="32"/>
          <w:szCs w:val="32"/>
        </w:rPr>
        <w:t>.</w:t>
      </w:r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CC0457" w:rsidRDefault="00CC0457" w:rsidP="00B95DEB">
      <w:pPr>
        <w:rPr>
          <w:rFonts w:ascii="Calibri" w:hAnsi="Calibri" w:cs="Calibri"/>
          <w:sz w:val="32"/>
        </w:rPr>
      </w:pPr>
      <w:proofErr w:type="spellStart"/>
      <w:r>
        <w:rPr>
          <w:rFonts w:ascii="Calibri" w:hAnsi="Calibri" w:cs="Calibri"/>
          <w:sz w:val="32"/>
        </w:rPr>
        <w:t>Việc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tư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vấn</w:t>
      </w:r>
      <w:proofErr w:type="spellEnd"/>
      <w:r>
        <w:rPr>
          <w:rFonts w:ascii="Calibri" w:hAnsi="Calibri" w:cs="Calibri"/>
          <w:sz w:val="32"/>
        </w:rPr>
        <w:t xml:space="preserve"> ở </w:t>
      </w:r>
      <w:proofErr w:type="spellStart"/>
      <w:r>
        <w:rPr>
          <w:rFonts w:ascii="Calibri" w:hAnsi="Calibri" w:cs="Calibri"/>
          <w:sz w:val="32"/>
        </w:rPr>
        <w:t>các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trang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mua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sắm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từ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lâu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nhưng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không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đủ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độ</w:t>
      </w:r>
      <w:proofErr w:type="spellEnd"/>
      <w:r>
        <w:rPr>
          <w:rFonts w:ascii="Calibri" w:hAnsi="Calibri" w:cs="Calibri"/>
          <w:sz w:val="32"/>
        </w:rPr>
        <w:t xml:space="preserve"> tin </w:t>
      </w:r>
      <w:proofErr w:type="spellStart"/>
      <w:r>
        <w:rPr>
          <w:rFonts w:ascii="Calibri" w:hAnsi="Calibri" w:cs="Calibri"/>
          <w:sz w:val="32"/>
        </w:rPr>
        <w:t>tưởng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kèm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nhiều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nội</w:t>
      </w:r>
      <w:proofErr w:type="spellEnd"/>
      <w:r>
        <w:rPr>
          <w:rFonts w:ascii="Calibri" w:hAnsi="Calibri" w:cs="Calibri"/>
          <w:sz w:val="32"/>
        </w:rPr>
        <w:t xml:space="preserve"> dung </w:t>
      </w:r>
      <w:proofErr w:type="spellStart"/>
      <w:r>
        <w:rPr>
          <w:rFonts w:ascii="Calibri" w:hAnsi="Calibri" w:cs="Calibri"/>
          <w:sz w:val="32"/>
        </w:rPr>
        <w:t>không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phù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hợp</w:t>
      </w:r>
      <w:proofErr w:type="spellEnd"/>
      <w:r>
        <w:rPr>
          <w:rFonts w:ascii="Calibri" w:hAnsi="Calibri" w:cs="Calibri"/>
          <w:sz w:val="32"/>
        </w:rPr>
        <w:t>.</w:t>
      </w:r>
    </w:p>
    <w:p w:rsidR="00CC0457" w:rsidRDefault="00CC0457" w:rsidP="00B95DEB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+</w:t>
      </w:r>
      <w:proofErr w:type="spellStart"/>
      <w:r>
        <w:rPr>
          <w:rFonts w:ascii="Calibri" w:hAnsi="Calibri" w:cs="Calibri"/>
          <w:sz w:val="32"/>
        </w:rPr>
        <w:t>Hiện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rất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nhiều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bình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luận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không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mới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trung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thực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về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một</w:t>
      </w:r>
      <w:proofErr w:type="spellEnd"/>
      <w:r>
        <w:rPr>
          <w:rFonts w:ascii="Calibri" w:hAnsi="Calibri" w:cs="Calibri"/>
          <w:sz w:val="32"/>
        </w:rPr>
        <w:t xml:space="preserve"> shop </w:t>
      </w:r>
      <w:proofErr w:type="spellStart"/>
      <w:r>
        <w:rPr>
          <w:rFonts w:ascii="Calibri" w:hAnsi="Calibri" w:cs="Calibri"/>
          <w:sz w:val="32"/>
        </w:rPr>
        <w:t>bán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, </w:t>
      </w:r>
      <w:proofErr w:type="spellStart"/>
      <w:r>
        <w:rPr>
          <w:rFonts w:ascii="Calibri" w:hAnsi="Calibri" w:cs="Calibri"/>
          <w:sz w:val="32"/>
        </w:rPr>
        <w:t>cả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những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người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không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mua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vẫn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thể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đánh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giá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một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sản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phẩm</w:t>
      </w:r>
      <w:proofErr w:type="spellEnd"/>
      <w:r>
        <w:rPr>
          <w:rFonts w:ascii="Calibri" w:hAnsi="Calibri" w:cs="Calibri"/>
          <w:sz w:val="32"/>
        </w:rPr>
        <w:t xml:space="preserve">. </w:t>
      </w:r>
    </w:p>
    <w:p w:rsidR="00CC0457" w:rsidRDefault="00B95DEB" w:rsidP="00B95DEB">
      <w:pPr>
        <w:rPr>
          <w:rFonts w:ascii="Calibri" w:hAnsi="Calibri" w:cs="Calibri"/>
          <w:sz w:val="32"/>
        </w:rPr>
      </w:pPr>
      <w:proofErr w:type="gramStart"/>
      <w:r>
        <w:rPr>
          <w:rFonts w:ascii="Calibri" w:hAnsi="Calibri" w:cs="Calibri"/>
          <w:sz w:val="32"/>
        </w:rPr>
        <w:t xml:space="preserve">+ </w:t>
      </w:r>
      <w:proofErr w:type="spellStart"/>
      <w:r>
        <w:rPr>
          <w:rFonts w:ascii="Calibri" w:hAnsi="Calibri" w:cs="Calibri"/>
          <w:sz w:val="32"/>
        </w:rPr>
        <w:t>Đa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số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phải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đến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trực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tiếp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cửa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thì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mới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chắc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chắn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về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sản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phẩm</w:t>
      </w:r>
      <w:proofErr w:type="spellEnd"/>
      <w:r w:rsidR="00CC0457">
        <w:rPr>
          <w:rFonts w:ascii="Calibri" w:hAnsi="Calibri" w:cs="Calibri"/>
          <w:sz w:val="32"/>
        </w:rPr>
        <w:t>.</w:t>
      </w:r>
      <w:proofErr w:type="gramEnd"/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CC0457" w:rsidRDefault="00B95DEB" w:rsidP="00B95DEB">
      <w:pPr>
        <w:rPr>
          <w:rFonts w:ascii="Calibri" w:hAnsi="Calibri" w:cs="Calibri"/>
          <w:sz w:val="32"/>
        </w:rPr>
      </w:pPr>
      <w:proofErr w:type="spellStart"/>
      <w:proofErr w:type="gramStart"/>
      <w:r>
        <w:rPr>
          <w:rFonts w:ascii="Calibri" w:hAnsi="Calibri" w:cs="Calibri"/>
          <w:sz w:val="32"/>
        </w:rPr>
        <w:t>Sẽ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tạ</w:t>
      </w:r>
      <w:r w:rsidR="00CC0457">
        <w:rPr>
          <w:rFonts w:ascii="Calibri" w:hAnsi="Calibri" w:cs="Calibri"/>
          <w:sz w:val="32"/>
        </w:rPr>
        <w:t>o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nên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trang</w:t>
      </w:r>
      <w:proofErr w:type="spellEnd"/>
      <w:r w:rsidR="00CC0457">
        <w:rPr>
          <w:rFonts w:ascii="Calibri" w:hAnsi="Calibri" w:cs="Calibri"/>
          <w:sz w:val="32"/>
        </w:rPr>
        <w:t xml:space="preserve"> web </w:t>
      </w:r>
      <w:proofErr w:type="spellStart"/>
      <w:r w:rsidR="00CC0457">
        <w:rPr>
          <w:rFonts w:ascii="Calibri" w:hAnsi="Calibri" w:cs="Calibri"/>
          <w:sz w:val="32"/>
        </w:rPr>
        <w:t>tư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vấn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gắn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liền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với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các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trang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thương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mại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điện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tử</w:t>
      </w:r>
      <w:proofErr w:type="spellEnd"/>
      <w:r w:rsidR="00CC0457">
        <w:rPr>
          <w:rFonts w:ascii="Calibri" w:hAnsi="Calibri" w:cs="Calibri"/>
          <w:sz w:val="32"/>
        </w:rPr>
        <w:t xml:space="preserve">, </w:t>
      </w:r>
      <w:proofErr w:type="spellStart"/>
      <w:r w:rsidR="00CC0457">
        <w:rPr>
          <w:rFonts w:ascii="Calibri" w:hAnsi="Calibri" w:cs="Calibri"/>
          <w:sz w:val="32"/>
        </w:rPr>
        <w:t>khi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có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khách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hàng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đưa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ra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dự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định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với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những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màu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sắc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kiểu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dáng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họ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thích</w:t>
      </w:r>
      <w:proofErr w:type="spellEnd"/>
      <w:r w:rsidR="00CC0457">
        <w:rPr>
          <w:rFonts w:ascii="Calibri" w:hAnsi="Calibri" w:cs="Calibri"/>
          <w:sz w:val="32"/>
        </w:rPr>
        <w:t>.</w:t>
      </w:r>
      <w:proofErr w:type="gram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Tư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vấn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viên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sẽ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tìm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sản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phẩm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giúp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họ</w:t>
      </w:r>
      <w:proofErr w:type="spellEnd"/>
      <w:r w:rsidR="00CC0457">
        <w:rPr>
          <w:rFonts w:ascii="Calibri" w:hAnsi="Calibri" w:cs="Calibri"/>
          <w:sz w:val="32"/>
        </w:rPr>
        <w:t xml:space="preserve"> ở </w:t>
      </w:r>
      <w:proofErr w:type="spellStart"/>
      <w:r w:rsidR="00CC0457">
        <w:rPr>
          <w:rFonts w:ascii="Calibri" w:hAnsi="Calibri" w:cs="Calibri"/>
          <w:sz w:val="32"/>
        </w:rPr>
        <w:t>các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trang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thương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mại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điện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tử</w:t>
      </w:r>
      <w:proofErr w:type="spellEnd"/>
      <w:r w:rsidR="00CC0457">
        <w:rPr>
          <w:rFonts w:ascii="Calibri" w:hAnsi="Calibri" w:cs="Calibri"/>
          <w:sz w:val="32"/>
        </w:rPr>
        <w:t xml:space="preserve">, </w:t>
      </w:r>
      <w:proofErr w:type="spellStart"/>
      <w:r w:rsidR="00CC0457">
        <w:rPr>
          <w:rFonts w:ascii="Calibri" w:hAnsi="Calibri" w:cs="Calibri"/>
          <w:sz w:val="32"/>
        </w:rPr>
        <w:t>kèm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proofErr w:type="gramStart"/>
      <w:r w:rsidR="00CC0457">
        <w:rPr>
          <w:rFonts w:ascii="Calibri" w:hAnsi="Calibri" w:cs="Calibri"/>
          <w:sz w:val="32"/>
        </w:rPr>
        <w:t>theo</w:t>
      </w:r>
      <w:proofErr w:type="spellEnd"/>
      <w:proofErr w:type="gram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đó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là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xem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xét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kỹ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lưỡng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việc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đánh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giá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cửa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hàng</w:t>
      </w:r>
      <w:proofErr w:type="spellEnd"/>
      <w:r w:rsidR="00CC0457">
        <w:rPr>
          <w:rFonts w:ascii="Calibri" w:hAnsi="Calibri" w:cs="Calibri"/>
          <w:sz w:val="32"/>
        </w:rPr>
        <w:t xml:space="preserve">, </w:t>
      </w:r>
      <w:proofErr w:type="spellStart"/>
      <w:r w:rsidR="00CC0457">
        <w:rPr>
          <w:rFonts w:ascii="Calibri" w:hAnsi="Calibri" w:cs="Calibri"/>
          <w:sz w:val="32"/>
        </w:rPr>
        <w:t>sản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lastRenderedPageBreak/>
        <w:t>phẩm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để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đến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quyết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định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mua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hàng</w:t>
      </w:r>
      <w:proofErr w:type="spellEnd"/>
      <w:r w:rsidR="00CC0457">
        <w:rPr>
          <w:rFonts w:ascii="Calibri" w:hAnsi="Calibri" w:cs="Calibri"/>
          <w:sz w:val="32"/>
        </w:rPr>
        <w:t xml:space="preserve">. </w:t>
      </w:r>
      <w:proofErr w:type="spellStart"/>
      <w:r w:rsidR="00CC0457">
        <w:rPr>
          <w:rFonts w:ascii="Calibri" w:hAnsi="Calibri" w:cs="Calibri"/>
          <w:sz w:val="32"/>
        </w:rPr>
        <w:t>Về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dài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sẽ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xây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dựng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và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đánh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ưu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tiên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với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những</w:t>
      </w:r>
      <w:proofErr w:type="spellEnd"/>
      <w:r w:rsidR="00CC0457">
        <w:rPr>
          <w:rFonts w:ascii="Calibri" w:hAnsi="Calibri" w:cs="Calibri"/>
          <w:sz w:val="32"/>
        </w:rPr>
        <w:t xml:space="preserve"> shop </w:t>
      </w:r>
      <w:proofErr w:type="spellStart"/>
      <w:r w:rsidR="00CC0457">
        <w:rPr>
          <w:rFonts w:ascii="Calibri" w:hAnsi="Calibri" w:cs="Calibri"/>
          <w:sz w:val="32"/>
        </w:rPr>
        <w:t>chất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lượng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để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người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dùng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vào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trang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tham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khảo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lựa</w:t>
      </w:r>
      <w:proofErr w:type="spellEnd"/>
      <w:r w:rsidR="00CC0457">
        <w:rPr>
          <w:rFonts w:ascii="Calibri" w:hAnsi="Calibri" w:cs="Calibri"/>
          <w:sz w:val="32"/>
        </w:rPr>
        <w:t xml:space="preserve"> </w:t>
      </w:r>
      <w:proofErr w:type="spellStart"/>
      <w:r w:rsidR="00CC0457">
        <w:rPr>
          <w:rFonts w:ascii="Calibri" w:hAnsi="Calibri" w:cs="Calibri"/>
          <w:sz w:val="32"/>
        </w:rPr>
        <w:t>chọn</w:t>
      </w:r>
      <w:proofErr w:type="spellEnd"/>
      <w:r w:rsidR="00CC0457">
        <w:rPr>
          <w:rFonts w:ascii="Calibri" w:hAnsi="Calibri" w:cs="Calibri"/>
          <w:sz w:val="32"/>
        </w:rPr>
        <w:t xml:space="preserve">. </w:t>
      </w:r>
      <w:bookmarkStart w:id="0" w:name="_GoBack"/>
      <w:bookmarkEnd w:id="0"/>
    </w:p>
    <w:p w:rsidR="00B95DEB" w:rsidRPr="00744EAC" w:rsidRDefault="00CC0457" w:rsidP="00CC0457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 </w:t>
      </w:r>
    </w:p>
    <w:p w:rsidR="002872B9" w:rsidRDefault="002872B9"/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CAC5F71"/>
    <w:multiLevelType w:val="hybridMultilevel"/>
    <w:tmpl w:val="7EA03C8E"/>
    <w:lvl w:ilvl="0" w:tplc="6E3ECC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EB"/>
    <w:rsid w:val="001A7535"/>
    <w:rsid w:val="002872B9"/>
    <w:rsid w:val="00B95DEB"/>
    <w:rsid w:val="00C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5DEB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95DE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DEB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B95DEB"/>
    <w:rPr>
      <w:rFonts w:eastAsiaTheme="minorEastAsia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B95DEB"/>
    <w:pPr>
      <w:spacing w:before="255"/>
      <w:ind w:left="2308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5DEB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95DE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DEB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B95DEB"/>
    <w:rPr>
      <w:rFonts w:eastAsiaTheme="minorEastAsia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B95DEB"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ADMIN</cp:lastModifiedBy>
  <cp:revision>2</cp:revision>
  <dcterms:created xsi:type="dcterms:W3CDTF">2020-09-06T12:48:00Z</dcterms:created>
  <dcterms:modified xsi:type="dcterms:W3CDTF">2020-09-06T12:48:00Z</dcterms:modified>
</cp:coreProperties>
</file>