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 w:hAnsi="宋体" w:eastAsia="宋体"/>
          <w:b/>
          <w:sz w:val="40"/>
        </w:rPr>
      </w:pPr>
    </w:p>
    <w:p>
      <w:pPr>
        <w:jc w:val="center"/>
        <w:rPr>
          <w:rFonts w:ascii="宋体" w:hAnsi="宋体" w:eastAsia="宋体"/>
          <w:b/>
          <w:sz w:val="40"/>
        </w:rPr>
      </w:pPr>
    </w:p>
    <w:p>
      <w:pPr>
        <w:jc w:val="center"/>
        <w:rPr>
          <w:rFonts w:ascii="宋体" w:hAnsi="宋体" w:eastAsia="宋体"/>
          <w:b/>
          <w:sz w:val="40"/>
        </w:rPr>
      </w:pPr>
      <w:r>
        <w:rPr>
          <w:rFonts w:hint="eastAsia" w:ascii="宋体" w:hAnsi="宋体" w:eastAsia="宋体"/>
          <w:b/>
          <w:sz w:val="40"/>
        </w:rPr>
        <w:t>人事管理系统项目</w:t>
      </w: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hint="eastAsia"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jc w:val="center"/>
        <w:rPr>
          <w:rFonts w:ascii="宋体" w:hAnsi="宋体" w:eastAsia="宋体" w:cstheme="majorBidi"/>
          <w:bCs/>
          <w:sz w:val="30"/>
          <w:szCs w:val="30"/>
        </w:rPr>
      </w:pPr>
      <w:r>
        <w:rPr>
          <w:rFonts w:hint="eastAsia" w:ascii="宋体" w:hAnsi="宋体" w:eastAsia="宋体" w:cstheme="majorBidi"/>
          <w:bCs/>
          <w:sz w:val="30"/>
          <w:szCs w:val="30"/>
        </w:rPr>
        <w:t>项目组成员：苏朋辉 孟令昌 苗凤凯</w:t>
      </w: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hint="eastAsia" w:ascii="宋体" w:hAnsi="宋体" w:eastAsia="宋体"/>
        </w:rPr>
      </w:pPr>
    </w:p>
    <w:sdt>
      <w:sdtPr>
        <w:rPr>
          <w:lang w:val="zh-CN"/>
        </w:rPr>
        <w:id w:val="-2128918199"/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19"/>
            <w:jc w:val="center"/>
            <w:rPr>
              <w:b/>
              <w:color w:val="auto"/>
              <w:sz w:val="44"/>
              <w:lang w:val="zh-CN"/>
            </w:rPr>
          </w:pPr>
          <w:r>
            <w:rPr>
              <w:b/>
              <w:color w:val="auto"/>
              <w:sz w:val="44"/>
              <w:lang w:val="zh-CN"/>
            </w:rPr>
            <w:t>目录</w:t>
          </w:r>
        </w:p>
        <w:p>
          <w:pPr>
            <w:rPr>
              <w:rFonts w:hint="eastAsia"/>
              <w:lang w:val="zh-CN"/>
            </w:rPr>
          </w:pP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"_Toc490066226" </w:instrText>
          </w:r>
          <w:r>
            <w:fldChar w:fldCharType="separate"/>
          </w:r>
          <w:r>
            <w:rPr>
              <w:rStyle w:val="10"/>
              <w:rFonts w:ascii="宋体" w:hAnsi="宋体" w:eastAsia="宋体"/>
            </w:rPr>
            <w:t>1、项目背景</w:t>
          </w:r>
          <w:r>
            <w:rPr>
              <w:rStyle w:val="10"/>
              <w:rFonts w:hint="eastAsia" w:ascii="宋体" w:hAnsi="宋体" w:eastAsia="宋体"/>
              <w:lang w:val="en-US" w:eastAsia="zh-CN"/>
            </w:rPr>
            <w:t xml:space="preserve"> </w:t>
          </w:r>
          <w:r>
            <w:tab/>
          </w:r>
          <w:r>
            <w:fldChar w:fldCharType="begin"/>
          </w:r>
          <w:r>
            <w:instrText xml:space="preserve"> PAGEREF _Toc490066226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"_Toc490066227" </w:instrText>
          </w:r>
          <w:r>
            <w:fldChar w:fldCharType="separate"/>
          </w:r>
          <w:r>
            <w:rPr>
              <w:rStyle w:val="10"/>
              <w:rFonts w:ascii="宋体" w:hAnsi="宋体" w:eastAsia="宋体"/>
            </w:rPr>
            <w:t>2、项目概述</w:t>
          </w:r>
          <w:r>
            <w:tab/>
          </w:r>
          <w:r>
            <w:fldChar w:fldCharType="begin"/>
          </w:r>
          <w:r>
            <w:instrText xml:space="preserve"> PAGEREF _Toc490066227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"_Toc490066228" </w:instrText>
          </w:r>
          <w:r>
            <w:fldChar w:fldCharType="separate"/>
          </w:r>
          <w:r>
            <w:rPr>
              <w:rStyle w:val="10"/>
              <w:rFonts w:ascii="宋体" w:hAnsi="宋体" w:eastAsia="宋体"/>
            </w:rPr>
            <w:t>3、用户角色</w:t>
          </w:r>
          <w:r>
            <w:tab/>
          </w:r>
          <w:r>
            <w:fldChar w:fldCharType="begin"/>
          </w:r>
          <w:r>
            <w:instrText xml:space="preserve"> PAGEREF _Toc490066228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"_Toc490066229" </w:instrText>
          </w:r>
          <w:r>
            <w:fldChar w:fldCharType="separate"/>
          </w:r>
          <w:r>
            <w:rPr>
              <w:rStyle w:val="10"/>
              <w:rFonts w:ascii="宋体" w:hAnsi="宋体" w:eastAsia="宋体"/>
            </w:rPr>
            <w:t>1）公司领导</w:t>
          </w:r>
          <w:r>
            <w:tab/>
          </w:r>
          <w:r>
            <w:fldChar w:fldCharType="begin"/>
          </w:r>
          <w:r>
            <w:instrText xml:space="preserve"> PAGEREF _Toc490066229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"_Toc490066230" </w:instrText>
          </w:r>
          <w:r>
            <w:fldChar w:fldCharType="separate"/>
          </w:r>
          <w:r>
            <w:rPr>
              <w:rStyle w:val="10"/>
              <w:rFonts w:ascii="宋体" w:hAnsi="宋体" w:eastAsia="宋体"/>
            </w:rPr>
            <w:t>2）公司人事</w:t>
          </w:r>
          <w:r>
            <w:tab/>
          </w:r>
          <w:r>
            <w:fldChar w:fldCharType="begin"/>
          </w:r>
          <w:r>
            <w:instrText xml:space="preserve"> PAGEREF _Toc490066230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"_Toc490066231" </w:instrText>
          </w:r>
          <w:r>
            <w:fldChar w:fldCharType="separate"/>
          </w:r>
          <w:r>
            <w:rPr>
              <w:rStyle w:val="10"/>
              <w:rFonts w:ascii="宋体" w:hAnsi="宋体" w:eastAsia="宋体"/>
            </w:rPr>
            <w:t>3）公司员工</w:t>
          </w:r>
          <w:r>
            <w:tab/>
          </w:r>
          <w:r>
            <w:fldChar w:fldCharType="begin"/>
          </w:r>
          <w:r>
            <w:instrText xml:space="preserve"> PAGEREF _Toc490066231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"_Toc490066232" </w:instrText>
          </w:r>
          <w:r>
            <w:fldChar w:fldCharType="separate"/>
          </w:r>
          <w:r>
            <w:rPr>
              <w:rStyle w:val="10"/>
              <w:rFonts w:ascii="宋体" w:hAnsi="宋体" w:eastAsia="宋体"/>
            </w:rPr>
            <w:t>4）系统管理员</w:t>
          </w:r>
          <w:r>
            <w:tab/>
          </w:r>
          <w:r>
            <w:fldChar w:fldCharType="begin"/>
          </w:r>
          <w:r>
            <w:instrText xml:space="preserve"> PAGEREF _Toc490066232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"_Toc490066233" </w:instrText>
          </w:r>
          <w:r>
            <w:fldChar w:fldCharType="separate"/>
          </w:r>
          <w:r>
            <w:rPr>
              <w:rStyle w:val="10"/>
              <w:rFonts w:ascii="宋体" w:hAnsi="宋体" w:eastAsia="宋体"/>
            </w:rPr>
            <w:t>4、业务功能模块</w:t>
          </w:r>
          <w:r>
            <w:tab/>
          </w:r>
          <w:r>
            <w:fldChar w:fldCharType="begin"/>
          </w:r>
          <w:r>
            <w:instrText xml:space="preserve"> PAGEREF _Toc490066233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"_Toc490066234" </w:instrText>
          </w:r>
          <w:r>
            <w:fldChar w:fldCharType="separate"/>
          </w:r>
          <w:r>
            <w:rPr>
              <w:rStyle w:val="10"/>
              <w:rFonts w:ascii="宋体" w:hAnsi="宋体" w:eastAsia="宋体"/>
            </w:rPr>
            <w:t>5、开发环境</w:t>
          </w:r>
          <w:r>
            <w:tab/>
          </w:r>
          <w:r>
            <w:fldChar w:fldCharType="begin"/>
          </w:r>
          <w:r>
            <w:instrText xml:space="preserve"> PAGEREF _Toc490066234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"_Toc490066235" </w:instrText>
          </w:r>
          <w:r>
            <w:fldChar w:fldCharType="separate"/>
          </w:r>
          <w:r>
            <w:rPr>
              <w:rStyle w:val="10"/>
              <w:rFonts w:ascii="宋体" w:hAnsi="宋体" w:eastAsia="宋体" w:cs="Consolas"/>
              <w:kern w:val="0"/>
            </w:rPr>
            <w:t>6</w:t>
          </w:r>
          <w:r>
            <w:rPr>
              <w:rStyle w:val="10"/>
              <w:rFonts w:ascii="宋体" w:hAnsi="宋体" w:eastAsia="宋体"/>
            </w:rPr>
            <w:t>、数据库表和持久化类</w:t>
          </w:r>
          <w:r>
            <w:tab/>
          </w:r>
          <w:r>
            <w:fldChar w:fldCharType="begin"/>
          </w:r>
          <w:r>
            <w:instrText xml:space="preserve"> PAGEREF _Toc490066235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"_Toc490066236" </w:instrText>
          </w:r>
          <w:r>
            <w:fldChar w:fldCharType="separate"/>
          </w:r>
          <w:r>
            <w:rPr>
              <w:rStyle w:val="10"/>
              <w:rFonts w:ascii="宋体" w:hAnsi="宋体" w:eastAsia="宋体"/>
            </w:rPr>
            <w:t>1）、设计数据库表</w:t>
          </w:r>
          <w:r>
            <w:tab/>
          </w:r>
          <w:r>
            <w:fldChar w:fldCharType="begin"/>
          </w:r>
          <w:r>
            <w:instrText xml:space="preserve"> PAGEREF _Toc490066236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"_Toc490066237" </w:instrText>
          </w:r>
          <w:r>
            <w:fldChar w:fldCharType="separate"/>
          </w:r>
          <w:r>
            <w:rPr>
              <w:rStyle w:val="10"/>
              <w:rFonts w:ascii="宋体" w:hAnsi="宋体" w:eastAsia="宋体"/>
            </w:rPr>
            <w:t>2）、设计持久化实体</w:t>
          </w:r>
          <w:r>
            <w:tab/>
          </w:r>
          <w:r>
            <w:fldChar w:fldCharType="begin"/>
          </w:r>
          <w:r>
            <w:instrText xml:space="preserve"> PAGEREF _Toc490066237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"_Toc490066238" </w:instrText>
          </w:r>
          <w:r>
            <w:fldChar w:fldCharType="separate"/>
          </w:r>
          <w:r>
            <w:rPr>
              <w:rStyle w:val="10"/>
              <w:rFonts w:ascii="宋体" w:hAnsi="宋体" w:eastAsia="宋体" w:cs="Consolas"/>
              <w:kern w:val="0"/>
            </w:rPr>
            <w:t>7</w:t>
          </w:r>
          <w:r>
            <w:rPr>
              <w:rStyle w:val="10"/>
              <w:rFonts w:ascii="宋体" w:hAnsi="宋体" w:eastAsia="宋体"/>
            </w:rPr>
            <w:t>、公共常量类</w:t>
          </w:r>
          <w:r>
            <w:tab/>
          </w:r>
          <w:r>
            <w:fldChar w:fldCharType="begin"/>
          </w:r>
          <w:r>
            <w:instrText xml:space="preserve"> PAGEREF _Toc490066238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"_Toc490066239" </w:instrText>
          </w:r>
          <w:r>
            <w:fldChar w:fldCharType="separate"/>
          </w:r>
          <w:r>
            <w:rPr>
              <w:rStyle w:val="10"/>
              <w:rFonts w:ascii="宋体" w:hAnsi="宋体" w:eastAsia="宋体" w:cs="Consolas"/>
              <w:kern w:val="0"/>
            </w:rPr>
            <w:t>8</w:t>
          </w:r>
          <w:r>
            <w:rPr>
              <w:rStyle w:val="10"/>
              <w:rFonts w:ascii="宋体" w:hAnsi="宋体" w:eastAsia="宋体"/>
            </w:rPr>
            <w:t>、模块业务详细设计</w:t>
          </w:r>
          <w:r>
            <w:tab/>
          </w:r>
          <w:r>
            <w:fldChar w:fldCharType="begin"/>
          </w:r>
          <w:r>
            <w:instrText xml:space="preserve"> PAGEREF _Toc490066239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"_Toc490066240" </w:instrText>
          </w:r>
          <w:r>
            <w:fldChar w:fldCharType="separate"/>
          </w:r>
          <w:r>
            <w:rPr>
              <w:rStyle w:val="10"/>
              <w:rFonts w:ascii="宋体" w:hAnsi="宋体" w:eastAsia="宋体"/>
            </w:rPr>
            <w:t>1）、用户管理</w:t>
          </w:r>
          <w:r>
            <w:tab/>
          </w:r>
          <w:r>
            <w:fldChar w:fldCharType="begin"/>
          </w:r>
          <w:r>
            <w:instrText xml:space="preserve"> PAGEREF _Toc490066240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"_Toc490066241" </w:instrText>
          </w:r>
          <w:r>
            <w:fldChar w:fldCharType="separate"/>
          </w:r>
          <w:r>
            <w:rPr>
              <w:rStyle w:val="10"/>
              <w:rFonts w:ascii="宋体" w:hAnsi="宋体" w:eastAsia="宋体"/>
            </w:rPr>
            <w:t>2）、部门管理</w:t>
          </w:r>
          <w:r>
            <w:tab/>
          </w:r>
          <w:r>
            <w:fldChar w:fldCharType="begin"/>
          </w:r>
          <w:r>
            <w:instrText xml:space="preserve"> PAGEREF _Toc490066241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"_Toc490066242" </w:instrText>
          </w:r>
          <w:r>
            <w:fldChar w:fldCharType="separate"/>
          </w:r>
          <w:r>
            <w:rPr>
              <w:rStyle w:val="10"/>
              <w:rFonts w:ascii="宋体" w:hAnsi="宋体" w:eastAsia="宋体"/>
            </w:rPr>
            <w:t>3）、职位管理</w:t>
          </w:r>
          <w:r>
            <w:tab/>
          </w:r>
          <w:r>
            <w:fldChar w:fldCharType="begin"/>
          </w:r>
          <w:r>
            <w:instrText xml:space="preserve"> PAGEREF _Toc490066242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"_Toc490066243" </w:instrText>
          </w:r>
          <w:r>
            <w:fldChar w:fldCharType="separate"/>
          </w:r>
          <w:r>
            <w:rPr>
              <w:rStyle w:val="10"/>
              <w:rFonts w:ascii="宋体" w:hAnsi="宋体" w:eastAsia="宋体"/>
            </w:rPr>
            <w:t>4）、员工管理</w:t>
          </w:r>
          <w:r>
            <w:tab/>
          </w:r>
          <w:r>
            <w:fldChar w:fldCharType="begin"/>
          </w:r>
          <w:r>
            <w:instrText xml:space="preserve"> PAGEREF _Toc490066243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"_Toc490066244" </w:instrText>
          </w:r>
          <w:r>
            <w:fldChar w:fldCharType="separate"/>
          </w:r>
          <w:r>
            <w:rPr>
              <w:rStyle w:val="10"/>
              <w:rFonts w:ascii="宋体" w:hAnsi="宋体" w:eastAsia="宋体"/>
            </w:rPr>
            <w:t>5）、公告管理</w:t>
          </w:r>
          <w:r>
            <w:tab/>
          </w:r>
          <w:r>
            <w:fldChar w:fldCharType="begin"/>
          </w:r>
          <w:r>
            <w:instrText xml:space="preserve"> PAGEREF _Toc490066244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"_Toc490066245" </w:instrText>
          </w:r>
          <w:r>
            <w:fldChar w:fldCharType="separate"/>
          </w:r>
          <w:r>
            <w:rPr>
              <w:rStyle w:val="10"/>
              <w:rFonts w:ascii="宋体" w:hAnsi="宋体" w:eastAsia="宋体"/>
            </w:rPr>
            <w:t>6）、下载中心</w:t>
          </w:r>
          <w:r>
            <w:tab/>
          </w:r>
          <w:r>
            <w:fldChar w:fldCharType="begin"/>
          </w:r>
          <w:r>
            <w:instrText xml:space="preserve"> PAGEREF _Toc490066245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rPr>
          <w:rFonts w:hint="eastAsia"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hint="eastAsia" w:ascii="宋体" w:hAnsi="宋体" w:eastAsia="宋体"/>
        </w:rPr>
      </w:pPr>
    </w:p>
    <w:p>
      <w:pPr>
        <w:pStyle w:val="2"/>
        <w:rPr>
          <w:rFonts w:ascii="宋体" w:hAnsi="宋体" w:eastAsia="宋体"/>
        </w:rPr>
      </w:pPr>
      <w:bookmarkStart w:id="0" w:name="_Toc490066226"/>
      <w:r>
        <w:rPr>
          <w:rFonts w:hint="eastAsia" w:ascii="宋体" w:hAnsi="宋体" w:eastAsia="宋体"/>
        </w:rPr>
        <w:t>1、项目背景</w:t>
      </w:r>
      <w:bookmarkEnd w:id="0"/>
    </w:p>
    <w:p>
      <w:pPr>
        <w:spacing w:line="360" w:lineRule="auto"/>
        <w:ind w:firstLine="420"/>
        <w:rPr>
          <w:rFonts w:hint="eastAsia" w:ascii="宋体" w:hAnsi="宋体" w:eastAsia="宋体"/>
          <w:szCs w:val="21"/>
        </w:rPr>
      </w:pPr>
      <w:r>
        <w:rPr>
          <w:rStyle w:val="18"/>
          <w:rFonts w:hint="eastAsia" w:ascii="宋体" w:hAnsi="宋体" w:eastAsia="宋体"/>
          <w:szCs w:val="21"/>
        </w:rPr>
        <w:t>人事管理系统是办公信息自动化建设中最常见的项目，几乎每个OA系统中都要人事管理系统，它具有办公自动化，提升工作效率，强化核心业务，提升管控能力等优点。</w:t>
      </w:r>
      <w:r>
        <w:rPr>
          <w:rFonts w:ascii="宋体" w:hAnsi="宋体" w:eastAsia="宋体"/>
        </w:rPr>
        <w:t>它单指汇集成功企业先进的人力资源管理理念、人力资源管理实践、</w:t>
      </w:r>
      <w:r>
        <w:fldChar w:fldCharType="begin"/>
      </w:r>
      <w:r>
        <w:instrText xml:space="preserve"> HYPERLINK "https://baike.baidu.com/item/%E4%BA%BA%E5%8A%9B%E8%B5%84%E6%BA%90%E4%BF%A1%E6%81%AF" \t "_blank" </w:instrText>
      </w:r>
      <w:r>
        <w:fldChar w:fldCharType="separate"/>
      </w:r>
      <w:r>
        <w:rPr>
          <w:rStyle w:val="10"/>
          <w:rFonts w:ascii="宋体" w:hAnsi="宋体" w:eastAsia="宋体"/>
          <w:color w:val="auto"/>
          <w:u w:val="none"/>
        </w:rPr>
        <w:t>人力资源信息</w:t>
      </w:r>
      <w:r>
        <w:rPr>
          <w:rStyle w:val="10"/>
          <w:rFonts w:ascii="宋体" w:hAnsi="宋体" w:eastAsia="宋体"/>
          <w:color w:val="auto"/>
          <w:u w:val="none"/>
        </w:rPr>
        <w:fldChar w:fldCharType="end"/>
      </w:r>
      <w:r>
        <w:rPr>
          <w:rFonts w:ascii="宋体" w:hAnsi="宋体" w:eastAsia="宋体"/>
        </w:rPr>
        <w:t>化系统建设的经验，以信息技术实现对企业人力资源信息的高度集成化管理，为中国企业使用的人力资源管理解决方案。核心价值在于将人力资源工作者从繁重的日常琐碎事务中解放出来，将更多地精力用于企业的人力资源职能管理和管理决策，保持企业的持续高效运营。 集中记录、监测和分析所有劳动力的技能和资格，提供决策分析。</w:t>
      </w:r>
      <w:r>
        <w:rPr>
          <w:rFonts w:hint="eastAsia" w:ascii="宋体" w:hAnsi="宋体" w:eastAsia="宋体"/>
        </w:rPr>
        <w:t>以</w:t>
      </w:r>
      <w:r>
        <w:rPr>
          <w:rFonts w:ascii="宋体" w:hAnsi="宋体" w:eastAsia="宋体"/>
        </w:rPr>
        <w:t>提高企业整体的科技含量与管理效率，加快企业的信息化建设。</w:t>
      </w:r>
    </w:p>
    <w:p>
      <w:pPr>
        <w:pStyle w:val="2"/>
        <w:rPr>
          <w:rFonts w:ascii="宋体" w:hAnsi="宋体" w:eastAsia="宋体"/>
        </w:rPr>
      </w:pPr>
      <w:bookmarkStart w:id="1" w:name="_Toc490066227"/>
      <w:r>
        <w:rPr>
          <w:rFonts w:hint="eastAsia" w:ascii="宋体" w:hAnsi="宋体" w:eastAsia="宋体"/>
        </w:rPr>
        <w:t>2、项目概述</w:t>
      </w:r>
      <w:bookmarkEnd w:id="1"/>
    </w:p>
    <w:p>
      <w:pPr>
        <w:spacing w:line="360" w:lineRule="auto"/>
        <w:ind w:firstLine="420"/>
        <w:rPr>
          <w:rStyle w:val="18"/>
          <w:rFonts w:hint="eastAsia" w:ascii="宋体" w:hAnsi="宋体" w:eastAsia="宋体"/>
          <w:szCs w:val="21"/>
        </w:rPr>
      </w:pPr>
      <w:r>
        <w:rPr>
          <w:rStyle w:val="18"/>
          <w:rFonts w:hint="eastAsia" w:ascii="宋体" w:hAnsi="宋体" w:eastAsia="宋体"/>
          <w:szCs w:val="21"/>
        </w:rPr>
        <w:t>人事管理系统是</w:t>
      </w:r>
      <w:r>
        <w:rPr>
          <w:rStyle w:val="18"/>
          <w:rFonts w:ascii="宋体" w:hAnsi="宋体" w:eastAsia="宋体"/>
          <w:szCs w:val="21"/>
        </w:rPr>
        <w:t>利用</w:t>
      </w:r>
      <w:r>
        <w:rPr>
          <w:rStyle w:val="18"/>
          <w:rFonts w:hint="eastAsia" w:ascii="宋体" w:hAnsi="宋体" w:eastAsia="宋体"/>
          <w:szCs w:val="21"/>
        </w:rPr>
        <w:t>计算机</w:t>
      </w:r>
      <w:r>
        <w:rPr>
          <w:rStyle w:val="18"/>
          <w:rFonts w:ascii="宋体" w:hAnsi="宋体" w:eastAsia="宋体"/>
          <w:szCs w:val="21"/>
        </w:rPr>
        <w:t>信息网络技术为</w:t>
      </w:r>
      <w:r>
        <w:rPr>
          <w:rStyle w:val="18"/>
          <w:rFonts w:hint="eastAsia" w:ascii="宋体" w:hAnsi="宋体" w:eastAsia="宋体"/>
          <w:szCs w:val="21"/>
        </w:rPr>
        <w:t>公司人事等部门</w:t>
      </w:r>
      <w:r>
        <w:rPr>
          <w:rStyle w:val="18"/>
          <w:rFonts w:ascii="宋体" w:hAnsi="宋体" w:eastAsia="宋体"/>
          <w:szCs w:val="21"/>
        </w:rPr>
        <w:t>服务的</w:t>
      </w:r>
      <w:r>
        <w:rPr>
          <w:rStyle w:val="18"/>
          <w:rFonts w:hint="eastAsia" w:ascii="宋体" w:hAnsi="宋体" w:eastAsia="宋体"/>
          <w:szCs w:val="21"/>
        </w:rPr>
        <w:t>网上办公</w:t>
      </w:r>
      <w:r>
        <w:rPr>
          <w:rStyle w:val="18"/>
          <w:rFonts w:ascii="宋体" w:hAnsi="宋体" w:eastAsia="宋体"/>
          <w:szCs w:val="21"/>
        </w:rPr>
        <w:t>系统，</w:t>
      </w:r>
      <w:r>
        <w:rPr>
          <w:rStyle w:val="18"/>
          <w:rFonts w:hint="eastAsia" w:ascii="宋体" w:hAnsi="宋体" w:eastAsia="宋体"/>
          <w:szCs w:val="21"/>
        </w:rPr>
        <w:t>实现公司人事人员上网招聘、领导人员解聘员工、公司人员发布公告</w:t>
      </w:r>
      <w:r>
        <w:rPr>
          <w:rStyle w:val="18"/>
          <w:rFonts w:ascii="宋体" w:hAnsi="宋体" w:eastAsia="宋体"/>
          <w:szCs w:val="21"/>
        </w:rPr>
        <w:t>，实现</w:t>
      </w:r>
      <w:r>
        <w:rPr>
          <w:rStyle w:val="18"/>
          <w:rFonts w:hint="eastAsia" w:ascii="宋体" w:hAnsi="宋体" w:eastAsia="宋体"/>
          <w:szCs w:val="21"/>
        </w:rPr>
        <w:t>人事管理</w:t>
      </w:r>
      <w:r>
        <w:rPr>
          <w:rStyle w:val="18"/>
          <w:rFonts w:ascii="宋体" w:hAnsi="宋体" w:eastAsia="宋体"/>
          <w:szCs w:val="21"/>
        </w:rPr>
        <w:t>过程的数字化、网络化、透明化。</w:t>
      </w:r>
      <w:r>
        <w:rPr>
          <w:rStyle w:val="18"/>
          <w:rFonts w:hint="eastAsia" w:ascii="宋体" w:hAnsi="宋体" w:eastAsia="宋体"/>
          <w:szCs w:val="21"/>
        </w:rPr>
        <w:t xml:space="preserve"> </w:t>
      </w:r>
    </w:p>
    <w:p>
      <w:pPr>
        <w:pStyle w:val="2"/>
        <w:rPr>
          <w:rFonts w:ascii="宋体" w:hAnsi="宋体" w:eastAsia="宋体"/>
        </w:rPr>
      </w:pPr>
      <w:bookmarkStart w:id="2" w:name="_Toc260231907"/>
      <w:bookmarkStart w:id="3" w:name="_Toc359659159"/>
      <w:bookmarkStart w:id="4" w:name="_Toc490066228"/>
      <w:r>
        <w:rPr>
          <w:rFonts w:hint="eastAsia" w:ascii="宋体" w:hAnsi="宋体" w:eastAsia="宋体"/>
        </w:rPr>
        <w:t>3、用户</w:t>
      </w:r>
      <w:bookmarkEnd w:id="2"/>
      <w:bookmarkEnd w:id="3"/>
      <w:r>
        <w:rPr>
          <w:rFonts w:hint="eastAsia" w:ascii="宋体" w:hAnsi="宋体" w:eastAsia="宋体"/>
        </w:rPr>
        <w:t>角色</w:t>
      </w:r>
      <w:bookmarkEnd w:id="4"/>
    </w:p>
    <w:p>
      <w:pPr>
        <w:pStyle w:val="3"/>
        <w:rPr>
          <w:rFonts w:ascii="宋体" w:hAnsi="宋体" w:eastAsia="宋体"/>
          <w:b w:val="0"/>
        </w:rPr>
      </w:pPr>
      <w:bookmarkStart w:id="5" w:name="_Toc490066229"/>
      <w:r>
        <w:rPr>
          <w:rFonts w:hint="eastAsia" w:ascii="宋体" w:hAnsi="宋体" w:eastAsia="宋体"/>
          <w:b w:val="0"/>
        </w:rPr>
        <w:t>1）公司领导</w:t>
      </w:r>
      <w:bookmarkEnd w:id="5"/>
    </w:p>
    <w:p>
      <w:pPr>
        <w:spacing w:line="360" w:lineRule="auto"/>
        <w:ind w:left="480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监视：对本公司人事进行全局管理。</w:t>
      </w:r>
    </w:p>
    <w:p>
      <w:pPr>
        <w:spacing w:line="360" w:lineRule="auto"/>
        <w:ind w:left="480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控制：对人事部门招聘员工等操作进行控制。</w:t>
      </w:r>
    </w:p>
    <w:p>
      <w:pPr>
        <w:pStyle w:val="3"/>
        <w:rPr>
          <w:rFonts w:ascii="宋体" w:hAnsi="宋体" w:eastAsia="宋体"/>
          <w:b w:val="0"/>
        </w:rPr>
      </w:pPr>
      <w:bookmarkStart w:id="6" w:name="_Toc490066230"/>
      <w:r>
        <w:rPr>
          <w:rFonts w:hint="eastAsia" w:ascii="宋体" w:hAnsi="宋体" w:eastAsia="宋体"/>
          <w:b w:val="0"/>
        </w:rPr>
        <w:t>2）公司人事</w:t>
      </w:r>
      <w:bookmarkEnd w:id="6"/>
    </w:p>
    <w:p>
      <w:pPr>
        <w:spacing w:line="360" w:lineRule="auto"/>
        <w:ind w:left="480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监视：对本公司内部的员工进行雇佣以及解雇等。</w:t>
      </w:r>
      <w:r>
        <w:rPr>
          <w:rFonts w:ascii="宋体" w:hAnsi="宋体" w:eastAsia="宋体"/>
          <w:sz w:val="24"/>
        </w:rPr>
        <w:t xml:space="preserve"> </w:t>
      </w:r>
    </w:p>
    <w:p>
      <w:pPr>
        <w:pStyle w:val="3"/>
        <w:rPr>
          <w:rFonts w:ascii="宋体" w:hAnsi="宋体" w:eastAsia="宋体"/>
          <w:b w:val="0"/>
        </w:rPr>
      </w:pPr>
      <w:bookmarkStart w:id="7" w:name="_Toc490066231"/>
      <w:r>
        <w:rPr>
          <w:rFonts w:hint="eastAsia" w:ascii="宋体" w:hAnsi="宋体" w:eastAsia="宋体"/>
          <w:b w:val="0"/>
        </w:rPr>
        <w:t>3）公司员工</w:t>
      </w:r>
      <w:bookmarkEnd w:id="7"/>
    </w:p>
    <w:p>
      <w:pPr>
        <w:pStyle w:val="17"/>
        <w:ind w:firstLine="480"/>
        <w:rPr>
          <w:rFonts w:hint="eastAsia"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查看本公司的公告等信息</w:t>
      </w:r>
    </w:p>
    <w:p>
      <w:pPr>
        <w:pStyle w:val="3"/>
        <w:rPr>
          <w:rFonts w:ascii="宋体" w:hAnsi="宋体" w:eastAsia="宋体"/>
          <w:b w:val="0"/>
          <w:sz w:val="24"/>
        </w:rPr>
      </w:pPr>
      <w:bookmarkStart w:id="8" w:name="_Toc490066232"/>
      <w:r>
        <w:rPr>
          <w:rFonts w:hint="eastAsia" w:ascii="宋体" w:hAnsi="宋体" w:eastAsia="宋体"/>
          <w:b w:val="0"/>
        </w:rPr>
        <w:t>4）系统管理员</w:t>
      </w:r>
      <w:bookmarkEnd w:id="8"/>
    </w:p>
    <w:p>
      <w:pPr>
        <w:ind w:left="420"/>
        <w:rPr>
          <w:rStyle w:val="18"/>
          <w:rFonts w:hint="eastAsia" w:ascii="宋体" w:hAnsi="宋体" w:eastAsia="宋体"/>
        </w:rPr>
      </w:pPr>
      <w:r>
        <w:rPr>
          <w:rStyle w:val="18"/>
          <w:rFonts w:hint="eastAsia" w:ascii="宋体" w:hAnsi="宋体" w:eastAsia="宋体"/>
        </w:rPr>
        <w:t>每个系统至少有一个系统管理员。进行系统的配置、安装维护工作。</w:t>
      </w:r>
    </w:p>
    <w:p>
      <w:pPr>
        <w:pStyle w:val="2"/>
        <w:rPr>
          <w:rFonts w:ascii="宋体" w:hAnsi="宋体" w:eastAsia="宋体"/>
        </w:rPr>
      </w:pPr>
      <w:bookmarkStart w:id="9" w:name="_Toc490066233"/>
      <w:r>
        <w:rPr>
          <w:rFonts w:hint="eastAsia" w:ascii="宋体" w:hAnsi="宋体" w:eastAsia="宋体"/>
        </w:rPr>
        <w:t>4、业务功能模块</w:t>
      </w:r>
      <w:bookmarkEnd w:id="9"/>
    </w:p>
    <w:p>
      <w:pPr>
        <w:jc w:val="center"/>
      </w:pPr>
      <w:r>
        <w:drawing>
          <wp:inline distT="0" distB="0" distL="0" distR="0">
            <wp:extent cx="5274310" cy="23837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该项目包含了用户管理、部门管理、职位管理、员工管理、公告管理、下载中心等多个模块、页面使用Jquery框架完成动态功能，用户管理、部门管理等模块包含了项目开发中常用的增删改查动作，下载中心包含了Spring</w:t>
      </w:r>
      <w:r>
        <w:rPr>
          <w:rFonts w:ascii="宋体" w:hAnsi="宋体" w:eastAsia="宋体"/>
          <w:sz w:val="24"/>
        </w:rPr>
        <w:t xml:space="preserve"> MVC</w:t>
      </w:r>
      <w:r>
        <w:rPr>
          <w:rFonts w:hint="eastAsia" w:ascii="宋体" w:hAnsi="宋体" w:eastAsia="宋体"/>
          <w:sz w:val="24"/>
        </w:rPr>
        <w:t>的文件上传、下载功能。</w:t>
      </w: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  <w:szCs w:val="21"/>
        </w:rPr>
      </w:pPr>
      <w:r>
        <w:rPr>
          <w:rFonts w:hint="eastAsia" w:ascii="宋体" w:hAnsi="宋体" w:eastAsia="宋体"/>
          <w:sz w:val="24"/>
          <w:szCs w:val="21"/>
        </w:rPr>
        <w:t>1）、用户管理的功能包括：添加用户、用户可以为管理员或者普通用户；查询用户，可以查询所有用户或根据用户名和用户状态进行条件检索带分页；删除用户；修改用户。</w:t>
      </w:r>
    </w:p>
    <w:p>
      <w:pPr>
        <w:jc w:val="left"/>
        <w:rPr>
          <w:rFonts w:hint="eastAsia" w:ascii="宋体" w:hAnsi="宋体" w:eastAsia="宋体"/>
          <w:sz w:val="24"/>
          <w:szCs w:val="21"/>
        </w:rPr>
      </w:pPr>
      <w:r>
        <w:rPr>
          <w:rFonts w:ascii="宋体" w:hAnsi="宋体" w:eastAsia="宋体"/>
          <w:sz w:val="24"/>
          <w:szCs w:val="21"/>
        </w:rPr>
        <w:t>2</w:t>
      </w:r>
      <w:r>
        <w:rPr>
          <w:rFonts w:hint="eastAsia" w:ascii="宋体" w:hAnsi="宋体" w:eastAsia="宋体"/>
          <w:sz w:val="24"/>
          <w:szCs w:val="21"/>
        </w:rPr>
        <w:t>）、部门管理的功能包括：添加部门；查询部门，可以查询所有部门或根据部门名进行条件检索带分页；删除部门；修改部门。</w:t>
      </w:r>
    </w:p>
    <w:p>
      <w:pPr>
        <w:jc w:val="left"/>
        <w:rPr>
          <w:rFonts w:hint="eastAsia" w:ascii="宋体" w:hAnsi="宋体" w:eastAsia="宋体"/>
          <w:sz w:val="24"/>
          <w:szCs w:val="21"/>
        </w:rPr>
      </w:pPr>
      <w:r>
        <w:rPr>
          <w:rFonts w:ascii="宋体" w:hAnsi="宋体" w:eastAsia="宋体"/>
          <w:sz w:val="24"/>
          <w:szCs w:val="21"/>
        </w:rPr>
        <w:t>3</w:t>
      </w:r>
      <w:r>
        <w:rPr>
          <w:rFonts w:hint="eastAsia" w:ascii="宋体" w:hAnsi="宋体" w:eastAsia="宋体"/>
          <w:sz w:val="24"/>
          <w:szCs w:val="21"/>
        </w:rPr>
        <w:t>）、职位管理的功能包括：添加职位；查询职位，可以查询所有职位或根据职位名进行条件检索带分页；删除职位；修改职位。</w:t>
      </w:r>
    </w:p>
    <w:p>
      <w:pPr>
        <w:jc w:val="left"/>
        <w:rPr>
          <w:rFonts w:hint="eastAsia" w:ascii="宋体" w:hAnsi="宋体" w:eastAsia="宋体"/>
          <w:sz w:val="24"/>
          <w:szCs w:val="21"/>
        </w:rPr>
      </w:pPr>
      <w:r>
        <w:rPr>
          <w:rFonts w:ascii="宋体" w:hAnsi="宋体" w:eastAsia="宋体"/>
          <w:sz w:val="24"/>
          <w:szCs w:val="21"/>
        </w:rPr>
        <w:t>4</w:t>
      </w:r>
      <w:r>
        <w:rPr>
          <w:rFonts w:hint="eastAsia" w:ascii="宋体" w:hAnsi="宋体" w:eastAsia="宋体"/>
          <w:sz w:val="24"/>
          <w:szCs w:val="21"/>
        </w:rPr>
        <w:t>）、员工管理的功能包括：添加员工；查询员工，可以查询所有员工或根据员工名、身份证号、手机号、性别、职位、部门进行条件检索带分页；删除员工；修改员工。</w:t>
      </w:r>
    </w:p>
    <w:p>
      <w:pPr>
        <w:jc w:val="left"/>
        <w:rPr>
          <w:rFonts w:hint="eastAsia" w:ascii="宋体" w:hAnsi="宋体" w:eastAsia="宋体"/>
          <w:sz w:val="24"/>
          <w:szCs w:val="21"/>
        </w:rPr>
      </w:pPr>
      <w:r>
        <w:rPr>
          <w:rFonts w:ascii="宋体" w:hAnsi="宋体" w:eastAsia="宋体"/>
          <w:sz w:val="24"/>
          <w:szCs w:val="21"/>
        </w:rPr>
        <w:t>5</w:t>
      </w:r>
      <w:r>
        <w:rPr>
          <w:rFonts w:hint="eastAsia" w:ascii="宋体" w:hAnsi="宋体" w:eastAsia="宋体"/>
          <w:sz w:val="24"/>
          <w:szCs w:val="21"/>
        </w:rPr>
        <w:t>）、公告管理的功能包括：添加公告；查询公告，可以查询所有公告或根据公告名和公告内容进行条件检索带分页；删除公告；修改公告。</w:t>
      </w:r>
    </w:p>
    <w:p>
      <w:pPr>
        <w:jc w:val="left"/>
        <w:rPr>
          <w:rFonts w:hint="eastAsia" w:ascii="宋体" w:hAnsi="宋体" w:eastAsia="宋体"/>
          <w:sz w:val="24"/>
          <w:szCs w:val="21"/>
        </w:rPr>
      </w:pPr>
      <w:r>
        <w:rPr>
          <w:rFonts w:ascii="宋体" w:hAnsi="宋体" w:eastAsia="宋体" w:cs="Consolas"/>
          <w:kern w:val="0"/>
          <w:sz w:val="24"/>
          <w:szCs w:val="21"/>
        </w:rPr>
        <w:t>6</w:t>
      </w:r>
      <w:r>
        <w:rPr>
          <w:rFonts w:hint="eastAsia" w:ascii="宋体" w:hAnsi="宋体" w:eastAsia="宋体"/>
          <w:sz w:val="24"/>
          <w:szCs w:val="21"/>
        </w:rPr>
        <w:t>）、下载中心的功能包括：上传文件；查询文件；可以查询所有文件或根据文件标题进行条件检索带分页；修改文件内容；删除文件；下载文件。</w:t>
      </w:r>
    </w:p>
    <w:p>
      <w:pPr>
        <w:pStyle w:val="2"/>
        <w:rPr>
          <w:rFonts w:ascii="宋体" w:hAnsi="宋体" w:eastAsia="宋体"/>
        </w:rPr>
      </w:pPr>
      <w:bookmarkStart w:id="10" w:name="_Toc490066234"/>
      <w:r>
        <w:rPr>
          <w:rFonts w:hint="eastAsia" w:ascii="宋体" w:hAnsi="宋体" w:eastAsia="宋体"/>
        </w:rPr>
        <w:t>5、开发环境</w:t>
      </w:r>
      <w:bookmarkEnd w:id="10"/>
    </w:p>
    <w:p/>
    <w:tbl>
      <w:tblPr>
        <w:tblStyle w:val="11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5"/>
        <w:gridCol w:w="62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5" w:type="dxa"/>
            <w:shd w:val="clear" w:color="auto" w:fill="E0E0E0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1"/>
              </w:rPr>
            </w:pPr>
            <w:r>
              <w:rPr>
                <w:rFonts w:hint="eastAsia" w:ascii="宋体" w:hAnsi="宋体" w:eastAsia="宋体"/>
                <w:sz w:val="24"/>
                <w:szCs w:val="21"/>
              </w:rPr>
              <w:t>网络环境：</w:t>
            </w:r>
          </w:p>
        </w:tc>
        <w:tc>
          <w:tcPr>
            <w:tcW w:w="6241" w:type="dxa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1"/>
              </w:rPr>
            </w:pPr>
            <w:r>
              <w:rPr>
                <w:rFonts w:hint="eastAsia" w:ascii="宋体" w:hAnsi="宋体" w:eastAsia="宋体"/>
                <w:sz w:val="24"/>
                <w:szCs w:val="21"/>
              </w:rPr>
              <w:t>局域网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5" w:type="dxa"/>
            <w:shd w:val="clear" w:color="auto" w:fill="E0E0E0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1"/>
              </w:rPr>
            </w:pPr>
            <w:r>
              <w:rPr>
                <w:rFonts w:hint="eastAsia" w:ascii="宋体" w:hAnsi="宋体" w:eastAsia="宋体"/>
                <w:sz w:val="24"/>
                <w:szCs w:val="21"/>
              </w:rPr>
              <w:t>硬件平台：</w:t>
            </w:r>
          </w:p>
        </w:tc>
        <w:tc>
          <w:tcPr>
            <w:tcW w:w="6241" w:type="dxa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1"/>
              </w:rPr>
            </w:pPr>
            <w:r>
              <w:rPr>
                <w:rFonts w:hint="eastAsia" w:ascii="宋体" w:hAnsi="宋体" w:eastAsia="宋体"/>
                <w:sz w:val="24"/>
                <w:szCs w:val="21"/>
              </w:rPr>
              <w:t>每人一台台式机或笔记本电脑</w:t>
            </w:r>
          </w:p>
          <w:p>
            <w:pPr>
              <w:spacing w:line="360" w:lineRule="auto"/>
              <w:rPr>
                <w:rFonts w:ascii="宋体" w:hAnsi="宋体" w:eastAsia="宋体"/>
                <w:sz w:val="24"/>
                <w:szCs w:val="21"/>
              </w:rPr>
            </w:pPr>
            <w:r>
              <w:rPr>
                <w:rFonts w:hint="eastAsia" w:ascii="宋体" w:hAnsi="宋体" w:eastAsia="宋体"/>
                <w:sz w:val="24"/>
                <w:szCs w:val="21"/>
              </w:rPr>
              <w:t>均安装数据库(oracle)、web服务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5" w:type="dxa"/>
            <w:shd w:val="clear" w:color="auto" w:fill="E0E0E0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1"/>
              </w:rPr>
            </w:pPr>
            <w:r>
              <w:rPr>
                <w:rFonts w:hint="eastAsia" w:ascii="宋体" w:hAnsi="宋体" w:eastAsia="宋体"/>
                <w:sz w:val="24"/>
                <w:szCs w:val="21"/>
              </w:rPr>
              <w:t>操作系统平台：</w:t>
            </w:r>
          </w:p>
        </w:tc>
        <w:tc>
          <w:tcPr>
            <w:tcW w:w="6241" w:type="dxa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1"/>
              </w:rPr>
            </w:pPr>
            <w:r>
              <w:rPr>
                <w:rFonts w:ascii="宋体" w:hAnsi="宋体" w:eastAsia="宋体"/>
                <w:sz w:val="24"/>
                <w:szCs w:val="21"/>
              </w:rPr>
              <w:t>W</w:t>
            </w:r>
            <w:r>
              <w:rPr>
                <w:rFonts w:hint="eastAsia" w:ascii="宋体" w:hAnsi="宋体" w:eastAsia="宋体"/>
                <w:sz w:val="24"/>
                <w:szCs w:val="21"/>
              </w:rPr>
              <w:t>indows</w:t>
            </w:r>
            <w:r>
              <w:rPr>
                <w:rFonts w:ascii="宋体" w:hAnsi="宋体" w:eastAsia="宋体"/>
                <w:sz w:val="24"/>
                <w:szCs w:val="21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5" w:type="dxa"/>
            <w:shd w:val="clear" w:color="auto" w:fill="E0E0E0"/>
          </w:tcPr>
          <w:p>
            <w:pPr>
              <w:spacing w:line="360" w:lineRule="auto"/>
              <w:rPr>
                <w:rFonts w:hint="eastAsia" w:ascii="宋体" w:hAnsi="宋体" w:eastAsia="宋体"/>
                <w:sz w:val="24"/>
                <w:szCs w:val="21"/>
              </w:rPr>
            </w:pPr>
            <w:r>
              <w:rPr>
                <w:rFonts w:hint="eastAsia" w:ascii="宋体" w:hAnsi="宋体" w:eastAsia="宋体"/>
                <w:sz w:val="24"/>
                <w:szCs w:val="21"/>
              </w:rPr>
              <w:t>所用框架</w:t>
            </w:r>
          </w:p>
        </w:tc>
        <w:tc>
          <w:tcPr>
            <w:tcW w:w="6241" w:type="dxa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1"/>
              </w:rPr>
            </w:pPr>
            <w:r>
              <w:rPr>
                <w:rFonts w:hint="eastAsia" w:ascii="宋体" w:hAnsi="宋体" w:eastAsia="宋体"/>
                <w:sz w:val="24"/>
                <w:szCs w:val="21"/>
                <w:lang w:val="en-US" w:eastAsia="zh-CN"/>
              </w:rPr>
              <w:t xml:space="preserve">Spring + </w:t>
            </w:r>
            <w:r>
              <w:rPr>
                <w:rFonts w:hint="eastAsia" w:ascii="宋体" w:hAnsi="宋体" w:eastAsia="宋体"/>
                <w:sz w:val="24"/>
                <w:szCs w:val="21"/>
              </w:rPr>
              <w:t>Spring</w:t>
            </w:r>
            <w:r>
              <w:rPr>
                <w:rFonts w:ascii="宋体" w:hAnsi="宋体" w:eastAsia="宋体"/>
                <w:sz w:val="24"/>
                <w:szCs w:val="21"/>
              </w:rPr>
              <w:t xml:space="preserve"> MVC </w:t>
            </w:r>
            <w:r>
              <w:rPr>
                <w:rFonts w:hint="eastAsia" w:ascii="宋体" w:hAnsi="宋体" w:eastAsia="宋体"/>
                <w:sz w:val="24"/>
                <w:szCs w:val="21"/>
              </w:rPr>
              <w:t>+</w:t>
            </w:r>
            <w:r>
              <w:rPr>
                <w:rFonts w:ascii="宋体" w:hAnsi="宋体" w:eastAsia="宋体"/>
                <w:sz w:val="24"/>
                <w:szCs w:val="21"/>
              </w:rPr>
              <w:t xml:space="preserve"> M</w:t>
            </w:r>
            <w:r>
              <w:rPr>
                <w:rFonts w:hint="eastAsia" w:ascii="宋体" w:hAnsi="宋体" w:eastAsia="宋体"/>
                <w:sz w:val="24"/>
                <w:szCs w:val="21"/>
              </w:rPr>
              <w:t>ybatis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5" w:type="dxa"/>
            <w:shd w:val="clear" w:color="auto" w:fill="E0E0E0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1"/>
              </w:rPr>
            </w:pPr>
            <w:r>
              <w:rPr>
                <w:rFonts w:hint="eastAsia" w:ascii="宋体" w:hAnsi="宋体" w:eastAsia="宋体"/>
                <w:sz w:val="24"/>
                <w:szCs w:val="21"/>
              </w:rPr>
              <w:t>数据库平台：</w:t>
            </w:r>
          </w:p>
        </w:tc>
        <w:tc>
          <w:tcPr>
            <w:tcW w:w="6241" w:type="dxa"/>
          </w:tcPr>
          <w:p>
            <w:pPr>
              <w:spacing w:line="360" w:lineRule="auto"/>
              <w:rPr>
                <w:rFonts w:hint="eastAsia" w:ascii="宋体" w:hAnsi="宋体" w:eastAsia="宋体"/>
                <w:sz w:val="24"/>
                <w:szCs w:val="21"/>
              </w:rPr>
            </w:pPr>
            <w:r>
              <w:rPr>
                <w:rFonts w:ascii="宋体" w:hAnsi="宋体" w:eastAsia="宋体"/>
                <w:sz w:val="24"/>
                <w:szCs w:val="21"/>
              </w:rPr>
              <w:t>O</w:t>
            </w:r>
            <w:r>
              <w:rPr>
                <w:rFonts w:hint="eastAsia" w:ascii="宋体" w:hAnsi="宋体" w:eastAsia="宋体"/>
                <w:sz w:val="24"/>
                <w:szCs w:val="21"/>
              </w:rPr>
              <w:t>racle1</w:t>
            </w:r>
            <w:r>
              <w:rPr>
                <w:rFonts w:ascii="宋体" w:hAnsi="宋体" w:eastAsia="宋体"/>
                <w:sz w:val="24"/>
                <w:szCs w:val="21"/>
              </w:rPr>
              <w:t>1</w:t>
            </w:r>
            <w:r>
              <w:rPr>
                <w:rFonts w:hint="eastAsia" w:ascii="宋体" w:hAnsi="宋体" w:eastAsia="宋体"/>
                <w:sz w:val="24"/>
                <w:szCs w:val="21"/>
              </w:rPr>
              <w:t>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5" w:type="dxa"/>
            <w:shd w:val="clear" w:color="auto" w:fill="E0E0E0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1"/>
              </w:rPr>
            </w:pPr>
            <w:r>
              <w:rPr>
                <w:rFonts w:ascii="宋体" w:hAnsi="宋体" w:eastAsia="宋体"/>
                <w:sz w:val="24"/>
                <w:szCs w:val="21"/>
              </w:rPr>
              <w:t>J</w:t>
            </w:r>
            <w:r>
              <w:rPr>
                <w:rFonts w:hint="eastAsia" w:ascii="宋体" w:hAnsi="宋体" w:eastAsia="宋体"/>
                <w:sz w:val="24"/>
                <w:szCs w:val="21"/>
              </w:rPr>
              <w:t>ava环境：</w:t>
            </w:r>
          </w:p>
        </w:tc>
        <w:tc>
          <w:tcPr>
            <w:tcW w:w="6241" w:type="dxa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1"/>
              </w:rPr>
            </w:pPr>
            <w:r>
              <w:rPr>
                <w:rFonts w:ascii="宋体" w:hAnsi="宋体" w:eastAsia="宋体"/>
                <w:sz w:val="24"/>
                <w:szCs w:val="21"/>
              </w:rPr>
              <w:t>J</w:t>
            </w:r>
            <w:r>
              <w:rPr>
                <w:rFonts w:hint="eastAsia" w:ascii="宋体" w:hAnsi="宋体" w:eastAsia="宋体"/>
                <w:sz w:val="24"/>
                <w:szCs w:val="21"/>
              </w:rPr>
              <w:t>dk1.8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5" w:type="dxa"/>
            <w:shd w:val="clear" w:color="auto" w:fill="E0E0E0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1"/>
              </w:rPr>
            </w:pPr>
            <w:r>
              <w:rPr>
                <w:rFonts w:hint="eastAsia" w:ascii="宋体" w:hAnsi="宋体" w:eastAsia="宋体"/>
                <w:sz w:val="24"/>
                <w:szCs w:val="21"/>
              </w:rPr>
              <w:t>Web服务：</w:t>
            </w:r>
          </w:p>
        </w:tc>
        <w:tc>
          <w:tcPr>
            <w:tcW w:w="6241" w:type="dxa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1"/>
              </w:rPr>
            </w:pPr>
            <w:r>
              <w:rPr>
                <w:rFonts w:ascii="宋体" w:hAnsi="宋体" w:eastAsia="宋体"/>
                <w:sz w:val="24"/>
                <w:szCs w:val="21"/>
              </w:rPr>
              <w:t>T</w:t>
            </w:r>
            <w:r>
              <w:rPr>
                <w:rFonts w:hint="eastAsia" w:ascii="宋体" w:hAnsi="宋体" w:eastAsia="宋体"/>
                <w:sz w:val="24"/>
                <w:szCs w:val="21"/>
              </w:rPr>
              <w:t xml:space="preserve">omcat </w:t>
            </w:r>
            <w:r>
              <w:rPr>
                <w:rFonts w:ascii="宋体" w:hAnsi="宋体" w:eastAsia="宋体"/>
                <w:sz w:val="24"/>
                <w:szCs w:val="21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5" w:type="dxa"/>
            <w:shd w:val="clear" w:color="auto" w:fill="E0E0E0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1"/>
              </w:rPr>
            </w:pPr>
            <w:r>
              <w:rPr>
                <w:rFonts w:hint="eastAsia" w:ascii="宋体" w:hAnsi="宋体" w:eastAsia="宋体"/>
                <w:sz w:val="24"/>
                <w:szCs w:val="21"/>
              </w:rPr>
              <w:t>应用软件：</w:t>
            </w:r>
          </w:p>
        </w:tc>
        <w:tc>
          <w:tcPr>
            <w:tcW w:w="6241" w:type="dxa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1"/>
              </w:rPr>
            </w:pPr>
            <w:r>
              <w:rPr>
                <w:rFonts w:ascii="宋体" w:hAnsi="宋体" w:eastAsia="宋体"/>
                <w:sz w:val="24"/>
                <w:szCs w:val="21"/>
              </w:rPr>
              <w:t>M</w:t>
            </w:r>
            <w:r>
              <w:rPr>
                <w:rFonts w:hint="eastAsia" w:ascii="宋体" w:hAnsi="宋体" w:eastAsia="宋体"/>
                <w:sz w:val="24"/>
                <w:szCs w:val="21"/>
              </w:rPr>
              <w:t>yEclipse2015、</w:t>
            </w:r>
            <w:r>
              <w:rPr>
                <w:rFonts w:ascii="宋体" w:hAnsi="宋体" w:eastAsia="宋体"/>
                <w:sz w:val="24"/>
                <w:szCs w:val="21"/>
              </w:rPr>
              <w:t>sqldev</w:t>
            </w:r>
            <w:r>
              <w:rPr>
                <w:rFonts w:hint="eastAsia" w:ascii="宋体" w:hAnsi="宋体" w:eastAsia="宋体"/>
                <w:sz w:val="24"/>
                <w:szCs w:val="21"/>
              </w:rPr>
              <w:t xml:space="preserve">(oracle客户端连接工具) </w:t>
            </w:r>
          </w:p>
        </w:tc>
      </w:tr>
    </w:tbl>
    <w:p>
      <w:pPr>
        <w:pStyle w:val="2"/>
        <w:rPr>
          <w:rFonts w:ascii="宋体" w:hAnsi="宋体" w:eastAsia="宋体"/>
        </w:rPr>
      </w:pPr>
      <w:bookmarkStart w:id="11" w:name="_Toc490066235"/>
      <w:r>
        <w:rPr>
          <w:rFonts w:ascii="宋体" w:hAnsi="宋体" w:eastAsia="宋体" w:cs="Consolas"/>
          <w:kern w:val="0"/>
          <w:szCs w:val="21"/>
        </w:rPr>
        <w:t>6</w:t>
      </w:r>
      <w:r>
        <w:rPr>
          <w:rFonts w:hint="eastAsia" w:ascii="宋体" w:hAnsi="宋体" w:eastAsia="宋体"/>
        </w:rPr>
        <w:t>、数据库表和持久化类</w:t>
      </w:r>
      <w:bookmarkEnd w:id="11"/>
    </w:p>
    <w:p>
      <w:pPr>
        <w:pStyle w:val="3"/>
        <w:rPr>
          <w:rFonts w:hint="eastAsia" w:ascii="宋体" w:hAnsi="宋体" w:eastAsia="宋体"/>
          <w:sz w:val="28"/>
        </w:rPr>
      </w:pPr>
      <w:bookmarkStart w:id="12" w:name="_Toc490066236"/>
      <w:r>
        <w:rPr>
          <w:rFonts w:hint="eastAsia" w:ascii="宋体" w:hAnsi="宋体" w:eastAsia="宋体"/>
          <w:sz w:val="28"/>
        </w:rPr>
        <w:t>1）、设计数据库表</w:t>
      </w:r>
      <w:bookmarkEnd w:id="12"/>
    </w:p>
    <w:p>
      <w:pPr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--#创建表userTable</w:t>
      </w:r>
    </w:p>
    <w:p>
      <w:pPr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CREATE TABLE userTable (</w:t>
      </w:r>
    </w:p>
    <w:p>
      <w:pPr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 xml:space="preserve">  userId number(11) NOT NULL,</w:t>
      </w:r>
    </w:p>
    <w:p>
      <w:pPr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 xml:space="preserve">  loginName VARCHAR(20) NOT NULL,</w:t>
      </w:r>
    </w:p>
    <w:p>
      <w:pPr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 xml:space="preserve">  loginPwd VARCHAR(16) NOT NULL,</w:t>
      </w:r>
    </w:p>
    <w:p>
      <w:pPr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 xml:space="preserve">  userStatus number(11) NOT NULL,</w:t>
      </w:r>
    </w:p>
    <w:p>
      <w:pPr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 xml:space="preserve">  userCreatedate TIMESTAMP NOT NULL ,</w:t>
      </w:r>
    </w:p>
    <w:p>
      <w:pPr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 xml:space="preserve">  userName VARCHAR(20) DEFAULT NULL,</w:t>
      </w:r>
    </w:p>
    <w:p>
      <w:pPr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 xml:space="preserve">  PRIMARY KEY (userId)</w:t>
      </w:r>
    </w:p>
    <w:p>
      <w:pPr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);</w:t>
      </w:r>
    </w:p>
    <w:p>
      <w:pPr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create sequence user_seq</w:t>
      </w:r>
    </w:p>
    <w:p>
      <w:pPr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start with 0</w:t>
      </w:r>
    </w:p>
    <w:p>
      <w:pPr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minvalue 0</w:t>
      </w:r>
    </w:p>
    <w:p>
      <w:pPr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increment by 1;</w:t>
      </w:r>
    </w:p>
    <w:p>
      <w:pPr>
        <w:rPr>
          <w:rFonts w:ascii="宋体" w:hAnsi="宋体" w:eastAsia="宋体"/>
          <w:sz w:val="24"/>
        </w:rPr>
      </w:pPr>
    </w:p>
    <w:p>
      <w:pPr>
        <w:rPr>
          <w:rFonts w:hint="eastAsia"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--#创建表deptTable</w:t>
      </w:r>
    </w:p>
    <w:p>
      <w:pPr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CREATE TABLE deptTable (</w:t>
      </w:r>
    </w:p>
    <w:p>
      <w:pPr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 xml:space="preserve">  deptId number(11) NOT NULL,</w:t>
      </w:r>
    </w:p>
    <w:p>
      <w:pPr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 xml:space="preserve">  deptName VARCHAR(50) NOT NULL,</w:t>
      </w:r>
    </w:p>
    <w:p>
      <w:pPr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 xml:space="preserve">  deptDesc VARCHAR(300) DEFAULT NULL,</w:t>
      </w:r>
    </w:p>
    <w:p>
      <w:pPr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 xml:space="preserve">  PRIMARY KEY (deptId)</w:t>
      </w:r>
    </w:p>
    <w:p>
      <w:pPr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);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create sequence dept_seq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start with 0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minvalue 0</w:t>
      </w:r>
    </w:p>
    <w:p>
      <w:pPr>
        <w:rPr>
          <w:rFonts w:hint="eastAsia"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increment by 1;</w:t>
      </w:r>
    </w:p>
    <w:p>
      <w:pPr>
        <w:jc w:val="left"/>
        <w:rPr>
          <w:rFonts w:ascii="宋体" w:hAnsi="宋体" w:eastAsia="宋体"/>
          <w:sz w:val="24"/>
          <w:szCs w:val="24"/>
        </w:rPr>
      </w:pPr>
    </w:p>
    <w:p>
      <w:pPr>
        <w:jc w:val="left"/>
        <w:rPr>
          <w:rFonts w:ascii="宋体" w:hAnsi="宋体" w:eastAsia="宋体"/>
          <w:sz w:val="24"/>
          <w:szCs w:val="24"/>
        </w:rPr>
      </w:pPr>
    </w:p>
    <w:p>
      <w:pPr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--创建表job</w:t>
      </w:r>
    </w:p>
    <w:p>
      <w:pPr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CREATE TABLE jobTable (</w:t>
      </w:r>
    </w:p>
    <w:p>
      <w:pPr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jobId number(11) NOT NULL,</w:t>
      </w:r>
    </w:p>
    <w:p>
      <w:pPr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jobName VARCHAR(50) NOT NULL,</w:t>
      </w:r>
    </w:p>
    <w:p>
      <w:pPr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jobDesc VARCHAR(300) DEFAULT NULL,</w:t>
      </w:r>
    </w:p>
    <w:p>
      <w:pPr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PRIMARY KEY (jobId)</w:t>
      </w:r>
    </w:p>
    <w:p>
      <w:pPr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);</w:t>
      </w:r>
    </w:p>
    <w:p>
      <w:pPr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create sequence job_seq</w:t>
      </w:r>
    </w:p>
    <w:p>
      <w:pPr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start with 0</w:t>
      </w:r>
    </w:p>
    <w:p>
      <w:pPr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minvalue 0</w:t>
      </w:r>
    </w:p>
    <w:p>
      <w:pPr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increment by 1;</w:t>
      </w:r>
    </w:p>
    <w:p>
      <w:pPr>
        <w:jc w:val="left"/>
        <w:rPr>
          <w:rFonts w:hint="eastAsia"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--#创建表employee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CREATE TABLE employeeTable (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employeeId number(11) NOT NULL,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deptId number(11) NOT NULL,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jobId number(11) NOT NULL,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employeeName VARCHAR(20) NOT NULL,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employeeCardId VARCHAR(18) NOT NULL,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employeeAddress VARCHAR(50) NOT NULL,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employeePostCode VARCHAR(50) DEFAULT NULL,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employeePhone VARCHAR(11) NOT NULL,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employeeQQ VARCHAR(10) DEFAULT NULL,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employeeEmail VARCHAR(50) NOT NULL,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employeeSex VARCHAR(11) NOT NULL,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employeeParty VARCHAR(10) DEFAULT NULL,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employeeBirthday TIMESTAMP DEFAULT NULL,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employeeRace VARCHAR(100) DEFAULT NULL,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employeeEducation VARCHAR(10) DEFAULT NULL,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employeeHobby VARCHAR(100) DEFAULT NULL,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employeeCreateDate TIMESTAMP NOT NULL,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PRIMARY KEY (employeeId),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CONSTRAINT FK_EMP_DEPT FOREIGN KEY (deptId) REFERENCES deptTable (deptId),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CONSTRAINT FK_EMP_JOB FOREIGN KEY (jobId) REFERENCES jobTable (jobId)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);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alter table employeeTable 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add constraint fk_dept foreign key (deptId) 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references deptTable (deptId);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create sequence employee_seq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start with 0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minvalue 0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increment by 1;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INSERT  INTO employeeTable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--#创建表notice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CREATE TABLE noticeTable (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noticeId number(11) NOT NULL,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noticeTitle VARCHAR(50) NOT NULL,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noticeContent VARCHAR(200) NOT NULL,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noticeCreateDate TIMESTAMP NOT NULL ,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userId number(11) DEFAULT NULL,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PRIMARY KEY (noticeId),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CONSTRAINT FK_NOTICE_USER FOREIGN KEY (userId) REFERENCES userTable (userId)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);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create sequence notice_seq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start with 0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minvalue 0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increment by 1;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--#创建表document_inf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CREATE TABLE document_inf (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ID number(11) NOT NULL,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TITLE VARCHAR(50) NOT NULL,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filename VARCHAR(300) NOT NULL,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REMARK VARCHAR(300) DEFAULT NULL,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CREATE_DATE TIMESTAMP NOT NULL,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USER_ID number(11) DEFAULT NULL,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PRIMARY KEY (ID),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CONSTRAINT FK_DOCUMENT_USER FOREIGN KEY (USER_ID) REFERENCES user_inf (ID)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);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create sequence document_seq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start with 0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minvalue 0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increment by 1;</w:t>
      </w:r>
    </w:p>
    <w:p>
      <w:pPr>
        <w:pStyle w:val="3"/>
        <w:rPr>
          <w:rFonts w:ascii="宋体" w:hAnsi="宋体" w:eastAsia="宋体"/>
          <w:sz w:val="28"/>
          <w:szCs w:val="24"/>
        </w:rPr>
      </w:pPr>
      <w:bookmarkStart w:id="13" w:name="_Toc490066237"/>
      <w:r>
        <w:rPr>
          <w:rFonts w:ascii="宋体" w:hAnsi="宋体" w:eastAsia="宋体"/>
          <w:sz w:val="28"/>
          <w:szCs w:val="24"/>
        </w:rPr>
        <w:t>2</w:t>
      </w:r>
      <w:r>
        <w:rPr>
          <w:rFonts w:hint="eastAsia" w:ascii="宋体" w:hAnsi="宋体" w:eastAsia="宋体"/>
          <w:sz w:val="28"/>
          <w:szCs w:val="24"/>
        </w:rPr>
        <w:t>）、设计持久化实体</w:t>
      </w:r>
      <w:bookmarkEnd w:id="13"/>
    </w:p>
    <w:p>
      <w:pPr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这六个P</w:t>
      </w:r>
      <w:r>
        <w:rPr>
          <w:rFonts w:ascii="宋体" w:hAnsi="宋体" w:eastAsia="宋体"/>
          <w:sz w:val="24"/>
        </w:rPr>
        <w:t>O</w:t>
      </w:r>
      <w:r>
        <w:rPr>
          <w:rFonts w:hint="eastAsia" w:ascii="宋体" w:hAnsi="宋体" w:eastAsia="宋体"/>
          <w:sz w:val="24"/>
        </w:rPr>
        <w:t>的关系如下：</w:t>
      </w:r>
    </w:p>
    <w:p>
      <w:pPr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Dept和Employee之间存在着1对N的关系，Employee和Dept之间存在着N对1的关系，Employee和Job之间存在着N对1的关系，User和Notice之间存在着1对N的关系，User和Document之间存在着1对N的关系。</w:t>
      </w:r>
    </w:p>
    <w:p>
      <w:pPr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关系如下：</w:t>
      </w:r>
    </w:p>
    <w:p>
      <w:pPr>
        <w:rPr>
          <w:rFonts w:ascii="宋体" w:hAnsi="宋体" w:eastAsia="宋体"/>
          <w:sz w:val="24"/>
        </w:rPr>
      </w:pPr>
      <w:r>
        <w:drawing>
          <wp:inline distT="0" distB="0" distL="0" distR="0">
            <wp:extent cx="5274310" cy="25101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宋体" w:hAnsi="宋体" w:eastAsia="宋体"/>
        </w:rPr>
      </w:pPr>
      <w:bookmarkStart w:id="14" w:name="_Toc490066238"/>
      <w:r>
        <w:rPr>
          <w:rFonts w:ascii="宋体" w:hAnsi="宋体" w:eastAsia="宋体" w:cs="Consolas"/>
          <w:kern w:val="0"/>
          <w:szCs w:val="21"/>
        </w:rPr>
        <w:t>7</w:t>
      </w:r>
      <w:r>
        <w:rPr>
          <w:rFonts w:hint="eastAsia" w:ascii="宋体" w:hAnsi="宋体" w:eastAsia="宋体"/>
        </w:rPr>
        <w:t>、公共常量类</w:t>
      </w:r>
      <w:bookmarkEnd w:id="14"/>
    </w:p>
    <w:p>
      <w:pPr>
        <w:autoSpaceDE w:val="0"/>
        <w:autoSpaceDN w:val="0"/>
        <w:adjustRightInd w:val="0"/>
        <w:jc w:val="left"/>
        <w:rPr>
          <w:rFonts w:hint="eastAsia" w:ascii="宋体" w:hAnsi="宋体" w:eastAsia="宋体" w:cs="Consolas"/>
          <w:kern w:val="0"/>
          <w:sz w:val="24"/>
          <w:szCs w:val="28"/>
        </w:rPr>
      </w:pPr>
      <w:r>
        <w:rPr>
          <w:rFonts w:ascii="宋体" w:hAnsi="宋体" w:eastAsia="宋体" w:cs="Consolas"/>
          <w:b/>
          <w:bCs/>
          <w:color w:val="7F0055"/>
          <w:kern w:val="0"/>
          <w:sz w:val="24"/>
          <w:szCs w:val="28"/>
        </w:rPr>
        <w:t>public</w:t>
      </w:r>
      <w:r>
        <w:rPr>
          <w:rFonts w:ascii="宋体" w:hAnsi="宋体" w:eastAsia="宋体" w:cs="Consolas"/>
          <w:color w:val="000000"/>
          <w:kern w:val="0"/>
          <w:sz w:val="24"/>
          <w:szCs w:val="28"/>
        </w:rPr>
        <w:t xml:space="preserve"> </w:t>
      </w:r>
      <w:r>
        <w:rPr>
          <w:rFonts w:ascii="宋体" w:hAnsi="宋体" w:eastAsia="宋体" w:cs="Consolas"/>
          <w:b/>
          <w:bCs/>
          <w:color w:val="7F0055"/>
          <w:kern w:val="0"/>
          <w:sz w:val="24"/>
          <w:szCs w:val="28"/>
        </w:rPr>
        <w:t>class</w:t>
      </w:r>
      <w:r>
        <w:rPr>
          <w:rFonts w:ascii="宋体" w:hAnsi="宋体" w:eastAsia="宋体" w:cs="Consolas"/>
          <w:color w:val="000000"/>
          <w:kern w:val="0"/>
          <w:sz w:val="24"/>
          <w:szCs w:val="28"/>
        </w:rPr>
        <w:t xml:space="preserve"> HrmConstants {</w:t>
      </w:r>
    </w:p>
    <w:p>
      <w:pPr>
        <w:autoSpaceDE w:val="0"/>
        <w:autoSpaceDN w:val="0"/>
        <w:adjustRightInd w:val="0"/>
        <w:jc w:val="left"/>
        <w:rPr>
          <w:rFonts w:ascii="宋体" w:hAnsi="宋体" w:eastAsia="宋体" w:cs="Consolas"/>
          <w:kern w:val="0"/>
          <w:sz w:val="24"/>
          <w:szCs w:val="28"/>
        </w:rPr>
      </w:pPr>
      <w:r>
        <w:rPr>
          <w:rFonts w:ascii="宋体" w:hAnsi="宋体" w:eastAsia="宋体" w:cs="Consolas"/>
          <w:color w:val="000000"/>
          <w:kern w:val="0"/>
          <w:sz w:val="24"/>
          <w:szCs w:val="28"/>
        </w:rPr>
        <w:tab/>
      </w:r>
      <w:r>
        <w:rPr>
          <w:rFonts w:ascii="宋体" w:hAnsi="宋体" w:eastAsia="宋体" w:cs="Consolas"/>
          <w:color w:val="3F7F5F"/>
          <w:kern w:val="0"/>
          <w:sz w:val="24"/>
          <w:szCs w:val="28"/>
        </w:rPr>
        <w:t>// 数据库表常量</w:t>
      </w:r>
    </w:p>
    <w:p>
      <w:pPr>
        <w:autoSpaceDE w:val="0"/>
        <w:autoSpaceDN w:val="0"/>
        <w:adjustRightInd w:val="0"/>
        <w:jc w:val="left"/>
        <w:rPr>
          <w:rFonts w:ascii="宋体" w:hAnsi="宋体" w:eastAsia="宋体" w:cs="Consolas"/>
          <w:kern w:val="0"/>
          <w:sz w:val="24"/>
          <w:szCs w:val="28"/>
        </w:rPr>
      </w:pPr>
      <w:r>
        <w:rPr>
          <w:rFonts w:ascii="宋体" w:hAnsi="宋体" w:eastAsia="宋体" w:cs="Consolas"/>
          <w:color w:val="000000"/>
          <w:kern w:val="0"/>
          <w:sz w:val="24"/>
          <w:szCs w:val="28"/>
        </w:rPr>
        <w:tab/>
      </w:r>
      <w:r>
        <w:rPr>
          <w:rFonts w:ascii="宋体" w:hAnsi="宋体" w:eastAsia="宋体" w:cs="Consolas"/>
          <w:b/>
          <w:bCs/>
          <w:color w:val="7F0055"/>
          <w:kern w:val="0"/>
          <w:sz w:val="24"/>
          <w:szCs w:val="28"/>
        </w:rPr>
        <w:t>public</w:t>
      </w:r>
      <w:r>
        <w:rPr>
          <w:rFonts w:ascii="宋体" w:hAnsi="宋体" w:eastAsia="宋体" w:cs="Consolas"/>
          <w:color w:val="000000"/>
          <w:kern w:val="0"/>
          <w:sz w:val="24"/>
          <w:szCs w:val="28"/>
        </w:rPr>
        <w:t xml:space="preserve"> </w:t>
      </w:r>
      <w:r>
        <w:rPr>
          <w:rFonts w:ascii="宋体" w:hAnsi="宋体" w:eastAsia="宋体" w:cs="Consolas"/>
          <w:b/>
          <w:bCs/>
          <w:color w:val="7F0055"/>
          <w:kern w:val="0"/>
          <w:sz w:val="24"/>
          <w:szCs w:val="28"/>
        </w:rPr>
        <w:t>static</w:t>
      </w:r>
      <w:r>
        <w:rPr>
          <w:rFonts w:ascii="宋体" w:hAnsi="宋体" w:eastAsia="宋体" w:cs="Consolas"/>
          <w:color w:val="000000"/>
          <w:kern w:val="0"/>
          <w:sz w:val="24"/>
          <w:szCs w:val="28"/>
        </w:rPr>
        <w:t xml:space="preserve"> </w:t>
      </w:r>
      <w:r>
        <w:rPr>
          <w:rFonts w:ascii="宋体" w:hAnsi="宋体" w:eastAsia="宋体" w:cs="Consolas"/>
          <w:b/>
          <w:bCs/>
          <w:color w:val="7F0055"/>
          <w:kern w:val="0"/>
          <w:sz w:val="24"/>
          <w:szCs w:val="28"/>
        </w:rPr>
        <w:t>final</w:t>
      </w:r>
      <w:r>
        <w:rPr>
          <w:rFonts w:ascii="宋体" w:hAnsi="宋体" w:eastAsia="宋体" w:cs="Consolas"/>
          <w:color w:val="000000"/>
          <w:kern w:val="0"/>
          <w:sz w:val="24"/>
          <w:szCs w:val="28"/>
        </w:rPr>
        <w:t xml:space="preserve"> String </w:t>
      </w:r>
      <w:r>
        <w:rPr>
          <w:rFonts w:ascii="宋体" w:hAnsi="宋体" w:eastAsia="宋体" w:cs="Consolas"/>
          <w:b/>
          <w:bCs/>
          <w:i/>
          <w:iCs/>
          <w:color w:val="0000C0"/>
          <w:kern w:val="0"/>
          <w:sz w:val="24"/>
          <w:szCs w:val="28"/>
        </w:rPr>
        <w:t>USERTABLE</w:t>
      </w:r>
      <w:r>
        <w:rPr>
          <w:rFonts w:ascii="宋体" w:hAnsi="宋体" w:eastAsia="宋体" w:cs="Consolas"/>
          <w:color w:val="000000"/>
          <w:kern w:val="0"/>
          <w:sz w:val="24"/>
          <w:szCs w:val="28"/>
        </w:rPr>
        <w:t xml:space="preserve"> = </w:t>
      </w:r>
      <w:r>
        <w:rPr>
          <w:rFonts w:ascii="宋体" w:hAnsi="宋体" w:eastAsia="宋体" w:cs="Consolas"/>
          <w:color w:val="2A00FF"/>
          <w:kern w:val="0"/>
          <w:sz w:val="24"/>
          <w:szCs w:val="28"/>
        </w:rPr>
        <w:t>"usertable"</w:t>
      </w:r>
      <w:r>
        <w:rPr>
          <w:rFonts w:ascii="宋体" w:hAnsi="宋体" w:eastAsia="宋体" w:cs="Consolas"/>
          <w:color w:val="000000"/>
          <w:kern w:val="0"/>
          <w:sz w:val="24"/>
          <w:szCs w:val="28"/>
        </w:rPr>
        <w:t>;</w:t>
      </w:r>
    </w:p>
    <w:p>
      <w:pPr>
        <w:autoSpaceDE w:val="0"/>
        <w:autoSpaceDN w:val="0"/>
        <w:adjustRightInd w:val="0"/>
        <w:jc w:val="left"/>
        <w:rPr>
          <w:rFonts w:ascii="宋体" w:hAnsi="宋体" w:eastAsia="宋体" w:cs="Consolas"/>
          <w:kern w:val="0"/>
          <w:sz w:val="24"/>
          <w:szCs w:val="28"/>
        </w:rPr>
      </w:pPr>
      <w:r>
        <w:rPr>
          <w:rFonts w:ascii="宋体" w:hAnsi="宋体" w:eastAsia="宋体" w:cs="Consolas"/>
          <w:color w:val="000000"/>
          <w:kern w:val="0"/>
          <w:sz w:val="24"/>
          <w:szCs w:val="28"/>
        </w:rPr>
        <w:tab/>
      </w:r>
      <w:r>
        <w:rPr>
          <w:rFonts w:ascii="宋体" w:hAnsi="宋体" w:eastAsia="宋体" w:cs="Consolas"/>
          <w:b/>
          <w:bCs/>
          <w:color w:val="7F0055"/>
          <w:kern w:val="0"/>
          <w:sz w:val="24"/>
          <w:szCs w:val="28"/>
        </w:rPr>
        <w:t>public</w:t>
      </w:r>
      <w:r>
        <w:rPr>
          <w:rFonts w:ascii="宋体" w:hAnsi="宋体" w:eastAsia="宋体" w:cs="Consolas"/>
          <w:color w:val="000000"/>
          <w:kern w:val="0"/>
          <w:sz w:val="24"/>
          <w:szCs w:val="28"/>
        </w:rPr>
        <w:t xml:space="preserve"> </w:t>
      </w:r>
      <w:r>
        <w:rPr>
          <w:rFonts w:ascii="宋体" w:hAnsi="宋体" w:eastAsia="宋体" w:cs="Consolas"/>
          <w:b/>
          <w:bCs/>
          <w:color w:val="7F0055"/>
          <w:kern w:val="0"/>
          <w:sz w:val="24"/>
          <w:szCs w:val="28"/>
        </w:rPr>
        <w:t>static</w:t>
      </w:r>
      <w:r>
        <w:rPr>
          <w:rFonts w:ascii="宋体" w:hAnsi="宋体" w:eastAsia="宋体" w:cs="Consolas"/>
          <w:color w:val="000000"/>
          <w:kern w:val="0"/>
          <w:sz w:val="24"/>
          <w:szCs w:val="28"/>
        </w:rPr>
        <w:t xml:space="preserve"> </w:t>
      </w:r>
      <w:r>
        <w:rPr>
          <w:rFonts w:ascii="宋体" w:hAnsi="宋体" w:eastAsia="宋体" w:cs="Consolas"/>
          <w:b/>
          <w:bCs/>
          <w:color w:val="7F0055"/>
          <w:kern w:val="0"/>
          <w:sz w:val="24"/>
          <w:szCs w:val="28"/>
        </w:rPr>
        <w:t>final</w:t>
      </w:r>
      <w:r>
        <w:rPr>
          <w:rFonts w:ascii="宋体" w:hAnsi="宋体" w:eastAsia="宋体" w:cs="Consolas"/>
          <w:color w:val="000000"/>
          <w:kern w:val="0"/>
          <w:sz w:val="24"/>
          <w:szCs w:val="28"/>
        </w:rPr>
        <w:t xml:space="preserve"> String </w:t>
      </w:r>
      <w:r>
        <w:rPr>
          <w:rFonts w:ascii="宋体" w:hAnsi="宋体" w:eastAsia="宋体" w:cs="Consolas"/>
          <w:b/>
          <w:bCs/>
          <w:i/>
          <w:iCs/>
          <w:color w:val="0000C0"/>
          <w:kern w:val="0"/>
          <w:sz w:val="24"/>
          <w:szCs w:val="28"/>
        </w:rPr>
        <w:t>DEPTTABLE</w:t>
      </w:r>
      <w:r>
        <w:rPr>
          <w:rFonts w:ascii="宋体" w:hAnsi="宋体" w:eastAsia="宋体" w:cs="Consolas"/>
          <w:color w:val="000000"/>
          <w:kern w:val="0"/>
          <w:sz w:val="24"/>
          <w:szCs w:val="28"/>
        </w:rPr>
        <w:t xml:space="preserve"> = </w:t>
      </w:r>
      <w:r>
        <w:rPr>
          <w:rFonts w:ascii="宋体" w:hAnsi="宋体" w:eastAsia="宋体" w:cs="Consolas"/>
          <w:color w:val="2A00FF"/>
          <w:kern w:val="0"/>
          <w:sz w:val="24"/>
          <w:szCs w:val="28"/>
        </w:rPr>
        <w:t>"depttable"</w:t>
      </w:r>
      <w:r>
        <w:rPr>
          <w:rFonts w:ascii="宋体" w:hAnsi="宋体" w:eastAsia="宋体" w:cs="Consolas"/>
          <w:color w:val="000000"/>
          <w:kern w:val="0"/>
          <w:sz w:val="24"/>
          <w:szCs w:val="28"/>
        </w:rPr>
        <w:t>;</w:t>
      </w:r>
    </w:p>
    <w:p>
      <w:pPr>
        <w:autoSpaceDE w:val="0"/>
        <w:autoSpaceDN w:val="0"/>
        <w:adjustRightInd w:val="0"/>
        <w:jc w:val="left"/>
        <w:rPr>
          <w:rFonts w:ascii="宋体" w:hAnsi="宋体" w:eastAsia="宋体" w:cs="Consolas"/>
          <w:kern w:val="0"/>
          <w:sz w:val="24"/>
          <w:szCs w:val="28"/>
        </w:rPr>
      </w:pPr>
      <w:r>
        <w:rPr>
          <w:rFonts w:ascii="宋体" w:hAnsi="宋体" w:eastAsia="宋体" w:cs="Consolas"/>
          <w:color w:val="000000"/>
          <w:kern w:val="0"/>
          <w:sz w:val="24"/>
          <w:szCs w:val="28"/>
        </w:rPr>
        <w:tab/>
      </w:r>
      <w:r>
        <w:rPr>
          <w:rFonts w:ascii="宋体" w:hAnsi="宋体" w:eastAsia="宋体" w:cs="Consolas"/>
          <w:b/>
          <w:bCs/>
          <w:color w:val="7F0055"/>
          <w:kern w:val="0"/>
          <w:sz w:val="24"/>
          <w:szCs w:val="28"/>
        </w:rPr>
        <w:t>public</w:t>
      </w:r>
      <w:r>
        <w:rPr>
          <w:rFonts w:ascii="宋体" w:hAnsi="宋体" w:eastAsia="宋体" w:cs="Consolas"/>
          <w:color w:val="000000"/>
          <w:kern w:val="0"/>
          <w:sz w:val="24"/>
          <w:szCs w:val="28"/>
        </w:rPr>
        <w:t xml:space="preserve"> </w:t>
      </w:r>
      <w:r>
        <w:rPr>
          <w:rFonts w:ascii="宋体" w:hAnsi="宋体" w:eastAsia="宋体" w:cs="Consolas"/>
          <w:b/>
          <w:bCs/>
          <w:color w:val="7F0055"/>
          <w:kern w:val="0"/>
          <w:sz w:val="24"/>
          <w:szCs w:val="28"/>
        </w:rPr>
        <w:t>static</w:t>
      </w:r>
      <w:r>
        <w:rPr>
          <w:rFonts w:ascii="宋体" w:hAnsi="宋体" w:eastAsia="宋体" w:cs="Consolas"/>
          <w:color w:val="000000"/>
          <w:kern w:val="0"/>
          <w:sz w:val="24"/>
          <w:szCs w:val="28"/>
        </w:rPr>
        <w:t xml:space="preserve"> </w:t>
      </w:r>
      <w:r>
        <w:rPr>
          <w:rFonts w:ascii="宋体" w:hAnsi="宋体" w:eastAsia="宋体" w:cs="Consolas"/>
          <w:b/>
          <w:bCs/>
          <w:color w:val="7F0055"/>
          <w:kern w:val="0"/>
          <w:sz w:val="24"/>
          <w:szCs w:val="28"/>
        </w:rPr>
        <w:t>final</w:t>
      </w:r>
      <w:r>
        <w:rPr>
          <w:rFonts w:ascii="宋体" w:hAnsi="宋体" w:eastAsia="宋体" w:cs="Consolas"/>
          <w:color w:val="000000"/>
          <w:kern w:val="0"/>
          <w:sz w:val="24"/>
          <w:szCs w:val="28"/>
        </w:rPr>
        <w:t xml:space="preserve"> String </w:t>
      </w:r>
      <w:r>
        <w:rPr>
          <w:rFonts w:ascii="宋体" w:hAnsi="宋体" w:eastAsia="宋体" w:cs="Consolas"/>
          <w:b/>
          <w:bCs/>
          <w:i/>
          <w:iCs/>
          <w:color w:val="0000C0"/>
          <w:kern w:val="0"/>
          <w:sz w:val="24"/>
          <w:szCs w:val="28"/>
        </w:rPr>
        <w:t>JOBTABLE</w:t>
      </w:r>
      <w:r>
        <w:rPr>
          <w:rFonts w:ascii="宋体" w:hAnsi="宋体" w:eastAsia="宋体" w:cs="Consolas"/>
          <w:color w:val="000000"/>
          <w:kern w:val="0"/>
          <w:sz w:val="24"/>
          <w:szCs w:val="28"/>
        </w:rPr>
        <w:t xml:space="preserve"> = </w:t>
      </w:r>
      <w:r>
        <w:rPr>
          <w:rFonts w:ascii="宋体" w:hAnsi="宋体" w:eastAsia="宋体" w:cs="Consolas"/>
          <w:color w:val="2A00FF"/>
          <w:kern w:val="0"/>
          <w:sz w:val="24"/>
          <w:szCs w:val="28"/>
        </w:rPr>
        <w:t>"jobtable"</w:t>
      </w:r>
      <w:r>
        <w:rPr>
          <w:rFonts w:ascii="宋体" w:hAnsi="宋体" w:eastAsia="宋体" w:cs="Consolas"/>
          <w:color w:val="000000"/>
          <w:kern w:val="0"/>
          <w:sz w:val="24"/>
          <w:szCs w:val="28"/>
        </w:rPr>
        <w:t>;</w:t>
      </w:r>
    </w:p>
    <w:p>
      <w:pPr>
        <w:autoSpaceDE w:val="0"/>
        <w:autoSpaceDN w:val="0"/>
        <w:adjustRightInd w:val="0"/>
        <w:jc w:val="left"/>
        <w:rPr>
          <w:rFonts w:ascii="宋体" w:hAnsi="宋体" w:eastAsia="宋体" w:cs="Consolas"/>
          <w:kern w:val="0"/>
          <w:sz w:val="24"/>
          <w:szCs w:val="28"/>
        </w:rPr>
      </w:pPr>
      <w:r>
        <w:rPr>
          <w:rFonts w:ascii="宋体" w:hAnsi="宋体" w:eastAsia="宋体" w:cs="Consolas"/>
          <w:color w:val="000000"/>
          <w:kern w:val="0"/>
          <w:sz w:val="24"/>
          <w:szCs w:val="28"/>
        </w:rPr>
        <w:tab/>
      </w:r>
      <w:r>
        <w:rPr>
          <w:rFonts w:ascii="宋体" w:hAnsi="宋体" w:eastAsia="宋体" w:cs="Consolas"/>
          <w:b/>
          <w:bCs/>
          <w:color w:val="7F0055"/>
          <w:kern w:val="0"/>
          <w:sz w:val="24"/>
          <w:szCs w:val="28"/>
        </w:rPr>
        <w:t>public</w:t>
      </w:r>
      <w:r>
        <w:rPr>
          <w:rFonts w:ascii="宋体" w:hAnsi="宋体" w:eastAsia="宋体" w:cs="Consolas"/>
          <w:color w:val="000000"/>
          <w:kern w:val="0"/>
          <w:sz w:val="24"/>
          <w:szCs w:val="28"/>
        </w:rPr>
        <w:t xml:space="preserve"> </w:t>
      </w:r>
      <w:r>
        <w:rPr>
          <w:rFonts w:ascii="宋体" w:hAnsi="宋体" w:eastAsia="宋体" w:cs="Consolas"/>
          <w:b/>
          <w:bCs/>
          <w:color w:val="7F0055"/>
          <w:kern w:val="0"/>
          <w:sz w:val="24"/>
          <w:szCs w:val="28"/>
        </w:rPr>
        <w:t>static</w:t>
      </w:r>
      <w:r>
        <w:rPr>
          <w:rFonts w:ascii="宋体" w:hAnsi="宋体" w:eastAsia="宋体" w:cs="Consolas"/>
          <w:color w:val="000000"/>
          <w:kern w:val="0"/>
          <w:sz w:val="24"/>
          <w:szCs w:val="28"/>
        </w:rPr>
        <w:t xml:space="preserve"> </w:t>
      </w:r>
      <w:r>
        <w:rPr>
          <w:rFonts w:ascii="宋体" w:hAnsi="宋体" w:eastAsia="宋体" w:cs="Consolas"/>
          <w:b/>
          <w:bCs/>
          <w:color w:val="7F0055"/>
          <w:kern w:val="0"/>
          <w:sz w:val="24"/>
          <w:szCs w:val="28"/>
        </w:rPr>
        <w:t>final</w:t>
      </w:r>
      <w:r>
        <w:rPr>
          <w:rFonts w:ascii="宋体" w:hAnsi="宋体" w:eastAsia="宋体" w:cs="Consolas"/>
          <w:color w:val="000000"/>
          <w:kern w:val="0"/>
          <w:sz w:val="24"/>
          <w:szCs w:val="28"/>
        </w:rPr>
        <w:t xml:space="preserve"> String </w:t>
      </w:r>
      <w:r>
        <w:rPr>
          <w:rFonts w:ascii="宋体" w:hAnsi="宋体" w:eastAsia="宋体" w:cs="Consolas"/>
          <w:b/>
          <w:bCs/>
          <w:i/>
          <w:iCs/>
          <w:color w:val="0000C0"/>
          <w:kern w:val="0"/>
          <w:sz w:val="24"/>
          <w:szCs w:val="28"/>
        </w:rPr>
        <w:t>EMPLOYEETABLE</w:t>
      </w:r>
      <w:r>
        <w:rPr>
          <w:rFonts w:ascii="宋体" w:hAnsi="宋体" w:eastAsia="宋体" w:cs="Consolas"/>
          <w:color w:val="000000"/>
          <w:kern w:val="0"/>
          <w:sz w:val="24"/>
          <w:szCs w:val="28"/>
        </w:rPr>
        <w:t xml:space="preserve"> = </w:t>
      </w:r>
      <w:r>
        <w:rPr>
          <w:rFonts w:ascii="宋体" w:hAnsi="宋体" w:eastAsia="宋体" w:cs="Consolas"/>
          <w:color w:val="2A00FF"/>
          <w:kern w:val="0"/>
          <w:sz w:val="24"/>
          <w:szCs w:val="28"/>
        </w:rPr>
        <w:t>"employeetable"</w:t>
      </w:r>
      <w:r>
        <w:rPr>
          <w:rFonts w:ascii="宋体" w:hAnsi="宋体" w:eastAsia="宋体" w:cs="Consolas"/>
          <w:color w:val="000000"/>
          <w:kern w:val="0"/>
          <w:sz w:val="24"/>
          <w:szCs w:val="28"/>
        </w:rPr>
        <w:t>;</w:t>
      </w:r>
    </w:p>
    <w:p>
      <w:pPr>
        <w:autoSpaceDE w:val="0"/>
        <w:autoSpaceDN w:val="0"/>
        <w:adjustRightInd w:val="0"/>
        <w:jc w:val="left"/>
        <w:rPr>
          <w:rFonts w:ascii="宋体" w:hAnsi="宋体" w:eastAsia="宋体" w:cs="Consolas"/>
          <w:kern w:val="0"/>
          <w:sz w:val="24"/>
          <w:szCs w:val="28"/>
        </w:rPr>
      </w:pPr>
      <w:r>
        <w:rPr>
          <w:rFonts w:ascii="宋体" w:hAnsi="宋体" w:eastAsia="宋体" w:cs="Consolas"/>
          <w:color w:val="000000"/>
          <w:kern w:val="0"/>
          <w:sz w:val="24"/>
          <w:szCs w:val="28"/>
        </w:rPr>
        <w:tab/>
      </w:r>
      <w:r>
        <w:rPr>
          <w:rFonts w:ascii="宋体" w:hAnsi="宋体" w:eastAsia="宋体" w:cs="Consolas"/>
          <w:b/>
          <w:bCs/>
          <w:color w:val="7F0055"/>
          <w:kern w:val="0"/>
          <w:sz w:val="24"/>
          <w:szCs w:val="28"/>
        </w:rPr>
        <w:t>public</w:t>
      </w:r>
      <w:r>
        <w:rPr>
          <w:rFonts w:ascii="宋体" w:hAnsi="宋体" w:eastAsia="宋体" w:cs="Consolas"/>
          <w:color w:val="000000"/>
          <w:kern w:val="0"/>
          <w:sz w:val="24"/>
          <w:szCs w:val="28"/>
        </w:rPr>
        <w:t xml:space="preserve"> </w:t>
      </w:r>
      <w:r>
        <w:rPr>
          <w:rFonts w:ascii="宋体" w:hAnsi="宋体" w:eastAsia="宋体" w:cs="Consolas"/>
          <w:b/>
          <w:bCs/>
          <w:color w:val="7F0055"/>
          <w:kern w:val="0"/>
          <w:sz w:val="24"/>
          <w:szCs w:val="28"/>
        </w:rPr>
        <w:t>static</w:t>
      </w:r>
      <w:r>
        <w:rPr>
          <w:rFonts w:ascii="宋体" w:hAnsi="宋体" w:eastAsia="宋体" w:cs="Consolas"/>
          <w:color w:val="000000"/>
          <w:kern w:val="0"/>
          <w:sz w:val="24"/>
          <w:szCs w:val="28"/>
        </w:rPr>
        <w:t xml:space="preserve"> </w:t>
      </w:r>
      <w:r>
        <w:rPr>
          <w:rFonts w:ascii="宋体" w:hAnsi="宋体" w:eastAsia="宋体" w:cs="Consolas"/>
          <w:b/>
          <w:bCs/>
          <w:color w:val="7F0055"/>
          <w:kern w:val="0"/>
          <w:sz w:val="24"/>
          <w:szCs w:val="28"/>
        </w:rPr>
        <w:t>final</w:t>
      </w:r>
      <w:r>
        <w:rPr>
          <w:rFonts w:ascii="宋体" w:hAnsi="宋体" w:eastAsia="宋体" w:cs="Consolas"/>
          <w:color w:val="000000"/>
          <w:kern w:val="0"/>
          <w:sz w:val="24"/>
          <w:szCs w:val="28"/>
        </w:rPr>
        <w:t xml:space="preserve"> String </w:t>
      </w:r>
      <w:r>
        <w:rPr>
          <w:rFonts w:ascii="宋体" w:hAnsi="宋体" w:eastAsia="宋体" w:cs="Consolas"/>
          <w:b/>
          <w:bCs/>
          <w:i/>
          <w:iCs/>
          <w:color w:val="0000C0"/>
          <w:kern w:val="0"/>
          <w:sz w:val="24"/>
          <w:szCs w:val="28"/>
        </w:rPr>
        <w:t>NOTICETABLE</w:t>
      </w:r>
      <w:r>
        <w:rPr>
          <w:rFonts w:ascii="宋体" w:hAnsi="宋体" w:eastAsia="宋体" w:cs="Consolas"/>
          <w:color w:val="000000"/>
          <w:kern w:val="0"/>
          <w:sz w:val="24"/>
          <w:szCs w:val="28"/>
        </w:rPr>
        <w:t xml:space="preserve"> = </w:t>
      </w:r>
      <w:r>
        <w:rPr>
          <w:rFonts w:ascii="宋体" w:hAnsi="宋体" w:eastAsia="宋体" w:cs="Consolas"/>
          <w:color w:val="2A00FF"/>
          <w:kern w:val="0"/>
          <w:sz w:val="24"/>
          <w:szCs w:val="28"/>
        </w:rPr>
        <w:t>"noticetable"</w:t>
      </w:r>
      <w:r>
        <w:rPr>
          <w:rFonts w:ascii="宋体" w:hAnsi="宋体" w:eastAsia="宋体" w:cs="Consolas"/>
          <w:color w:val="000000"/>
          <w:kern w:val="0"/>
          <w:sz w:val="24"/>
          <w:szCs w:val="28"/>
        </w:rPr>
        <w:t>;</w:t>
      </w:r>
    </w:p>
    <w:p>
      <w:pPr>
        <w:autoSpaceDE w:val="0"/>
        <w:autoSpaceDN w:val="0"/>
        <w:adjustRightInd w:val="0"/>
        <w:jc w:val="left"/>
        <w:rPr>
          <w:rFonts w:hint="eastAsia" w:ascii="宋体" w:hAnsi="宋体" w:eastAsia="宋体" w:cs="Consolas"/>
          <w:kern w:val="0"/>
          <w:sz w:val="24"/>
          <w:szCs w:val="28"/>
        </w:rPr>
      </w:pPr>
      <w:r>
        <w:rPr>
          <w:rFonts w:ascii="宋体" w:hAnsi="宋体" w:eastAsia="宋体" w:cs="Consolas"/>
          <w:color w:val="000000"/>
          <w:kern w:val="0"/>
          <w:sz w:val="24"/>
          <w:szCs w:val="28"/>
        </w:rPr>
        <w:tab/>
      </w:r>
      <w:r>
        <w:rPr>
          <w:rFonts w:ascii="宋体" w:hAnsi="宋体" w:eastAsia="宋体" w:cs="Consolas"/>
          <w:b/>
          <w:bCs/>
          <w:color w:val="7F0055"/>
          <w:kern w:val="0"/>
          <w:sz w:val="24"/>
          <w:szCs w:val="28"/>
        </w:rPr>
        <w:t>public</w:t>
      </w:r>
      <w:r>
        <w:rPr>
          <w:rFonts w:ascii="宋体" w:hAnsi="宋体" w:eastAsia="宋体" w:cs="Consolas"/>
          <w:color w:val="000000"/>
          <w:kern w:val="0"/>
          <w:sz w:val="24"/>
          <w:szCs w:val="28"/>
        </w:rPr>
        <w:t xml:space="preserve"> </w:t>
      </w:r>
      <w:r>
        <w:rPr>
          <w:rFonts w:ascii="宋体" w:hAnsi="宋体" w:eastAsia="宋体" w:cs="Consolas"/>
          <w:b/>
          <w:bCs/>
          <w:color w:val="7F0055"/>
          <w:kern w:val="0"/>
          <w:sz w:val="24"/>
          <w:szCs w:val="28"/>
        </w:rPr>
        <w:t>static</w:t>
      </w:r>
      <w:r>
        <w:rPr>
          <w:rFonts w:ascii="宋体" w:hAnsi="宋体" w:eastAsia="宋体" w:cs="Consolas"/>
          <w:color w:val="000000"/>
          <w:kern w:val="0"/>
          <w:sz w:val="24"/>
          <w:szCs w:val="28"/>
        </w:rPr>
        <w:t xml:space="preserve"> </w:t>
      </w:r>
      <w:r>
        <w:rPr>
          <w:rFonts w:ascii="宋体" w:hAnsi="宋体" w:eastAsia="宋体" w:cs="Consolas"/>
          <w:b/>
          <w:bCs/>
          <w:color w:val="7F0055"/>
          <w:kern w:val="0"/>
          <w:sz w:val="24"/>
          <w:szCs w:val="28"/>
        </w:rPr>
        <w:t>final</w:t>
      </w:r>
      <w:r>
        <w:rPr>
          <w:rFonts w:ascii="宋体" w:hAnsi="宋体" w:eastAsia="宋体" w:cs="Consolas"/>
          <w:color w:val="000000"/>
          <w:kern w:val="0"/>
          <w:sz w:val="24"/>
          <w:szCs w:val="28"/>
        </w:rPr>
        <w:t xml:space="preserve"> String </w:t>
      </w:r>
      <w:r>
        <w:rPr>
          <w:rFonts w:ascii="宋体" w:hAnsi="宋体" w:eastAsia="宋体" w:cs="Consolas"/>
          <w:b/>
          <w:bCs/>
          <w:i/>
          <w:iCs/>
          <w:color w:val="0000C0"/>
          <w:kern w:val="0"/>
          <w:sz w:val="24"/>
          <w:szCs w:val="28"/>
        </w:rPr>
        <w:t>DOCUMENTTABLE</w:t>
      </w:r>
      <w:r>
        <w:rPr>
          <w:rFonts w:ascii="宋体" w:hAnsi="宋体" w:eastAsia="宋体" w:cs="Consolas"/>
          <w:color w:val="000000"/>
          <w:kern w:val="0"/>
          <w:sz w:val="24"/>
          <w:szCs w:val="28"/>
        </w:rPr>
        <w:t xml:space="preserve"> = </w:t>
      </w:r>
      <w:r>
        <w:rPr>
          <w:rFonts w:ascii="宋体" w:hAnsi="宋体" w:eastAsia="宋体" w:cs="Consolas"/>
          <w:color w:val="2A00FF"/>
          <w:kern w:val="0"/>
          <w:sz w:val="24"/>
          <w:szCs w:val="28"/>
        </w:rPr>
        <w:t>"documenttable"</w:t>
      </w:r>
      <w:r>
        <w:rPr>
          <w:rFonts w:ascii="宋体" w:hAnsi="宋体" w:eastAsia="宋体" w:cs="Consolas"/>
          <w:color w:val="000000"/>
          <w:kern w:val="0"/>
          <w:sz w:val="24"/>
          <w:szCs w:val="28"/>
        </w:rPr>
        <w:t>;</w:t>
      </w:r>
    </w:p>
    <w:p>
      <w:pPr>
        <w:autoSpaceDE w:val="0"/>
        <w:autoSpaceDN w:val="0"/>
        <w:adjustRightInd w:val="0"/>
        <w:jc w:val="left"/>
        <w:rPr>
          <w:rFonts w:ascii="宋体" w:hAnsi="宋体" w:eastAsia="宋体" w:cs="Consolas"/>
          <w:kern w:val="0"/>
          <w:sz w:val="24"/>
          <w:szCs w:val="28"/>
        </w:rPr>
      </w:pPr>
      <w:r>
        <w:rPr>
          <w:rFonts w:ascii="宋体" w:hAnsi="宋体" w:eastAsia="宋体" w:cs="Consolas"/>
          <w:color w:val="000000"/>
          <w:kern w:val="0"/>
          <w:sz w:val="24"/>
          <w:szCs w:val="28"/>
        </w:rPr>
        <w:tab/>
      </w:r>
      <w:r>
        <w:rPr>
          <w:rFonts w:ascii="宋体" w:hAnsi="宋体" w:eastAsia="宋体" w:cs="Consolas"/>
          <w:color w:val="3F7F5F"/>
          <w:kern w:val="0"/>
          <w:sz w:val="24"/>
          <w:szCs w:val="28"/>
        </w:rPr>
        <w:t>// 登录</w:t>
      </w:r>
    </w:p>
    <w:p>
      <w:pPr>
        <w:autoSpaceDE w:val="0"/>
        <w:autoSpaceDN w:val="0"/>
        <w:adjustRightInd w:val="0"/>
        <w:jc w:val="left"/>
        <w:rPr>
          <w:rFonts w:ascii="宋体" w:hAnsi="宋体" w:eastAsia="宋体" w:cs="Consolas"/>
          <w:kern w:val="0"/>
          <w:sz w:val="24"/>
          <w:szCs w:val="28"/>
        </w:rPr>
      </w:pPr>
      <w:r>
        <w:rPr>
          <w:rFonts w:ascii="宋体" w:hAnsi="宋体" w:eastAsia="宋体" w:cs="Consolas"/>
          <w:color w:val="000000"/>
          <w:kern w:val="0"/>
          <w:sz w:val="24"/>
          <w:szCs w:val="28"/>
        </w:rPr>
        <w:tab/>
      </w:r>
      <w:r>
        <w:rPr>
          <w:rFonts w:ascii="宋体" w:hAnsi="宋体" w:eastAsia="宋体" w:cs="Consolas"/>
          <w:b/>
          <w:bCs/>
          <w:color w:val="7F0055"/>
          <w:kern w:val="0"/>
          <w:sz w:val="24"/>
          <w:szCs w:val="28"/>
        </w:rPr>
        <w:t>public</w:t>
      </w:r>
      <w:r>
        <w:rPr>
          <w:rFonts w:ascii="宋体" w:hAnsi="宋体" w:eastAsia="宋体" w:cs="Consolas"/>
          <w:color w:val="000000"/>
          <w:kern w:val="0"/>
          <w:sz w:val="24"/>
          <w:szCs w:val="28"/>
        </w:rPr>
        <w:t xml:space="preserve"> </w:t>
      </w:r>
      <w:r>
        <w:rPr>
          <w:rFonts w:ascii="宋体" w:hAnsi="宋体" w:eastAsia="宋体" w:cs="Consolas"/>
          <w:b/>
          <w:bCs/>
          <w:color w:val="7F0055"/>
          <w:kern w:val="0"/>
          <w:sz w:val="24"/>
          <w:szCs w:val="28"/>
        </w:rPr>
        <w:t>static</w:t>
      </w:r>
      <w:r>
        <w:rPr>
          <w:rFonts w:ascii="宋体" w:hAnsi="宋体" w:eastAsia="宋体" w:cs="Consolas"/>
          <w:color w:val="000000"/>
          <w:kern w:val="0"/>
          <w:sz w:val="24"/>
          <w:szCs w:val="28"/>
        </w:rPr>
        <w:t xml:space="preserve"> </w:t>
      </w:r>
      <w:r>
        <w:rPr>
          <w:rFonts w:ascii="宋体" w:hAnsi="宋体" w:eastAsia="宋体" w:cs="Consolas"/>
          <w:b/>
          <w:bCs/>
          <w:color w:val="7F0055"/>
          <w:kern w:val="0"/>
          <w:sz w:val="24"/>
          <w:szCs w:val="28"/>
        </w:rPr>
        <w:t>final</w:t>
      </w:r>
      <w:r>
        <w:rPr>
          <w:rFonts w:ascii="宋体" w:hAnsi="宋体" w:eastAsia="宋体" w:cs="Consolas"/>
          <w:color w:val="000000"/>
          <w:kern w:val="0"/>
          <w:sz w:val="24"/>
          <w:szCs w:val="28"/>
        </w:rPr>
        <w:t xml:space="preserve"> String </w:t>
      </w:r>
      <w:r>
        <w:rPr>
          <w:rFonts w:ascii="宋体" w:hAnsi="宋体" w:eastAsia="宋体" w:cs="Consolas"/>
          <w:b/>
          <w:bCs/>
          <w:i/>
          <w:iCs/>
          <w:color w:val="0000C0"/>
          <w:kern w:val="0"/>
          <w:sz w:val="24"/>
          <w:szCs w:val="28"/>
        </w:rPr>
        <w:t>LOGIN</w:t>
      </w:r>
      <w:r>
        <w:rPr>
          <w:rFonts w:ascii="宋体" w:hAnsi="宋体" w:eastAsia="宋体" w:cs="Consolas"/>
          <w:color w:val="000000"/>
          <w:kern w:val="0"/>
          <w:sz w:val="24"/>
          <w:szCs w:val="28"/>
        </w:rPr>
        <w:t xml:space="preserve"> = </w:t>
      </w:r>
      <w:r>
        <w:rPr>
          <w:rFonts w:ascii="宋体" w:hAnsi="宋体" w:eastAsia="宋体" w:cs="Consolas"/>
          <w:color w:val="2A00FF"/>
          <w:kern w:val="0"/>
          <w:sz w:val="24"/>
          <w:szCs w:val="28"/>
        </w:rPr>
        <w:t>"loginForm"</w:t>
      </w:r>
      <w:r>
        <w:rPr>
          <w:rFonts w:ascii="宋体" w:hAnsi="宋体" w:eastAsia="宋体" w:cs="Consolas"/>
          <w:color w:val="000000"/>
          <w:kern w:val="0"/>
          <w:sz w:val="24"/>
          <w:szCs w:val="28"/>
        </w:rPr>
        <w:t>;</w:t>
      </w:r>
    </w:p>
    <w:p>
      <w:pPr>
        <w:autoSpaceDE w:val="0"/>
        <w:autoSpaceDN w:val="0"/>
        <w:adjustRightInd w:val="0"/>
        <w:jc w:val="left"/>
        <w:rPr>
          <w:rFonts w:ascii="宋体" w:hAnsi="宋体" w:eastAsia="宋体" w:cs="Consolas"/>
          <w:kern w:val="0"/>
          <w:sz w:val="24"/>
          <w:szCs w:val="28"/>
        </w:rPr>
      </w:pPr>
      <w:r>
        <w:rPr>
          <w:rFonts w:ascii="宋体" w:hAnsi="宋体" w:eastAsia="宋体" w:cs="Consolas"/>
          <w:color w:val="000000"/>
          <w:kern w:val="0"/>
          <w:sz w:val="24"/>
          <w:szCs w:val="28"/>
        </w:rPr>
        <w:tab/>
      </w:r>
      <w:r>
        <w:rPr>
          <w:rFonts w:ascii="宋体" w:hAnsi="宋体" w:eastAsia="宋体" w:cs="Consolas"/>
          <w:color w:val="3F7F5F"/>
          <w:kern w:val="0"/>
          <w:sz w:val="24"/>
          <w:szCs w:val="28"/>
        </w:rPr>
        <w:t>// 用户的session对象</w:t>
      </w:r>
    </w:p>
    <w:p>
      <w:pPr>
        <w:autoSpaceDE w:val="0"/>
        <w:autoSpaceDN w:val="0"/>
        <w:adjustRightInd w:val="0"/>
        <w:jc w:val="left"/>
        <w:rPr>
          <w:rFonts w:hint="eastAsia" w:ascii="宋体" w:hAnsi="宋体" w:eastAsia="宋体" w:cs="Consolas"/>
          <w:kern w:val="0"/>
          <w:sz w:val="24"/>
          <w:szCs w:val="28"/>
        </w:rPr>
      </w:pPr>
      <w:r>
        <w:rPr>
          <w:rFonts w:ascii="宋体" w:hAnsi="宋体" w:eastAsia="宋体" w:cs="Consolas"/>
          <w:color w:val="000000"/>
          <w:kern w:val="0"/>
          <w:sz w:val="24"/>
          <w:szCs w:val="28"/>
        </w:rPr>
        <w:tab/>
      </w:r>
      <w:r>
        <w:rPr>
          <w:rFonts w:ascii="宋体" w:hAnsi="宋体" w:eastAsia="宋体" w:cs="Consolas"/>
          <w:b/>
          <w:bCs/>
          <w:color w:val="7F0055"/>
          <w:kern w:val="0"/>
          <w:sz w:val="24"/>
          <w:szCs w:val="28"/>
        </w:rPr>
        <w:t>public</w:t>
      </w:r>
      <w:r>
        <w:rPr>
          <w:rFonts w:ascii="宋体" w:hAnsi="宋体" w:eastAsia="宋体" w:cs="Consolas"/>
          <w:color w:val="000000"/>
          <w:kern w:val="0"/>
          <w:sz w:val="24"/>
          <w:szCs w:val="28"/>
        </w:rPr>
        <w:t xml:space="preserve"> </w:t>
      </w:r>
      <w:r>
        <w:rPr>
          <w:rFonts w:ascii="宋体" w:hAnsi="宋体" w:eastAsia="宋体" w:cs="Consolas"/>
          <w:b/>
          <w:bCs/>
          <w:color w:val="7F0055"/>
          <w:kern w:val="0"/>
          <w:sz w:val="24"/>
          <w:szCs w:val="28"/>
        </w:rPr>
        <w:t>static</w:t>
      </w:r>
      <w:r>
        <w:rPr>
          <w:rFonts w:ascii="宋体" w:hAnsi="宋体" w:eastAsia="宋体" w:cs="Consolas"/>
          <w:color w:val="000000"/>
          <w:kern w:val="0"/>
          <w:sz w:val="24"/>
          <w:szCs w:val="28"/>
        </w:rPr>
        <w:t xml:space="preserve"> </w:t>
      </w:r>
      <w:r>
        <w:rPr>
          <w:rFonts w:ascii="宋体" w:hAnsi="宋体" w:eastAsia="宋体" w:cs="Consolas"/>
          <w:b/>
          <w:bCs/>
          <w:color w:val="7F0055"/>
          <w:kern w:val="0"/>
          <w:sz w:val="24"/>
          <w:szCs w:val="28"/>
        </w:rPr>
        <w:t>final</w:t>
      </w:r>
      <w:r>
        <w:rPr>
          <w:rFonts w:ascii="宋体" w:hAnsi="宋体" w:eastAsia="宋体" w:cs="Consolas"/>
          <w:color w:val="000000"/>
          <w:kern w:val="0"/>
          <w:sz w:val="24"/>
          <w:szCs w:val="28"/>
        </w:rPr>
        <w:t xml:space="preserve"> String </w:t>
      </w:r>
      <w:r>
        <w:rPr>
          <w:rFonts w:ascii="宋体" w:hAnsi="宋体" w:eastAsia="宋体" w:cs="Consolas"/>
          <w:b/>
          <w:bCs/>
          <w:i/>
          <w:iCs/>
          <w:color w:val="0000C0"/>
          <w:kern w:val="0"/>
          <w:sz w:val="24"/>
          <w:szCs w:val="28"/>
        </w:rPr>
        <w:t>USER_SESSION</w:t>
      </w:r>
      <w:r>
        <w:rPr>
          <w:rFonts w:ascii="宋体" w:hAnsi="宋体" w:eastAsia="宋体" w:cs="Consolas"/>
          <w:color w:val="000000"/>
          <w:kern w:val="0"/>
          <w:sz w:val="24"/>
          <w:szCs w:val="28"/>
        </w:rPr>
        <w:t xml:space="preserve"> = </w:t>
      </w:r>
      <w:r>
        <w:rPr>
          <w:rFonts w:ascii="宋体" w:hAnsi="宋体" w:eastAsia="宋体" w:cs="Consolas"/>
          <w:color w:val="2A00FF"/>
          <w:kern w:val="0"/>
          <w:sz w:val="24"/>
          <w:szCs w:val="28"/>
        </w:rPr>
        <w:t>"user_session"</w:t>
      </w:r>
      <w:r>
        <w:rPr>
          <w:rFonts w:ascii="宋体" w:hAnsi="宋体" w:eastAsia="宋体" w:cs="Consolas"/>
          <w:color w:val="000000"/>
          <w:kern w:val="0"/>
          <w:sz w:val="24"/>
          <w:szCs w:val="28"/>
        </w:rPr>
        <w:t>;</w:t>
      </w:r>
    </w:p>
    <w:p>
      <w:pPr>
        <w:autoSpaceDE w:val="0"/>
        <w:autoSpaceDN w:val="0"/>
        <w:adjustRightInd w:val="0"/>
        <w:jc w:val="left"/>
        <w:rPr>
          <w:rFonts w:ascii="宋体" w:hAnsi="宋体" w:eastAsia="宋体" w:cs="Consolas"/>
          <w:kern w:val="0"/>
          <w:sz w:val="24"/>
          <w:szCs w:val="28"/>
        </w:rPr>
      </w:pPr>
      <w:r>
        <w:rPr>
          <w:rFonts w:ascii="宋体" w:hAnsi="宋体" w:eastAsia="宋体" w:cs="Consolas"/>
          <w:color w:val="000000"/>
          <w:kern w:val="0"/>
          <w:sz w:val="24"/>
          <w:szCs w:val="28"/>
        </w:rPr>
        <w:tab/>
      </w:r>
      <w:r>
        <w:rPr>
          <w:rFonts w:ascii="宋体" w:hAnsi="宋体" w:eastAsia="宋体" w:cs="Consolas"/>
          <w:color w:val="3F7F5F"/>
          <w:kern w:val="0"/>
          <w:sz w:val="24"/>
          <w:szCs w:val="28"/>
        </w:rPr>
        <w:t>// 默认每页4条数据</w:t>
      </w:r>
    </w:p>
    <w:p>
      <w:pPr>
        <w:autoSpaceDE w:val="0"/>
        <w:autoSpaceDN w:val="0"/>
        <w:adjustRightInd w:val="0"/>
        <w:jc w:val="left"/>
        <w:rPr>
          <w:rFonts w:hint="eastAsia" w:ascii="宋体" w:hAnsi="宋体" w:eastAsia="宋体" w:cs="Consolas"/>
          <w:kern w:val="0"/>
          <w:sz w:val="24"/>
          <w:szCs w:val="28"/>
        </w:rPr>
      </w:pPr>
      <w:r>
        <w:rPr>
          <w:rFonts w:ascii="宋体" w:hAnsi="宋体" w:eastAsia="宋体" w:cs="Consolas"/>
          <w:color w:val="000000"/>
          <w:kern w:val="0"/>
          <w:sz w:val="24"/>
          <w:szCs w:val="28"/>
        </w:rPr>
        <w:tab/>
      </w:r>
      <w:r>
        <w:rPr>
          <w:rFonts w:ascii="宋体" w:hAnsi="宋体" w:eastAsia="宋体" w:cs="Consolas"/>
          <w:b/>
          <w:bCs/>
          <w:color w:val="7F0055"/>
          <w:kern w:val="0"/>
          <w:sz w:val="24"/>
          <w:szCs w:val="28"/>
        </w:rPr>
        <w:t>public</w:t>
      </w:r>
      <w:r>
        <w:rPr>
          <w:rFonts w:ascii="宋体" w:hAnsi="宋体" w:eastAsia="宋体" w:cs="Consolas"/>
          <w:color w:val="000000"/>
          <w:kern w:val="0"/>
          <w:sz w:val="24"/>
          <w:szCs w:val="28"/>
        </w:rPr>
        <w:t xml:space="preserve"> </w:t>
      </w:r>
      <w:r>
        <w:rPr>
          <w:rFonts w:ascii="宋体" w:hAnsi="宋体" w:eastAsia="宋体" w:cs="Consolas"/>
          <w:b/>
          <w:bCs/>
          <w:color w:val="7F0055"/>
          <w:kern w:val="0"/>
          <w:sz w:val="24"/>
          <w:szCs w:val="28"/>
        </w:rPr>
        <w:t>static</w:t>
      </w:r>
      <w:r>
        <w:rPr>
          <w:rFonts w:ascii="宋体" w:hAnsi="宋体" w:eastAsia="宋体" w:cs="Consolas"/>
          <w:color w:val="000000"/>
          <w:kern w:val="0"/>
          <w:sz w:val="24"/>
          <w:szCs w:val="28"/>
        </w:rPr>
        <w:t xml:space="preserve"> </w:t>
      </w:r>
      <w:r>
        <w:rPr>
          <w:rFonts w:ascii="宋体" w:hAnsi="宋体" w:eastAsia="宋体" w:cs="Consolas"/>
          <w:b/>
          <w:bCs/>
          <w:color w:val="7F0055"/>
          <w:kern w:val="0"/>
          <w:sz w:val="24"/>
          <w:szCs w:val="28"/>
        </w:rPr>
        <w:t>int</w:t>
      </w:r>
      <w:r>
        <w:rPr>
          <w:rFonts w:ascii="宋体" w:hAnsi="宋体" w:eastAsia="宋体" w:cs="Consolas"/>
          <w:color w:val="000000"/>
          <w:kern w:val="0"/>
          <w:sz w:val="24"/>
          <w:szCs w:val="28"/>
        </w:rPr>
        <w:t xml:space="preserve"> </w:t>
      </w:r>
      <w:r>
        <w:rPr>
          <w:rFonts w:ascii="宋体" w:hAnsi="宋体" w:eastAsia="宋体" w:cs="Consolas"/>
          <w:i/>
          <w:iCs/>
          <w:color w:val="0000C0"/>
          <w:kern w:val="0"/>
          <w:sz w:val="24"/>
          <w:szCs w:val="28"/>
        </w:rPr>
        <w:t>PAGE_DEFAULT_SIZE</w:t>
      </w:r>
      <w:r>
        <w:rPr>
          <w:rFonts w:ascii="宋体" w:hAnsi="宋体" w:eastAsia="宋体" w:cs="Consolas"/>
          <w:color w:val="000000"/>
          <w:kern w:val="0"/>
          <w:sz w:val="24"/>
          <w:szCs w:val="28"/>
        </w:rPr>
        <w:t xml:space="preserve"> = 4</w:t>
      </w:r>
      <w:r>
        <w:rPr>
          <w:rFonts w:hint="eastAsia" w:ascii="宋体" w:hAnsi="宋体" w:eastAsia="宋体" w:cs="Consolas"/>
          <w:color w:val="000000"/>
          <w:kern w:val="0"/>
          <w:sz w:val="24"/>
          <w:szCs w:val="28"/>
        </w:rPr>
        <w:t>;</w:t>
      </w:r>
    </w:p>
    <w:p>
      <w:pPr>
        <w:rPr>
          <w:rFonts w:hint="eastAsia" w:ascii="宋体" w:hAnsi="宋体" w:eastAsia="宋体"/>
          <w:sz w:val="20"/>
        </w:rPr>
      </w:pPr>
      <w:r>
        <w:rPr>
          <w:rFonts w:ascii="宋体" w:hAnsi="宋体" w:eastAsia="宋体" w:cs="Consolas"/>
          <w:color w:val="000000"/>
          <w:kern w:val="0"/>
          <w:sz w:val="24"/>
          <w:szCs w:val="28"/>
        </w:rPr>
        <w:t>}</w:t>
      </w:r>
    </w:p>
    <w:p>
      <w:pPr>
        <w:pStyle w:val="2"/>
        <w:rPr>
          <w:rFonts w:ascii="宋体" w:hAnsi="宋体" w:eastAsia="宋体"/>
        </w:rPr>
      </w:pPr>
      <w:bookmarkStart w:id="15" w:name="_Toc490066239"/>
      <w:r>
        <w:rPr>
          <w:rFonts w:ascii="宋体" w:hAnsi="宋体" w:eastAsia="宋体" w:cs="Consolas"/>
          <w:kern w:val="0"/>
          <w:szCs w:val="21"/>
        </w:rPr>
        <w:t>8</w:t>
      </w:r>
      <w:r>
        <w:rPr>
          <w:rFonts w:hint="eastAsia" w:ascii="宋体" w:hAnsi="宋体" w:eastAsia="宋体"/>
        </w:rPr>
        <w:t>、模块业务详细设计</w:t>
      </w:r>
      <w:bookmarkEnd w:id="15"/>
    </w:p>
    <w:p>
      <w:pPr>
        <w:pStyle w:val="3"/>
        <w:rPr>
          <w:rFonts w:ascii="宋体" w:hAnsi="宋体" w:eastAsia="宋体"/>
          <w:sz w:val="28"/>
        </w:rPr>
      </w:pPr>
      <w:bookmarkStart w:id="16" w:name="_Toc490066240"/>
      <w:r>
        <w:rPr>
          <w:rFonts w:hint="eastAsia" w:ascii="宋体" w:hAnsi="宋体" w:eastAsia="宋体"/>
          <w:sz w:val="28"/>
        </w:rPr>
        <w:t>1）、用户管理</w:t>
      </w:r>
      <w:bookmarkEnd w:id="16"/>
    </w:p>
    <w:p>
      <w:pPr>
        <w:jc w:val="center"/>
      </w:pPr>
      <w:r>
        <w:drawing>
          <wp:inline distT="0" distB="0" distL="114300" distR="114300">
            <wp:extent cx="5270500" cy="2298065"/>
            <wp:effectExtent l="0" t="0" r="2540" b="317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图8-</w:t>
      </w:r>
      <w:r>
        <w:rPr>
          <w:rFonts w:ascii="宋体" w:hAnsi="宋体" w:eastAsia="宋体"/>
          <w:sz w:val="24"/>
        </w:rPr>
        <w:t xml:space="preserve">1 </w:t>
      </w:r>
      <w:r>
        <w:rPr>
          <w:rFonts w:hint="eastAsia" w:ascii="宋体" w:hAnsi="宋体" w:eastAsia="宋体"/>
          <w:sz w:val="24"/>
        </w:rPr>
        <w:t>用户查询</w:t>
      </w:r>
    </w:p>
    <w:p>
      <w:pPr>
        <w:rPr>
          <w:rFonts w:ascii="宋体" w:hAnsi="宋体" w:eastAsia="宋体"/>
          <w:sz w:val="24"/>
        </w:rPr>
      </w:pPr>
      <w:r>
        <w:drawing>
          <wp:inline distT="0" distB="0" distL="114300" distR="114300">
            <wp:extent cx="5271770" cy="2294890"/>
            <wp:effectExtent l="0" t="0" r="1270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9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图8-</w:t>
      </w:r>
      <w:r>
        <w:rPr>
          <w:rFonts w:ascii="宋体" w:hAnsi="宋体" w:eastAsia="宋体"/>
          <w:sz w:val="24"/>
        </w:rPr>
        <w:t xml:space="preserve">2 </w:t>
      </w:r>
      <w:r>
        <w:rPr>
          <w:rFonts w:hint="eastAsia" w:ascii="宋体" w:hAnsi="宋体" w:eastAsia="宋体"/>
          <w:sz w:val="24"/>
        </w:rPr>
        <w:t>用户修改</w:t>
      </w:r>
    </w:p>
    <w:p>
      <w:pPr>
        <w:rPr>
          <w:rFonts w:ascii="宋体" w:hAnsi="宋体" w:eastAsia="宋体"/>
          <w:sz w:val="24"/>
        </w:rPr>
      </w:pPr>
      <w:r>
        <w:drawing>
          <wp:inline distT="0" distB="0" distL="114300" distR="114300">
            <wp:extent cx="5266690" cy="2268855"/>
            <wp:effectExtent l="0" t="0" r="6350" b="190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68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图8-</w:t>
      </w:r>
      <w:r>
        <w:rPr>
          <w:rFonts w:ascii="宋体" w:hAnsi="宋体" w:eastAsia="宋体"/>
          <w:sz w:val="24"/>
        </w:rPr>
        <w:t xml:space="preserve">3 </w:t>
      </w:r>
      <w:r>
        <w:rPr>
          <w:rFonts w:hint="eastAsia" w:ascii="宋体" w:hAnsi="宋体" w:eastAsia="宋体"/>
          <w:sz w:val="24"/>
        </w:rPr>
        <w:t>用户添加</w:t>
      </w:r>
    </w:p>
    <w:p>
      <w:pPr>
        <w:rPr>
          <w:rFonts w:ascii="宋体" w:hAnsi="宋体" w:eastAsia="宋体"/>
          <w:sz w:val="24"/>
        </w:rPr>
      </w:pPr>
      <w:r>
        <w:drawing>
          <wp:inline distT="0" distB="0" distL="114300" distR="114300">
            <wp:extent cx="5266690" cy="2268855"/>
            <wp:effectExtent l="0" t="0" r="6350" b="190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68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图8-</w:t>
      </w:r>
      <w:r>
        <w:rPr>
          <w:rFonts w:ascii="宋体" w:hAnsi="宋体" w:eastAsia="宋体"/>
          <w:sz w:val="24"/>
        </w:rPr>
        <w:t xml:space="preserve">4 </w:t>
      </w:r>
      <w:r>
        <w:rPr>
          <w:rFonts w:hint="eastAsia" w:ascii="宋体" w:hAnsi="宋体" w:eastAsia="宋体"/>
          <w:sz w:val="24"/>
        </w:rPr>
        <w:t>用户删除</w:t>
      </w:r>
    </w:p>
    <w:p>
      <w:pPr>
        <w:jc w:val="center"/>
        <w:rPr>
          <w:rFonts w:hint="eastAsia" w:ascii="宋体" w:hAnsi="宋体" w:eastAsia="宋体"/>
          <w:sz w:val="24"/>
        </w:rPr>
      </w:pPr>
    </w:p>
    <w:p>
      <w:pPr>
        <w:pStyle w:val="3"/>
        <w:rPr>
          <w:rFonts w:ascii="宋体" w:hAnsi="宋体" w:eastAsia="宋体"/>
          <w:sz w:val="28"/>
        </w:rPr>
      </w:pPr>
      <w:bookmarkStart w:id="17" w:name="_Toc490066241"/>
      <w:r>
        <w:rPr>
          <w:rFonts w:ascii="宋体" w:hAnsi="宋体" w:eastAsia="宋体"/>
          <w:sz w:val="28"/>
        </w:rPr>
        <w:t>2</w:t>
      </w:r>
      <w:r>
        <w:rPr>
          <w:rFonts w:hint="eastAsia" w:ascii="宋体" w:hAnsi="宋体" w:eastAsia="宋体"/>
          <w:sz w:val="28"/>
        </w:rPr>
        <w:t>）、部门管理</w:t>
      </w:r>
      <w:bookmarkEnd w:id="17"/>
    </w:p>
    <w:p>
      <w:pPr>
        <w:rPr>
          <w:rFonts w:hint="eastAsia" w:ascii="宋体" w:hAnsi="宋体" w:eastAsia="宋体"/>
          <w:sz w:val="24"/>
        </w:rPr>
      </w:pPr>
      <w:r>
        <w:tab/>
      </w:r>
      <w:r>
        <w:rPr>
          <w:rFonts w:hint="eastAsia" w:ascii="宋体" w:hAnsi="宋体" w:eastAsia="宋体"/>
          <w:sz w:val="24"/>
        </w:rPr>
        <w:t>该模块和用户管理模块类似。</w:t>
      </w:r>
    </w:p>
    <w:p>
      <w:pPr>
        <w:pStyle w:val="3"/>
        <w:rPr>
          <w:rFonts w:ascii="宋体" w:hAnsi="宋体" w:eastAsia="宋体"/>
          <w:sz w:val="28"/>
        </w:rPr>
      </w:pPr>
      <w:bookmarkStart w:id="18" w:name="_Toc490066242"/>
      <w:r>
        <w:rPr>
          <w:rFonts w:ascii="宋体" w:hAnsi="宋体" w:eastAsia="宋体"/>
          <w:sz w:val="28"/>
        </w:rPr>
        <w:t>3</w:t>
      </w:r>
      <w:r>
        <w:rPr>
          <w:rFonts w:hint="eastAsia" w:ascii="宋体" w:hAnsi="宋体" w:eastAsia="宋体"/>
          <w:sz w:val="28"/>
        </w:rPr>
        <w:t>）、职位管理</w:t>
      </w:r>
      <w:bookmarkEnd w:id="18"/>
    </w:p>
    <w:p>
      <w:pPr>
        <w:ind w:firstLine="420"/>
        <w:rPr>
          <w:rFonts w:hint="eastAsia"/>
        </w:rPr>
      </w:pPr>
      <w:r>
        <w:rPr>
          <w:rFonts w:hint="eastAsia" w:ascii="宋体" w:hAnsi="宋体" w:eastAsia="宋体"/>
          <w:sz w:val="24"/>
        </w:rPr>
        <w:t>该模块和用户管理模块类似。</w:t>
      </w:r>
    </w:p>
    <w:p>
      <w:pPr>
        <w:pStyle w:val="3"/>
        <w:rPr>
          <w:rFonts w:ascii="宋体" w:hAnsi="宋体" w:eastAsia="宋体"/>
          <w:sz w:val="28"/>
        </w:rPr>
      </w:pPr>
      <w:bookmarkStart w:id="19" w:name="_Toc490066243"/>
      <w:r>
        <w:rPr>
          <w:rFonts w:ascii="宋体" w:hAnsi="宋体" w:eastAsia="宋体"/>
          <w:sz w:val="28"/>
        </w:rPr>
        <w:t>4</w:t>
      </w:r>
      <w:r>
        <w:rPr>
          <w:rFonts w:hint="eastAsia" w:ascii="宋体" w:hAnsi="宋体" w:eastAsia="宋体"/>
          <w:sz w:val="28"/>
        </w:rPr>
        <w:t>）、员工管理</w:t>
      </w:r>
      <w:bookmarkEnd w:id="19"/>
      <w:bookmarkStart w:id="22" w:name="_GoBack"/>
      <w:bookmarkEnd w:id="22"/>
    </w:p>
    <w:p>
      <w:pPr>
        <w:rPr>
          <w:rFonts w:hint="eastAsia"/>
        </w:rPr>
      </w:pPr>
      <w:r>
        <w:tab/>
      </w:r>
      <w:r>
        <w:rPr>
          <w:rFonts w:hint="eastAsia" w:ascii="宋体" w:hAnsi="宋体" w:eastAsia="宋体"/>
          <w:sz w:val="24"/>
        </w:rPr>
        <w:t>该模块和用户管理模块类似、但是要和部门与职位表进行关联操作。</w:t>
      </w:r>
    </w:p>
    <w:p>
      <w:pPr>
        <w:pStyle w:val="3"/>
        <w:rPr>
          <w:rFonts w:ascii="宋体" w:hAnsi="宋体" w:eastAsia="宋体"/>
          <w:sz w:val="28"/>
        </w:rPr>
      </w:pPr>
      <w:bookmarkStart w:id="20" w:name="_Toc490066244"/>
      <w:r>
        <w:rPr>
          <w:rFonts w:ascii="宋体" w:hAnsi="宋体" w:eastAsia="宋体"/>
          <w:sz w:val="28"/>
        </w:rPr>
        <w:t>5</w:t>
      </w:r>
      <w:r>
        <w:rPr>
          <w:rFonts w:hint="eastAsia" w:ascii="宋体" w:hAnsi="宋体" w:eastAsia="宋体"/>
          <w:sz w:val="28"/>
        </w:rPr>
        <w:t>）、公告管理</w:t>
      </w:r>
      <w:bookmarkEnd w:id="20"/>
    </w:p>
    <w:p>
      <w:pPr>
        <w:ind w:firstLine="420"/>
        <w:rPr>
          <w:rFonts w:hint="eastAsia"/>
        </w:rPr>
      </w:pPr>
      <w:r>
        <w:rPr>
          <w:rFonts w:hint="eastAsia" w:ascii="宋体" w:hAnsi="宋体" w:eastAsia="宋体"/>
          <w:sz w:val="24"/>
        </w:rPr>
        <w:t>该模块和用户管理模块类似。</w:t>
      </w:r>
    </w:p>
    <w:p>
      <w:pPr>
        <w:pStyle w:val="3"/>
        <w:rPr>
          <w:rFonts w:ascii="宋体" w:hAnsi="宋体" w:eastAsia="宋体"/>
          <w:sz w:val="28"/>
        </w:rPr>
      </w:pPr>
      <w:bookmarkStart w:id="21" w:name="_Toc490066245"/>
      <w:r>
        <w:rPr>
          <w:rFonts w:ascii="宋体" w:hAnsi="宋体" w:eastAsia="宋体"/>
          <w:sz w:val="28"/>
        </w:rPr>
        <w:t>6</w:t>
      </w:r>
      <w:r>
        <w:rPr>
          <w:rFonts w:hint="eastAsia" w:ascii="宋体" w:hAnsi="宋体" w:eastAsia="宋体"/>
          <w:sz w:val="28"/>
        </w:rPr>
        <w:t>）、下载中心</w:t>
      </w:r>
      <w:bookmarkEnd w:id="21"/>
    </w:p>
    <w:p>
      <w:pPr>
        <w:rPr>
          <w:rFonts w:hint="eastAsia"/>
        </w:rPr>
      </w:pPr>
      <w:r>
        <w:drawing>
          <wp:inline distT="0" distB="0" distL="114300" distR="114300">
            <wp:extent cx="5267325" cy="2263775"/>
            <wp:effectExtent l="0" t="0" r="5715" b="698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6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图8-</w:t>
      </w:r>
      <w:r>
        <w:rPr>
          <w:rFonts w:ascii="宋体" w:hAnsi="宋体" w:eastAsia="宋体"/>
          <w:sz w:val="24"/>
        </w:rPr>
        <w:t xml:space="preserve">5 </w:t>
      </w:r>
      <w:r>
        <w:rPr>
          <w:rFonts w:hint="eastAsia" w:ascii="宋体" w:hAnsi="宋体" w:eastAsia="宋体"/>
          <w:sz w:val="24"/>
        </w:rPr>
        <w:t>文档查询</w:t>
      </w:r>
    </w:p>
    <w:p>
      <w:pPr>
        <w:rPr>
          <w:rFonts w:hint="eastAsia"/>
        </w:rPr>
      </w:pPr>
      <w:r>
        <w:drawing>
          <wp:inline distT="0" distB="0" distL="114300" distR="114300">
            <wp:extent cx="5273040" cy="2336165"/>
            <wp:effectExtent l="0" t="0" r="0" b="1079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36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图8-</w:t>
      </w:r>
      <w:r>
        <w:rPr>
          <w:rFonts w:ascii="宋体" w:hAnsi="宋体" w:eastAsia="宋体"/>
          <w:sz w:val="24"/>
        </w:rPr>
        <w:t xml:space="preserve">6 </w:t>
      </w:r>
      <w:r>
        <w:rPr>
          <w:rFonts w:hint="eastAsia" w:ascii="宋体" w:hAnsi="宋体" w:eastAsia="宋体"/>
          <w:sz w:val="24"/>
        </w:rPr>
        <w:t>文档下载</w:t>
      </w:r>
    </w:p>
    <w:p>
      <w:pPr>
        <w:rPr>
          <w:rFonts w:hint="eastAsia"/>
        </w:rPr>
      </w:pPr>
      <w:r>
        <w:drawing>
          <wp:inline distT="0" distB="0" distL="0" distR="0">
            <wp:extent cx="5274310" cy="30981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图8-</w:t>
      </w:r>
      <w:r>
        <w:rPr>
          <w:rFonts w:ascii="宋体" w:hAnsi="宋体" w:eastAsia="宋体"/>
          <w:sz w:val="24"/>
        </w:rPr>
        <w:t xml:space="preserve">7 </w:t>
      </w:r>
      <w:r>
        <w:rPr>
          <w:rFonts w:hint="eastAsia" w:ascii="宋体" w:hAnsi="宋体" w:eastAsia="宋体"/>
          <w:sz w:val="24"/>
        </w:rPr>
        <w:t>文档修改</w:t>
      </w:r>
    </w:p>
    <w:p>
      <w:pPr>
        <w:rPr>
          <w:rFonts w:hint="eastAsia"/>
        </w:rPr>
      </w:pPr>
      <w:r>
        <w:drawing>
          <wp:inline distT="0" distB="0" distL="0" distR="0">
            <wp:extent cx="5274310" cy="22561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5182" cy="22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图8-</w:t>
      </w:r>
      <w:r>
        <w:rPr>
          <w:rFonts w:ascii="宋体" w:hAnsi="宋体" w:eastAsia="宋体"/>
          <w:sz w:val="24"/>
        </w:rPr>
        <w:t xml:space="preserve">8 </w:t>
      </w:r>
      <w:r>
        <w:rPr>
          <w:rFonts w:hint="eastAsia" w:ascii="宋体" w:hAnsi="宋体" w:eastAsia="宋体"/>
          <w:sz w:val="24"/>
        </w:rPr>
        <w:t>文档上传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26B6"/>
    <w:rsid w:val="000136C8"/>
    <w:rsid w:val="00014CDD"/>
    <w:rsid w:val="00015C9A"/>
    <w:rsid w:val="00030E42"/>
    <w:rsid w:val="00055537"/>
    <w:rsid w:val="00055823"/>
    <w:rsid w:val="00055C3C"/>
    <w:rsid w:val="000705D3"/>
    <w:rsid w:val="000811AB"/>
    <w:rsid w:val="0008130A"/>
    <w:rsid w:val="000908F9"/>
    <w:rsid w:val="00092FEE"/>
    <w:rsid w:val="00097036"/>
    <w:rsid w:val="000B7E97"/>
    <w:rsid w:val="000C33A6"/>
    <w:rsid w:val="000C58CE"/>
    <w:rsid w:val="000E1527"/>
    <w:rsid w:val="000E1D58"/>
    <w:rsid w:val="000F52FA"/>
    <w:rsid w:val="000F6A69"/>
    <w:rsid w:val="001119DF"/>
    <w:rsid w:val="00116741"/>
    <w:rsid w:val="001360E7"/>
    <w:rsid w:val="001458E1"/>
    <w:rsid w:val="00145A63"/>
    <w:rsid w:val="00156811"/>
    <w:rsid w:val="00173361"/>
    <w:rsid w:val="00194227"/>
    <w:rsid w:val="001A348C"/>
    <w:rsid w:val="001B142C"/>
    <w:rsid w:val="001B5C52"/>
    <w:rsid w:val="001C25AA"/>
    <w:rsid w:val="001C5A9A"/>
    <w:rsid w:val="001D4EE7"/>
    <w:rsid w:val="00221D69"/>
    <w:rsid w:val="00224177"/>
    <w:rsid w:val="002339F9"/>
    <w:rsid w:val="0023674A"/>
    <w:rsid w:val="0023798E"/>
    <w:rsid w:val="00241AC1"/>
    <w:rsid w:val="002449FF"/>
    <w:rsid w:val="002538C9"/>
    <w:rsid w:val="00256209"/>
    <w:rsid w:val="00264EAE"/>
    <w:rsid w:val="00272301"/>
    <w:rsid w:val="00276E8F"/>
    <w:rsid w:val="002778F6"/>
    <w:rsid w:val="00284F2D"/>
    <w:rsid w:val="00284FC9"/>
    <w:rsid w:val="002C321E"/>
    <w:rsid w:val="002D27A5"/>
    <w:rsid w:val="002F1210"/>
    <w:rsid w:val="002F7B84"/>
    <w:rsid w:val="00301A8B"/>
    <w:rsid w:val="00303533"/>
    <w:rsid w:val="00331115"/>
    <w:rsid w:val="003415DD"/>
    <w:rsid w:val="00341A77"/>
    <w:rsid w:val="003439EA"/>
    <w:rsid w:val="00366042"/>
    <w:rsid w:val="00367CD0"/>
    <w:rsid w:val="00370EB3"/>
    <w:rsid w:val="00377B01"/>
    <w:rsid w:val="0038290C"/>
    <w:rsid w:val="003978A3"/>
    <w:rsid w:val="003A6893"/>
    <w:rsid w:val="003C4599"/>
    <w:rsid w:val="003F22C3"/>
    <w:rsid w:val="003F6A18"/>
    <w:rsid w:val="00400333"/>
    <w:rsid w:val="00400C3F"/>
    <w:rsid w:val="00405850"/>
    <w:rsid w:val="004374C2"/>
    <w:rsid w:val="004443B4"/>
    <w:rsid w:val="00446A42"/>
    <w:rsid w:val="004676E6"/>
    <w:rsid w:val="0047495B"/>
    <w:rsid w:val="004813D3"/>
    <w:rsid w:val="0049578D"/>
    <w:rsid w:val="004A4528"/>
    <w:rsid w:val="004B2A47"/>
    <w:rsid w:val="004B3BFE"/>
    <w:rsid w:val="004C4849"/>
    <w:rsid w:val="004C7FD2"/>
    <w:rsid w:val="004D7CC3"/>
    <w:rsid w:val="004F05A9"/>
    <w:rsid w:val="004F5E51"/>
    <w:rsid w:val="005276BB"/>
    <w:rsid w:val="005305C4"/>
    <w:rsid w:val="00532A04"/>
    <w:rsid w:val="005330D8"/>
    <w:rsid w:val="00534EAB"/>
    <w:rsid w:val="00537A66"/>
    <w:rsid w:val="00540C8E"/>
    <w:rsid w:val="00550E2D"/>
    <w:rsid w:val="00561BDE"/>
    <w:rsid w:val="0056582F"/>
    <w:rsid w:val="00574699"/>
    <w:rsid w:val="00590E6F"/>
    <w:rsid w:val="005B12D6"/>
    <w:rsid w:val="005E02D4"/>
    <w:rsid w:val="005E6B4E"/>
    <w:rsid w:val="005F1350"/>
    <w:rsid w:val="00602D1E"/>
    <w:rsid w:val="006449A4"/>
    <w:rsid w:val="00660D62"/>
    <w:rsid w:val="00663C6F"/>
    <w:rsid w:val="006A658B"/>
    <w:rsid w:val="006D2903"/>
    <w:rsid w:val="00707236"/>
    <w:rsid w:val="007113EF"/>
    <w:rsid w:val="007239B8"/>
    <w:rsid w:val="00734E88"/>
    <w:rsid w:val="00744E1F"/>
    <w:rsid w:val="007647B5"/>
    <w:rsid w:val="007841AE"/>
    <w:rsid w:val="00795282"/>
    <w:rsid w:val="007D1EE5"/>
    <w:rsid w:val="007E26B6"/>
    <w:rsid w:val="007F5726"/>
    <w:rsid w:val="00802505"/>
    <w:rsid w:val="0081259F"/>
    <w:rsid w:val="00834FA5"/>
    <w:rsid w:val="008379DA"/>
    <w:rsid w:val="00840C64"/>
    <w:rsid w:val="00857804"/>
    <w:rsid w:val="008843B1"/>
    <w:rsid w:val="00891A77"/>
    <w:rsid w:val="008941F4"/>
    <w:rsid w:val="008A47AA"/>
    <w:rsid w:val="008A543F"/>
    <w:rsid w:val="008B2F36"/>
    <w:rsid w:val="008E7369"/>
    <w:rsid w:val="008F775B"/>
    <w:rsid w:val="009206B1"/>
    <w:rsid w:val="0092473A"/>
    <w:rsid w:val="009254D9"/>
    <w:rsid w:val="009605BA"/>
    <w:rsid w:val="00974C38"/>
    <w:rsid w:val="00974D91"/>
    <w:rsid w:val="009759BA"/>
    <w:rsid w:val="00982178"/>
    <w:rsid w:val="009A2C50"/>
    <w:rsid w:val="009B2A20"/>
    <w:rsid w:val="009B4060"/>
    <w:rsid w:val="009D5209"/>
    <w:rsid w:val="009E4ACB"/>
    <w:rsid w:val="009E6E3D"/>
    <w:rsid w:val="00A0324A"/>
    <w:rsid w:val="00A047C4"/>
    <w:rsid w:val="00A21F2D"/>
    <w:rsid w:val="00A32692"/>
    <w:rsid w:val="00A35190"/>
    <w:rsid w:val="00A40875"/>
    <w:rsid w:val="00A5239A"/>
    <w:rsid w:val="00A53783"/>
    <w:rsid w:val="00A573D1"/>
    <w:rsid w:val="00A75F79"/>
    <w:rsid w:val="00A82316"/>
    <w:rsid w:val="00A94605"/>
    <w:rsid w:val="00AB5670"/>
    <w:rsid w:val="00AB5D1D"/>
    <w:rsid w:val="00AC1CEB"/>
    <w:rsid w:val="00AD3673"/>
    <w:rsid w:val="00AD7F63"/>
    <w:rsid w:val="00AE4775"/>
    <w:rsid w:val="00B00A1D"/>
    <w:rsid w:val="00B07681"/>
    <w:rsid w:val="00B0783D"/>
    <w:rsid w:val="00B1577F"/>
    <w:rsid w:val="00B9339C"/>
    <w:rsid w:val="00B970D4"/>
    <w:rsid w:val="00BA6F52"/>
    <w:rsid w:val="00BC20CF"/>
    <w:rsid w:val="00C326B6"/>
    <w:rsid w:val="00C45EB5"/>
    <w:rsid w:val="00C70D38"/>
    <w:rsid w:val="00C73A91"/>
    <w:rsid w:val="00C8570A"/>
    <w:rsid w:val="00C86B1A"/>
    <w:rsid w:val="00CC1EAF"/>
    <w:rsid w:val="00CE4B8B"/>
    <w:rsid w:val="00D00120"/>
    <w:rsid w:val="00D02177"/>
    <w:rsid w:val="00D04197"/>
    <w:rsid w:val="00D07260"/>
    <w:rsid w:val="00D30EE4"/>
    <w:rsid w:val="00D3166D"/>
    <w:rsid w:val="00D35A8F"/>
    <w:rsid w:val="00D368FA"/>
    <w:rsid w:val="00D41AB1"/>
    <w:rsid w:val="00D41F10"/>
    <w:rsid w:val="00D42BDF"/>
    <w:rsid w:val="00D55D71"/>
    <w:rsid w:val="00D605D6"/>
    <w:rsid w:val="00D711EC"/>
    <w:rsid w:val="00D75B6D"/>
    <w:rsid w:val="00D82A76"/>
    <w:rsid w:val="00D93B54"/>
    <w:rsid w:val="00D97BBE"/>
    <w:rsid w:val="00DA1DBE"/>
    <w:rsid w:val="00DC4244"/>
    <w:rsid w:val="00DC4DCA"/>
    <w:rsid w:val="00DC5705"/>
    <w:rsid w:val="00DC7F66"/>
    <w:rsid w:val="00DD13C0"/>
    <w:rsid w:val="00DE2D02"/>
    <w:rsid w:val="00DE5A6B"/>
    <w:rsid w:val="00E53C56"/>
    <w:rsid w:val="00E61D3D"/>
    <w:rsid w:val="00E77E20"/>
    <w:rsid w:val="00E83A1E"/>
    <w:rsid w:val="00E85EAF"/>
    <w:rsid w:val="00EA3BE1"/>
    <w:rsid w:val="00EC1074"/>
    <w:rsid w:val="00F112A3"/>
    <w:rsid w:val="00F341FE"/>
    <w:rsid w:val="00F55B7A"/>
    <w:rsid w:val="00F75311"/>
    <w:rsid w:val="00FA3987"/>
    <w:rsid w:val="00FB0CAB"/>
    <w:rsid w:val="00FC36EB"/>
    <w:rsid w:val="00FD20EB"/>
    <w:rsid w:val="00FE7BB8"/>
    <w:rsid w:val="4DA82B45"/>
    <w:rsid w:val="6B996073"/>
    <w:rsid w:val="7B4A5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9" w:name="heading 3"/>
    <w:lsdException w:qFormat="1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4"/>
    <w:basedOn w:val="1"/>
    <w:next w:val="1"/>
    <w:link w:val="16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9">
    <w:name w:val="Default Paragraph Font"/>
    <w:unhideWhenUsed/>
    <w:uiPriority w:val="1"/>
  </w:style>
  <w:style w:type="table" w:default="1" w:styleId="11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unhideWhenUsed/>
    <w:uiPriority w:val="39"/>
  </w:style>
  <w:style w:type="paragraph" w:styleId="8">
    <w:name w:val="toc 2"/>
    <w:basedOn w:val="1"/>
    <w:next w:val="1"/>
    <w:unhideWhenUsed/>
    <w:qFormat/>
    <w:uiPriority w:val="39"/>
    <w:pPr>
      <w:ind w:left="420" w:leftChars="200"/>
    </w:pPr>
  </w:style>
  <w:style w:type="character" w:styleId="10">
    <w:name w:val="Hyperlink"/>
    <w:basedOn w:val="9"/>
    <w:unhideWhenUsed/>
    <w:uiPriority w:val="99"/>
    <w:rPr>
      <w:color w:val="0000FF"/>
      <w:u w:val="single"/>
    </w:rPr>
  </w:style>
  <w:style w:type="character" w:customStyle="1" w:styleId="12">
    <w:name w:val="页眉 字符"/>
    <w:basedOn w:val="9"/>
    <w:link w:val="6"/>
    <w:uiPriority w:val="99"/>
    <w:rPr>
      <w:sz w:val="18"/>
      <w:szCs w:val="18"/>
    </w:rPr>
  </w:style>
  <w:style w:type="character" w:customStyle="1" w:styleId="13">
    <w:name w:val="页脚 字符"/>
    <w:basedOn w:val="9"/>
    <w:link w:val="5"/>
    <w:uiPriority w:val="99"/>
    <w:rPr>
      <w:sz w:val="18"/>
      <w:szCs w:val="18"/>
    </w:rPr>
  </w:style>
  <w:style w:type="character" w:customStyle="1" w:styleId="14">
    <w:name w:val="标题 1 字符"/>
    <w:basedOn w:val="9"/>
    <w:link w:val="2"/>
    <w:uiPriority w:val="0"/>
    <w:rPr>
      <w:b/>
      <w:bCs/>
      <w:kern w:val="44"/>
      <w:sz w:val="44"/>
      <w:szCs w:val="44"/>
    </w:rPr>
  </w:style>
  <w:style w:type="character" w:customStyle="1" w:styleId="15">
    <w:name w:val="标题 2 字符"/>
    <w:basedOn w:val="9"/>
    <w:link w:val="3"/>
    <w:uiPriority w:val="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6">
    <w:name w:val="标题 4 字符"/>
    <w:basedOn w:val="9"/>
    <w:link w:val="4"/>
    <w:uiPriority w:val="0"/>
    <w:rPr>
      <w:rFonts w:asciiTheme="majorHAnsi" w:hAnsiTheme="majorHAnsi" w:eastAsiaTheme="majorEastAsia" w:cstheme="majorBidi"/>
      <w:b/>
      <w:bCs/>
      <w:sz w:val="28"/>
      <w:szCs w:val="28"/>
    </w:rPr>
  </w:style>
  <w:style w:type="paragraph" w:customStyle="1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txt"/>
    <w:basedOn w:val="9"/>
    <w:uiPriority w:val="0"/>
  </w:style>
  <w:style w:type="paragraph" w:customStyle="1" w:styleId="19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2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0ACB1CB-08C9-4961-BEE6-E36240FF793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995</Words>
  <Characters>5672</Characters>
  <Lines>47</Lines>
  <Paragraphs>13</Paragraphs>
  <TotalTime>0</TotalTime>
  <ScaleCrop>false</ScaleCrop>
  <LinksUpToDate>false</LinksUpToDate>
  <CharactersWithSpaces>6654</CharactersWithSpaces>
  <Application>WPS Office_10.1.0.6235_F1E327BC-269C-435d-A152-05C5408002CA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2017-08-09T09:11:00Z</dcterms:created>
  <dc:creator>悟尘</dc:creator>
  <cp:lastModifiedBy>su</cp:lastModifiedBy>
  <dcterms:modified xsi:type="dcterms:W3CDTF">2017-08-10T07:58:23Z</dcterms:modified>
  <cp:revision>403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2052-10.1.0.6235</vt:lpwstr>
  </property>
</Properties>
</file>