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BE55B" w14:textId="77777777" w:rsidR="00501F1C" w:rsidRPr="00495A40" w:rsidRDefault="00501F1C" w:rsidP="00501F1C">
      <w:pPr>
        <w:jc w:val="center"/>
      </w:pPr>
    </w:p>
    <w:p w14:paraId="32DA9193" w14:textId="77777777" w:rsidR="00501F1C" w:rsidRPr="00495A40" w:rsidRDefault="00501F1C" w:rsidP="00501F1C">
      <w:pPr>
        <w:jc w:val="center"/>
      </w:pPr>
    </w:p>
    <w:p w14:paraId="4216E27E" w14:textId="3935CE6A" w:rsidR="00501F1C" w:rsidRDefault="00501F1C" w:rsidP="00AF2E55"/>
    <w:p w14:paraId="603C7E57" w14:textId="6474F933" w:rsidR="00D822A4" w:rsidRDefault="00D822A4" w:rsidP="00AF2E55"/>
    <w:p w14:paraId="7688F8D5" w14:textId="7FBF0560" w:rsidR="00D822A4" w:rsidRDefault="00D822A4" w:rsidP="00AF2E55"/>
    <w:p w14:paraId="5E3E39C5" w14:textId="77777777" w:rsidR="00D822A4" w:rsidRDefault="00D822A4" w:rsidP="00AF2E55"/>
    <w:p w14:paraId="142763B9" w14:textId="77777777" w:rsidR="00501F1C" w:rsidRDefault="00501F1C" w:rsidP="00501F1C">
      <w:pPr>
        <w:jc w:val="center"/>
      </w:pPr>
    </w:p>
    <w:p w14:paraId="716F6DE1" w14:textId="77777777" w:rsidR="00501F1C" w:rsidRPr="00495A40" w:rsidRDefault="00501F1C" w:rsidP="00501F1C">
      <w:pPr>
        <w:jc w:val="center"/>
      </w:pPr>
    </w:p>
    <w:p w14:paraId="5AD73D15" w14:textId="77777777" w:rsidR="00501F1C" w:rsidRPr="00495A40" w:rsidRDefault="00501F1C" w:rsidP="00501F1C"/>
    <w:p w14:paraId="0E4F41A6" w14:textId="77777777" w:rsidR="00501F1C" w:rsidRPr="00495A40" w:rsidRDefault="00501F1C" w:rsidP="00501F1C">
      <w:pPr>
        <w:jc w:val="center"/>
      </w:pPr>
    </w:p>
    <w:p w14:paraId="44680A13" w14:textId="06ACE8F0" w:rsidR="00501F1C" w:rsidRPr="006751ED" w:rsidRDefault="00501F1C" w:rsidP="006751ED">
      <w:pPr>
        <w:spacing w:line="480" w:lineRule="auto"/>
        <w:jc w:val="center"/>
        <w:rPr>
          <w:sz w:val="40"/>
          <w:szCs w:val="40"/>
        </w:rPr>
      </w:pPr>
      <w:r w:rsidRPr="00495A40">
        <w:rPr>
          <w:sz w:val="40"/>
          <w:szCs w:val="40"/>
        </w:rPr>
        <w:t>Phishing Attack Prevention: How to Identify and Detect Phishing Attacks</w:t>
      </w:r>
    </w:p>
    <w:p w14:paraId="39B237FB" w14:textId="27E0A9E4" w:rsidR="00B6635B" w:rsidRDefault="00501F1C" w:rsidP="006751ED">
      <w:pPr>
        <w:spacing w:line="480" w:lineRule="auto"/>
        <w:jc w:val="center"/>
        <w:rPr>
          <w:sz w:val="21"/>
          <w:szCs w:val="21"/>
        </w:rPr>
      </w:pPr>
      <w:r w:rsidRPr="00495A40">
        <w:rPr>
          <w:sz w:val="21"/>
          <w:szCs w:val="21"/>
        </w:rPr>
        <w:t>Proposal #</w:t>
      </w:r>
      <w:r w:rsidR="00574AEA">
        <w:rPr>
          <w:sz w:val="21"/>
          <w:szCs w:val="21"/>
        </w:rPr>
        <w:t>5</w:t>
      </w:r>
      <w:r w:rsidRPr="00495A40">
        <w:rPr>
          <w:sz w:val="21"/>
          <w:szCs w:val="21"/>
        </w:rPr>
        <w:t xml:space="preserve"> – </w:t>
      </w:r>
      <w:r w:rsidR="00574AEA">
        <w:rPr>
          <w:sz w:val="21"/>
          <w:szCs w:val="21"/>
        </w:rPr>
        <w:t>Methods</w:t>
      </w:r>
    </w:p>
    <w:p w14:paraId="08F1EDF5" w14:textId="77777777" w:rsidR="00134FDD" w:rsidRPr="006751ED" w:rsidRDefault="00134FDD" w:rsidP="006751ED">
      <w:pPr>
        <w:spacing w:line="480" w:lineRule="auto"/>
        <w:jc w:val="center"/>
        <w:rPr>
          <w:sz w:val="21"/>
          <w:szCs w:val="21"/>
        </w:rPr>
      </w:pPr>
    </w:p>
    <w:p w14:paraId="6C7E7D69" w14:textId="321A356E" w:rsidR="00501F1C" w:rsidRPr="00495A40" w:rsidRDefault="00501F1C" w:rsidP="006751ED">
      <w:pPr>
        <w:spacing w:line="480" w:lineRule="auto"/>
        <w:jc w:val="center"/>
      </w:pPr>
      <w:r w:rsidRPr="00495A40">
        <w:t xml:space="preserve"> </w:t>
      </w:r>
      <w:r w:rsidRPr="00495A40">
        <w:rPr>
          <w:sz w:val="21"/>
          <w:szCs w:val="21"/>
        </w:rPr>
        <w:t xml:space="preserve">by </w:t>
      </w:r>
    </w:p>
    <w:p w14:paraId="2B5524F4" w14:textId="0B1A35F3" w:rsidR="006751ED" w:rsidRDefault="00501F1C" w:rsidP="006751ED">
      <w:pPr>
        <w:spacing w:line="480" w:lineRule="auto"/>
        <w:jc w:val="center"/>
        <w:rPr>
          <w:b/>
          <w:bCs/>
        </w:rPr>
      </w:pPr>
      <w:r w:rsidRPr="00495A40">
        <w:rPr>
          <w:b/>
          <w:bCs/>
        </w:rPr>
        <w:t>Suraj Pratap Samirlal Poddar</w:t>
      </w:r>
    </w:p>
    <w:p w14:paraId="079472D6" w14:textId="77777777" w:rsidR="006751ED" w:rsidRPr="006751ED" w:rsidRDefault="006751ED" w:rsidP="006751ED">
      <w:pPr>
        <w:spacing w:line="480" w:lineRule="auto"/>
        <w:jc w:val="center"/>
        <w:rPr>
          <w:b/>
          <w:bCs/>
        </w:rPr>
      </w:pPr>
    </w:p>
    <w:p w14:paraId="67A41979" w14:textId="77777777" w:rsidR="00501F1C" w:rsidRPr="00495A40" w:rsidRDefault="00501F1C" w:rsidP="006751ED">
      <w:pPr>
        <w:spacing w:line="480" w:lineRule="auto"/>
        <w:jc w:val="center"/>
        <w:rPr>
          <w:sz w:val="21"/>
          <w:szCs w:val="21"/>
        </w:rPr>
      </w:pPr>
      <w:r w:rsidRPr="00495A40">
        <w:rPr>
          <w:sz w:val="21"/>
          <w:szCs w:val="21"/>
        </w:rPr>
        <w:t>Harrisburg University of Science and Technology</w:t>
      </w:r>
    </w:p>
    <w:p w14:paraId="1D721D03" w14:textId="77777777" w:rsidR="00501F1C" w:rsidRPr="00495A40" w:rsidRDefault="00501F1C" w:rsidP="006751ED">
      <w:pPr>
        <w:spacing w:line="480" w:lineRule="auto"/>
        <w:jc w:val="center"/>
        <w:rPr>
          <w:sz w:val="21"/>
          <w:szCs w:val="21"/>
        </w:rPr>
      </w:pPr>
      <w:r w:rsidRPr="00495A40">
        <w:rPr>
          <w:sz w:val="21"/>
          <w:szCs w:val="21"/>
        </w:rPr>
        <w:t>Spring 2021</w:t>
      </w:r>
    </w:p>
    <w:p w14:paraId="3DCFBEB4" w14:textId="77777777" w:rsidR="00501F1C" w:rsidRPr="00495A40" w:rsidRDefault="00501F1C" w:rsidP="00501F1C">
      <w:pPr>
        <w:jc w:val="center"/>
      </w:pPr>
    </w:p>
    <w:p w14:paraId="65D3C539" w14:textId="77777777" w:rsidR="00501F1C" w:rsidRPr="00495A40" w:rsidRDefault="00501F1C" w:rsidP="00501F1C">
      <w:pPr>
        <w:jc w:val="center"/>
      </w:pPr>
    </w:p>
    <w:p w14:paraId="084200A4" w14:textId="77777777" w:rsidR="00501F1C" w:rsidRPr="00495A40" w:rsidRDefault="00501F1C" w:rsidP="00501F1C">
      <w:pPr>
        <w:jc w:val="center"/>
      </w:pPr>
    </w:p>
    <w:p w14:paraId="671F3A64" w14:textId="77777777" w:rsidR="00501F1C" w:rsidRPr="00495A40" w:rsidRDefault="00501F1C" w:rsidP="00501F1C">
      <w:pPr>
        <w:jc w:val="center"/>
      </w:pPr>
    </w:p>
    <w:p w14:paraId="340FEB9D" w14:textId="77777777" w:rsidR="00501F1C" w:rsidRPr="00495A40" w:rsidRDefault="00501F1C" w:rsidP="00501F1C">
      <w:pPr>
        <w:jc w:val="center"/>
      </w:pPr>
    </w:p>
    <w:p w14:paraId="5C568BA0" w14:textId="65064120" w:rsidR="00B70DC1" w:rsidRDefault="00B70DC1" w:rsidP="00B70DC1">
      <w:pPr>
        <w:pStyle w:val="Heading1"/>
        <w:jc w:val="both"/>
      </w:pPr>
    </w:p>
    <w:p w14:paraId="3BFD4A1B" w14:textId="7F10D3B5" w:rsidR="006751ED" w:rsidRDefault="006751ED" w:rsidP="006751ED"/>
    <w:p w14:paraId="4396C828" w14:textId="0E88F386" w:rsidR="006751ED" w:rsidRDefault="006751ED" w:rsidP="006751ED"/>
    <w:p w14:paraId="36F315D3" w14:textId="5043A96D" w:rsidR="006751ED" w:rsidRDefault="006751ED" w:rsidP="006751ED"/>
    <w:p w14:paraId="4EC7A632" w14:textId="7200E1D7" w:rsidR="006751ED" w:rsidRDefault="006751ED" w:rsidP="006751ED"/>
    <w:p w14:paraId="26E4F097" w14:textId="0CA1015F" w:rsidR="006751ED" w:rsidRDefault="006751ED" w:rsidP="006751ED"/>
    <w:p w14:paraId="17BE5CF3" w14:textId="08101FE2" w:rsidR="006751ED" w:rsidRDefault="006751ED" w:rsidP="006751ED"/>
    <w:p w14:paraId="6DA3E595" w14:textId="0B1E0065" w:rsidR="006751ED" w:rsidRDefault="006751ED" w:rsidP="006751ED"/>
    <w:p w14:paraId="1901CA2E" w14:textId="3C46E213" w:rsidR="006751ED" w:rsidRDefault="006751ED" w:rsidP="006751ED"/>
    <w:p w14:paraId="065BB9A3" w14:textId="0D82C79C" w:rsidR="006751ED" w:rsidRDefault="006751ED" w:rsidP="006751ED"/>
    <w:p w14:paraId="6D3060B8" w14:textId="3C0C3B8C" w:rsidR="006751ED" w:rsidRDefault="006751ED" w:rsidP="006751ED"/>
    <w:p w14:paraId="5B0E8836" w14:textId="77777777" w:rsidR="006751ED" w:rsidRPr="006751ED" w:rsidRDefault="006751ED" w:rsidP="006751ED"/>
    <w:p w14:paraId="537BBE8E" w14:textId="2F052252" w:rsidR="00B70DC1" w:rsidRPr="00495A40" w:rsidRDefault="00574AEA" w:rsidP="00B70DC1">
      <w:pPr>
        <w:pStyle w:val="Heading1"/>
        <w:jc w:val="both"/>
      </w:pPr>
      <w:bookmarkStart w:id="0" w:name="_Toc69392086"/>
      <w:r>
        <w:t>Overview</w:t>
      </w:r>
      <w:bookmarkEnd w:id="0"/>
    </w:p>
    <w:p w14:paraId="6C825E0E" w14:textId="6342B4B8" w:rsidR="00B70DC1" w:rsidRDefault="00B70DC1" w:rsidP="00104BEA">
      <w:pPr>
        <w:spacing w:line="480" w:lineRule="auto"/>
      </w:pPr>
    </w:p>
    <w:p w14:paraId="2E3F2501" w14:textId="6A90E766" w:rsidR="00192E24" w:rsidRDefault="00574AEA" w:rsidP="00104BEA">
      <w:pPr>
        <w:spacing w:line="480" w:lineRule="auto"/>
      </w:pPr>
      <w:r>
        <w:t>Phishing has been one of the major concerns which has become a common vector and has been used for many years. The risks and the potential impact involved are known to many users who are on the Internet. Despite of the awareness people still tend to fall for scams and other phishing attacks pulled by the phishers. We dive deeper into various types of phishing attacks and scams pulled in the past by providing insights to the modern phishing scams and how they make these campaigns effective</w:t>
      </w:r>
      <w:r w:rsidR="00192E24">
        <w:t>. The research shows recent phishing campaigns to be highly effective and highly distributed out in the wild</w:t>
      </w:r>
    </w:p>
    <w:p w14:paraId="460BF0FA" w14:textId="404BA8D9" w:rsidR="00192E24" w:rsidRDefault="00192E24" w:rsidP="00192E24">
      <w:pPr>
        <w:pStyle w:val="Heading1"/>
        <w:jc w:val="both"/>
      </w:pPr>
      <w:bookmarkStart w:id="1" w:name="_Toc69392087"/>
      <w:r>
        <w:t>Objective</w:t>
      </w:r>
      <w:bookmarkEnd w:id="1"/>
    </w:p>
    <w:p w14:paraId="31996A45" w14:textId="658E9FF2" w:rsidR="00192E24" w:rsidRDefault="00192E24" w:rsidP="00192E24"/>
    <w:p w14:paraId="2B9B00AD" w14:textId="51DE4EDB" w:rsidR="00192E24" w:rsidRDefault="005C3E28" w:rsidP="00174690">
      <w:pPr>
        <w:spacing w:line="480" w:lineRule="auto"/>
        <w:ind w:firstLine="720"/>
      </w:pPr>
      <w:r>
        <w:t>The objective is to do a qualitative research to gather a wide range of information to get in depth knowledge. The information is not meant to focus and test a hypothesis, it is more so to review various documents to gather information. This research study is to spread awareness on different phishing techniques and implement/perform an experiment to see if an educational support tool can be leveraged to best identify phishing.</w:t>
      </w:r>
    </w:p>
    <w:p w14:paraId="2CEA5947" w14:textId="64A1845F" w:rsidR="00192E24" w:rsidRDefault="00174690" w:rsidP="004E2623">
      <w:pPr>
        <w:spacing w:line="480" w:lineRule="auto"/>
      </w:pPr>
      <w:r>
        <w:tab/>
        <w:t xml:space="preserve">The objective of doing a Quantitative research will be to find the relations ship between the users and the attacks and if there are any dependent variables. The information here will be gathered through a survey or an experimental analysis. The end results will be used to test the strength of evidence </w:t>
      </w:r>
    </w:p>
    <w:p w14:paraId="23602840" w14:textId="58405EDE" w:rsidR="00174690" w:rsidRPr="00192E24" w:rsidRDefault="00174690" w:rsidP="004E2623">
      <w:pPr>
        <w:spacing w:line="480" w:lineRule="auto"/>
      </w:pPr>
      <w:r>
        <w:tab/>
        <w:t>Both methods are being used to strengthen the weakness of each method. The goal is to gather information on phishing and identify the relationship between target group , based on which quantitative approach will be used to perform an experiment</w:t>
      </w:r>
    </w:p>
    <w:p w14:paraId="62AECE66" w14:textId="77777777" w:rsidR="004E2623" w:rsidRPr="00495A40" w:rsidRDefault="004E2623" w:rsidP="00104BEA">
      <w:pPr>
        <w:spacing w:line="480" w:lineRule="auto"/>
      </w:pPr>
    </w:p>
    <w:sdt>
      <w:sdtPr>
        <w:rPr>
          <w:rFonts w:asciiTheme="minorHAnsi" w:eastAsiaTheme="minorHAnsi" w:hAnsiTheme="minorHAnsi" w:cstheme="minorBidi"/>
          <w:b w:val="0"/>
          <w:bCs w:val="0"/>
          <w:color w:val="auto"/>
          <w:sz w:val="24"/>
          <w:szCs w:val="24"/>
        </w:rPr>
        <w:id w:val="-852111041"/>
        <w:docPartObj>
          <w:docPartGallery w:val="Table of Contents"/>
          <w:docPartUnique/>
        </w:docPartObj>
      </w:sdtPr>
      <w:sdtEndPr>
        <w:rPr>
          <w:rFonts w:ascii="Times New Roman" w:eastAsia="Times New Roman" w:hAnsi="Times New Roman" w:cs="Times New Roman"/>
          <w:noProof/>
        </w:rPr>
      </w:sdtEndPr>
      <w:sdtContent>
        <w:p w14:paraId="5863AA4F" w14:textId="77777777" w:rsidR="00501F1C" w:rsidRDefault="00501F1C" w:rsidP="00501F1C">
          <w:pPr>
            <w:pStyle w:val="TOCHeading"/>
          </w:pPr>
          <w:r>
            <w:t>Table of Contents</w:t>
          </w:r>
        </w:p>
        <w:p w14:paraId="02898247" w14:textId="77777777" w:rsidR="00501F1C" w:rsidRDefault="00501F1C" w:rsidP="00501F1C"/>
        <w:p w14:paraId="70578EA5" w14:textId="77777777" w:rsidR="00501F1C" w:rsidRPr="00881CE9" w:rsidRDefault="00501F1C" w:rsidP="00A16534"/>
        <w:p w14:paraId="7C901D85" w14:textId="192B8AA0" w:rsidR="0047250E" w:rsidRDefault="00501F1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9392086" w:history="1">
            <w:r w:rsidR="0047250E" w:rsidRPr="006561EE">
              <w:rPr>
                <w:rStyle w:val="Hyperlink"/>
                <w:noProof/>
              </w:rPr>
              <w:t>Overview</w:t>
            </w:r>
            <w:r w:rsidR="0047250E">
              <w:rPr>
                <w:noProof/>
                <w:webHidden/>
              </w:rPr>
              <w:tab/>
            </w:r>
            <w:r w:rsidR="0047250E">
              <w:rPr>
                <w:noProof/>
                <w:webHidden/>
              </w:rPr>
              <w:fldChar w:fldCharType="begin"/>
            </w:r>
            <w:r w:rsidR="0047250E">
              <w:rPr>
                <w:noProof/>
                <w:webHidden/>
              </w:rPr>
              <w:instrText xml:space="preserve"> PAGEREF _Toc69392086 \h </w:instrText>
            </w:r>
            <w:r w:rsidR="0047250E">
              <w:rPr>
                <w:noProof/>
                <w:webHidden/>
              </w:rPr>
            </w:r>
            <w:r w:rsidR="0047250E">
              <w:rPr>
                <w:noProof/>
                <w:webHidden/>
              </w:rPr>
              <w:fldChar w:fldCharType="separate"/>
            </w:r>
            <w:r w:rsidR="0047250E">
              <w:rPr>
                <w:noProof/>
                <w:webHidden/>
              </w:rPr>
              <w:t>2</w:t>
            </w:r>
            <w:r w:rsidR="0047250E">
              <w:rPr>
                <w:noProof/>
                <w:webHidden/>
              </w:rPr>
              <w:fldChar w:fldCharType="end"/>
            </w:r>
          </w:hyperlink>
        </w:p>
        <w:p w14:paraId="3FC9726D" w14:textId="63730F70" w:rsidR="0047250E" w:rsidRDefault="00CD038A">
          <w:pPr>
            <w:pStyle w:val="TOC1"/>
            <w:tabs>
              <w:tab w:val="right" w:leader="dot" w:pos="9350"/>
            </w:tabs>
            <w:rPr>
              <w:rFonts w:eastAsiaTheme="minorEastAsia" w:cstheme="minorBidi"/>
              <w:b w:val="0"/>
              <w:bCs w:val="0"/>
              <w:i w:val="0"/>
              <w:iCs w:val="0"/>
              <w:noProof/>
            </w:rPr>
          </w:pPr>
          <w:hyperlink w:anchor="_Toc69392087" w:history="1">
            <w:r w:rsidR="0047250E" w:rsidRPr="006561EE">
              <w:rPr>
                <w:rStyle w:val="Hyperlink"/>
                <w:noProof/>
              </w:rPr>
              <w:t>Objective</w:t>
            </w:r>
            <w:r w:rsidR="0047250E">
              <w:rPr>
                <w:noProof/>
                <w:webHidden/>
              </w:rPr>
              <w:tab/>
            </w:r>
            <w:r w:rsidR="0047250E">
              <w:rPr>
                <w:noProof/>
                <w:webHidden/>
              </w:rPr>
              <w:fldChar w:fldCharType="begin"/>
            </w:r>
            <w:r w:rsidR="0047250E">
              <w:rPr>
                <w:noProof/>
                <w:webHidden/>
              </w:rPr>
              <w:instrText xml:space="preserve"> PAGEREF _Toc69392087 \h </w:instrText>
            </w:r>
            <w:r w:rsidR="0047250E">
              <w:rPr>
                <w:noProof/>
                <w:webHidden/>
              </w:rPr>
            </w:r>
            <w:r w:rsidR="0047250E">
              <w:rPr>
                <w:noProof/>
                <w:webHidden/>
              </w:rPr>
              <w:fldChar w:fldCharType="separate"/>
            </w:r>
            <w:r w:rsidR="0047250E">
              <w:rPr>
                <w:noProof/>
                <w:webHidden/>
              </w:rPr>
              <w:t>2</w:t>
            </w:r>
            <w:r w:rsidR="0047250E">
              <w:rPr>
                <w:noProof/>
                <w:webHidden/>
              </w:rPr>
              <w:fldChar w:fldCharType="end"/>
            </w:r>
          </w:hyperlink>
        </w:p>
        <w:p w14:paraId="2E3783DC" w14:textId="1AF0ACCF" w:rsidR="0047250E" w:rsidRDefault="00CD038A">
          <w:pPr>
            <w:pStyle w:val="TOC1"/>
            <w:tabs>
              <w:tab w:val="right" w:leader="dot" w:pos="9350"/>
            </w:tabs>
            <w:rPr>
              <w:rFonts w:eastAsiaTheme="minorEastAsia" w:cstheme="minorBidi"/>
              <w:b w:val="0"/>
              <w:bCs w:val="0"/>
              <w:i w:val="0"/>
              <w:iCs w:val="0"/>
              <w:noProof/>
            </w:rPr>
          </w:pPr>
          <w:hyperlink w:anchor="_Toc69392088" w:history="1">
            <w:r w:rsidR="0047250E" w:rsidRPr="006561EE">
              <w:rPr>
                <w:rStyle w:val="Hyperlink"/>
                <w:noProof/>
              </w:rPr>
              <w:t>Methods</w:t>
            </w:r>
            <w:r w:rsidR="0047250E">
              <w:rPr>
                <w:noProof/>
                <w:webHidden/>
              </w:rPr>
              <w:tab/>
            </w:r>
            <w:r w:rsidR="0047250E">
              <w:rPr>
                <w:noProof/>
                <w:webHidden/>
              </w:rPr>
              <w:fldChar w:fldCharType="begin"/>
            </w:r>
            <w:r w:rsidR="0047250E">
              <w:rPr>
                <w:noProof/>
                <w:webHidden/>
              </w:rPr>
              <w:instrText xml:space="preserve"> PAGEREF _Toc69392088 \h </w:instrText>
            </w:r>
            <w:r w:rsidR="0047250E">
              <w:rPr>
                <w:noProof/>
                <w:webHidden/>
              </w:rPr>
            </w:r>
            <w:r w:rsidR="0047250E">
              <w:rPr>
                <w:noProof/>
                <w:webHidden/>
              </w:rPr>
              <w:fldChar w:fldCharType="separate"/>
            </w:r>
            <w:r w:rsidR="0047250E">
              <w:rPr>
                <w:noProof/>
                <w:webHidden/>
              </w:rPr>
              <w:t>4</w:t>
            </w:r>
            <w:r w:rsidR="0047250E">
              <w:rPr>
                <w:noProof/>
                <w:webHidden/>
              </w:rPr>
              <w:fldChar w:fldCharType="end"/>
            </w:r>
          </w:hyperlink>
        </w:p>
        <w:p w14:paraId="22CA549B" w14:textId="71FE9A2A" w:rsidR="0047250E" w:rsidRDefault="00CD038A">
          <w:pPr>
            <w:pStyle w:val="TOC1"/>
            <w:tabs>
              <w:tab w:val="right" w:leader="dot" w:pos="9350"/>
            </w:tabs>
            <w:rPr>
              <w:rFonts w:eastAsiaTheme="minorEastAsia" w:cstheme="minorBidi"/>
              <w:b w:val="0"/>
              <w:bCs w:val="0"/>
              <w:i w:val="0"/>
              <w:iCs w:val="0"/>
              <w:noProof/>
            </w:rPr>
          </w:pPr>
          <w:hyperlink w:anchor="_Toc69392089" w:history="1">
            <w:r w:rsidR="0047250E" w:rsidRPr="006561EE">
              <w:rPr>
                <w:rStyle w:val="Hyperlink"/>
                <w:noProof/>
              </w:rPr>
              <w:t>Participants for Experiment</w:t>
            </w:r>
            <w:r w:rsidR="0047250E">
              <w:rPr>
                <w:noProof/>
                <w:webHidden/>
              </w:rPr>
              <w:tab/>
            </w:r>
            <w:r w:rsidR="0047250E">
              <w:rPr>
                <w:noProof/>
                <w:webHidden/>
              </w:rPr>
              <w:fldChar w:fldCharType="begin"/>
            </w:r>
            <w:r w:rsidR="0047250E">
              <w:rPr>
                <w:noProof/>
                <w:webHidden/>
              </w:rPr>
              <w:instrText xml:space="preserve"> PAGEREF _Toc69392089 \h </w:instrText>
            </w:r>
            <w:r w:rsidR="0047250E">
              <w:rPr>
                <w:noProof/>
                <w:webHidden/>
              </w:rPr>
            </w:r>
            <w:r w:rsidR="0047250E">
              <w:rPr>
                <w:noProof/>
                <w:webHidden/>
              </w:rPr>
              <w:fldChar w:fldCharType="separate"/>
            </w:r>
            <w:r w:rsidR="0047250E">
              <w:rPr>
                <w:noProof/>
                <w:webHidden/>
              </w:rPr>
              <w:t>4</w:t>
            </w:r>
            <w:r w:rsidR="0047250E">
              <w:rPr>
                <w:noProof/>
                <w:webHidden/>
              </w:rPr>
              <w:fldChar w:fldCharType="end"/>
            </w:r>
          </w:hyperlink>
        </w:p>
        <w:p w14:paraId="471C954D" w14:textId="72C6A27B" w:rsidR="0047250E" w:rsidRDefault="00CD038A">
          <w:pPr>
            <w:pStyle w:val="TOC1"/>
            <w:tabs>
              <w:tab w:val="right" w:leader="dot" w:pos="9350"/>
            </w:tabs>
            <w:rPr>
              <w:rFonts w:eastAsiaTheme="minorEastAsia" w:cstheme="minorBidi"/>
              <w:b w:val="0"/>
              <w:bCs w:val="0"/>
              <w:i w:val="0"/>
              <w:iCs w:val="0"/>
              <w:noProof/>
            </w:rPr>
          </w:pPr>
          <w:hyperlink w:anchor="_Toc69392090" w:history="1">
            <w:r w:rsidR="0047250E" w:rsidRPr="006561EE">
              <w:rPr>
                <w:rStyle w:val="Hyperlink"/>
                <w:noProof/>
              </w:rPr>
              <w:t>Educational Tool</w:t>
            </w:r>
            <w:r w:rsidR="0047250E">
              <w:rPr>
                <w:noProof/>
                <w:webHidden/>
              </w:rPr>
              <w:tab/>
            </w:r>
            <w:r w:rsidR="0047250E">
              <w:rPr>
                <w:noProof/>
                <w:webHidden/>
              </w:rPr>
              <w:fldChar w:fldCharType="begin"/>
            </w:r>
            <w:r w:rsidR="0047250E">
              <w:rPr>
                <w:noProof/>
                <w:webHidden/>
              </w:rPr>
              <w:instrText xml:space="preserve"> PAGEREF _Toc69392090 \h </w:instrText>
            </w:r>
            <w:r w:rsidR="0047250E">
              <w:rPr>
                <w:noProof/>
                <w:webHidden/>
              </w:rPr>
            </w:r>
            <w:r w:rsidR="0047250E">
              <w:rPr>
                <w:noProof/>
                <w:webHidden/>
              </w:rPr>
              <w:fldChar w:fldCharType="separate"/>
            </w:r>
            <w:r w:rsidR="0047250E">
              <w:rPr>
                <w:noProof/>
                <w:webHidden/>
              </w:rPr>
              <w:t>5</w:t>
            </w:r>
            <w:r w:rsidR="0047250E">
              <w:rPr>
                <w:noProof/>
                <w:webHidden/>
              </w:rPr>
              <w:fldChar w:fldCharType="end"/>
            </w:r>
          </w:hyperlink>
        </w:p>
        <w:p w14:paraId="2E988064" w14:textId="52B4EEC5" w:rsidR="0047250E" w:rsidRDefault="00CD038A">
          <w:pPr>
            <w:pStyle w:val="TOC1"/>
            <w:tabs>
              <w:tab w:val="right" w:leader="dot" w:pos="9350"/>
            </w:tabs>
            <w:rPr>
              <w:rFonts w:eastAsiaTheme="minorEastAsia" w:cstheme="minorBidi"/>
              <w:b w:val="0"/>
              <w:bCs w:val="0"/>
              <w:i w:val="0"/>
              <w:iCs w:val="0"/>
              <w:noProof/>
            </w:rPr>
          </w:pPr>
          <w:hyperlink w:anchor="_Toc69392091" w:history="1">
            <w:r w:rsidR="0047250E" w:rsidRPr="006561EE">
              <w:rPr>
                <w:rStyle w:val="Hyperlink"/>
                <w:rFonts w:ascii="Times New Roman" w:hAnsi="Times New Roman" w:cs="Times New Roman"/>
                <w:noProof/>
              </w:rPr>
              <w:t>Survey</w:t>
            </w:r>
            <w:r w:rsidR="0047250E">
              <w:rPr>
                <w:noProof/>
                <w:webHidden/>
              </w:rPr>
              <w:tab/>
            </w:r>
            <w:r w:rsidR="0047250E">
              <w:rPr>
                <w:noProof/>
                <w:webHidden/>
              </w:rPr>
              <w:fldChar w:fldCharType="begin"/>
            </w:r>
            <w:r w:rsidR="0047250E">
              <w:rPr>
                <w:noProof/>
                <w:webHidden/>
              </w:rPr>
              <w:instrText xml:space="preserve"> PAGEREF _Toc69392091 \h </w:instrText>
            </w:r>
            <w:r w:rsidR="0047250E">
              <w:rPr>
                <w:noProof/>
                <w:webHidden/>
              </w:rPr>
            </w:r>
            <w:r w:rsidR="0047250E">
              <w:rPr>
                <w:noProof/>
                <w:webHidden/>
              </w:rPr>
              <w:fldChar w:fldCharType="separate"/>
            </w:r>
            <w:r w:rsidR="0047250E">
              <w:rPr>
                <w:noProof/>
                <w:webHidden/>
              </w:rPr>
              <w:t>6</w:t>
            </w:r>
            <w:r w:rsidR="0047250E">
              <w:rPr>
                <w:noProof/>
                <w:webHidden/>
              </w:rPr>
              <w:fldChar w:fldCharType="end"/>
            </w:r>
          </w:hyperlink>
        </w:p>
        <w:p w14:paraId="2B8258DE" w14:textId="048F84A4" w:rsidR="0047250E" w:rsidRDefault="00CD038A">
          <w:pPr>
            <w:pStyle w:val="TOC1"/>
            <w:tabs>
              <w:tab w:val="right" w:leader="dot" w:pos="9350"/>
            </w:tabs>
            <w:rPr>
              <w:rFonts w:eastAsiaTheme="minorEastAsia" w:cstheme="minorBidi"/>
              <w:b w:val="0"/>
              <w:bCs w:val="0"/>
              <w:i w:val="0"/>
              <w:iCs w:val="0"/>
              <w:noProof/>
            </w:rPr>
          </w:pPr>
          <w:hyperlink w:anchor="_Toc69392092" w:history="1">
            <w:r w:rsidR="0047250E" w:rsidRPr="006561EE">
              <w:rPr>
                <w:rStyle w:val="Hyperlink"/>
                <w:rFonts w:ascii="Times New Roman" w:hAnsi="Times New Roman" w:cs="Times New Roman"/>
                <w:noProof/>
              </w:rPr>
              <w:t>Anatomy of Phishing Solutions</w:t>
            </w:r>
            <w:r w:rsidR="0047250E">
              <w:rPr>
                <w:noProof/>
                <w:webHidden/>
              </w:rPr>
              <w:tab/>
            </w:r>
            <w:r w:rsidR="0047250E">
              <w:rPr>
                <w:noProof/>
                <w:webHidden/>
              </w:rPr>
              <w:fldChar w:fldCharType="begin"/>
            </w:r>
            <w:r w:rsidR="0047250E">
              <w:rPr>
                <w:noProof/>
                <w:webHidden/>
              </w:rPr>
              <w:instrText xml:space="preserve"> PAGEREF _Toc69392092 \h </w:instrText>
            </w:r>
            <w:r w:rsidR="0047250E">
              <w:rPr>
                <w:noProof/>
                <w:webHidden/>
              </w:rPr>
            </w:r>
            <w:r w:rsidR="0047250E">
              <w:rPr>
                <w:noProof/>
                <w:webHidden/>
              </w:rPr>
              <w:fldChar w:fldCharType="separate"/>
            </w:r>
            <w:r w:rsidR="0047250E">
              <w:rPr>
                <w:noProof/>
                <w:webHidden/>
              </w:rPr>
              <w:t>8</w:t>
            </w:r>
            <w:r w:rsidR="0047250E">
              <w:rPr>
                <w:noProof/>
                <w:webHidden/>
              </w:rPr>
              <w:fldChar w:fldCharType="end"/>
            </w:r>
          </w:hyperlink>
        </w:p>
        <w:p w14:paraId="4297FCA3" w14:textId="3B53C5BD" w:rsidR="0047250E" w:rsidRDefault="00CD038A">
          <w:pPr>
            <w:pStyle w:val="TOC1"/>
            <w:tabs>
              <w:tab w:val="right" w:leader="dot" w:pos="9350"/>
            </w:tabs>
            <w:rPr>
              <w:rFonts w:eastAsiaTheme="minorEastAsia" w:cstheme="minorBidi"/>
              <w:b w:val="0"/>
              <w:bCs w:val="0"/>
              <w:i w:val="0"/>
              <w:iCs w:val="0"/>
              <w:noProof/>
            </w:rPr>
          </w:pPr>
          <w:hyperlink w:anchor="_Toc69392093" w:history="1">
            <w:r w:rsidR="0047250E" w:rsidRPr="006561EE">
              <w:rPr>
                <w:rStyle w:val="Hyperlink"/>
                <w:rFonts w:ascii="Times New Roman" w:hAnsi="Times New Roman" w:cs="Times New Roman"/>
                <w:noProof/>
              </w:rPr>
              <w:t>Anti-Phishing Solutions</w:t>
            </w:r>
            <w:r w:rsidR="0047250E">
              <w:rPr>
                <w:noProof/>
                <w:webHidden/>
              </w:rPr>
              <w:tab/>
            </w:r>
            <w:r w:rsidR="0047250E">
              <w:rPr>
                <w:noProof/>
                <w:webHidden/>
              </w:rPr>
              <w:fldChar w:fldCharType="begin"/>
            </w:r>
            <w:r w:rsidR="0047250E">
              <w:rPr>
                <w:noProof/>
                <w:webHidden/>
              </w:rPr>
              <w:instrText xml:space="preserve"> PAGEREF _Toc69392093 \h </w:instrText>
            </w:r>
            <w:r w:rsidR="0047250E">
              <w:rPr>
                <w:noProof/>
                <w:webHidden/>
              </w:rPr>
            </w:r>
            <w:r w:rsidR="0047250E">
              <w:rPr>
                <w:noProof/>
                <w:webHidden/>
              </w:rPr>
              <w:fldChar w:fldCharType="separate"/>
            </w:r>
            <w:r w:rsidR="0047250E">
              <w:rPr>
                <w:noProof/>
                <w:webHidden/>
              </w:rPr>
              <w:t>9</w:t>
            </w:r>
            <w:r w:rsidR="0047250E">
              <w:rPr>
                <w:noProof/>
                <w:webHidden/>
              </w:rPr>
              <w:fldChar w:fldCharType="end"/>
            </w:r>
          </w:hyperlink>
        </w:p>
        <w:p w14:paraId="5BC3D7B3" w14:textId="630CB88C" w:rsidR="0047250E" w:rsidRDefault="00CD038A">
          <w:pPr>
            <w:pStyle w:val="TOC1"/>
            <w:tabs>
              <w:tab w:val="right" w:leader="dot" w:pos="9350"/>
            </w:tabs>
            <w:rPr>
              <w:rFonts w:eastAsiaTheme="minorEastAsia" w:cstheme="minorBidi"/>
              <w:b w:val="0"/>
              <w:bCs w:val="0"/>
              <w:i w:val="0"/>
              <w:iCs w:val="0"/>
              <w:noProof/>
            </w:rPr>
          </w:pPr>
          <w:hyperlink w:anchor="_Toc69392094" w:history="1">
            <w:r w:rsidR="0047250E" w:rsidRPr="006561EE">
              <w:rPr>
                <w:rStyle w:val="Hyperlink"/>
                <w:noProof/>
              </w:rPr>
              <w:t>References</w:t>
            </w:r>
            <w:r w:rsidR="0047250E">
              <w:rPr>
                <w:noProof/>
                <w:webHidden/>
              </w:rPr>
              <w:tab/>
            </w:r>
            <w:r w:rsidR="0047250E">
              <w:rPr>
                <w:noProof/>
                <w:webHidden/>
              </w:rPr>
              <w:fldChar w:fldCharType="begin"/>
            </w:r>
            <w:r w:rsidR="0047250E">
              <w:rPr>
                <w:noProof/>
                <w:webHidden/>
              </w:rPr>
              <w:instrText xml:space="preserve"> PAGEREF _Toc69392094 \h </w:instrText>
            </w:r>
            <w:r w:rsidR="0047250E">
              <w:rPr>
                <w:noProof/>
                <w:webHidden/>
              </w:rPr>
            </w:r>
            <w:r w:rsidR="0047250E">
              <w:rPr>
                <w:noProof/>
                <w:webHidden/>
              </w:rPr>
              <w:fldChar w:fldCharType="separate"/>
            </w:r>
            <w:r w:rsidR="0047250E">
              <w:rPr>
                <w:noProof/>
                <w:webHidden/>
              </w:rPr>
              <w:t>9</w:t>
            </w:r>
            <w:r w:rsidR="0047250E">
              <w:rPr>
                <w:noProof/>
                <w:webHidden/>
              </w:rPr>
              <w:fldChar w:fldCharType="end"/>
            </w:r>
          </w:hyperlink>
        </w:p>
        <w:p w14:paraId="44376513" w14:textId="0336C9BE" w:rsidR="00501F1C" w:rsidRDefault="00501F1C" w:rsidP="00A16534">
          <w:r>
            <w:rPr>
              <w:b/>
              <w:bCs/>
              <w:noProof/>
            </w:rPr>
            <w:fldChar w:fldCharType="end"/>
          </w:r>
        </w:p>
      </w:sdtContent>
    </w:sdt>
    <w:p w14:paraId="37D10A29" w14:textId="76FFC723" w:rsidR="000C474E" w:rsidRDefault="000C474E" w:rsidP="00CE6D95">
      <w:pPr>
        <w:spacing w:line="480" w:lineRule="auto"/>
        <w:jc w:val="both"/>
      </w:pPr>
    </w:p>
    <w:p w14:paraId="4D878605" w14:textId="632D54D7" w:rsidR="00B76F31" w:rsidRDefault="00B76F31" w:rsidP="00CE6D95">
      <w:pPr>
        <w:spacing w:line="480" w:lineRule="auto"/>
        <w:jc w:val="both"/>
      </w:pPr>
    </w:p>
    <w:p w14:paraId="5D1CB2F1" w14:textId="67B477CC" w:rsidR="00B76F31" w:rsidRDefault="00B76F31" w:rsidP="00CE6D95">
      <w:pPr>
        <w:spacing w:line="480" w:lineRule="auto"/>
        <w:jc w:val="both"/>
      </w:pPr>
    </w:p>
    <w:p w14:paraId="1164AB13" w14:textId="03409181" w:rsidR="00B76F31" w:rsidRDefault="00B76F31" w:rsidP="00CE6D95">
      <w:pPr>
        <w:spacing w:line="480" w:lineRule="auto"/>
        <w:jc w:val="both"/>
      </w:pPr>
    </w:p>
    <w:p w14:paraId="5F1AA561" w14:textId="5F077B68" w:rsidR="00B76F31" w:rsidRDefault="00B76F31" w:rsidP="00CE6D95">
      <w:pPr>
        <w:spacing w:line="480" w:lineRule="auto"/>
        <w:jc w:val="both"/>
      </w:pPr>
    </w:p>
    <w:p w14:paraId="3D1626B7" w14:textId="64C6E29A" w:rsidR="00B76F31" w:rsidRDefault="00B76F31" w:rsidP="00CE6D95">
      <w:pPr>
        <w:spacing w:line="480" w:lineRule="auto"/>
        <w:jc w:val="both"/>
      </w:pPr>
    </w:p>
    <w:p w14:paraId="3CF0235C" w14:textId="2150B525" w:rsidR="00B76F31" w:rsidRDefault="00B76F31" w:rsidP="00CE6D95">
      <w:pPr>
        <w:spacing w:line="480" w:lineRule="auto"/>
        <w:jc w:val="both"/>
      </w:pPr>
    </w:p>
    <w:p w14:paraId="30422096" w14:textId="68106BAB" w:rsidR="00B76F31" w:rsidRDefault="00B76F31" w:rsidP="00CE6D95">
      <w:pPr>
        <w:spacing w:line="480" w:lineRule="auto"/>
        <w:jc w:val="both"/>
      </w:pPr>
    </w:p>
    <w:p w14:paraId="58FF774E" w14:textId="23270A87" w:rsidR="00B76F31" w:rsidRDefault="00B76F31" w:rsidP="00CE6D95">
      <w:pPr>
        <w:spacing w:line="480" w:lineRule="auto"/>
        <w:jc w:val="both"/>
      </w:pPr>
    </w:p>
    <w:p w14:paraId="2BCBA1FB" w14:textId="1422F572" w:rsidR="00B76F31" w:rsidRDefault="00B76F31" w:rsidP="00CE6D95">
      <w:pPr>
        <w:spacing w:line="480" w:lineRule="auto"/>
        <w:jc w:val="both"/>
      </w:pPr>
    </w:p>
    <w:p w14:paraId="1C2ED342" w14:textId="24007667" w:rsidR="00B76F31" w:rsidRDefault="00B76F31" w:rsidP="00CE6D95">
      <w:pPr>
        <w:spacing w:line="480" w:lineRule="auto"/>
        <w:jc w:val="both"/>
      </w:pPr>
    </w:p>
    <w:p w14:paraId="40CB070A" w14:textId="3A07D8B3" w:rsidR="00B76F31" w:rsidRDefault="00B76F31" w:rsidP="00CE6D95">
      <w:pPr>
        <w:spacing w:line="480" w:lineRule="auto"/>
        <w:jc w:val="both"/>
      </w:pPr>
    </w:p>
    <w:p w14:paraId="5A1128E9" w14:textId="7A634EE2" w:rsidR="00B76F31" w:rsidRDefault="00B76F31" w:rsidP="00CE6D95">
      <w:pPr>
        <w:spacing w:line="480" w:lineRule="auto"/>
        <w:jc w:val="both"/>
      </w:pPr>
    </w:p>
    <w:p w14:paraId="4ED627DD" w14:textId="77777777" w:rsidR="00B76F31" w:rsidRDefault="00B76F31" w:rsidP="00CE6D95">
      <w:pPr>
        <w:spacing w:line="480" w:lineRule="auto"/>
        <w:jc w:val="both"/>
      </w:pPr>
    </w:p>
    <w:p w14:paraId="007493CC" w14:textId="77777777" w:rsidR="00EF1DB2" w:rsidRDefault="00EF1DB2" w:rsidP="00EF1DB2">
      <w:pPr>
        <w:pStyle w:val="Heading1"/>
        <w:jc w:val="both"/>
      </w:pPr>
      <w:bookmarkStart w:id="2" w:name="_Toc69392088"/>
      <w:r>
        <w:t>Methods</w:t>
      </w:r>
      <w:bookmarkEnd w:id="2"/>
    </w:p>
    <w:p w14:paraId="1356AD7D" w14:textId="77777777" w:rsidR="00EF1DB2" w:rsidRDefault="00EF1DB2" w:rsidP="00EF1DB2">
      <w:pPr>
        <w:tabs>
          <w:tab w:val="left" w:pos="560"/>
        </w:tabs>
        <w:spacing w:line="480" w:lineRule="auto"/>
      </w:pPr>
    </w:p>
    <w:p w14:paraId="6D9E159D" w14:textId="4F3C2C04" w:rsidR="00C41607" w:rsidRDefault="00EF1DB2" w:rsidP="00EF1DB2">
      <w:pPr>
        <w:spacing w:line="480" w:lineRule="auto"/>
      </w:pPr>
      <w:r>
        <w:t>A qualitative research study approach was used to understand various components involved and get a better understanding on the attacks and finally develop a phishing education tool which can help get users up to speed and spread awareness. An initial test is carried out to see if there are any improvements with the experimental approach on Users who have received education vs the Users who have not received the educational tool</w:t>
      </w:r>
    </w:p>
    <w:p w14:paraId="5FED01FA" w14:textId="513E557A" w:rsidR="000C474E" w:rsidRDefault="001950E8" w:rsidP="000C474E">
      <w:pPr>
        <w:pStyle w:val="Heading1"/>
        <w:jc w:val="both"/>
      </w:pPr>
      <w:bookmarkStart w:id="3" w:name="_Toc69392089"/>
      <w:r>
        <w:t>Participants for Experiment</w:t>
      </w:r>
      <w:bookmarkEnd w:id="3"/>
    </w:p>
    <w:p w14:paraId="64F4387D" w14:textId="0827F5CB" w:rsidR="00EF1DB2" w:rsidRDefault="00EF1DB2" w:rsidP="00EF1DB2"/>
    <w:p w14:paraId="000D332F" w14:textId="204A985D" w:rsidR="00EF1DB2" w:rsidRPr="00EF1DB2" w:rsidRDefault="00EF1DB2" w:rsidP="001950E8">
      <w:pPr>
        <w:spacing w:line="480" w:lineRule="auto"/>
      </w:pPr>
      <w:r>
        <w:t>Users will be randomly picked and will be divided into multiple blocks based on their profession. There will be two groups one named control group and the other experimental group.</w:t>
      </w:r>
      <w:r w:rsidR="009E46C3">
        <w:t xml:space="preserve"> </w:t>
      </w:r>
      <w:sdt>
        <w:sdtPr>
          <w:id w:val="615729060"/>
          <w:citation/>
        </w:sdtPr>
        <w:sdtEndPr/>
        <w:sdtContent>
          <w:r w:rsidR="009E46C3">
            <w:fldChar w:fldCharType="begin"/>
          </w:r>
          <w:r w:rsidR="009E46C3">
            <w:instrText xml:space="preserve"> CITATION RIs13 \l 1033 </w:instrText>
          </w:r>
          <w:r w:rsidR="009E46C3">
            <w:fldChar w:fldCharType="separate"/>
          </w:r>
          <w:r w:rsidR="009E46C3">
            <w:rPr>
              <w:noProof/>
            </w:rPr>
            <w:t>(Abawajy, 2013)</w:t>
          </w:r>
          <w:r w:rsidR="009E46C3">
            <w:fldChar w:fldCharType="end"/>
          </w:r>
        </w:sdtContent>
      </w:sdt>
      <w:r>
        <w:t xml:space="preserve"> The experimental group will receive the education on different types of phishing and how to identify them and the other group will not receive any type of information related to phishing</w:t>
      </w:r>
      <w:r w:rsidR="001950E8">
        <w:t>. The process of the experiment will be to have the participants take the course as explained in the flow chart below</w:t>
      </w:r>
      <w:sdt>
        <w:sdtPr>
          <w:id w:val="474797353"/>
          <w:citation/>
        </w:sdtPr>
        <w:sdtEndPr/>
        <w:sdtContent>
          <w:r w:rsidR="009E46C3">
            <w:fldChar w:fldCharType="begin"/>
          </w:r>
          <w:r w:rsidR="009E46C3">
            <w:instrText xml:space="preserve"> CITATION Jak07 \l 1033 </w:instrText>
          </w:r>
          <w:r w:rsidR="009E46C3">
            <w:fldChar w:fldCharType="separate"/>
          </w:r>
          <w:r w:rsidR="009E46C3">
            <w:rPr>
              <w:noProof/>
            </w:rPr>
            <w:t xml:space="preserve"> (Jakobsson, 2007)</w:t>
          </w:r>
          <w:r w:rsidR="009E46C3">
            <w:fldChar w:fldCharType="end"/>
          </w:r>
        </w:sdtContent>
      </w:sdt>
    </w:p>
    <w:p w14:paraId="5793FF23" w14:textId="6CAC5B69" w:rsidR="00B70DC1" w:rsidRDefault="001950E8" w:rsidP="00B70DC1">
      <w:r w:rsidRPr="001950E8">
        <w:rPr>
          <w:noProof/>
        </w:rPr>
        <w:lastRenderedPageBreak/>
        <w:drawing>
          <wp:inline distT="0" distB="0" distL="0" distR="0" wp14:anchorId="55BF5FA9" wp14:editId="5D10E84B">
            <wp:extent cx="5943600" cy="3844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844925"/>
                    </a:xfrm>
                    <a:prstGeom prst="rect">
                      <a:avLst/>
                    </a:prstGeom>
                  </pic:spPr>
                </pic:pic>
              </a:graphicData>
            </a:graphic>
          </wp:inline>
        </w:drawing>
      </w:r>
    </w:p>
    <w:p w14:paraId="2B3BC701" w14:textId="2F4E2E95" w:rsidR="001950E8" w:rsidRDefault="001950E8" w:rsidP="00B70DC1"/>
    <w:p w14:paraId="655DCCF7" w14:textId="69D2C7F0" w:rsidR="001950E8" w:rsidRDefault="0010594E" w:rsidP="0010594E">
      <w:pPr>
        <w:jc w:val="center"/>
      </w:pPr>
      <w:r>
        <w:t>Structure of Experiment</w:t>
      </w:r>
    </w:p>
    <w:p w14:paraId="564D435D" w14:textId="6D1E2651" w:rsidR="0010594E" w:rsidRDefault="0010594E" w:rsidP="0010594E">
      <w:pPr>
        <w:spacing w:line="480" w:lineRule="auto"/>
        <w:jc w:val="center"/>
      </w:pPr>
    </w:p>
    <w:p w14:paraId="38B0E1F8" w14:textId="17B17BA8" w:rsidR="0010594E" w:rsidRDefault="0010594E" w:rsidP="0010594E">
      <w:pPr>
        <w:spacing w:line="480" w:lineRule="auto"/>
      </w:pPr>
      <w:r>
        <w:t>As described above both the groups are going to get similar structure of Experiment, Experimental group is going to get education related to Phishing however on the other hand the control group is going to get some alternative education, but not related to phishing</w:t>
      </w:r>
      <w:r w:rsidR="009E46C3">
        <w:t xml:space="preserve"> </w:t>
      </w:r>
      <w:sdt>
        <w:sdtPr>
          <w:id w:val="-1876145661"/>
          <w:citation/>
        </w:sdtPr>
        <w:sdtEndPr/>
        <w:sdtContent>
          <w:r w:rsidR="009E46C3">
            <w:fldChar w:fldCharType="begin"/>
          </w:r>
          <w:r w:rsidR="009E46C3">
            <w:instrText xml:space="preserve"> CITATION Bas \l 1033 </w:instrText>
          </w:r>
          <w:r w:rsidR="009E46C3">
            <w:fldChar w:fldCharType="separate"/>
          </w:r>
          <w:r w:rsidR="009E46C3">
            <w:rPr>
              <w:noProof/>
            </w:rPr>
            <w:t>(Basit, n.d.)</w:t>
          </w:r>
          <w:r w:rsidR="009E46C3">
            <w:fldChar w:fldCharType="end"/>
          </w:r>
        </w:sdtContent>
      </w:sdt>
    </w:p>
    <w:p w14:paraId="3E03F44F" w14:textId="77777777" w:rsidR="0010594E" w:rsidRDefault="0010594E" w:rsidP="0010594E"/>
    <w:p w14:paraId="162B0620" w14:textId="77777777" w:rsidR="00FF6DB8" w:rsidRDefault="00FF6DB8" w:rsidP="00FF6DB8">
      <w:pPr>
        <w:pStyle w:val="Heading1"/>
        <w:jc w:val="both"/>
      </w:pPr>
      <w:bookmarkStart w:id="4" w:name="_Toc69392090"/>
      <w:r>
        <w:t>Educational Tool</w:t>
      </w:r>
      <w:bookmarkEnd w:id="4"/>
      <w:r>
        <w:t xml:space="preserve"> </w:t>
      </w:r>
    </w:p>
    <w:p w14:paraId="2846E402" w14:textId="42A5E669" w:rsidR="0010594E" w:rsidRDefault="0010594E" w:rsidP="0010594E"/>
    <w:p w14:paraId="57CB3FEE" w14:textId="681C43C8" w:rsidR="0010594E" w:rsidRPr="0010594E" w:rsidRDefault="0010594E" w:rsidP="0055172E">
      <w:pPr>
        <w:spacing w:line="480" w:lineRule="auto"/>
      </w:pPr>
      <w:r>
        <w:t xml:space="preserve">The tool is developed in a simple form of a web application, this </w:t>
      </w:r>
      <w:r w:rsidR="002B3684">
        <w:t xml:space="preserve">is to provide users with </w:t>
      </w:r>
      <w:r w:rsidR="006152AD">
        <w:t>easy navigation through the tool a</w:t>
      </w:r>
      <w:r>
        <w:t xml:space="preserve">nd </w:t>
      </w:r>
      <w:r w:rsidR="006152AD">
        <w:t>to make it look real.</w:t>
      </w:r>
      <w:r>
        <w:t xml:space="preserve"> The tool will have various modules </w:t>
      </w:r>
      <w:r w:rsidR="006152AD">
        <w:t xml:space="preserve">based on the types of phishing techniques. The users will be asked to complete the modules and answer few questions at the very end to test their skills. The Users will have complete control to opt in or </w:t>
      </w:r>
      <w:r w:rsidR="006152AD">
        <w:lastRenderedPageBreak/>
        <w:t xml:space="preserve">out of the experimental group. As soon as the user’s login the users will be presented with an information detailing about the experiment and the reason behind the research. </w:t>
      </w:r>
    </w:p>
    <w:p w14:paraId="1443950F" w14:textId="28A8394F" w:rsidR="00FF6DB8" w:rsidRPr="000A0CEF" w:rsidRDefault="006152AD" w:rsidP="000A0CEF">
      <w:pPr>
        <w:spacing w:before="330" w:after="330" w:line="480" w:lineRule="auto"/>
        <w:ind w:firstLine="720"/>
        <w:outlineLvl w:val="4"/>
        <w:rPr>
          <w:bCs/>
          <w:color w:val="000000"/>
        </w:rPr>
      </w:pPr>
      <w:r>
        <w:rPr>
          <w:bCs/>
          <w:color w:val="000000"/>
        </w:rPr>
        <w:t xml:space="preserve">Before taking the course, both the groups will be asked to fill out a survey which will be based on phishing. Post this survey the Educational Group is going to continue with their educational tool online whereas the control group will be directed to alternative content which is </w:t>
      </w:r>
      <w:r w:rsidRPr="000A0CEF">
        <w:rPr>
          <w:bCs/>
          <w:color w:val="000000"/>
        </w:rPr>
        <w:t xml:space="preserve">not based on Phishing. Post completion of their course both the groups will be receiving a new survey which will be different than the first survey. </w:t>
      </w:r>
      <w:r w:rsidR="00FF6DB8" w:rsidRPr="000A0CEF">
        <w:rPr>
          <w:bCs/>
          <w:color w:val="000000"/>
        </w:rPr>
        <w:t>The data collected will then be analyzed for further study</w:t>
      </w:r>
      <w:r w:rsidR="009E46C3">
        <w:rPr>
          <w:bCs/>
          <w:color w:val="000000"/>
        </w:rPr>
        <w:t xml:space="preserve"> </w:t>
      </w:r>
      <w:sdt>
        <w:sdtPr>
          <w:rPr>
            <w:bCs/>
            <w:color w:val="000000"/>
          </w:rPr>
          <w:id w:val="1308745923"/>
          <w:citation/>
        </w:sdtPr>
        <w:sdtEndPr/>
        <w:sdtContent>
          <w:r w:rsidR="009E46C3">
            <w:rPr>
              <w:bCs/>
              <w:color w:val="000000"/>
            </w:rPr>
            <w:fldChar w:fldCharType="begin"/>
          </w:r>
          <w:r w:rsidR="009E46C3">
            <w:rPr>
              <w:bCs/>
              <w:color w:val="000000"/>
            </w:rPr>
            <w:instrText xml:space="preserve"> CITATION Jam20 \l 1033 </w:instrText>
          </w:r>
          <w:r w:rsidR="009E46C3">
            <w:rPr>
              <w:bCs/>
              <w:color w:val="000000"/>
            </w:rPr>
            <w:fldChar w:fldCharType="separate"/>
          </w:r>
          <w:r w:rsidR="009E46C3" w:rsidRPr="009E46C3">
            <w:rPr>
              <w:noProof/>
              <w:color w:val="000000"/>
            </w:rPr>
            <w:t>(Jampen, 2020)</w:t>
          </w:r>
          <w:r w:rsidR="009E46C3">
            <w:rPr>
              <w:bCs/>
              <w:color w:val="000000"/>
            </w:rPr>
            <w:fldChar w:fldCharType="end"/>
          </w:r>
        </w:sdtContent>
      </w:sdt>
    </w:p>
    <w:p w14:paraId="0B96C455" w14:textId="2E63D741" w:rsidR="00FF6DB8" w:rsidRPr="000A0CEF" w:rsidRDefault="00FF6DB8" w:rsidP="000A0CEF">
      <w:pPr>
        <w:pStyle w:val="Heading1"/>
        <w:spacing w:line="480" w:lineRule="auto"/>
        <w:jc w:val="both"/>
        <w:rPr>
          <w:rFonts w:ascii="Times New Roman" w:hAnsi="Times New Roman" w:cs="Times New Roman"/>
          <w:sz w:val="24"/>
          <w:szCs w:val="24"/>
        </w:rPr>
      </w:pPr>
      <w:bookmarkStart w:id="5" w:name="_Toc69392091"/>
      <w:r w:rsidRPr="000A0CEF">
        <w:rPr>
          <w:rFonts w:ascii="Times New Roman" w:hAnsi="Times New Roman" w:cs="Times New Roman"/>
          <w:sz w:val="24"/>
          <w:szCs w:val="24"/>
        </w:rPr>
        <w:t>Survey</w:t>
      </w:r>
      <w:bookmarkEnd w:id="5"/>
    </w:p>
    <w:p w14:paraId="4745A57D" w14:textId="55EA942F" w:rsidR="00FF6DB8" w:rsidRPr="000A0CEF" w:rsidRDefault="00FF6DB8" w:rsidP="000A0CEF">
      <w:pPr>
        <w:spacing w:line="480" w:lineRule="auto"/>
      </w:pPr>
    </w:p>
    <w:p w14:paraId="02A6DCFC" w14:textId="52F8A91F" w:rsidR="0010594E" w:rsidRPr="000A0CEF" w:rsidRDefault="00E40BF3" w:rsidP="000A0CEF">
      <w:pPr>
        <w:spacing w:line="480" w:lineRule="auto"/>
      </w:pPr>
      <w:r w:rsidRPr="000A0CEF">
        <w:t xml:space="preserve">Each user is going to receive two separate surveys and will be evaluating 20 different emails with attachments on the Education Tool from the Web portal, 12 emails will be legitimate email and the rest 8 will be phishing emails. The users will have the option to mark it Legitimate or Phish and based on the right answer each user is going to obtain points as they move along. Each email will be different and will have different characteristics. The users can be </w:t>
      </w:r>
      <w:r w:rsidR="004E22D3" w:rsidRPr="000A0CEF">
        <w:t>selected</w:t>
      </w:r>
      <w:r w:rsidRPr="000A0CEF">
        <w:t xml:space="preserve"> from HU University which will </w:t>
      </w:r>
      <w:r w:rsidR="004E22D3" w:rsidRPr="000A0CEF">
        <w:t>solely</w:t>
      </w:r>
      <w:r w:rsidRPr="000A0CEF">
        <w:t xml:space="preserve"> depend on user’s choice. They can certainly decline to be a part of this study or to </w:t>
      </w:r>
      <w:r w:rsidR="004E22D3" w:rsidRPr="000A0CEF">
        <w:t xml:space="preserve">provide any </w:t>
      </w:r>
      <w:r w:rsidRPr="000A0CEF">
        <w:t>contribut</w:t>
      </w:r>
      <w:r w:rsidR="004E22D3" w:rsidRPr="000A0CEF">
        <w:t>ion to the research</w:t>
      </w:r>
      <w:sdt>
        <w:sdtPr>
          <w:id w:val="-1904675817"/>
          <w:citation/>
        </w:sdtPr>
        <w:sdtEndPr/>
        <w:sdtContent>
          <w:r w:rsidR="009E46C3">
            <w:fldChar w:fldCharType="begin"/>
          </w:r>
          <w:r w:rsidR="009E46C3">
            <w:instrText xml:space="preserve"> CITATION Neu15 \l 1033 </w:instrText>
          </w:r>
          <w:r w:rsidR="009E46C3">
            <w:fldChar w:fldCharType="separate"/>
          </w:r>
          <w:r w:rsidR="009E46C3">
            <w:rPr>
              <w:noProof/>
            </w:rPr>
            <w:t xml:space="preserve"> (Neupane A, 2015)</w:t>
          </w:r>
          <w:r w:rsidR="009E46C3">
            <w:fldChar w:fldCharType="end"/>
          </w:r>
        </w:sdtContent>
      </w:sdt>
    </w:p>
    <w:p w14:paraId="2AEAC652" w14:textId="77777777" w:rsidR="00E40BF3" w:rsidRPr="000A0CEF" w:rsidRDefault="00E40BF3" w:rsidP="000A0CEF">
      <w:pPr>
        <w:spacing w:line="480" w:lineRule="auto"/>
      </w:pPr>
    </w:p>
    <w:tbl>
      <w:tblPr>
        <w:tblW w:w="9563" w:type="dxa"/>
        <w:tblLook w:val="04A0" w:firstRow="1" w:lastRow="0" w:firstColumn="1" w:lastColumn="0" w:noHBand="0" w:noVBand="1"/>
      </w:tblPr>
      <w:tblGrid>
        <w:gridCol w:w="4755"/>
        <w:gridCol w:w="4808"/>
      </w:tblGrid>
      <w:tr w:rsidR="001567BC" w:rsidRPr="001567BC" w14:paraId="68DCE2B7" w14:textId="77777777" w:rsidTr="001567BC">
        <w:trPr>
          <w:trHeight w:val="310"/>
        </w:trPr>
        <w:tc>
          <w:tcPr>
            <w:tcW w:w="4755" w:type="dxa"/>
            <w:tcBorders>
              <w:top w:val="nil"/>
              <w:left w:val="nil"/>
              <w:bottom w:val="nil"/>
              <w:right w:val="nil"/>
            </w:tcBorders>
            <w:shd w:val="clear" w:color="auto" w:fill="auto"/>
            <w:noWrap/>
            <w:vAlign w:val="bottom"/>
            <w:hideMark/>
          </w:tcPr>
          <w:p w14:paraId="2DE7DDF3" w14:textId="77777777" w:rsidR="001567BC" w:rsidRPr="001567BC" w:rsidRDefault="001567BC" w:rsidP="000A0CEF">
            <w:pPr>
              <w:spacing w:line="480" w:lineRule="auto"/>
              <w:jc w:val="center"/>
              <w:rPr>
                <w:color w:val="000000"/>
              </w:rPr>
            </w:pPr>
            <w:r w:rsidRPr="001567BC">
              <w:rPr>
                <w:color w:val="000000"/>
              </w:rPr>
              <w:t xml:space="preserve">Questions </w:t>
            </w:r>
          </w:p>
        </w:tc>
        <w:tc>
          <w:tcPr>
            <w:tcW w:w="4808" w:type="dxa"/>
            <w:tcBorders>
              <w:top w:val="nil"/>
              <w:left w:val="nil"/>
              <w:bottom w:val="nil"/>
              <w:right w:val="nil"/>
            </w:tcBorders>
            <w:shd w:val="clear" w:color="auto" w:fill="auto"/>
            <w:noWrap/>
            <w:vAlign w:val="bottom"/>
            <w:hideMark/>
          </w:tcPr>
          <w:p w14:paraId="333A9117" w14:textId="77777777" w:rsidR="001567BC" w:rsidRPr="001567BC" w:rsidRDefault="001567BC" w:rsidP="000A0CEF">
            <w:pPr>
              <w:spacing w:line="480" w:lineRule="auto"/>
              <w:rPr>
                <w:color w:val="000000"/>
              </w:rPr>
            </w:pPr>
            <w:r w:rsidRPr="001567BC">
              <w:rPr>
                <w:color w:val="000000"/>
              </w:rPr>
              <w:t xml:space="preserve">Purpose </w:t>
            </w:r>
          </w:p>
        </w:tc>
      </w:tr>
      <w:tr w:rsidR="001567BC" w:rsidRPr="001567BC" w14:paraId="63F52CD2" w14:textId="77777777" w:rsidTr="001567BC">
        <w:trPr>
          <w:trHeight w:val="310"/>
        </w:trPr>
        <w:tc>
          <w:tcPr>
            <w:tcW w:w="4755" w:type="dxa"/>
            <w:tcBorders>
              <w:top w:val="nil"/>
              <w:left w:val="nil"/>
              <w:bottom w:val="nil"/>
              <w:right w:val="nil"/>
            </w:tcBorders>
            <w:shd w:val="clear" w:color="auto" w:fill="auto"/>
            <w:noWrap/>
            <w:vAlign w:val="bottom"/>
            <w:hideMark/>
          </w:tcPr>
          <w:p w14:paraId="7CF26BA1" w14:textId="77777777" w:rsidR="001567BC" w:rsidRPr="001567BC" w:rsidRDefault="001567BC" w:rsidP="000A0CEF">
            <w:pPr>
              <w:spacing w:line="480" w:lineRule="auto"/>
              <w:rPr>
                <w:color w:val="000000"/>
              </w:rPr>
            </w:pPr>
          </w:p>
        </w:tc>
        <w:tc>
          <w:tcPr>
            <w:tcW w:w="4808" w:type="dxa"/>
            <w:tcBorders>
              <w:top w:val="nil"/>
              <w:left w:val="nil"/>
              <w:bottom w:val="nil"/>
              <w:right w:val="nil"/>
            </w:tcBorders>
            <w:shd w:val="clear" w:color="auto" w:fill="auto"/>
            <w:noWrap/>
            <w:vAlign w:val="bottom"/>
            <w:hideMark/>
          </w:tcPr>
          <w:p w14:paraId="7B1807EE" w14:textId="77777777" w:rsidR="001567BC" w:rsidRPr="001567BC" w:rsidRDefault="001567BC" w:rsidP="000A0CEF">
            <w:pPr>
              <w:spacing w:line="480" w:lineRule="auto"/>
            </w:pPr>
          </w:p>
        </w:tc>
      </w:tr>
      <w:tr w:rsidR="001567BC" w:rsidRPr="001567BC" w14:paraId="781B89E2" w14:textId="77777777" w:rsidTr="001567BC">
        <w:trPr>
          <w:trHeight w:val="988"/>
        </w:trPr>
        <w:tc>
          <w:tcPr>
            <w:tcW w:w="4755" w:type="dxa"/>
            <w:tcBorders>
              <w:top w:val="nil"/>
              <w:left w:val="nil"/>
              <w:bottom w:val="nil"/>
              <w:right w:val="nil"/>
            </w:tcBorders>
            <w:shd w:val="clear" w:color="auto" w:fill="auto"/>
            <w:vAlign w:val="center"/>
            <w:hideMark/>
          </w:tcPr>
          <w:p w14:paraId="4FC55BC4" w14:textId="77777777" w:rsidR="001567BC" w:rsidRPr="001567BC" w:rsidRDefault="001567BC" w:rsidP="000A0CEF">
            <w:pPr>
              <w:spacing w:line="480" w:lineRule="auto"/>
              <w:rPr>
                <w:color w:val="000000"/>
              </w:rPr>
            </w:pPr>
            <w:r w:rsidRPr="001567BC">
              <w:rPr>
                <w:color w:val="000000"/>
              </w:rPr>
              <w:lastRenderedPageBreak/>
              <w:t xml:space="preserve">Introduction, Greet Users and provide them a brief introduction on your study. The users are free to answer the Questions as they like. </w:t>
            </w:r>
          </w:p>
        </w:tc>
        <w:tc>
          <w:tcPr>
            <w:tcW w:w="4808" w:type="dxa"/>
            <w:tcBorders>
              <w:top w:val="nil"/>
              <w:left w:val="nil"/>
              <w:bottom w:val="nil"/>
              <w:right w:val="nil"/>
            </w:tcBorders>
            <w:shd w:val="clear" w:color="auto" w:fill="auto"/>
            <w:vAlign w:val="bottom"/>
            <w:hideMark/>
          </w:tcPr>
          <w:p w14:paraId="615E421F" w14:textId="77777777" w:rsidR="001567BC" w:rsidRPr="001567BC" w:rsidRDefault="001567BC" w:rsidP="000A0CEF">
            <w:pPr>
              <w:spacing w:line="480" w:lineRule="auto"/>
              <w:rPr>
                <w:color w:val="000000"/>
              </w:rPr>
            </w:pPr>
            <w:r w:rsidRPr="001567BC">
              <w:rPr>
                <w:color w:val="000000"/>
              </w:rPr>
              <w:t xml:space="preserve">To build trust and gather information, scammers or phishers use to target individuals </w:t>
            </w:r>
          </w:p>
        </w:tc>
      </w:tr>
      <w:tr w:rsidR="001567BC" w:rsidRPr="001567BC" w14:paraId="108CD646" w14:textId="77777777" w:rsidTr="001567BC">
        <w:trPr>
          <w:trHeight w:val="659"/>
        </w:trPr>
        <w:tc>
          <w:tcPr>
            <w:tcW w:w="4755" w:type="dxa"/>
            <w:tcBorders>
              <w:top w:val="nil"/>
              <w:left w:val="nil"/>
              <w:bottom w:val="nil"/>
              <w:right w:val="nil"/>
            </w:tcBorders>
            <w:shd w:val="clear" w:color="auto" w:fill="auto"/>
            <w:vAlign w:val="bottom"/>
            <w:hideMark/>
          </w:tcPr>
          <w:p w14:paraId="53858F26" w14:textId="4BBC9432" w:rsidR="001567BC" w:rsidRPr="001567BC" w:rsidRDefault="001567BC" w:rsidP="000A0CEF">
            <w:pPr>
              <w:spacing w:line="480" w:lineRule="auto"/>
              <w:rPr>
                <w:color w:val="000000"/>
              </w:rPr>
            </w:pPr>
            <w:r w:rsidRPr="001567BC">
              <w:rPr>
                <w:color w:val="000000"/>
              </w:rPr>
              <w:t xml:space="preserve">After each email </w:t>
            </w:r>
            <w:r w:rsidRPr="000A0CEF">
              <w:rPr>
                <w:color w:val="000000"/>
              </w:rPr>
              <w:t>module,</w:t>
            </w:r>
            <w:r w:rsidRPr="001567BC">
              <w:rPr>
                <w:color w:val="000000"/>
              </w:rPr>
              <w:t xml:space="preserve"> the user will be presented with the following question</w:t>
            </w:r>
          </w:p>
        </w:tc>
        <w:tc>
          <w:tcPr>
            <w:tcW w:w="4808" w:type="dxa"/>
            <w:tcBorders>
              <w:top w:val="nil"/>
              <w:left w:val="nil"/>
              <w:bottom w:val="nil"/>
              <w:right w:val="nil"/>
            </w:tcBorders>
            <w:shd w:val="clear" w:color="auto" w:fill="auto"/>
            <w:vAlign w:val="bottom"/>
            <w:hideMark/>
          </w:tcPr>
          <w:p w14:paraId="45D17BF2" w14:textId="77777777" w:rsidR="001567BC" w:rsidRPr="001567BC" w:rsidRDefault="001567BC" w:rsidP="000A0CEF">
            <w:pPr>
              <w:spacing w:line="480" w:lineRule="auto"/>
              <w:rPr>
                <w:color w:val="000000"/>
              </w:rPr>
            </w:pPr>
          </w:p>
        </w:tc>
      </w:tr>
      <w:tr w:rsidR="001567BC" w:rsidRPr="001567BC" w14:paraId="1AD2CD20" w14:textId="77777777" w:rsidTr="001567BC">
        <w:trPr>
          <w:trHeight w:val="659"/>
        </w:trPr>
        <w:tc>
          <w:tcPr>
            <w:tcW w:w="4755" w:type="dxa"/>
            <w:tcBorders>
              <w:top w:val="nil"/>
              <w:left w:val="nil"/>
              <w:bottom w:val="nil"/>
              <w:right w:val="nil"/>
            </w:tcBorders>
            <w:shd w:val="clear" w:color="auto" w:fill="auto"/>
            <w:vAlign w:val="bottom"/>
            <w:hideMark/>
          </w:tcPr>
          <w:p w14:paraId="0604E95D" w14:textId="77777777" w:rsidR="001567BC" w:rsidRPr="001567BC" w:rsidRDefault="001567BC" w:rsidP="004F6614">
            <w:pPr>
              <w:spacing w:line="480" w:lineRule="auto"/>
              <w:rPr>
                <w:color w:val="000000"/>
              </w:rPr>
            </w:pPr>
            <w:r w:rsidRPr="001567BC">
              <w:rPr>
                <w:color w:val="000000"/>
              </w:rPr>
              <w:t>Has the education provided you the necessary information to identify phishing before taking this course</w:t>
            </w:r>
          </w:p>
        </w:tc>
        <w:tc>
          <w:tcPr>
            <w:tcW w:w="4808" w:type="dxa"/>
            <w:tcBorders>
              <w:top w:val="nil"/>
              <w:left w:val="nil"/>
              <w:bottom w:val="nil"/>
              <w:right w:val="nil"/>
            </w:tcBorders>
            <w:shd w:val="clear" w:color="auto" w:fill="auto"/>
            <w:vAlign w:val="bottom"/>
            <w:hideMark/>
          </w:tcPr>
          <w:p w14:paraId="05795587" w14:textId="77777777" w:rsidR="001567BC" w:rsidRPr="001567BC" w:rsidRDefault="001567BC" w:rsidP="004F6614">
            <w:pPr>
              <w:spacing w:line="480" w:lineRule="auto"/>
              <w:rPr>
                <w:color w:val="000000"/>
              </w:rPr>
            </w:pPr>
            <w:r w:rsidRPr="001567BC">
              <w:rPr>
                <w:color w:val="000000"/>
              </w:rPr>
              <w:t>To Take users feedback on training program and to understand if the education was of any value</w:t>
            </w:r>
          </w:p>
        </w:tc>
      </w:tr>
      <w:tr w:rsidR="001567BC" w:rsidRPr="001567BC" w14:paraId="6B802AB5" w14:textId="77777777" w:rsidTr="001567BC">
        <w:trPr>
          <w:trHeight w:val="659"/>
        </w:trPr>
        <w:tc>
          <w:tcPr>
            <w:tcW w:w="4755" w:type="dxa"/>
            <w:tcBorders>
              <w:top w:val="nil"/>
              <w:left w:val="nil"/>
              <w:bottom w:val="nil"/>
              <w:right w:val="nil"/>
            </w:tcBorders>
            <w:shd w:val="clear" w:color="auto" w:fill="auto"/>
            <w:vAlign w:val="bottom"/>
            <w:hideMark/>
          </w:tcPr>
          <w:p w14:paraId="2413F721" w14:textId="1D5A60CC" w:rsidR="001567BC" w:rsidRPr="001567BC" w:rsidRDefault="001567BC" w:rsidP="004F6614">
            <w:pPr>
              <w:spacing w:line="480" w:lineRule="auto"/>
              <w:rPr>
                <w:color w:val="000000"/>
              </w:rPr>
            </w:pPr>
            <w:r w:rsidRPr="001567BC">
              <w:rPr>
                <w:color w:val="000000"/>
              </w:rPr>
              <w:t xml:space="preserve">What is the reason behind clicking on the phishing </w:t>
            </w:r>
            <w:r w:rsidRPr="000A0CEF">
              <w:rPr>
                <w:color w:val="000000"/>
              </w:rPr>
              <w:t>email?</w:t>
            </w:r>
          </w:p>
        </w:tc>
        <w:tc>
          <w:tcPr>
            <w:tcW w:w="4808" w:type="dxa"/>
            <w:tcBorders>
              <w:top w:val="nil"/>
              <w:left w:val="nil"/>
              <w:bottom w:val="nil"/>
              <w:right w:val="nil"/>
            </w:tcBorders>
            <w:shd w:val="clear" w:color="auto" w:fill="auto"/>
            <w:vAlign w:val="bottom"/>
            <w:hideMark/>
          </w:tcPr>
          <w:p w14:paraId="2CFC70CD" w14:textId="77777777" w:rsidR="001567BC" w:rsidRPr="001567BC" w:rsidRDefault="001567BC" w:rsidP="004F6614">
            <w:pPr>
              <w:spacing w:line="480" w:lineRule="auto"/>
              <w:rPr>
                <w:color w:val="000000"/>
              </w:rPr>
            </w:pPr>
            <w:r w:rsidRPr="001567BC">
              <w:rPr>
                <w:color w:val="000000"/>
              </w:rPr>
              <w:t>to know whether it was out of curiosity, was not paying attention or just did not care and wanted to click</w:t>
            </w:r>
          </w:p>
        </w:tc>
      </w:tr>
      <w:tr w:rsidR="001567BC" w:rsidRPr="001567BC" w14:paraId="7C893729" w14:textId="77777777" w:rsidTr="001567BC">
        <w:trPr>
          <w:trHeight w:val="659"/>
        </w:trPr>
        <w:tc>
          <w:tcPr>
            <w:tcW w:w="4755" w:type="dxa"/>
            <w:tcBorders>
              <w:top w:val="nil"/>
              <w:left w:val="nil"/>
              <w:bottom w:val="nil"/>
              <w:right w:val="nil"/>
            </w:tcBorders>
            <w:shd w:val="clear" w:color="auto" w:fill="auto"/>
            <w:vAlign w:val="bottom"/>
            <w:hideMark/>
          </w:tcPr>
          <w:p w14:paraId="2EF35179" w14:textId="01D565DB" w:rsidR="001567BC" w:rsidRPr="001567BC" w:rsidRDefault="001567BC" w:rsidP="004F6614">
            <w:pPr>
              <w:spacing w:line="480" w:lineRule="auto"/>
              <w:rPr>
                <w:color w:val="000000"/>
              </w:rPr>
            </w:pPr>
            <w:r w:rsidRPr="001567BC">
              <w:rPr>
                <w:color w:val="000000"/>
              </w:rPr>
              <w:t>Have you clicked on any Phishing emails b</w:t>
            </w:r>
            <w:r w:rsidRPr="000A0CEF">
              <w:rPr>
                <w:color w:val="000000"/>
              </w:rPr>
              <w:t>e</w:t>
            </w:r>
            <w:r w:rsidRPr="001567BC">
              <w:rPr>
                <w:color w:val="000000"/>
              </w:rPr>
              <w:t xml:space="preserve">fore home or at </w:t>
            </w:r>
            <w:r w:rsidRPr="000A0CEF">
              <w:rPr>
                <w:color w:val="000000"/>
              </w:rPr>
              <w:t>work?</w:t>
            </w:r>
          </w:p>
        </w:tc>
        <w:tc>
          <w:tcPr>
            <w:tcW w:w="4808" w:type="dxa"/>
            <w:tcBorders>
              <w:top w:val="nil"/>
              <w:left w:val="nil"/>
              <w:bottom w:val="nil"/>
              <w:right w:val="nil"/>
            </w:tcBorders>
            <w:shd w:val="clear" w:color="auto" w:fill="auto"/>
            <w:vAlign w:val="bottom"/>
            <w:hideMark/>
          </w:tcPr>
          <w:p w14:paraId="47896234" w14:textId="72B144F1" w:rsidR="001567BC" w:rsidRPr="001567BC" w:rsidRDefault="001567BC" w:rsidP="004F6614">
            <w:pPr>
              <w:spacing w:line="480" w:lineRule="auto"/>
              <w:rPr>
                <w:color w:val="000000"/>
              </w:rPr>
            </w:pPr>
            <w:r w:rsidRPr="001567BC">
              <w:rPr>
                <w:color w:val="000000"/>
              </w:rPr>
              <w:t>To understand if the user has a knowledge on phishing emails - yes, no, not</w:t>
            </w:r>
            <w:r w:rsidRPr="000A0CEF">
              <w:rPr>
                <w:color w:val="000000"/>
              </w:rPr>
              <w:t xml:space="preserve"> </w:t>
            </w:r>
            <w:r w:rsidRPr="001567BC">
              <w:rPr>
                <w:color w:val="000000"/>
              </w:rPr>
              <w:t>sure</w:t>
            </w:r>
          </w:p>
        </w:tc>
      </w:tr>
      <w:tr w:rsidR="001567BC" w:rsidRPr="001567BC" w14:paraId="28E5C8A5" w14:textId="77777777" w:rsidTr="001567BC">
        <w:trPr>
          <w:trHeight w:val="329"/>
        </w:trPr>
        <w:tc>
          <w:tcPr>
            <w:tcW w:w="4755" w:type="dxa"/>
            <w:tcBorders>
              <w:top w:val="nil"/>
              <w:left w:val="nil"/>
              <w:bottom w:val="nil"/>
              <w:right w:val="nil"/>
            </w:tcBorders>
            <w:shd w:val="clear" w:color="auto" w:fill="auto"/>
            <w:vAlign w:val="bottom"/>
            <w:hideMark/>
          </w:tcPr>
          <w:p w14:paraId="37160AAB" w14:textId="54E57564" w:rsidR="001567BC" w:rsidRPr="001567BC" w:rsidRDefault="001567BC" w:rsidP="004F6614">
            <w:pPr>
              <w:spacing w:line="480" w:lineRule="auto"/>
              <w:rPr>
                <w:color w:val="000000"/>
              </w:rPr>
            </w:pPr>
            <w:r w:rsidRPr="001567BC">
              <w:rPr>
                <w:color w:val="000000"/>
              </w:rPr>
              <w:t xml:space="preserve">Do you feel Technology makes you feel less </w:t>
            </w:r>
            <w:r w:rsidRPr="000A0CEF">
              <w:rPr>
                <w:color w:val="000000"/>
              </w:rPr>
              <w:t>safe?</w:t>
            </w:r>
          </w:p>
        </w:tc>
        <w:tc>
          <w:tcPr>
            <w:tcW w:w="4808" w:type="dxa"/>
            <w:tcBorders>
              <w:top w:val="nil"/>
              <w:left w:val="nil"/>
              <w:bottom w:val="nil"/>
              <w:right w:val="nil"/>
            </w:tcBorders>
            <w:shd w:val="clear" w:color="auto" w:fill="auto"/>
            <w:noWrap/>
            <w:vAlign w:val="bottom"/>
            <w:hideMark/>
          </w:tcPr>
          <w:p w14:paraId="63A415D0" w14:textId="77777777" w:rsidR="001567BC" w:rsidRPr="001567BC" w:rsidRDefault="001567BC" w:rsidP="004F6614">
            <w:pPr>
              <w:spacing w:line="480" w:lineRule="auto"/>
              <w:rPr>
                <w:color w:val="000000"/>
              </w:rPr>
            </w:pPr>
          </w:p>
        </w:tc>
      </w:tr>
      <w:tr w:rsidR="001567BC" w:rsidRPr="001567BC" w14:paraId="6ACA2046" w14:textId="77777777" w:rsidTr="001567BC">
        <w:trPr>
          <w:trHeight w:val="659"/>
        </w:trPr>
        <w:tc>
          <w:tcPr>
            <w:tcW w:w="4755" w:type="dxa"/>
            <w:tcBorders>
              <w:top w:val="nil"/>
              <w:left w:val="nil"/>
              <w:bottom w:val="nil"/>
              <w:right w:val="nil"/>
            </w:tcBorders>
            <w:shd w:val="clear" w:color="auto" w:fill="auto"/>
            <w:vAlign w:val="bottom"/>
            <w:hideMark/>
          </w:tcPr>
          <w:p w14:paraId="124F33FE" w14:textId="6E50062F" w:rsidR="001567BC" w:rsidRPr="001567BC" w:rsidRDefault="001567BC" w:rsidP="004F6614">
            <w:pPr>
              <w:spacing w:line="480" w:lineRule="auto"/>
              <w:rPr>
                <w:color w:val="000000"/>
              </w:rPr>
            </w:pPr>
            <w:r w:rsidRPr="001567BC">
              <w:rPr>
                <w:color w:val="000000"/>
              </w:rPr>
              <w:t xml:space="preserve">You can come across a phishing email which has malicious content or fake email </w:t>
            </w:r>
            <w:r w:rsidRPr="000A0CEF">
              <w:rPr>
                <w:color w:val="000000"/>
              </w:rPr>
              <w:t>by?</w:t>
            </w:r>
          </w:p>
        </w:tc>
        <w:tc>
          <w:tcPr>
            <w:tcW w:w="4808" w:type="dxa"/>
            <w:tcBorders>
              <w:top w:val="nil"/>
              <w:left w:val="nil"/>
              <w:bottom w:val="nil"/>
              <w:right w:val="nil"/>
            </w:tcBorders>
            <w:shd w:val="clear" w:color="auto" w:fill="auto"/>
            <w:vAlign w:val="bottom"/>
            <w:hideMark/>
          </w:tcPr>
          <w:p w14:paraId="038A46C8" w14:textId="63048585" w:rsidR="001567BC" w:rsidRPr="001567BC" w:rsidRDefault="001567BC" w:rsidP="004F6614">
            <w:pPr>
              <w:spacing w:line="480" w:lineRule="auto"/>
              <w:rPr>
                <w:color w:val="000000"/>
              </w:rPr>
            </w:pPr>
            <w:r w:rsidRPr="001567BC">
              <w:rPr>
                <w:color w:val="000000"/>
              </w:rPr>
              <w:t xml:space="preserve">By Typing in the incorrect URL, by not paying </w:t>
            </w:r>
            <w:r w:rsidRPr="000A0CEF">
              <w:rPr>
                <w:color w:val="000000"/>
              </w:rPr>
              <w:t>attention,</w:t>
            </w:r>
            <w:r w:rsidRPr="001567BC">
              <w:rPr>
                <w:color w:val="000000"/>
              </w:rPr>
              <w:t xml:space="preserve"> by simply opening up the link or by going to a </w:t>
            </w:r>
            <w:r w:rsidR="0005545D" w:rsidRPr="000A0CEF">
              <w:rPr>
                <w:color w:val="000000"/>
              </w:rPr>
              <w:t>link the</w:t>
            </w:r>
            <w:r w:rsidRPr="001567BC">
              <w:rPr>
                <w:color w:val="000000"/>
              </w:rPr>
              <w:t xml:space="preserve"> email is asking you to do </w:t>
            </w:r>
          </w:p>
        </w:tc>
      </w:tr>
      <w:tr w:rsidR="001567BC" w:rsidRPr="001567BC" w14:paraId="0101FEE5" w14:textId="77777777" w:rsidTr="001567BC">
        <w:trPr>
          <w:trHeight w:val="659"/>
        </w:trPr>
        <w:tc>
          <w:tcPr>
            <w:tcW w:w="4755" w:type="dxa"/>
            <w:tcBorders>
              <w:top w:val="nil"/>
              <w:left w:val="nil"/>
              <w:bottom w:val="nil"/>
              <w:right w:val="nil"/>
            </w:tcBorders>
            <w:shd w:val="clear" w:color="auto" w:fill="auto"/>
            <w:vAlign w:val="bottom"/>
            <w:hideMark/>
          </w:tcPr>
          <w:p w14:paraId="6745116B" w14:textId="240CBDD5" w:rsidR="001567BC" w:rsidRPr="001567BC" w:rsidRDefault="001567BC" w:rsidP="004F6614">
            <w:pPr>
              <w:spacing w:line="480" w:lineRule="auto"/>
              <w:rPr>
                <w:color w:val="000000"/>
              </w:rPr>
            </w:pPr>
            <w:r w:rsidRPr="001567BC">
              <w:rPr>
                <w:color w:val="000000"/>
              </w:rPr>
              <w:t xml:space="preserve">Do you use some sort of a antivirus at home or any phishing filter on your </w:t>
            </w:r>
            <w:r w:rsidR="0005545D" w:rsidRPr="000A0CEF">
              <w:rPr>
                <w:color w:val="000000"/>
              </w:rPr>
              <w:t>laptop?</w:t>
            </w:r>
          </w:p>
        </w:tc>
        <w:tc>
          <w:tcPr>
            <w:tcW w:w="4808" w:type="dxa"/>
            <w:tcBorders>
              <w:top w:val="nil"/>
              <w:left w:val="nil"/>
              <w:bottom w:val="nil"/>
              <w:right w:val="nil"/>
            </w:tcBorders>
            <w:shd w:val="clear" w:color="auto" w:fill="auto"/>
            <w:vAlign w:val="bottom"/>
            <w:hideMark/>
          </w:tcPr>
          <w:p w14:paraId="5FBA169A" w14:textId="77777777" w:rsidR="001567BC" w:rsidRPr="001567BC" w:rsidRDefault="001567BC" w:rsidP="004F6614">
            <w:pPr>
              <w:spacing w:line="480" w:lineRule="auto"/>
              <w:rPr>
                <w:color w:val="000000"/>
              </w:rPr>
            </w:pPr>
            <w:r w:rsidRPr="001567BC">
              <w:rPr>
                <w:color w:val="000000"/>
              </w:rPr>
              <w:t>Is the user taking the right measures to protect against emerging security threats</w:t>
            </w:r>
          </w:p>
        </w:tc>
      </w:tr>
      <w:tr w:rsidR="001567BC" w:rsidRPr="001567BC" w14:paraId="671ACDB1" w14:textId="77777777" w:rsidTr="001567BC">
        <w:trPr>
          <w:trHeight w:val="659"/>
        </w:trPr>
        <w:tc>
          <w:tcPr>
            <w:tcW w:w="4755" w:type="dxa"/>
            <w:tcBorders>
              <w:top w:val="nil"/>
              <w:left w:val="nil"/>
              <w:bottom w:val="nil"/>
              <w:right w:val="nil"/>
            </w:tcBorders>
            <w:shd w:val="clear" w:color="auto" w:fill="auto"/>
            <w:vAlign w:val="bottom"/>
            <w:hideMark/>
          </w:tcPr>
          <w:p w14:paraId="449C4EB7" w14:textId="0C93F7E2" w:rsidR="001567BC" w:rsidRPr="001567BC" w:rsidRDefault="001567BC" w:rsidP="004F6614">
            <w:pPr>
              <w:spacing w:line="480" w:lineRule="auto"/>
              <w:rPr>
                <w:color w:val="000000"/>
              </w:rPr>
            </w:pPr>
            <w:r w:rsidRPr="001567BC">
              <w:rPr>
                <w:color w:val="000000"/>
              </w:rPr>
              <w:t xml:space="preserve">As per </w:t>
            </w:r>
            <w:r w:rsidRPr="000A0CEF">
              <w:rPr>
                <w:color w:val="000000"/>
              </w:rPr>
              <w:t>you,</w:t>
            </w:r>
            <w:r w:rsidRPr="001567BC">
              <w:rPr>
                <w:color w:val="000000"/>
              </w:rPr>
              <w:t xml:space="preserve"> how much information can a hacker get by sniffing or logging data </w:t>
            </w:r>
          </w:p>
        </w:tc>
        <w:tc>
          <w:tcPr>
            <w:tcW w:w="4808" w:type="dxa"/>
            <w:tcBorders>
              <w:top w:val="nil"/>
              <w:left w:val="nil"/>
              <w:bottom w:val="nil"/>
              <w:right w:val="nil"/>
            </w:tcBorders>
            <w:shd w:val="clear" w:color="auto" w:fill="auto"/>
            <w:vAlign w:val="bottom"/>
            <w:hideMark/>
          </w:tcPr>
          <w:p w14:paraId="3B848CD0" w14:textId="5162E259" w:rsidR="001567BC" w:rsidRPr="001567BC" w:rsidRDefault="00682C5F" w:rsidP="004F6614">
            <w:pPr>
              <w:spacing w:line="480" w:lineRule="auto"/>
              <w:rPr>
                <w:color w:val="000000"/>
              </w:rPr>
            </w:pPr>
            <w:r w:rsidRPr="001567BC">
              <w:rPr>
                <w:color w:val="000000"/>
              </w:rPr>
              <w:t>Users’</w:t>
            </w:r>
            <w:r w:rsidR="001567BC" w:rsidRPr="001567BC">
              <w:rPr>
                <w:color w:val="000000"/>
              </w:rPr>
              <w:t xml:space="preserve"> knowledge on phishing</w:t>
            </w:r>
          </w:p>
        </w:tc>
      </w:tr>
    </w:tbl>
    <w:p w14:paraId="1C43F4BC" w14:textId="76109920" w:rsidR="00E40BF3" w:rsidRPr="000A0CEF" w:rsidRDefault="00E40BF3" w:rsidP="004F6614">
      <w:pPr>
        <w:spacing w:line="480" w:lineRule="auto"/>
      </w:pPr>
    </w:p>
    <w:p w14:paraId="4C2A9BBA" w14:textId="19A5003F" w:rsidR="001567BC" w:rsidRPr="000A0CEF" w:rsidRDefault="001567BC" w:rsidP="004F6614">
      <w:pPr>
        <w:spacing w:line="480" w:lineRule="auto"/>
        <w:rPr>
          <w:bCs/>
          <w:color w:val="000000"/>
        </w:rPr>
      </w:pPr>
    </w:p>
    <w:p w14:paraId="4F3489A4" w14:textId="1F4D1664" w:rsidR="0005545D" w:rsidRPr="000A0CEF" w:rsidRDefault="0005545D" w:rsidP="004F6614">
      <w:pPr>
        <w:pStyle w:val="Heading1"/>
        <w:spacing w:line="480" w:lineRule="auto"/>
        <w:jc w:val="both"/>
        <w:rPr>
          <w:rFonts w:ascii="Times New Roman" w:hAnsi="Times New Roman" w:cs="Times New Roman"/>
          <w:sz w:val="24"/>
          <w:szCs w:val="24"/>
        </w:rPr>
      </w:pPr>
      <w:bookmarkStart w:id="6" w:name="_Toc69392092"/>
      <w:r w:rsidRPr="000A0CEF">
        <w:rPr>
          <w:rFonts w:ascii="Times New Roman" w:hAnsi="Times New Roman" w:cs="Times New Roman"/>
          <w:sz w:val="24"/>
          <w:szCs w:val="24"/>
        </w:rPr>
        <w:t>Anatomy of Phishing Solutions</w:t>
      </w:r>
      <w:bookmarkEnd w:id="6"/>
    </w:p>
    <w:p w14:paraId="675C9BC7" w14:textId="5260508E" w:rsidR="001567BC" w:rsidRDefault="001567BC" w:rsidP="004F6614">
      <w:pPr>
        <w:spacing w:line="480" w:lineRule="auto"/>
        <w:rPr>
          <w:bCs/>
          <w:color w:val="000000"/>
        </w:rPr>
      </w:pPr>
    </w:p>
    <w:p w14:paraId="53FF2762" w14:textId="7E96C598" w:rsidR="0005545D" w:rsidRDefault="0005545D" w:rsidP="004F6614">
      <w:pPr>
        <w:spacing w:line="480" w:lineRule="auto"/>
        <w:rPr>
          <w:bCs/>
          <w:color w:val="000000"/>
        </w:rPr>
      </w:pPr>
    </w:p>
    <w:p w14:paraId="7927671B" w14:textId="6B60B1D9" w:rsidR="0005545D" w:rsidRDefault="0005545D" w:rsidP="004F6614">
      <w:pPr>
        <w:spacing w:line="480" w:lineRule="auto"/>
        <w:rPr>
          <w:bCs/>
          <w:color w:val="000000"/>
        </w:rPr>
      </w:pPr>
      <w:r w:rsidRPr="0005545D">
        <w:rPr>
          <w:bCs/>
          <w:noProof/>
          <w:color w:val="000000"/>
        </w:rPr>
        <w:drawing>
          <wp:inline distT="0" distB="0" distL="0" distR="0" wp14:anchorId="256D9789" wp14:editId="73855E97">
            <wp:extent cx="5943600" cy="1655445"/>
            <wp:effectExtent l="0" t="0" r="0" b="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9"/>
                    <a:stretch>
                      <a:fillRect/>
                    </a:stretch>
                  </pic:blipFill>
                  <pic:spPr>
                    <a:xfrm>
                      <a:off x="0" y="0"/>
                      <a:ext cx="5943600" cy="1655445"/>
                    </a:xfrm>
                    <a:prstGeom prst="rect">
                      <a:avLst/>
                    </a:prstGeom>
                  </pic:spPr>
                </pic:pic>
              </a:graphicData>
            </a:graphic>
          </wp:inline>
        </w:drawing>
      </w:r>
    </w:p>
    <w:p w14:paraId="7793C285" w14:textId="695F8B6C" w:rsidR="0005545D" w:rsidRDefault="0005545D" w:rsidP="004F6614">
      <w:pPr>
        <w:spacing w:line="480" w:lineRule="auto"/>
        <w:rPr>
          <w:bCs/>
          <w:color w:val="000000"/>
        </w:rPr>
      </w:pPr>
    </w:p>
    <w:p w14:paraId="32EA0291" w14:textId="21A2C040" w:rsidR="00682C5F" w:rsidRDefault="00AB3562" w:rsidP="004F6614">
      <w:pPr>
        <w:spacing w:line="480" w:lineRule="auto"/>
        <w:rPr>
          <w:bCs/>
          <w:color w:val="000000"/>
        </w:rPr>
      </w:pPr>
      <w:r>
        <w:rPr>
          <w:bCs/>
          <w:color w:val="000000"/>
        </w:rPr>
        <w:tab/>
        <w:t xml:space="preserve">A phishing attack takes </w:t>
      </w:r>
      <w:r w:rsidR="007C29DF">
        <w:rPr>
          <w:bCs/>
          <w:color w:val="000000"/>
        </w:rPr>
        <w:t>3 stage approach Bait ,Phishing and the catch</w:t>
      </w:r>
      <w:r w:rsidR="00A63747">
        <w:rPr>
          <w:bCs/>
          <w:color w:val="000000"/>
        </w:rPr>
        <w:t xml:space="preserve"> lure a victim into </w:t>
      </w:r>
      <w:r w:rsidR="00682C5F">
        <w:rPr>
          <w:bCs/>
          <w:color w:val="000000"/>
        </w:rPr>
        <w:t>a</w:t>
      </w:r>
      <w:r w:rsidR="00A63747">
        <w:rPr>
          <w:bCs/>
          <w:color w:val="000000"/>
        </w:rPr>
        <w:t xml:space="preserve"> scam. A phishing attack can be described </w:t>
      </w:r>
      <w:r w:rsidR="00682C5F">
        <w:rPr>
          <w:bCs/>
          <w:color w:val="000000"/>
        </w:rPr>
        <w:t>in the following stages</w:t>
      </w:r>
    </w:p>
    <w:p w14:paraId="7BB62253" w14:textId="154FCA82" w:rsidR="007C29DF" w:rsidRDefault="007C29DF" w:rsidP="004F6614">
      <w:pPr>
        <w:spacing w:line="480" w:lineRule="auto"/>
        <w:rPr>
          <w:bCs/>
          <w:color w:val="000000"/>
        </w:rPr>
      </w:pPr>
    </w:p>
    <w:p w14:paraId="3118968C" w14:textId="76057243" w:rsidR="007C29DF" w:rsidRDefault="00F3543E" w:rsidP="004F6614">
      <w:pPr>
        <w:spacing w:line="480" w:lineRule="auto"/>
        <w:rPr>
          <w:bCs/>
          <w:color w:val="000000"/>
        </w:rPr>
      </w:pPr>
      <w:r w:rsidRPr="00F3543E">
        <w:rPr>
          <w:bCs/>
          <w:noProof/>
          <w:color w:val="000000"/>
        </w:rPr>
        <w:drawing>
          <wp:inline distT="0" distB="0" distL="0" distR="0" wp14:anchorId="49FD7A9C" wp14:editId="79E88610">
            <wp:extent cx="5943600" cy="3296285"/>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5943600" cy="3296285"/>
                    </a:xfrm>
                    <a:prstGeom prst="rect">
                      <a:avLst/>
                    </a:prstGeom>
                  </pic:spPr>
                </pic:pic>
              </a:graphicData>
            </a:graphic>
          </wp:inline>
        </w:drawing>
      </w:r>
    </w:p>
    <w:p w14:paraId="0A42CA38" w14:textId="3F548CDA" w:rsidR="001012B4" w:rsidRDefault="001012B4" w:rsidP="004F6614">
      <w:pPr>
        <w:spacing w:line="480" w:lineRule="auto"/>
        <w:rPr>
          <w:bCs/>
          <w:color w:val="000000"/>
        </w:rPr>
      </w:pPr>
    </w:p>
    <w:p w14:paraId="355A40AD" w14:textId="655E0CBA" w:rsidR="007C29DF" w:rsidRDefault="00F3543E" w:rsidP="004F6614">
      <w:pPr>
        <w:spacing w:line="480" w:lineRule="auto"/>
        <w:rPr>
          <w:bCs/>
          <w:color w:val="000000"/>
        </w:rPr>
      </w:pPr>
      <w:r>
        <w:rPr>
          <w:bCs/>
          <w:color w:val="000000"/>
        </w:rPr>
        <w:t xml:space="preserve">Users receive a phishing email </w:t>
      </w:r>
    </w:p>
    <w:p w14:paraId="641B304F" w14:textId="66CC71E1" w:rsidR="00253723" w:rsidRDefault="00253723" w:rsidP="004F6614">
      <w:pPr>
        <w:spacing w:line="480" w:lineRule="auto"/>
        <w:rPr>
          <w:bCs/>
          <w:color w:val="000000"/>
        </w:rPr>
      </w:pPr>
      <w:r>
        <w:rPr>
          <w:bCs/>
          <w:color w:val="000000"/>
        </w:rPr>
        <w:t>Attacker lures the victim into attack as a result user falls for the attack</w:t>
      </w:r>
    </w:p>
    <w:p w14:paraId="0D038193" w14:textId="1DE44C46" w:rsidR="0005545D" w:rsidRDefault="00253723" w:rsidP="004F6614">
      <w:pPr>
        <w:spacing w:line="480" w:lineRule="auto"/>
        <w:rPr>
          <w:bCs/>
          <w:color w:val="000000"/>
        </w:rPr>
      </w:pPr>
      <w:r>
        <w:rPr>
          <w:bCs/>
          <w:color w:val="000000"/>
        </w:rPr>
        <w:t>Attacker brings up forged website asking for users’ credentials or sensitive information</w:t>
      </w:r>
    </w:p>
    <w:p w14:paraId="12C8BFE2" w14:textId="515018FD" w:rsidR="00253723" w:rsidRDefault="00253723" w:rsidP="004F6614">
      <w:pPr>
        <w:spacing w:line="480" w:lineRule="auto"/>
        <w:rPr>
          <w:bCs/>
          <w:color w:val="000000"/>
        </w:rPr>
      </w:pPr>
      <w:r>
        <w:rPr>
          <w:bCs/>
          <w:color w:val="000000"/>
        </w:rPr>
        <w:t>As soon as the Attacker has user information</w:t>
      </w:r>
    </w:p>
    <w:p w14:paraId="08DB73BC" w14:textId="2A5594C5" w:rsidR="00253723" w:rsidRDefault="00253723" w:rsidP="004F6614">
      <w:pPr>
        <w:spacing w:line="480" w:lineRule="auto"/>
        <w:rPr>
          <w:bCs/>
          <w:color w:val="000000"/>
        </w:rPr>
      </w:pPr>
      <w:r>
        <w:rPr>
          <w:bCs/>
          <w:color w:val="000000"/>
        </w:rPr>
        <w:t>The Attacker impersonates the user and finally gets users financial account compromised</w:t>
      </w:r>
    </w:p>
    <w:p w14:paraId="30390E0D" w14:textId="17DCE350" w:rsidR="00253723" w:rsidRDefault="00253723" w:rsidP="004F6614">
      <w:pPr>
        <w:spacing w:line="480" w:lineRule="auto"/>
        <w:rPr>
          <w:bCs/>
          <w:color w:val="000000"/>
        </w:rPr>
      </w:pPr>
    </w:p>
    <w:p w14:paraId="2B795A1F" w14:textId="32A0C144" w:rsidR="009E46C3" w:rsidRDefault="009E46C3" w:rsidP="004F6614">
      <w:pPr>
        <w:pStyle w:val="Heading1"/>
        <w:spacing w:line="480" w:lineRule="auto"/>
        <w:jc w:val="both"/>
        <w:rPr>
          <w:rFonts w:ascii="Times New Roman" w:hAnsi="Times New Roman" w:cs="Times New Roman"/>
          <w:sz w:val="24"/>
          <w:szCs w:val="24"/>
        </w:rPr>
      </w:pPr>
      <w:bookmarkStart w:id="7" w:name="_Toc69392093"/>
      <w:r>
        <w:rPr>
          <w:rFonts w:ascii="Times New Roman" w:hAnsi="Times New Roman" w:cs="Times New Roman"/>
          <w:sz w:val="24"/>
          <w:szCs w:val="24"/>
        </w:rPr>
        <w:t>Anti-Phishing Solutions</w:t>
      </w:r>
      <w:bookmarkEnd w:id="7"/>
    </w:p>
    <w:p w14:paraId="634DBB2B" w14:textId="55144873" w:rsidR="009E46C3" w:rsidRDefault="004F6614" w:rsidP="004F6614">
      <w:pPr>
        <w:spacing w:line="480" w:lineRule="auto"/>
      </w:pPr>
      <w:r>
        <w:t xml:space="preserve">Phishing can be further avoided by following few guidelines, </w:t>
      </w:r>
      <w:r w:rsidR="009E46C3">
        <w:t>Installing Anti Phishing Techniques, using an addon or plugin on any browser which can protect users from spoofed email sources. Deploying Anti Phishing tools bars which can alert users by generating a passive warning against the attack.</w:t>
      </w:r>
      <w:sdt>
        <w:sdtPr>
          <w:id w:val="-1367051415"/>
          <w:citation/>
        </w:sdtPr>
        <w:sdtEndPr/>
        <w:sdtContent>
          <w:r w:rsidR="0047250E">
            <w:fldChar w:fldCharType="begin"/>
          </w:r>
          <w:r w:rsidR="0047250E">
            <w:instrText xml:space="preserve"> CITATION MBa18 \l 1033 </w:instrText>
          </w:r>
          <w:r w:rsidR="0047250E">
            <w:fldChar w:fldCharType="separate"/>
          </w:r>
          <w:r w:rsidR="0047250E">
            <w:rPr>
              <w:noProof/>
            </w:rPr>
            <w:t xml:space="preserve"> (Gürel, Detection of phishing attacks, 2018)</w:t>
          </w:r>
          <w:r w:rsidR="0047250E">
            <w:fldChar w:fldCharType="end"/>
          </w:r>
        </w:sdtContent>
      </w:sdt>
      <w:r w:rsidR="009E46C3">
        <w:t xml:space="preserve"> Using Spam filters to categorize emails on basis of data set filters. Installing and staying up to date with Anti-Virus installed on the machine</w:t>
      </w:r>
      <w:r>
        <w:t xml:space="preserve"> and by paying attention to the detail of an email </w:t>
      </w:r>
    </w:p>
    <w:p w14:paraId="5AAD8C13" w14:textId="7A10C4F9" w:rsidR="0047250E" w:rsidRDefault="0047250E" w:rsidP="004F6614">
      <w:pPr>
        <w:spacing w:line="480" w:lineRule="auto"/>
      </w:pPr>
    </w:p>
    <w:p w14:paraId="6016FF48" w14:textId="60998684" w:rsidR="0047250E" w:rsidRDefault="0047250E" w:rsidP="0047250E">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Proposed Plan</w:t>
      </w:r>
    </w:p>
    <w:p w14:paraId="7CCA5BA1" w14:textId="7A2A1BFB" w:rsidR="0047250E" w:rsidRDefault="0047250E" w:rsidP="0047250E">
      <w:pPr>
        <w:spacing w:line="480" w:lineRule="auto"/>
      </w:pPr>
    </w:p>
    <w:p w14:paraId="3C806CFC" w14:textId="36B04803" w:rsidR="0047250E" w:rsidRPr="0047250E" w:rsidRDefault="0047250E" w:rsidP="0047250E">
      <w:pPr>
        <w:spacing w:line="480" w:lineRule="auto"/>
      </w:pPr>
      <w:r>
        <w:t>The above Research study will be conducted over a period of 4 months. Once the required information has been collected the results will be posted in accordance to experiment and analysis</w:t>
      </w:r>
      <w:r w:rsidR="00BC05A7">
        <w:t>. The proposed paper will discuss issues and problems related to phishing while we take a deeper dive in the analysis as mentioned above. The above data will be backed up with practical analysis and an effective education tool to spread awareness</w:t>
      </w:r>
    </w:p>
    <w:p w14:paraId="0C241279" w14:textId="77777777" w:rsidR="0047250E" w:rsidRPr="009E46C3" w:rsidRDefault="0047250E" w:rsidP="0047250E">
      <w:pPr>
        <w:spacing w:line="480" w:lineRule="auto"/>
      </w:pPr>
    </w:p>
    <w:p w14:paraId="112987C6" w14:textId="77777777" w:rsidR="009E46C3" w:rsidRPr="005740F6" w:rsidRDefault="009E46C3" w:rsidP="00E40BF3">
      <w:pPr>
        <w:rPr>
          <w:bCs/>
          <w:color w:val="000000"/>
        </w:rPr>
      </w:pPr>
    </w:p>
    <w:p w14:paraId="2BCB3D89" w14:textId="562B23C5" w:rsidR="00B60D3B" w:rsidRPr="00B60D3B" w:rsidRDefault="00501F1C" w:rsidP="00B60D3B">
      <w:pPr>
        <w:pStyle w:val="Heading1"/>
        <w:jc w:val="both"/>
      </w:pPr>
      <w:bookmarkStart w:id="8" w:name="_Toc69392094"/>
      <w:r w:rsidRPr="00495A40">
        <w:t>References</w:t>
      </w:r>
      <w:bookmarkEnd w:id="8"/>
    </w:p>
    <w:sdt>
      <w:sdtPr>
        <w:rPr>
          <w:rFonts w:asciiTheme="minorHAnsi" w:eastAsiaTheme="minorHAnsi" w:hAnsiTheme="minorHAnsi" w:cstheme="minorBidi"/>
          <w:color w:val="auto"/>
          <w:sz w:val="24"/>
          <w:szCs w:val="24"/>
        </w:rPr>
        <w:id w:val="799113549"/>
        <w:docPartObj>
          <w:docPartGallery w:val="Bibliographies"/>
          <w:docPartUnique/>
        </w:docPartObj>
      </w:sdtPr>
      <w:sdtEndPr>
        <w:rPr>
          <w:rFonts w:ascii="Times New Roman" w:eastAsia="Times New Roman" w:hAnsi="Times New Roman" w:cs="Times New Roman"/>
        </w:rPr>
      </w:sdtEndPr>
      <w:sdtContent>
        <w:p w14:paraId="02254F43" w14:textId="090F600E" w:rsidR="00B60D3B" w:rsidRPr="00791A0D" w:rsidRDefault="00B60D3B" w:rsidP="00791A0D">
          <w:pPr>
            <w:pStyle w:val="Heading1"/>
            <w:spacing w:line="480" w:lineRule="auto"/>
            <w:rPr>
              <w:rFonts w:ascii="Times New Roman" w:hAnsi="Times New Roman" w:cs="Times New Roman"/>
            </w:rPr>
          </w:pPr>
        </w:p>
        <w:sdt>
          <w:sdtPr>
            <w:rPr>
              <w:rFonts w:ascii="Times New Roman" w:eastAsia="Times New Roman" w:hAnsi="Times New Roman" w:cs="Times New Roman"/>
            </w:rPr>
            <w:id w:val="111145805"/>
            <w:bibliography/>
          </w:sdtPr>
          <w:sdtEndPr/>
          <w:sdtContent>
            <w:p w14:paraId="14C292FE" w14:textId="77777777" w:rsidR="00285EE3" w:rsidRDefault="00B60D3B" w:rsidP="00285EE3">
              <w:pPr>
                <w:pStyle w:val="Bibliography"/>
                <w:ind w:left="720" w:hanging="720"/>
                <w:rPr>
                  <w:noProof/>
                </w:rPr>
              </w:pPr>
              <w:r w:rsidRPr="00791A0D">
                <w:rPr>
                  <w:rFonts w:ascii="Times New Roman" w:hAnsi="Times New Roman" w:cs="Times New Roman"/>
                </w:rPr>
                <w:fldChar w:fldCharType="begin"/>
              </w:r>
              <w:r w:rsidRPr="00791A0D">
                <w:rPr>
                  <w:rFonts w:ascii="Times New Roman" w:hAnsi="Times New Roman" w:cs="Times New Roman"/>
                </w:rPr>
                <w:instrText xml:space="preserve"> BIBLIOGRAPHY </w:instrText>
              </w:r>
              <w:r w:rsidRPr="00791A0D">
                <w:rPr>
                  <w:rFonts w:ascii="Times New Roman" w:hAnsi="Times New Roman" w:cs="Times New Roman"/>
                </w:rPr>
                <w:fldChar w:fldCharType="separate"/>
              </w:r>
              <w:r w:rsidR="00285EE3">
                <w:rPr>
                  <w:noProof/>
                </w:rPr>
                <w:t xml:space="preserve">(2013), A. A. (April 2013, Volume 68–No.3, pp. 7-11 ). </w:t>
              </w:r>
              <w:r w:rsidR="00285EE3">
                <w:rPr>
                  <w:i/>
                  <w:iCs/>
                  <w:noProof/>
                </w:rPr>
                <w:t>Preventing Phishing Attacks using One Time Password and User Machine Identification.</w:t>
              </w:r>
              <w:r w:rsidR="00285EE3">
                <w:rPr>
                  <w:noProof/>
                </w:rPr>
                <w:t xml:space="preserve"> International Journal of Computer Applications.</w:t>
              </w:r>
            </w:p>
            <w:p w14:paraId="078DDC10" w14:textId="77777777" w:rsidR="00285EE3" w:rsidRDefault="00285EE3" w:rsidP="00285EE3">
              <w:pPr>
                <w:pStyle w:val="Bibliography"/>
                <w:ind w:left="720" w:hanging="720"/>
                <w:rPr>
                  <w:noProof/>
                </w:rPr>
              </w:pPr>
              <w:r>
                <w:rPr>
                  <w:noProof/>
                </w:rPr>
                <w:t xml:space="preserve">A. Alswailem, B. A. (2019). Detecting Phishing Websites Using Machine Learning. </w:t>
              </w:r>
              <w:r>
                <w:rPr>
                  <w:i/>
                  <w:iCs/>
                  <w:noProof/>
                </w:rPr>
                <w:t>2nd International Conference on Computer Applications &amp; Information Security (ICCAIS), Riyadh, Saudi Arabia</w:t>
              </w:r>
              <w:r>
                <w:rPr>
                  <w:noProof/>
                </w:rPr>
                <w:t>, pp. 1-6, doi: 10.1109.</w:t>
              </w:r>
            </w:p>
            <w:p w14:paraId="684017B8" w14:textId="77777777" w:rsidR="00285EE3" w:rsidRDefault="00285EE3" w:rsidP="00285EE3">
              <w:pPr>
                <w:pStyle w:val="Bibliography"/>
                <w:ind w:left="720" w:hanging="720"/>
                <w:rPr>
                  <w:noProof/>
                </w:rPr>
              </w:pPr>
              <w:r>
                <w:rPr>
                  <w:noProof/>
                </w:rPr>
                <w:t xml:space="preserve">A. N. Shaikh, A. M. (2016). A literature review on phishing crime, prevention review and investigation of gaps. </w:t>
              </w:r>
              <w:r>
                <w:rPr>
                  <w:i/>
                  <w:iCs/>
                  <w:noProof/>
                </w:rPr>
                <w:t>10th International Conference on Software, Knowledge, Information Management &amp; Applications (SKIMA), Chengdu</w:t>
              </w:r>
              <w:r>
                <w:rPr>
                  <w:noProof/>
                </w:rPr>
                <w:t>.</w:t>
              </w:r>
            </w:p>
            <w:p w14:paraId="7DDAD9BD" w14:textId="77777777" w:rsidR="00285EE3" w:rsidRDefault="00285EE3" w:rsidP="00285EE3">
              <w:pPr>
                <w:pStyle w:val="Bibliography"/>
                <w:ind w:left="720" w:hanging="720"/>
                <w:rPr>
                  <w:noProof/>
                </w:rPr>
              </w:pPr>
              <w:r>
                <w:rPr>
                  <w:noProof/>
                </w:rPr>
                <w:t xml:space="preserve">Abawajy, R. I. (2013). A multi-tier phishing detection and filtering approach. </w:t>
              </w:r>
              <w:r>
                <w:rPr>
                  <w:i/>
                  <w:iCs/>
                  <w:noProof/>
                </w:rPr>
                <w:t>Journal of Network and Computer Applications, vol. 36, no. 1</w:t>
              </w:r>
              <w:r>
                <w:rPr>
                  <w:noProof/>
                </w:rPr>
                <w:t>, pp. 324–335, 2013.</w:t>
              </w:r>
            </w:p>
            <w:p w14:paraId="4FE01714" w14:textId="77777777" w:rsidR="00285EE3" w:rsidRDefault="00285EE3" w:rsidP="00285EE3">
              <w:pPr>
                <w:pStyle w:val="Bibliography"/>
                <w:ind w:left="720" w:hanging="720"/>
                <w:rPr>
                  <w:noProof/>
                </w:rPr>
              </w:pPr>
              <w:r>
                <w:rPr>
                  <w:i/>
                  <w:iCs/>
                  <w:noProof/>
                </w:rPr>
                <w:t>APWG</w:t>
              </w:r>
              <w:r>
                <w:rPr>
                  <w:noProof/>
                </w:rPr>
                <w:t>. (n.d.). Retrieved from APWG: https://www.antiphishing.org</w:t>
              </w:r>
            </w:p>
            <w:p w14:paraId="62E23800" w14:textId="77777777" w:rsidR="00285EE3" w:rsidRDefault="00285EE3" w:rsidP="00285EE3">
              <w:pPr>
                <w:pStyle w:val="Bibliography"/>
                <w:ind w:left="720" w:hanging="720"/>
                <w:rPr>
                  <w:noProof/>
                </w:rPr>
              </w:pPr>
              <w:r>
                <w:rPr>
                  <w:i/>
                  <w:iCs/>
                  <w:noProof/>
                </w:rPr>
                <w:t>APWG</w:t>
              </w:r>
              <w:r>
                <w:rPr>
                  <w:noProof/>
                </w:rPr>
                <w:t>. (2003). Retrieved from APWG: https://www.antiphishing.org</w:t>
              </w:r>
            </w:p>
            <w:p w14:paraId="1B8B3AC2" w14:textId="77777777" w:rsidR="00285EE3" w:rsidRDefault="00285EE3" w:rsidP="00285EE3">
              <w:pPr>
                <w:pStyle w:val="Bibliography"/>
                <w:ind w:left="720" w:hanging="720"/>
                <w:rPr>
                  <w:noProof/>
                </w:rPr>
              </w:pPr>
              <w:r>
                <w:rPr>
                  <w:noProof/>
                </w:rPr>
                <w:t xml:space="preserve">Bakhshi, T. P. (2008). </w:t>
              </w:r>
              <w:r>
                <w:rPr>
                  <w:i/>
                  <w:iCs/>
                  <w:noProof/>
                </w:rPr>
                <w:t>A Practical Assessment of Social Engineering Vulnerabilities”, Proceedings of the 2nd International Conference on Human Aspects of Information Security and Assurance.</w:t>
              </w:r>
              <w:r>
                <w:rPr>
                  <w:noProof/>
                </w:rPr>
                <w:t xml:space="preserve"> </w:t>
              </w:r>
            </w:p>
            <w:p w14:paraId="4759E763" w14:textId="77777777" w:rsidR="00285EE3" w:rsidRDefault="00285EE3" w:rsidP="00285EE3">
              <w:pPr>
                <w:pStyle w:val="Bibliography"/>
                <w:ind w:left="720" w:hanging="720"/>
                <w:rPr>
                  <w:noProof/>
                </w:rPr>
              </w:pPr>
              <w:r>
                <w:rPr>
                  <w:noProof/>
                </w:rPr>
                <w:t xml:space="preserve">Basit, A. Z. (n.d.). </w:t>
              </w:r>
              <w:r>
                <w:rPr>
                  <w:i/>
                  <w:iCs/>
                  <w:noProof/>
                </w:rPr>
                <w:t>A comprehensive survey of AI-enabled phishing attacks detection techniques</w:t>
              </w:r>
              <w:r>
                <w:rPr>
                  <w:noProof/>
                </w:rPr>
                <w:t>. Retrieved from Telecommun Syst 76, 139–154 (2021). : https://doi.org/10.1007/s11235-020-00733-2</w:t>
              </w:r>
            </w:p>
            <w:p w14:paraId="5F0EA2AB" w14:textId="77777777" w:rsidR="00285EE3" w:rsidRDefault="00285EE3" w:rsidP="00285EE3">
              <w:pPr>
                <w:pStyle w:val="Bibliography"/>
                <w:ind w:left="720" w:hanging="720"/>
                <w:rPr>
                  <w:noProof/>
                </w:rPr>
              </w:pPr>
              <w:r>
                <w:rPr>
                  <w:noProof/>
                </w:rPr>
                <w:t xml:space="preserve">Carella A, K. M. (2017). </w:t>
              </w:r>
              <w:r>
                <w:rPr>
                  <w:i/>
                  <w:iCs/>
                  <w:noProof/>
                </w:rPr>
                <w:t>Impact of security awareness training on phishing click-through rates. In: 2017 IEEE international conference on Big Data (Big Data).</w:t>
              </w:r>
              <w:r>
                <w:rPr>
                  <w:noProof/>
                </w:rPr>
                <w:t xml:space="preserve"> </w:t>
              </w:r>
            </w:p>
            <w:p w14:paraId="4F8374EE" w14:textId="77777777" w:rsidR="00285EE3" w:rsidRDefault="00285EE3" w:rsidP="00285EE3">
              <w:pPr>
                <w:pStyle w:val="Bibliography"/>
                <w:ind w:left="720" w:hanging="720"/>
                <w:rPr>
                  <w:noProof/>
                </w:rPr>
              </w:pPr>
              <w:r>
                <w:rPr>
                  <w:noProof/>
                </w:rPr>
                <w:t xml:space="preserve">Chhikara, J. (2013). Phishing &amp; Anti-Phishing Techniques. </w:t>
              </w:r>
              <w:r>
                <w:rPr>
                  <w:i/>
                  <w:iCs/>
                  <w:noProof/>
                </w:rPr>
                <w:t>Case Study International Journal of Advanced Research in Computer Science and Software Engineering</w:t>
              </w:r>
              <w:r>
                <w:rPr>
                  <w:noProof/>
                </w:rPr>
                <w:t>.</w:t>
              </w:r>
            </w:p>
            <w:p w14:paraId="01299D24" w14:textId="77777777" w:rsidR="00285EE3" w:rsidRDefault="00285EE3" w:rsidP="00285EE3">
              <w:pPr>
                <w:pStyle w:val="Bibliography"/>
                <w:ind w:left="720" w:hanging="720"/>
                <w:rPr>
                  <w:noProof/>
                </w:rPr>
              </w:pPr>
              <w:r>
                <w:rPr>
                  <w:noProof/>
                </w:rPr>
                <w:t xml:space="preserve">Easttorn, C. &amp;. (2011). </w:t>
              </w:r>
              <w:r>
                <w:rPr>
                  <w:i/>
                  <w:iCs/>
                  <w:noProof/>
                </w:rPr>
                <w:t>Computer Crime, Investigation, and the Law. Boston, MA: Course Technology.</w:t>
              </w:r>
              <w:r>
                <w:rPr>
                  <w:noProof/>
                </w:rPr>
                <w:t xml:space="preserve"> </w:t>
              </w:r>
            </w:p>
            <w:p w14:paraId="347E16EA" w14:textId="77777777" w:rsidR="00285EE3" w:rsidRDefault="00285EE3" w:rsidP="00285EE3">
              <w:pPr>
                <w:pStyle w:val="Bibliography"/>
                <w:ind w:left="720" w:hanging="720"/>
                <w:rPr>
                  <w:noProof/>
                </w:rPr>
              </w:pPr>
              <w:r>
                <w:rPr>
                  <w:noProof/>
                </w:rPr>
                <w:t xml:space="preserve">El Aassal, A. B. (2020). An in-depth benchmarking and evaluation of phishing detection research for security needs. </w:t>
              </w:r>
              <w:r>
                <w:rPr>
                  <w:i/>
                  <w:iCs/>
                  <w:noProof/>
                </w:rPr>
                <w:t>IEEE Access, 8, 22170–22192</w:t>
              </w:r>
              <w:r>
                <w:rPr>
                  <w:noProof/>
                </w:rPr>
                <w:t>.</w:t>
              </w:r>
            </w:p>
            <w:p w14:paraId="6441E89F" w14:textId="77777777" w:rsidR="00285EE3" w:rsidRDefault="00285EE3" w:rsidP="00285EE3">
              <w:pPr>
                <w:pStyle w:val="Bibliography"/>
                <w:ind w:left="720" w:hanging="720"/>
                <w:rPr>
                  <w:noProof/>
                </w:rPr>
              </w:pPr>
              <w:r>
                <w:rPr>
                  <w:noProof/>
                </w:rPr>
                <w:t xml:space="preserve">Gürel, M. B. (2013). Detection of phishing attacks. </w:t>
              </w:r>
              <w:r>
                <w:rPr>
                  <w:i/>
                  <w:iCs/>
                  <w:noProof/>
                </w:rPr>
                <w:t>2018 6th International Symposium on Digital Forensic and Security (ISDFS), Antalya, 2018, pp. 1-5, doi: 10.1109/ISDFS.2018.8355389 Chhikara, Jyoti. (2013). Phishing &amp; Anti-Phishing Techniques</w:t>
              </w:r>
              <w:r>
                <w:rPr>
                  <w:noProof/>
                </w:rPr>
                <w:t>.</w:t>
              </w:r>
            </w:p>
            <w:p w14:paraId="4F860A65" w14:textId="77777777" w:rsidR="00285EE3" w:rsidRDefault="00285EE3" w:rsidP="00285EE3">
              <w:pPr>
                <w:pStyle w:val="Bibliography"/>
                <w:ind w:left="720" w:hanging="720"/>
                <w:rPr>
                  <w:noProof/>
                </w:rPr>
              </w:pPr>
              <w:r>
                <w:rPr>
                  <w:noProof/>
                </w:rPr>
                <w:t xml:space="preserve">Gürel, M. B. (2018). Detection of phishing attacks. </w:t>
              </w:r>
              <w:r>
                <w:rPr>
                  <w:i/>
                  <w:iCs/>
                  <w:noProof/>
                </w:rPr>
                <w:t>6th International Symposium on Digital Forensic and Security (ISDFS), Antalya</w:t>
              </w:r>
              <w:r>
                <w:rPr>
                  <w:noProof/>
                </w:rPr>
                <w:t>, pp. 1-5, doi: 10.1109/ISDFS.2018.8355389.</w:t>
              </w:r>
            </w:p>
            <w:p w14:paraId="644992C4" w14:textId="77777777" w:rsidR="00285EE3" w:rsidRDefault="00285EE3" w:rsidP="00285EE3">
              <w:pPr>
                <w:pStyle w:val="Bibliography"/>
                <w:ind w:left="720" w:hanging="720"/>
                <w:rPr>
                  <w:noProof/>
                </w:rPr>
              </w:pPr>
              <w:r>
                <w:rPr>
                  <w:noProof/>
                </w:rPr>
                <w:t xml:space="preserve">Gupta, A. K. (2016). Comparative analysis of features-based machine learning approaches for phishing detection. </w:t>
              </w:r>
              <w:r>
                <w:rPr>
                  <w:i/>
                  <w:iCs/>
                  <w:noProof/>
                </w:rPr>
                <w:t>10th INDIA-COM, New Delhi, India</w:t>
              </w:r>
              <w:r>
                <w:rPr>
                  <w:noProof/>
                </w:rPr>
                <w:t>.</w:t>
              </w:r>
            </w:p>
            <w:p w14:paraId="75904D61" w14:textId="77777777" w:rsidR="00285EE3" w:rsidRDefault="00285EE3" w:rsidP="00285EE3">
              <w:pPr>
                <w:pStyle w:val="Bibliography"/>
                <w:ind w:left="720" w:hanging="720"/>
                <w:rPr>
                  <w:noProof/>
                </w:rPr>
              </w:pPr>
              <w:r>
                <w:rPr>
                  <w:noProof/>
                </w:rPr>
                <w:t xml:space="preserve">J, S. (2017). </w:t>
              </w:r>
              <w:r>
                <w:rPr>
                  <w:i/>
                  <w:iCs/>
                  <w:noProof/>
                </w:rPr>
                <w:t>Persistent training. In: Advanced persistent training, Apress, Berkele.</w:t>
              </w:r>
              <w:r>
                <w:rPr>
                  <w:noProof/>
                </w:rPr>
                <w:t xml:space="preserve"> </w:t>
              </w:r>
            </w:p>
            <w:p w14:paraId="3BF57CD2" w14:textId="77777777" w:rsidR="00285EE3" w:rsidRDefault="00285EE3" w:rsidP="00285EE3">
              <w:pPr>
                <w:pStyle w:val="Bibliography"/>
                <w:ind w:left="720" w:hanging="720"/>
                <w:rPr>
                  <w:noProof/>
                </w:rPr>
              </w:pPr>
              <w:r>
                <w:rPr>
                  <w:noProof/>
                </w:rPr>
                <w:t xml:space="preserve">Jakobsson, M. &amp;. (2007). </w:t>
              </w:r>
              <w:r>
                <w:rPr>
                  <w:i/>
                  <w:iCs/>
                  <w:noProof/>
                </w:rPr>
                <w:t>Phishing and Countermeasures:Understanding the Increasing Problem of Electronic Identiry Theft.</w:t>
              </w:r>
              <w:r>
                <w:rPr>
                  <w:noProof/>
                </w:rPr>
                <w:t xml:space="preserve"> Hoboken, New Jersey.</w:t>
              </w:r>
            </w:p>
            <w:p w14:paraId="53C2646C" w14:textId="77777777" w:rsidR="00285EE3" w:rsidRDefault="00285EE3" w:rsidP="00285EE3">
              <w:pPr>
                <w:pStyle w:val="Bibliography"/>
                <w:ind w:left="720" w:hanging="720"/>
                <w:rPr>
                  <w:noProof/>
                </w:rPr>
              </w:pPr>
              <w:r>
                <w:rPr>
                  <w:noProof/>
                </w:rPr>
                <w:lastRenderedPageBreak/>
                <w:t xml:space="preserve">Jampen, D. G. (2020). </w:t>
              </w:r>
              <w:r>
                <w:rPr>
                  <w:i/>
                  <w:iCs/>
                  <w:noProof/>
                </w:rPr>
                <w:t xml:space="preserve">A comparative literature review. Hum. Cent. Comput. Inf. Sci. 10, 33 </w:t>
              </w:r>
              <w:r>
                <w:rPr>
                  <w:noProof/>
                </w:rPr>
                <w:t>. Retrieved from https://doi.org/10.1186/s13673-020-00237-7</w:t>
              </w:r>
            </w:p>
            <w:p w14:paraId="63935ECB" w14:textId="77777777" w:rsidR="00285EE3" w:rsidRDefault="00285EE3" w:rsidP="00285EE3">
              <w:pPr>
                <w:pStyle w:val="Bibliography"/>
                <w:ind w:left="720" w:hanging="720"/>
                <w:rPr>
                  <w:noProof/>
                </w:rPr>
              </w:pPr>
              <w:r>
                <w:rPr>
                  <w:noProof/>
                </w:rPr>
                <w:t xml:space="preserve">Khonji, M. &amp;. (2013). Phishing Detection: A Literature Survey. </w:t>
              </w:r>
              <w:r>
                <w:rPr>
                  <w:i/>
                  <w:iCs/>
                  <w:noProof/>
                </w:rPr>
                <w:t>IEEE Communications Surveys &amp;amp Tutorials</w:t>
              </w:r>
              <w:r>
                <w:rPr>
                  <w:noProof/>
                </w:rPr>
                <w:t>, PP. 1-31. 10.1109/SURV.2013.032213.00009.</w:t>
              </w:r>
            </w:p>
            <w:p w14:paraId="27A8909A" w14:textId="77777777" w:rsidR="00285EE3" w:rsidRDefault="00285EE3" w:rsidP="00285EE3">
              <w:pPr>
                <w:pStyle w:val="Bibliography"/>
                <w:ind w:left="720" w:hanging="720"/>
                <w:rPr>
                  <w:noProof/>
                </w:rPr>
              </w:pPr>
              <w:r>
                <w:rPr>
                  <w:noProof/>
                </w:rPr>
                <w:t xml:space="preserve">Kumaraguru P, R. Y. (2007). </w:t>
              </w:r>
              <w:r>
                <w:rPr>
                  <w:i/>
                  <w:iCs/>
                  <w:noProof/>
                </w:rPr>
                <w:t>Getting users to pay attention to anti-phishing education: evaluation of retention and transfer. In: Proceedings of the anti-phishing working groups 2nd annual eCrime researchers.</w:t>
              </w:r>
              <w:r>
                <w:rPr>
                  <w:noProof/>
                </w:rPr>
                <w:t xml:space="preserve"> Pittsburgh, PA.</w:t>
              </w:r>
            </w:p>
            <w:p w14:paraId="08C02B48" w14:textId="77777777" w:rsidR="00285EE3" w:rsidRDefault="00285EE3" w:rsidP="00285EE3">
              <w:pPr>
                <w:pStyle w:val="Bibliography"/>
                <w:ind w:left="720" w:hanging="720"/>
                <w:rPr>
                  <w:noProof/>
                </w:rPr>
              </w:pPr>
              <w:r>
                <w:rPr>
                  <w:noProof/>
                </w:rPr>
                <w:t xml:space="preserve">M. Adil, R. K. (2020). Preventive Techniques of Phishing Attacks in Networks. </w:t>
              </w:r>
              <w:r>
                <w:rPr>
                  <w:i/>
                  <w:iCs/>
                  <w:noProof/>
                </w:rPr>
                <w:t>3rd International Conference on Advancements in Computational Sciences (ICACS), Lahore, Pakistan, 2020</w:t>
              </w:r>
              <w:r>
                <w:rPr>
                  <w:noProof/>
                </w:rPr>
                <w:t>, pp. 1-8, doi: 10.1109/ICACS47775.2020.9055943.</w:t>
              </w:r>
            </w:p>
            <w:p w14:paraId="4F4919A2" w14:textId="77777777" w:rsidR="00285EE3" w:rsidRDefault="00285EE3" w:rsidP="00285EE3">
              <w:pPr>
                <w:pStyle w:val="Bibliography"/>
                <w:ind w:left="720" w:hanging="720"/>
                <w:rPr>
                  <w:noProof/>
                </w:rPr>
              </w:pPr>
              <w:r>
                <w:rPr>
                  <w:noProof/>
                </w:rPr>
                <w:t xml:space="preserve">Moore, T. &amp;. (2007). </w:t>
              </w:r>
              <w:r>
                <w:rPr>
                  <w:i/>
                  <w:iCs/>
                  <w:noProof/>
                </w:rPr>
                <w:t>Examining the Impact of Website Take-down on Phishing. Proceedings of the Anti-Phishing Working Group 2nd Annual e-Crime Researchers Summit.</w:t>
              </w:r>
              <w:r>
                <w:rPr>
                  <w:noProof/>
                </w:rPr>
                <w:t xml:space="preserve"> Pittsburgh.</w:t>
              </w:r>
            </w:p>
            <w:p w14:paraId="426949B2" w14:textId="77777777" w:rsidR="00285EE3" w:rsidRDefault="00285EE3" w:rsidP="00285EE3">
              <w:pPr>
                <w:pStyle w:val="Bibliography"/>
                <w:ind w:left="720" w:hanging="720"/>
                <w:rPr>
                  <w:noProof/>
                </w:rPr>
              </w:pPr>
              <w:r>
                <w:rPr>
                  <w:noProof/>
                </w:rPr>
                <w:t xml:space="preserve">Neupane A, R. M. (2015). </w:t>
              </w:r>
              <w:r>
                <w:rPr>
                  <w:i/>
                  <w:iCs/>
                  <w:noProof/>
                </w:rPr>
                <w:t>A multi-modal neuro-physiological study of phishing detection and malware warnings. In: Proceedings of the 22nd ACM SIGSAC conference on computer and communications security—CCS ’15. ACM Press,.</w:t>
              </w:r>
              <w:r>
                <w:rPr>
                  <w:noProof/>
                </w:rPr>
                <w:t xml:space="preserve"> Denver, Colrado.</w:t>
              </w:r>
            </w:p>
            <w:p w14:paraId="5C3D1671" w14:textId="77777777" w:rsidR="00285EE3" w:rsidRDefault="00285EE3" w:rsidP="00285EE3">
              <w:pPr>
                <w:pStyle w:val="Bibliography"/>
                <w:ind w:left="720" w:hanging="720"/>
                <w:rPr>
                  <w:noProof/>
                </w:rPr>
              </w:pPr>
              <w:r>
                <w:rPr>
                  <w:noProof/>
                </w:rPr>
                <w:t xml:space="preserve">Orunsolu AA, S. A. (2017). </w:t>
              </w:r>
              <w:r>
                <w:rPr>
                  <w:i/>
                  <w:iCs/>
                  <w:noProof/>
                </w:rPr>
                <w:t>An empirical evaluation of security tips in phishing prevention: a case study of Nigerian banks. Int J Electron Inf Eng.</w:t>
              </w:r>
              <w:r>
                <w:rPr>
                  <w:noProof/>
                </w:rPr>
                <w:t xml:space="preserve"> </w:t>
              </w:r>
            </w:p>
            <w:p w14:paraId="2E92D2A8" w14:textId="77777777" w:rsidR="00285EE3" w:rsidRDefault="00285EE3" w:rsidP="00285EE3">
              <w:pPr>
                <w:pStyle w:val="Bibliography"/>
                <w:ind w:left="720" w:hanging="720"/>
                <w:rPr>
                  <w:noProof/>
                </w:rPr>
              </w:pPr>
              <w:r>
                <w:rPr>
                  <w:noProof/>
                </w:rPr>
                <w:t xml:space="preserve">Purkait, S. (2012). </w:t>
              </w:r>
              <w:r>
                <w:rPr>
                  <w:i/>
                  <w:iCs/>
                  <w:noProof/>
                </w:rPr>
                <w:t>Phishing counter measures and their effectiveness – literature review</w:t>
              </w:r>
              <w:r>
                <w:rPr>
                  <w:noProof/>
                </w:rPr>
                <w:t>. Retrieved from Information Management &amp; Computer Security, Vol. 20 No. 5 pp. 382-420.: https://doi.org/10.1108/09685221211286548</w:t>
              </w:r>
            </w:p>
            <w:p w14:paraId="51A83632" w14:textId="77777777" w:rsidR="00285EE3" w:rsidRDefault="00285EE3" w:rsidP="00285EE3">
              <w:pPr>
                <w:pStyle w:val="Bibliography"/>
                <w:ind w:left="720" w:hanging="720"/>
                <w:rPr>
                  <w:noProof/>
                </w:rPr>
              </w:pPr>
              <w:r>
                <w:rPr>
                  <w:noProof/>
                </w:rPr>
                <w:t xml:space="preserve">Vahid Shahivari, M. M. (2020). </w:t>
              </w:r>
              <w:r>
                <w:rPr>
                  <w:i/>
                  <w:iCs/>
                  <w:noProof/>
                </w:rPr>
                <w:t>Phishing Detection Using Machine Learning Techniques.</w:t>
              </w:r>
              <w:r>
                <w:rPr>
                  <w:noProof/>
                </w:rPr>
                <w:t xml:space="preserve"> </w:t>
              </w:r>
            </w:p>
            <w:p w14:paraId="3D33FAB9" w14:textId="77777777" w:rsidR="00285EE3" w:rsidRDefault="00285EE3" w:rsidP="00285EE3">
              <w:pPr>
                <w:pStyle w:val="Bibliography"/>
                <w:ind w:left="720" w:hanging="720"/>
                <w:rPr>
                  <w:noProof/>
                </w:rPr>
              </w:pPr>
              <w:r>
                <w:rPr>
                  <w:noProof/>
                </w:rPr>
                <w:t xml:space="preserve">Vayansky, I. &amp;. (2018). Phishing – challenges and solutions. </w:t>
              </w:r>
              <w:r>
                <w:rPr>
                  <w:i/>
                  <w:iCs/>
                  <w:noProof/>
                </w:rPr>
                <w:t xml:space="preserve">Computer Fraud &amp; Security </w:t>
              </w:r>
              <w:r>
                <w:rPr>
                  <w:noProof/>
                </w:rPr>
                <w:t>, 15-20. 10.1016/S1361-3723(18)30007-1.</w:t>
              </w:r>
            </w:p>
            <w:p w14:paraId="0E266DE4" w14:textId="77777777" w:rsidR="00285EE3" w:rsidRDefault="00285EE3" w:rsidP="00285EE3">
              <w:pPr>
                <w:pStyle w:val="Bibliography"/>
                <w:ind w:left="720" w:hanging="720"/>
                <w:rPr>
                  <w:noProof/>
                </w:rPr>
              </w:pPr>
              <w:r>
                <w:rPr>
                  <w:noProof/>
                </w:rPr>
                <w:t xml:space="preserve">White, M. &amp;. (2008). </w:t>
              </w:r>
              <w:r>
                <w:rPr>
                  <w:i/>
                  <w:iCs/>
                  <w:noProof/>
                </w:rPr>
                <w:t>Assessing Our Knowledge of Identity Theft: The Challenges to Effective Prevention and Control Efforts. Criminal Justice Policy Review.</w:t>
              </w:r>
              <w:r>
                <w:rPr>
                  <w:noProof/>
                </w:rPr>
                <w:t xml:space="preserve"> </w:t>
              </w:r>
            </w:p>
            <w:p w14:paraId="5FD80841" w14:textId="23694391" w:rsidR="00B60D3B" w:rsidRPr="00791A0D" w:rsidRDefault="00B60D3B" w:rsidP="00285EE3">
              <w:pPr>
                <w:spacing w:line="480" w:lineRule="auto"/>
              </w:pPr>
              <w:r w:rsidRPr="00791A0D">
                <w:rPr>
                  <w:b/>
                  <w:bCs/>
                  <w:noProof/>
                </w:rPr>
                <w:fldChar w:fldCharType="end"/>
              </w:r>
            </w:p>
          </w:sdtContent>
        </w:sdt>
      </w:sdtContent>
    </w:sdt>
    <w:p w14:paraId="5A522AD8" w14:textId="77777777" w:rsidR="00B60D3B" w:rsidRPr="00881CE9" w:rsidRDefault="00B60D3B" w:rsidP="00501F1C">
      <w:pPr>
        <w:spacing w:line="480" w:lineRule="auto"/>
        <w:jc w:val="both"/>
      </w:pPr>
    </w:p>
    <w:p w14:paraId="34C4A0D5" w14:textId="77777777" w:rsidR="004477CC" w:rsidRPr="004A2305" w:rsidRDefault="004477CC" w:rsidP="004A2305">
      <w:pPr>
        <w:spacing w:line="480" w:lineRule="auto"/>
      </w:pPr>
    </w:p>
    <w:sectPr w:rsidR="004477CC" w:rsidRPr="004A2305" w:rsidSect="006D781A">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66EF9" w14:textId="77777777" w:rsidR="00CD038A" w:rsidRDefault="00CD038A" w:rsidP="00C85537">
      <w:r>
        <w:separator/>
      </w:r>
    </w:p>
  </w:endnote>
  <w:endnote w:type="continuationSeparator" w:id="0">
    <w:p w14:paraId="3BA1DD81" w14:textId="77777777" w:rsidR="00CD038A" w:rsidRDefault="00CD038A" w:rsidP="00C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504E47B9" w14:textId="77777777" w:rsidR="00DE29FA" w:rsidRDefault="00DE29FA"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26BC2" w14:textId="77777777" w:rsidR="00DE29FA" w:rsidRDefault="00DE29FA" w:rsidP="006D78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2188F24A" w14:textId="77777777" w:rsidR="00DE29FA" w:rsidRDefault="00DE29FA"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DC3C6F1" w14:textId="77777777" w:rsidR="00DE29FA" w:rsidRDefault="00DE29FA" w:rsidP="006D781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CA08C" w14:textId="77777777" w:rsidR="00CD038A" w:rsidRDefault="00CD038A" w:rsidP="00C85537">
      <w:r>
        <w:separator/>
      </w:r>
    </w:p>
  </w:footnote>
  <w:footnote w:type="continuationSeparator" w:id="0">
    <w:p w14:paraId="3032B5C4" w14:textId="77777777" w:rsidR="00CD038A" w:rsidRDefault="00CD038A" w:rsidP="00C8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22AC" w14:textId="77777777" w:rsidR="00DE29FA" w:rsidRDefault="00DE29FA" w:rsidP="006D781A">
    <w:pPr>
      <w:pStyle w:val="Header"/>
      <w:jc w:val="right"/>
    </w:pPr>
    <w:r>
      <w:t>Phishing Attack Prevention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48E0"/>
    <w:multiLevelType w:val="hybridMultilevel"/>
    <w:tmpl w:val="F74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0450BA"/>
    <w:rsid w:val="00050D5B"/>
    <w:rsid w:val="0005545D"/>
    <w:rsid w:val="00064360"/>
    <w:rsid w:val="00074424"/>
    <w:rsid w:val="000778DA"/>
    <w:rsid w:val="00081155"/>
    <w:rsid w:val="000A0CEF"/>
    <w:rsid w:val="000C474E"/>
    <w:rsid w:val="001012B4"/>
    <w:rsid w:val="00104BEA"/>
    <w:rsid w:val="0010594E"/>
    <w:rsid w:val="001144B6"/>
    <w:rsid w:val="001200A0"/>
    <w:rsid w:val="001224C1"/>
    <w:rsid w:val="001246D7"/>
    <w:rsid w:val="00134FDD"/>
    <w:rsid w:val="0014520F"/>
    <w:rsid w:val="001567BC"/>
    <w:rsid w:val="00162608"/>
    <w:rsid w:val="00164699"/>
    <w:rsid w:val="00164DB8"/>
    <w:rsid w:val="00174690"/>
    <w:rsid w:val="00181F10"/>
    <w:rsid w:val="00192E24"/>
    <w:rsid w:val="001950E8"/>
    <w:rsid w:val="001A4F37"/>
    <w:rsid w:val="001D178E"/>
    <w:rsid w:val="001E5D79"/>
    <w:rsid w:val="001F6745"/>
    <w:rsid w:val="00217E0D"/>
    <w:rsid w:val="00227422"/>
    <w:rsid w:val="0024734C"/>
    <w:rsid w:val="00253723"/>
    <w:rsid w:val="0027159B"/>
    <w:rsid w:val="00285EE3"/>
    <w:rsid w:val="002A09BC"/>
    <w:rsid w:val="002B3684"/>
    <w:rsid w:val="002F5CAD"/>
    <w:rsid w:val="00304677"/>
    <w:rsid w:val="00312AC0"/>
    <w:rsid w:val="003227F3"/>
    <w:rsid w:val="003377C1"/>
    <w:rsid w:val="00351088"/>
    <w:rsid w:val="003522FD"/>
    <w:rsid w:val="0038083A"/>
    <w:rsid w:val="003A2F3C"/>
    <w:rsid w:val="003A3C85"/>
    <w:rsid w:val="003A5DB2"/>
    <w:rsid w:val="003A742D"/>
    <w:rsid w:val="003D0BD8"/>
    <w:rsid w:val="003D196A"/>
    <w:rsid w:val="003F51B1"/>
    <w:rsid w:val="003F56D7"/>
    <w:rsid w:val="00412EBB"/>
    <w:rsid w:val="004477CC"/>
    <w:rsid w:val="0047250E"/>
    <w:rsid w:val="0047263D"/>
    <w:rsid w:val="00486E28"/>
    <w:rsid w:val="00487A2D"/>
    <w:rsid w:val="004950EE"/>
    <w:rsid w:val="004A2305"/>
    <w:rsid w:val="004B2F5A"/>
    <w:rsid w:val="004C181B"/>
    <w:rsid w:val="004C557F"/>
    <w:rsid w:val="004E22D3"/>
    <w:rsid w:val="004E2623"/>
    <w:rsid w:val="004E3D2D"/>
    <w:rsid w:val="004F6614"/>
    <w:rsid w:val="00501F1C"/>
    <w:rsid w:val="00507DA3"/>
    <w:rsid w:val="0051080A"/>
    <w:rsid w:val="00511038"/>
    <w:rsid w:val="0054039F"/>
    <w:rsid w:val="0055172E"/>
    <w:rsid w:val="005740F6"/>
    <w:rsid w:val="00574AAC"/>
    <w:rsid w:val="00574AEA"/>
    <w:rsid w:val="005A2562"/>
    <w:rsid w:val="005A5376"/>
    <w:rsid w:val="005C3E28"/>
    <w:rsid w:val="005E0037"/>
    <w:rsid w:val="005E67C9"/>
    <w:rsid w:val="005F5B3C"/>
    <w:rsid w:val="006152AD"/>
    <w:rsid w:val="00622EDA"/>
    <w:rsid w:val="00634269"/>
    <w:rsid w:val="00643A4E"/>
    <w:rsid w:val="006751ED"/>
    <w:rsid w:val="00682C5F"/>
    <w:rsid w:val="006A7F94"/>
    <w:rsid w:val="006B686C"/>
    <w:rsid w:val="006C2FB1"/>
    <w:rsid w:val="006D781A"/>
    <w:rsid w:val="00703C0A"/>
    <w:rsid w:val="00734EAD"/>
    <w:rsid w:val="00790AA6"/>
    <w:rsid w:val="00791A0D"/>
    <w:rsid w:val="00793695"/>
    <w:rsid w:val="00793B0B"/>
    <w:rsid w:val="007A1922"/>
    <w:rsid w:val="007B50B7"/>
    <w:rsid w:val="007C29DF"/>
    <w:rsid w:val="007C741E"/>
    <w:rsid w:val="007D0278"/>
    <w:rsid w:val="007F150A"/>
    <w:rsid w:val="00846716"/>
    <w:rsid w:val="00872384"/>
    <w:rsid w:val="00890D29"/>
    <w:rsid w:val="00892B0D"/>
    <w:rsid w:val="008B02F9"/>
    <w:rsid w:val="008E44A4"/>
    <w:rsid w:val="00927BE9"/>
    <w:rsid w:val="00931156"/>
    <w:rsid w:val="00995CC3"/>
    <w:rsid w:val="009C6494"/>
    <w:rsid w:val="009E2B02"/>
    <w:rsid w:val="009E46C3"/>
    <w:rsid w:val="009E5025"/>
    <w:rsid w:val="00A16534"/>
    <w:rsid w:val="00A34FC8"/>
    <w:rsid w:val="00A377DE"/>
    <w:rsid w:val="00A37AB4"/>
    <w:rsid w:val="00A55B99"/>
    <w:rsid w:val="00A63747"/>
    <w:rsid w:val="00A941AD"/>
    <w:rsid w:val="00AB1AFE"/>
    <w:rsid w:val="00AB3562"/>
    <w:rsid w:val="00AC47AD"/>
    <w:rsid w:val="00AD08EF"/>
    <w:rsid w:val="00AD2264"/>
    <w:rsid w:val="00AF2E55"/>
    <w:rsid w:val="00B3759C"/>
    <w:rsid w:val="00B41354"/>
    <w:rsid w:val="00B60D3B"/>
    <w:rsid w:val="00B61355"/>
    <w:rsid w:val="00B6635B"/>
    <w:rsid w:val="00B70DC1"/>
    <w:rsid w:val="00B72900"/>
    <w:rsid w:val="00B76F31"/>
    <w:rsid w:val="00B82B50"/>
    <w:rsid w:val="00BC05A7"/>
    <w:rsid w:val="00BE3B0F"/>
    <w:rsid w:val="00BF04EA"/>
    <w:rsid w:val="00BF3EA1"/>
    <w:rsid w:val="00BF3F66"/>
    <w:rsid w:val="00C150AE"/>
    <w:rsid w:val="00C23B83"/>
    <w:rsid w:val="00C41020"/>
    <w:rsid w:val="00C41607"/>
    <w:rsid w:val="00C6173D"/>
    <w:rsid w:val="00C70176"/>
    <w:rsid w:val="00C85537"/>
    <w:rsid w:val="00C91625"/>
    <w:rsid w:val="00C964FC"/>
    <w:rsid w:val="00CA1D22"/>
    <w:rsid w:val="00CD038A"/>
    <w:rsid w:val="00CD5E8E"/>
    <w:rsid w:val="00CE6D95"/>
    <w:rsid w:val="00CF0B5F"/>
    <w:rsid w:val="00D04A6C"/>
    <w:rsid w:val="00D054F3"/>
    <w:rsid w:val="00D47FC8"/>
    <w:rsid w:val="00D822A4"/>
    <w:rsid w:val="00D87D39"/>
    <w:rsid w:val="00D95022"/>
    <w:rsid w:val="00DA15F1"/>
    <w:rsid w:val="00DE009E"/>
    <w:rsid w:val="00DE1B5F"/>
    <w:rsid w:val="00DE29FA"/>
    <w:rsid w:val="00E25124"/>
    <w:rsid w:val="00E34167"/>
    <w:rsid w:val="00E40BF3"/>
    <w:rsid w:val="00E64D05"/>
    <w:rsid w:val="00E6757E"/>
    <w:rsid w:val="00E8218A"/>
    <w:rsid w:val="00EB4A1C"/>
    <w:rsid w:val="00ED64AE"/>
    <w:rsid w:val="00ED6B48"/>
    <w:rsid w:val="00EF1DB2"/>
    <w:rsid w:val="00F211E2"/>
    <w:rsid w:val="00F27CBA"/>
    <w:rsid w:val="00F30B00"/>
    <w:rsid w:val="00F3543E"/>
    <w:rsid w:val="00F40F1E"/>
    <w:rsid w:val="00FB23FF"/>
    <w:rsid w:val="00FC7A56"/>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1E6D"/>
  <w15:chartTrackingRefBased/>
  <w15:docId w15:val="{2BB82226-5674-3F4D-B1A6-7E9C824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55"/>
    <w:rPr>
      <w:rFonts w:ascii="Times New Roman" w:eastAsia="Times New Roman" w:hAnsi="Times New Roman" w:cs="Times New Roman"/>
    </w:rPr>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F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F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1F1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01F1C"/>
  </w:style>
  <w:style w:type="paragraph" w:styleId="Footer">
    <w:name w:val="footer"/>
    <w:basedOn w:val="Normal"/>
    <w:link w:val="FooterChar"/>
    <w:uiPriority w:val="99"/>
    <w:unhideWhenUsed/>
    <w:rsid w:val="00501F1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01F1C"/>
  </w:style>
  <w:style w:type="character" w:styleId="Hyperlink">
    <w:name w:val="Hyperlink"/>
    <w:basedOn w:val="DefaultParagraphFont"/>
    <w:uiPriority w:val="99"/>
    <w:unhideWhenUsed/>
    <w:rsid w:val="00501F1C"/>
    <w:rPr>
      <w:color w:val="0563C1" w:themeColor="hyperlink"/>
      <w:u w:val="single"/>
    </w:rPr>
  </w:style>
  <w:style w:type="character" w:styleId="PageNumber">
    <w:name w:val="page number"/>
    <w:basedOn w:val="DefaultParagraphFont"/>
    <w:uiPriority w:val="99"/>
    <w:semiHidden/>
    <w:unhideWhenUsed/>
    <w:rsid w:val="00501F1C"/>
  </w:style>
  <w:style w:type="paragraph" w:styleId="TOCHeading">
    <w:name w:val="TOC Heading"/>
    <w:basedOn w:val="Heading1"/>
    <w:next w:val="Normal"/>
    <w:uiPriority w:val="39"/>
    <w:unhideWhenUsed/>
    <w:qFormat/>
    <w:rsid w:val="00501F1C"/>
    <w:pPr>
      <w:spacing w:before="480" w:line="276" w:lineRule="auto"/>
      <w:outlineLvl w:val="9"/>
    </w:pPr>
    <w:rPr>
      <w:b/>
      <w:bCs/>
      <w:sz w:val="28"/>
      <w:szCs w:val="28"/>
    </w:rPr>
  </w:style>
  <w:style w:type="paragraph" w:styleId="TOC1">
    <w:name w:val="toc 1"/>
    <w:basedOn w:val="Normal"/>
    <w:next w:val="Normal"/>
    <w:autoRedefine/>
    <w:uiPriority w:val="39"/>
    <w:unhideWhenUsed/>
    <w:rsid w:val="00501F1C"/>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501F1C"/>
    <w:pPr>
      <w:spacing w:before="120"/>
      <w:ind w:left="240"/>
    </w:pPr>
    <w:rPr>
      <w:rFonts w:asciiTheme="minorHAnsi" w:eastAsiaTheme="minorHAnsi" w:hAnsiTheme="minorHAnsi" w:cstheme="minorHAnsi"/>
      <w:b/>
      <w:bCs/>
      <w:sz w:val="22"/>
      <w:szCs w:val="22"/>
    </w:rPr>
  </w:style>
  <w:style w:type="character" w:customStyle="1" w:styleId="Heading3Char">
    <w:name w:val="Heading 3 Char"/>
    <w:basedOn w:val="DefaultParagraphFont"/>
    <w:link w:val="Heading3"/>
    <w:uiPriority w:val="9"/>
    <w:rsid w:val="00501F1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01F1C"/>
    <w:pPr>
      <w:spacing w:before="100" w:beforeAutospacing="1" w:after="100" w:afterAutospacing="1"/>
    </w:pPr>
  </w:style>
  <w:style w:type="paragraph" w:styleId="ListParagraph">
    <w:name w:val="List Paragraph"/>
    <w:basedOn w:val="Normal"/>
    <w:uiPriority w:val="34"/>
    <w:qFormat/>
    <w:rsid w:val="00501F1C"/>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501F1C"/>
  </w:style>
  <w:style w:type="character" w:customStyle="1" w:styleId="reflinks">
    <w:name w:val="reflinks"/>
    <w:basedOn w:val="DefaultParagraphFont"/>
    <w:rsid w:val="00501F1C"/>
  </w:style>
  <w:style w:type="paragraph" w:styleId="Subtitle">
    <w:name w:val="Subtitle"/>
    <w:basedOn w:val="Normal"/>
    <w:next w:val="Normal"/>
    <w:link w:val="SubtitleChar"/>
    <w:uiPriority w:val="11"/>
    <w:qFormat/>
    <w:rsid w:val="00501F1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01F1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501F1C"/>
    <w:pPr>
      <w:spacing w:after="200"/>
    </w:pPr>
    <w:rPr>
      <w:rFonts w:asciiTheme="minorHAnsi" w:eastAsiaTheme="minorHAnsi" w:hAnsiTheme="minorHAnsi" w:cstheme="minorBidi"/>
      <w:i/>
      <w:iCs/>
      <w:color w:val="44546A" w:themeColor="text2"/>
      <w:sz w:val="18"/>
      <w:szCs w:val="18"/>
    </w:rPr>
  </w:style>
  <w:style w:type="paragraph" w:styleId="TOC3">
    <w:name w:val="toc 3"/>
    <w:basedOn w:val="Normal"/>
    <w:next w:val="Normal"/>
    <w:autoRedefine/>
    <w:uiPriority w:val="39"/>
    <w:unhideWhenUsed/>
    <w:rsid w:val="00AF2E55"/>
    <w:pPr>
      <w:spacing w:after="100"/>
      <w:ind w:left="480"/>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D87D39"/>
    <w:rPr>
      <w:color w:val="954F72" w:themeColor="followedHyperlink"/>
      <w:u w:val="single"/>
    </w:rPr>
  </w:style>
  <w:style w:type="character" w:styleId="UnresolvedMention">
    <w:name w:val="Unresolved Mention"/>
    <w:basedOn w:val="DefaultParagraphFont"/>
    <w:uiPriority w:val="99"/>
    <w:semiHidden/>
    <w:unhideWhenUsed/>
    <w:rsid w:val="00D87D39"/>
    <w:rPr>
      <w:color w:val="605E5C"/>
      <w:shd w:val="clear" w:color="auto" w:fill="E1DFDD"/>
    </w:rPr>
  </w:style>
  <w:style w:type="paragraph" w:styleId="Bibliography">
    <w:name w:val="Bibliography"/>
    <w:basedOn w:val="Normal"/>
    <w:next w:val="Normal"/>
    <w:uiPriority w:val="37"/>
    <w:unhideWhenUsed/>
    <w:rsid w:val="00B60D3B"/>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17">
      <w:bodyDiv w:val="1"/>
      <w:marLeft w:val="0"/>
      <w:marRight w:val="0"/>
      <w:marTop w:val="0"/>
      <w:marBottom w:val="0"/>
      <w:divBdr>
        <w:top w:val="none" w:sz="0" w:space="0" w:color="auto"/>
        <w:left w:val="none" w:sz="0" w:space="0" w:color="auto"/>
        <w:bottom w:val="none" w:sz="0" w:space="0" w:color="auto"/>
        <w:right w:val="none" w:sz="0" w:space="0" w:color="auto"/>
      </w:divBdr>
    </w:div>
    <w:div w:id="3627573">
      <w:bodyDiv w:val="1"/>
      <w:marLeft w:val="0"/>
      <w:marRight w:val="0"/>
      <w:marTop w:val="0"/>
      <w:marBottom w:val="0"/>
      <w:divBdr>
        <w:top w:val="none" w:sz="0" w:space="0" w:color="auto"/>
        <w:left w:val="none" w:sz="0" w:space="0" w:color="auto"/>
        <w:bottom w:val="none" w:sz="0" w:space="0" w:color="auto"/>
        <w:right w:val="none" w:sz="0" w:space="0" w:color="auto"/>
      </w:divBdr>
    </w:div>
    <w:div w:id="8457938">
      <w:bodyDiv w:val="1"/>
      <w:marLeft w:val="0"/>
      <w:marRight w:val="0"/>
      <w:marTop w:val="0"/>
      <w:marBottom w:val="0"/>
      <w:divBdr>
        <w:top w:val="none" w:sz="0" w:space="0" w:color="auto"/>
        <w:left w:val="none" w:sz="0" w:space="0" w:color="auto"/>
        <w:bottom w:val="none" w:sz="0" w:space="0" w:color="auto"/>
        <w:right w:val="none" w:sz="0" w:space="0" w:color="auto"/>
      </w:divBdr>
    </w:div>
    <w:div w:id="9795822">
      <w:bodyDiv w:val="1"/>
      <w:marLeft w:val="0"/>
      <w:marRight w:val="0"/>
      <w:marTop w:val="0"/>
      <w:marBottom w:val="0"/>
      <w:divBdr>
        <w:top w:val="none" w:sz="0" w:space="0" w:color="auto"/>
        <w:left w:val="none" w:sz="0" w:space="0" w:color="auto"/>
        <w:bottom w:val="none" w:sz="0" w:space="0" w:color="auto"/>
        <w:right w:val="none" w:sz="0" w:space="0" w:color="auto"/>
      </w:divBdr>
    </w:div>
    <w:div w:id="19866248">
      <w:bodyDiv w:val="1"/>
      <w:marLeft w:val="0"/>
      <w:marRight w:val="0"/>
      <w:marTop w:val="0"/>
      <w:marBottom w:val="0"/>
      <w:divBdr>
        <w:top w:val="none" w:sz="0" w:space="0" w:color="auto"/>
        <w:left w:val="none" w:sz="0" w:space="0" w:color="auto"/>
        <w:bottom w:val="none" w:sz="0" w:space="0" w:color="auto"/>
        <w:right w:val="none" w:sz="0" w:space="0" w:color="auto"/>
      </w:divBdr>
    </w:div>
    <w:div w:id="25252755">
      <w:bodyDiv w:val="1"/>
      <w:marLeft w:val="0"/>
      <w:marRight w:val="0"/>
      <w:marTop w:val="0"/>
      <w:marBottom w:val="0"/>
      <w:divBdr>
        <w:top w:val="none" w:sz="0" w:space="0" w:color="auto"/>
        <w:left w:val="none" w:sz="0" w:space="0" w:color="auto"/>
        <w:bottom w:val="none" w:sz="0" w:space="0" w:color="auto"/>
        <w:right w:val="none" w:sz="0" w:space="0" w:color="auto"/>
      </w:divBdr>
    </w:div>
    <w:div w:id="30494689">
      <w:bodyDiv w:val="1"/>
      <w:marLeft w:val="0"/>
      <w:marRight w:val="0"/>
      <w:marTop w:val="0"/>
      <w:marBottom w:val="0"/>
      <w:divBdr>
        <w:top w:val="none" w:sz="0" w:space="0" w:color="auto"/>
        <w:left w:val="none" w:sz="0" w:space="0" w:color="auto"/>
        <w:bottom w:val="none" w:sz="0" w:space="0" w:color="auto"/>
        <w:right w:val="none" w:sz="0" w:space="0" w:color="auto"/>
      </w:divBdr>
    </w:div>
    <w:div w:id="35279032">
      <w:bodyDiv w:val="1"/>
      <w:marLeft w:val="0"/>
      <w:marRight w:val="0"/>
      <w:marTop w:val="0"/>
      <w:marBottom w:val="0"/>
      <w:divBdr>
        <w:top w:val="none" w:sz="0" w:space="0" w:color="auto"/>
        <w:left w:val="none" w:sz="0" w:space="0" w:color="auto"/>
        <w:bottom w:val="none" w:sz="0" w:space="0" w:color="auto"/>
        <w:right w:val="none" w:sz="0" w:space="0" w:color="auto"/>
      </w:divBdr>
    </w:div>
    <w:div w:id="41445936">
      <w:bodyDiv w:val="1"/>
      <w:marLeft w:val="0"/>
      <w:marRight w:val="0"/>
      <w:marTop w:val="0"/>
      <w:marBottom w:val="0"/>
      <w:divBdr>
        <w:top w:val="none" w:sz="0" w:space="0" w:color="auto"/>
        <w:left w:val="none" w:sz="0" w:space="0" w:color="auto"/>
        <w:bottom w:val="none" w:sz="0" w:space="0" w:color="auto"/>
        <w:right w:val="none" w:sz="0" w:space="0" w:color="auto"/>
      </w:divBdr>
    </w:div>
    <w:div w:id="47799518">
      <w:bodyDiv w:val="1"/>
      <w:marLeft w:val="0"/>
      <w:marRight w:val="0"/>
      <w:marTop w:val="0"/>
      <w:marBottom w:val="0"/>
      <w:divBdr>
        <w:top w:val="none" w:sz="0" w:space="0" w:color="auto"/>
        <w:left w:val="none" w:sz="0" w:space="0" w:color="auto"/>
        <w:bottom w:val="none" w:sz="0" w:space="0" w:color="auto"/>
        <w:right w:val="none" w:sz="0" w:space="0" w:color="auto"/>
      </w:divBdr>
    </w:div>
    <w:div w:id="49505603">
      <w:bodyDiv w:val="1"/>
      <w:marLeft w:val="0"/>
      <w:marRight w:val="0"/>
      <w:marTop w:val="0"/>
      <w:marBottom w:val="0"/>
      <w:divBdr>
        <w:top w:val="none" w:sz="0" w:space="0" w:color="auto"/>
        <w:left w:val="none" w:sz="0" w:space="0" w:color="auto"/>
        <w:bottom w:val="none" w:sz="0" w:space="0" w:color="auto"/>
        <w:right w:val="none" w:sz="0" w:space="0" w:color="auto"/>
      </w:divBdr>
    </w:div>
    <w:div w:id="53050417">
      <w:bodyDiv w:val="1"/>
      <w:marLeft w:val="0"/>
      <w:marRight w:val="0"/>
      <w:marTop w:val="0"/>
      <w:marBottom w:val="0"/>
      <w:divBdr>
        <w:top w:val="none" w:sz="0" w:space="0" w:color="auto"/>
        <w:left w:val="none" w:sz="0" w:space="0" w:color="auto"/>
        <w:bottom w:val="none" w:sz="0" w:space="0" w:color="auto"/>
        <w:right w:val="none" w:sz="0" w:space="0" w:color="auto"/>
      </w:divBdr>
    </w:div>
    <w:div w:id="71782463">
      <w:bodyDiv w:val="1"/>
      <w:marLeft w:val="0"/>
      <w:marRight w:val="0"/>
      <w:marTop w:val="0"/>
      <w:marBottom w:val="0"/>
      <w:divBdr>
        <w:top w:val="none" w:sz="0" w:space="0" w:color="auto"/>
        <w:left w:val="none" w:sz="0" w:space="0" w:color="auto"/>
        <w:bottom w:val="none" w:sz="0" w:space="0" w:color="auto"/>
        <w:right w:val="none" w:sz="0" w:space="0" w:color="auto"/>
      </w:divBdr>
    </w:div>
    <w:div w:id="75173716">
      <w:bodyDiv w:val="1"/>
      <w:marLeft w:val="0"/>
      <w:marRight w:val="0"/>
      <w:marTop w:val="0"/>
      <w:marBottom w:val="0"/>
      <w:divBdr>
        <w:top w:val="none" w:sz="0" w:space="0" w:color="auto"/>
        <w:left w:val="none" w:sz="0" w:space="0" w:color="auto"/>
        <w:bottom w:val="none" w:sz="0" w:space="0" w:color="auto"/>
        <w:right w:val="none" w:sz="0" w:space="0" w:color="auto"/>
      </w:divBdr>
    </w:div>
    <w:div w:id="83187495">
      <w:bodyDiv w:val="1"/>
      <w:marLeft w:val="0"/>
      <w:marRight w:val="0"/>
      <w:marTop w:val="0"/>
      <w:marBottom w:val="0"/>
      <w:divBdr>
        <w:top w:val="none" w:sz="0" w:space="0" w:color="auto"/>
        <w:left w:val="none" w:sz="0" w:space="0" w:color="auto"/>
        <w:bottom w:val="none" w:sz="0" w:space="0" w:color="auto"/>
        <w:right w:val="none" w:sz="0" w:space="0" w:color="auto"/>
      </w:divBdr>
    </w:div>
    <w:div w:id="89206149">
      <w:bodyDiv w:val="1"/>
      <w:marLeft w:val="0"/>
      <w:marRight w:val="0"/>
      <w:marTop w:val="0"/>
      <w:marBottom w:val="0"/>
      <w:divBdr>
        <w:top w:val="none" w:sz="0" w:space="0" w:color="auto"/>
        <w:left w:val="none" w:sz="0" w:space="0" w:color="auto"/>
        <w:bottom w:val="none" w:sz="0" w:space="0" w:color="auto"/>
        <w:right w:val="none" w:sz="0" w:space="0" w:color="auto"/>
      </w:divBdr>
    </w:div>
    <w:div w:id="95442690">
      <w:bodyDiv w:val="1"/>
      <w:marLeft w:val="0"/>
      <w:marRight w:val="0"/>
      <w:marTop w:val="0"/>
      <w:marBottom w:val="0"/>
      <w:divBdr>
        <w:top w:val="none" w:sz="0" w:space="0" w:color="auto"/>
        <w:left w:val="none" w:sz="0" w:space="0" w:color="auto"/>
        <w:bottom w:val="none" w:sz="0" w:space="0" w:color="auto"/>
        <w:right w:val="none" w:sz="0" w:space="0" w:color="auto"/>
      </w:divBdr>
    </w:div>
    <w:div w:id="107480479">
      <w:bodyDiv w:val="1"/>
      <w:marLeft w:val="0"/>
      <w:marRight w:val="0"/>
      <w:marTop w:val="0"/>
      <w:marBottom w:val="0"/>
      <w:divBdr>
        <w:top w:val="none" w:sz="0" w:space="0" w:color="auto"/>
        <w:left w:val="none" w:sz="0" w:space="0" w:color="auto"/>
        <w:bottom w:val="none" w:sz="0" w:space="0" w:color="auto"/>
        <w:right w:val="none" w:sz="0" w:space="0" w:color="auto"/>
      </w:divBdr>
    </w:div>
    <w:div w:id="107548910">
      <w:bodyDiv w:val="1"/>
      <w:marLeft w:val="0"/>
      <w:marRight w:val="0"/>
      <w:marTop w:val="0"/>
      <w:marBottom w:val="0"/>
      <w:divBdr>
        <w:top w:val="none" w:sz="0" w:space="0" w:color="auto"/>
        <w:left w:val="none" w:sz="0" w:space="0" w:color="auto"/>
        <w:bottom w:val="none" w:sz="0" w:space="0" w:color="auto"/>
        <w:right w:val="none" w:sz="0" w:space="0" w:color="auto"/>
      </w:divBdr>
    </w:div>
    <w:div w:id="124128981">
      <w:bodyDiv w:val="1"/>
      <w:marLeft w:val="0"/>
      <w:marRight w:val="0"/>
      <w:marTop w:val="0"/>
      <w:marBottom w:val="0"/>
      <w:divBdr>
        <w:top w:val="none" w:sz="0" w:space="0" w:color="auto"/>
        <w:left w:val="none" w:sz="0" w:space="0" w:color="auto"/>
        <w:bottom w:val="none" w:sz="0" w:space="0" w:color="auto"/>
        <w:right w:val="none" w:sz="0" w:space="0" w:color="auto"/>
      </w:divBdr>
    </w:div>
    <w:div w:id="127476298">
      <w:bodyDiv w:val="1"/>
      <w:marLeft w:val="0"/>
      <w:marRight w:val="0"/>
      <w:marTop w:val="0"/>
      <w:marBottom w:val="0"/>
      <w:divBdr>
        <w:top w:val="none" w:sz="0" w:space="0" w:color="auto"/>
        <w:left w:val="none" w:sz="0" w:space="0" w:color="auto"/>
        <w:bottom w:val="none" w:sz="0" w:space="0" w:color="auto"/>
        <w:right w:val="none" w:sz="0" w:space="0" w:color="auto"/>
      </w:divBdr>
    </w:div>
    <w:div w:id="129247461">
      <w:bodyDiv w:val="1"/>
      <w:marLeft w:val="0"/>
      <w:marRight w:val="0"/>
      <w:marTop w:val="0"/>
      <w:marBottom w:val="0"/>
      <w:divBdr>
        <w:top w:val="none" w:sz="0" w:space="0" w:color="auto"/>
        <w:left w:val="none" w:sz="0" w:space="0" w:color="auto"/>
        <w:bottom w:val="none" w:sz="0" w:space="0" w:color="auto"/>
        <w:right w:val="none" w:sz="0" w:space="0" w:color="auto"/>
      </w:divBdr>
    </w:div>
    <w:div w:id="136267053">
      <w:bodyDiv w:val="1"/>
      <w:marLeft w:val="0"/>
      <w:marRight w:val="0"/>
      <w:marTop w:val="0"/>
      <w:marBottom w:val="0"/>
      <w:divBdr>
        <w:top w:val="none" w:sz="0" w:space="0" w:color="auto"/>
        <w:left w:val="none" w:sz="0" w:space="0" w:color="auto"/>
        <w:bottom w:val="none" w:sz="0" w:space="0" w:color="auto"/>
        <w:right w:val="none" w:sz="0" w:space="0" w:color="auto"/>
      </w:divBdr>
    </w:div>
    <w:div w:id="147983327">
      <w:bodyDiv w:val="1"/>
      <w:marLeft w:val="0"/>
      <w:marRight w:val="0"/>
      <w:marTop w:val="0"/>
      <w:marBottom w:val="0"/>
      <w:divBdr>
        <w:top w:val="none" w:sz="0" w:space="0" w:color="auto"/>
        <w:left w:val="none" w:sz="0" w:space="0" w:color="auto"/>
        <w:bottom w:val="none" w:sz="0" w:space="0" w:color="auto"/>
        <w:right w:val="none" w:sz="0" w:space="0" w:color="auto"/>
      </w:divBdr>
    </w:div>
    <w:div w:id="154415117">
      <w:bodyDiv w:val="1"/>
      <w:marLeft w:val="0"/>
      <w:marRight w:val="0"/>
      <w:marTop w:val="0"/>
      <w:marBottom w:val="0"/>
      <w:divBdr>
        <w:top w:val="none" w:sz="0" w:space="0" w:color="auto"/>
        <w:left w:val="none" w:sz="0" w:space="0" w:color="auto"/>
        <w:bottom w:val="none" w:sz="0" w:space="0" w:color="auto"/>
        <w:right w:val="none" w:sz="0" w:space="0" w:color="auto"/>
      </w:divBdr>
    </w:div>
    <w:div w:id="163709736">
      <w:bodyDiv w:val="1"/>
      <w:marLeft w:val="0"/>
      <w:marRight w:val="0"/>
      <w:marTop w:val="0"/>
      <w:marBottom w:val="0"/>
      <w:divBdr>
        <w:top w:val="none" w:sz="0" w:space="0" w:color="auto"/>
        <w:left w:val="none" w:sz="0" w:space="0" w:color="auto"/>
        <w:bottom w:val="none" w:sz="0" w:space="0" w:color="auto"/>
        <w:right w:val="none" w:sz="0" w:space="0" w:color="auto"/>
      </w:divBdr>
    </w:div>
    <w:div w:id="170879184">
      <w:bodyDiv w:val="1"/>
      <w:marLeft w:val="0"/>
      <w:marRight w:val="0"/>
      <w:marTop w:val="0"/>
      <w:marBottom w:val="0"/>
      <w:divBdr>
        <w:top w:val="none" w:sz="0" w:space="0" w:color="auto"/>
        <w:left w:val="none" w:sz="0" w:space="0" w:color="auto"/>
        <w:bottom w:val="none" w:sz="0" w:space="0" w:color="auto"/>
        <w:right w:val="none" w:sz="0" w:space="0" w:color="auto"/>
      </w:divBdr>
    </w:div>
    <w:div w:id="187137078">
      <w:bodyDiv w:val="1"/>
      <w:marLeft w:val="0"/>
      <w:marRight w:val="0"/>
      <w:marTop w:val="0"/>
      <w:marBottom w:val="0"/>
      <w:divBdr>
        <w:top w:val="none" w:sz="0" w:space="0" w:color="auto"/>
        <w:left w:val="none" w:sz="0" w:space="0" w:color="auto"/>
        <w:bottom w:val="none" w:sz="0" w:space="0" w:color="auto"/>
        <w:right w:val="none" w:sz="0" w:space="0" w:color="auto"/>
      </w:divBdr>
    </w:div>
    <w:div w:id="191961611">
      <w:bodyDiv w:val="1"/>
      <w:marLeft w:val="0"/>
      <w:marRight w:val="0"/>
      <w:marTop w:val="0"/>
      <w:marBottom w:val="0"/>
      <w:divBdr>
        <w:top w:val="none" w:sz="0" w:space="0" w:color="auto"/>
        <w:left w:val="none" w:sz="0" w:space="0" w:color="auto"/>
        <w:bottom w:val="none" w:sz="0" w:space="0" w:color="auto"/>
        <w:right w:val="none" w:sz="0" w:space="0" w:color="auto"/>
      </w:divBdr>
    </w:div>
    <w:div w:id="192765650">
      <w:bodyDiv w:val="1"/>
      <w:marLeft w:val="0"/>
      <w:marRight w:val="0"/>
      <w:marTop w:val="0"/>
      <w:marBottom w:val="0"/>
      <w:divBdr>
        <w:top w:val="none" w:sz="0" w:space="0" w:color="auto"/>
        <w:left w:val="none" w:sz="0" w:space="0" w:color="auto"/>
        <w:bottom w:val="none" w:sz="0" w:space="0" w:color="auto"/>
        <w:right w:val="none" w:sz="0" w:space="0" w:color="auto"/>
      </w:divBdr>
    </w:div>
    <w:div w:id="204563128">
      <w:bodyDiv w:val="1"/>
      <w:marLeft w:val="0"/>
      <w:marRight w:val="0"/>
      <w:marTop w:val="0"/>
      <w:marBottom w:val="0"/>
      <w:divBdr>
        <w:top w:val="none" w:sz="0" w:space="0" w:color="auto"/>
        <w:left w:val="none" w:sz="0" w:space="0" w:color="auto"/>
        <w:bottom w:val="none" w:sz="0" w:space="0" w:color="auto"/>
        <w:right w:val="none" w:sz="0" w:space="0" w:color="auto"/>
      </w:divBdr>
    </w:div>
    <w:div w:id="210966605">
      <w:bodyDiv w:val="1"/>
      <w:marLeft w:val="0"/>
      <w:marRight w:val="0"/>
      <w:marTop w:val="0"/>
      <w:marBottom w:val="0"/>
      <w:divBdr>
        <w:top w:val="none" w:sz="0" w:space="0" w:color="auto"/>
        <w:left w:val="none" w:sz="0" w:space="0" w:color="auto"/>
        <w:bottom w:val="none" w:sz="0" w:space="0" w:color="auto"/>
        <w:right w:val="none" w:sz="0" w:space="0" w:color="auto"/>
      </w:divBdr>
    </w:div>
    <w:div w:id="214779849">
      <w:bodyDiv w:val="1"/>
      <w:marLeft w:val="0"/>
      <w:marRight w:val="0"/>
      <w:marTop w:val="0"/>
      <w:marBottom w:val="0"/>
      <w:divBdr>
        <w:top w:val="none" w:sz="0" w:space="0" w:color="auto"/>
        <w:left w:val="none" w:sz="0" w:space="0" w:color="auto"/>
        <w:bottom w:val="none" w:sz="0" w:space="0" w:color="auto"/>
        <w:right w:val="none" w:sz="0" w:space="0" w:color="auto"/>
      </w:divBdr>
    </w:div>
    <w:div w:id="217399421">
      <w:bodyDiv w:val="1"/>
      <w:marLeft w:val="0"/>
      <w:marRight w:val="0"/>
      <w:marTop w:val="0"/>
      <w:marBottom w:val="0"/>
      <w:divBdr>
        <w:top w:val="none" w:sz="0" w:space="0" w:color="auto"/>
        <w:left w:val="none" w:sz="0" w:space="0" w:color="auto"/>
        <w:bottom w:val="none" w:sz="0" w:space="0" w:color="auto"/>
        <w:right w:val="none" w:sz="0" w:space="0" w:color="auto"/>
      </w:divBdr>
    </w:div>
    <w:div w:id="231426735">
      <w:bodyDiv w:val="1"/>
      <w:marLeft w:val="0"/>
      <w:marRight w:val="0"/>
      <w:marTop w:val="0"/>
      <w:marBottom w:val="0"/>
      <w:divBdr>
        <w:top w:val="none" w:sz="0" w:space="0" w:color="auto"/>
        <w:left w:val="none" w:sz="0" w:space="0" w:color="auto"/>
        <w:bottom w:val="none" w:sz="0" w:space="0" w:color="auto"/>
        <w:right w:val="none" w:sz="0" w:space="0" w:color="auto"/>
      </w:divBdr>
    </w:div>
    <w:div w:id="237447914">
      <w:bodyDiv w:val="1"/>
      <w:marLeft w:val="0"/>
      <w:marRight w:val="0"/>
      <w:marTop w:val="0"/>
      <w:marBottom w:val="0"/>
      <w:divBdr>
        <w:top w:val="none" w:sz="0" w:space="0" w:color="auto"/>
        <w:left w:val="none" w:sz="0" w:space="0" w:color="auto"/>
        <w:bottom w:val="none" w:sz="0" w:space="0" w:color="auto"/>
        <w:right w:val="none" w:sz="0" w:space="0" w:color="auto"/>
      </w:divBdr>
    </w:div>
    <w:div w:id="246614486">
      <w:bodyDiv w:val="1"/>
      <w:marLeft w:val="0"/>
      <w:marRight w:val="0"/>
      <w:marTop w:val="0"/>
      <w:marBottom w:val="0"/>
      <w:divBdr>
        <w:top w:val="none" w:sz="0" w:space="0" w:color="auto"/>
        <w:left w:val="none" w:sz="0" w:space="0" w:color="auto"/>
        <w:bottom w:val="none" w:sz="0" w:space="0" w:color="auto"/>
        <w:right w:val="none" w:sz="0" w:space="0" w:color="auto"/>
      </w:divBdr>
    </w:div>
    <w:div w:id="246774346">
      <w:bodyDiv w:val="1"/>
      <w:marLeft w:val="0"/>
      <w:marRight w:val="0"/>
      <w:marTop w:val="0"/>
      <w:marBottom w:val="0"/>
      <w:divBdr>
        <w:top w:val="none" w:sz="0" w:space="0" w:color="auto"/>
        <w:left w:val="none" w:sz="0" w:space="0" w:color="auto"/>
        <w:bottom w:val="none" w:sz="0" w:space="0" w:color="auto"/>
        <w:right w:val="none" w:sz="0" w:space="0" w:color="auto"/>
      </w:divBdr>
    </w:div>
    <w:div w:id="252521278">
      <w:bodyDiv w:val="1"/>
      <w:marLeft w:val="0"/>
      <w:marRight w:val="0"/>
      <w:marTop w:val="0"/>
      <w:marBottom w:val="0"/>
      <w:divBdr>
        <w:top w:val="none" w:sz="0" w:space="0" w:color="auto"/>
        <w:left w:val="none" w:sz="0" w:space="0" w:color="auto"/>
        <w:bottom w:val="none" w:sz="0" w:space="0" w:color="auto"/>
        <w:right w:val="none" w:sz="0" w:space="0" w:color="auto"/>
      </w:divBdr>
    </w:div>
    <w:div w:id="293174262">
      <w:bodyDiv w:val="1"/>
      <w:marLeft w:val="0"/>
      <w:marRight w:val="0"/>
      <w:marTop w:val="0"/>
      <w:marBottom w:val="0"/>
      <w:divBdr>
        <w:top w:val="none" w:sz="0" w:space="0" w:color="auto"/>
        <w:left w:val="none" w:sz="0" w:space="0" w:color="auto"/>
        <w:bottom w:val="none" w:sz="0" w:space="0" w:color="auto"/>
        <w:right w:val="none" w:sz="0" w:space="0" w:color="auto"/>
      </w:divBdr>
    </w:div>
    <w:div w:id="295910265">
      <w:bodyDiv w:val="1"/>
      <w:marLeft w:val="0"/>
      <w:marRight w:val="0"/>
      <w:marTop w:val="0"/>
      <w:marBottom w:val="0"/>
      <w:divBdr>
        <w:top w:val="none" w:sz="0" w:space="0" w:color="auto"/>
        <w:left w:val="none" w:sz="0" w:space="0" w:color="auto"/>
        <w:bottom w:val="none" w:sz="0" w:space="0" w:color="auto"/>
        <w:right w:val="none" w:sz="0" w:space="0" w:color="auto"/>
      </w:divBdr>
    </w:div>
    <w:div w:id="297491328">
      <w:bodyDiv w:val="1"/>
      <w:marLeft w:val="0"/>
      <w:marRight w:val="0"/>
      <w:marTop w:val="0"/>
      <w:marBottom w:val="0"/>
      <w:divBdr>
        <w:top w:val="none" w:sz="0" w:space="0" w:color="auto"/>
        <w:left w:val="none" w:sz="0" w:space="0" w:color="auto"/>
        <w:bottom w:val="none" w:sz="0" w:space="0" w:color="auto"/>
        <w:right w:val="none" w:sz="0" w:space="0" w:color="auto"/>
      </w:divBdr>
    </w:div>
    <w:div w:id="311755173">
      <w:bodyDiv w:val="1"/>
      <w:marLeft w:val="0"/>
      <w:marRight w:val="0"/>
      <w:marTop w:val="0"/>
      <w:marBottom w:val="0"/>
      <w:divBdr>
        <w:top w:val="none" w:sz="0" w:space="0" w:color="auto"/>
        <w:left w:val="none" w:sz="0" w:space="0" w:color="auto"/>
        <w:bottom w:val="none" w:sz="0" w:space="0" w:color="auto"/>
        <w:right w:val="none" w:sz="0" w:space="0" w:color="auto"/>
      </w:divBdr>
    </w:div>
    <w:div w:id="320232304">
      <w:bodyDiv w:val="1"/>
      <w:marLeft w:val="0"/>
      <w:marRight w:val="0"/>
      <w:marTop w:val="0"/>
      <w:marBottom w:val="0"/>
      <w:divBdr>
        <w:top w:val="none" w:sz="0" w:space="0" w:color="auto"/>
        <w:left w:val="none" w:sz="0" w:space="0" w:color="auto"/>
        <w:bottom w:val="none" w:sz="0" w:space="0" w:color="auto"/>
        <w:right w:val="none" w:sz="0" w:space="0" w:color="auto"/>
      </w:divBdr>
    </w:div>
    <w:div w:id="332611055">
      <w:bodyDiv w:val="1"/>
      <w:marLeft w:val="0"/>
      <w:marRight w:val="0"/>
      <w:marTop w:val="0"/>
      <w:marBottom w:val="0"/>
      <w:divBdr>
        <w:top w:val="none" w:sz="0" w:space="0" w:color="auto"/>
        <w:left w:val="none" w:sz="0" w:space="0" w:color="auto"/>
        <w:bottom w:val="none" w:sz="0" w:space="0" w:color="auto"/>
        <w:right w:val="none" w:sz="0" w:space="0" w:color="auto"/>
      </w:divBdr>
    </w:div>
    <w:div w:id="340160835">
      <w:bodyDiv w:val="1"/>
      <w:marLeft w:val="0"/>
      <w:marRight w:val="0"/>
      <w:marTop w:val="0"/>
      <w:marBottom w:val="0"/>
      <w:divBdr>
        <w:top w:val="none" w:sz="0" w:space="0" w:color="auto"/>
        <w:left w:val="none" w:sz="0" w:space="0" w:color="auto"/>
        <w:bottom w:val="none" w:sz="0" w:space="0" w:color="auto"/>
        <w:right w:val="none" w:sz="0" w:space="0" w:color="auto"/>
      </w:divBdr>
    </w:div>
    <w:div w:id="344868945">
      <w:bodyDiv w:val="1"/>
      <w:marLeft w:val="0"/>
      <w:marRight w:val="0"/>
      <w:marTop w:val="0"/>
      <w:marBottom w:val="0"/>
      <w:divBdr>
        <w:top w:val="none" w:sz="0" w:space="0" w:color="auto"/>
        <w:left w:val="none" w:sz="0" w:space="0" w:color="auto"/>
        <w:bottom w:val="none" w:sz="0" w:space="0" w:color="auto"/>
        <w:right w:val="none" w:sz="0" w:space="0" w:color="auto"/>
      </w:divBdr>
    </w:div>
    <w:div w:id="362097690">
      <w:bodyDiv w:val="1"/>
      <w:marLeft w:val="0"/>
      <w:marRight w:val="0"/>
      <w:marTop w:val="0"/>
      <w:marBottom w:val="0"/>
      <w:divBdr>
        <w:top w:val="none" w:sz="0" w:space="0" w:color="auto"/>
        <w:left w:val="none" w:sz="0" w:space="0" w:color="auto"/>
        <w:bottom w:val="none" w:sz="0" w:space="0" w:color="auto"/>
        <w:right w:val="none" w:sz="0" w:space="0" w:color="auto"/>
      </w:divBdr>
    </w:div>
    <w:div w:id="362636170">
      <w:bodyDiv w:val="1"/>
      <w:marLeft w:val="0"/>
      <w:marRight w:val="0"/>
      <w:marTop w:val="0"/>
      <w:marBottom w:val="0"/>
      <w:divBdr>
        <w:top w:val="none" w:sz="0" w:space="0" w:color="auto"/>
        <w:left w:val="none" w:sz="0" w:space="0" w:color="auto"/>
        <w:bottom w:val="none" w:sz="0" w:space="0" w:color="auto"/>
        <w:right w:val="none" w:sz="0" w:space="0" w:color="auto"/>
      </w:divBdr>
    </w:div>
    <w:div w:id="380984840">
      <w:bodyDiv w:val="1"/>
      <w:marLeft w:val="0"/>
      <w:marRight w:val="0"/>
      <w:marTop w:val="0"/>
      <w:marBottom w:val="0"/>
      <w:divBdr>
        <w:top w:val="none" w:sz="0" w:space="0" w:color="auto"/>
        <w:left w:val="none" w:sz="0" w:space="0" w:color="auto"/>
        <w:bottom w:val="none" w:sz="0" w:space="0" w:color="auto"/>
        <w:right w:val="none" w:sz="0" w:space="0" w:color="auto"/>
      </w:divBdr>
    </w:div>
    <w:div w:id="381683493">
      <w:bodyDiv w:val="1"/>
      <w:marLeft w:val="0"/>
      <w:marRight w:val="0"/>
      <w:marTop w:val="0"/>
      <w:marBottom w:val="0"/>
      <w:divBdr>
        <w:top w:val="none" w:sz="0" w:space="0" w:color="auto"/>
        <w:left w:val="none" w:sz="0" w:space="0" w:color="auto"/>
        <w:bottom w:val="none" w:sz="0" w:space="0" w:color="auto"/>
        <w:right w:val="none" w:sz="0" w:space="0" w:color="auto"/>
      </w:divBdr>
    </w:div>
    <w:div w:id="382946365">
      <w:bodyDiv w:val="1"/>
      <w:marLeft w:val="0"/>
      <w:marRight w:val="0"/>
      <w:marTop w:val="0"/>
      <w:marBottom w:val="0"/>
      <w:divBdr>
        <w:top w:val="none" w:sz="0" w:space="0" w:color="auto"/>
        <w:left w:val="none" w:sz="0" w:space="0" w:color="auto"/>
        <w:bottom w:val="none" w:sz="0" w:space="0" w:color="auto"/>
        <w:right w:val="none" w:sz="0" w:space="0" w:color="auto"/>
      </w:divBdr>
    </w:div>
    <w:div w:id="392002095">
      <w:bodyDiv w:val="1"/>
      <w:marLeft w:val="0"/>
      <w:marRight w:val="0"/>
      <w:marTop w:val="0"/>
      <w:marBottom w:val="0"/>
      <w:divBdr>
        <w:top w:val="none" w:sz="0" w:space="0" w:color="auto"/>
        <w:left w:val="none" w:sz="0" w:space="0" w:color="auto"/>
        <w:bottom w:val="none" w:sz="0" w:space="0" w:color="auto"/>
        <w:right w:val="none" w:sz="0" w:space="0" w:color="auto"/>
      </w:divBdr>
    </w:div>
    <w:div w:id="401801598">
      <w:bodyDiv w:val="1"/>
      <w:marLeft w:val="0"/>
      <w:marRight w:val="0"/>
      <w:marTop w:val="0"/>
      <w:marBottom w:val="0"/>
      <w:divBdr>
        <w:top w:val="none" w:sz="0" w:space="0" w:color="auto"/>
        <w:left w:val="none" w:sz="0" w:space="0" w:color="auto"/>
        <w:bottom w:val="none" w:sz="0" w:space="0" w:color="auto"/>
        <w:right w:val="none" w:sz="0" w:space="0" w:color="auto"/>
      </w:divBdr>
    </w:div>
    <w:div w:id="407188179">
      <w:bodyDiv w:val="1"/>
      <w:marLeft w:val="0"/>
      <w:marRight w:val="0"/>
      <w:marTop w:val="0"/>
      <w:marBottom w:val="0"/>
      <w:divBdr>
        <w:top w:val="none" w:sz="0" w:space="0" w:color="auto"/>
        <w:left w:val="none" w:sz="0" w:space="0" w:color="auto"/>
        <w:bottom w:val="none" w:sz="0" w:space="0" w:color="auto"/>
        <w:right w:val="none" w:sz="0" w:space="0" w:color="auto"/>
      </w:divBdr>
    </w:div>
    <w:div w:id="409040087">
      <w:bodyDiv w:val="1"/>
      <w:marLeft w:val="0"/>
      <w:marRight w:val="0"/>
      <w:marTop w:val="0"/>
      <w:marBottom w:val="0"/>
      <w:divBdr>
        <w:top w:val="none" w:sz="0" w:space="0" w:color="auto"/>
        <w:left w:val="none" w:sz="0" w:space="0" w:color="auto"/>
        <w:bottom w:val="none" w:sz="0" w:space="0" w:color="auto"/>
        <w:right w:val="none" w:sz="0" w:space="0" w:color="auto"/>
      </w:divBdr>
    </w:div>
    <w:div w:id="425425049">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44620481">
      <w:bodyDiv w:val="1"/>
      <w:marLeft w:val="0"/>
      <w:marRight w:val="0"/>
      <w:marTop w:val="0"/>
      <w:marBottom w:val="0"/>
      <w:divBdr>
        <w:top w:val="none" w:sz="0" w:space="0" w:color="auto"/>
        <w:left w:val="none" w:sz="0" w:space="0" w:color="auto"/>
        <w:bottom w:val="none" w:sz="0" w:space="0" w:color="auto"/>
        <w:right w:val="none" w:sz="0" w:space="0" w:color="auto"/>
      </w:divBdr>
    </w:div>
    <w:div w:id="449207095">
      <w:bodyDiv w:val="1"/>
      <w:marLeft w:val="0"/>
      <w:marRight w:val="0"/>
      <w:marTop w:val="0"/>
      <w:marBottom w:val="0"/>
      <w:divBdr>
        <w:top w:val="none" w:sz="0" w:space="0" w:color="auto"/>
        <w:left w:val="none" w:sz="0" w:space="0" w:color="auto"/>
        <w:bottom w:val="none" w:sz="0" w:space="0" w:color="auto"/>
        <w:right w:val="none" w:sz="0" w:space="0" w:color="auto"/>
      </w:divBdr>
    </w:div>
    <w:div w:id="460802186">
      <w:bodyDiv w:val="1"/>
      <w:marLeft w:val="0"/>
      <w:marRight w:val="0"/>
      <w:marTop w:val="0"/>
      <w:marBottom w:val="0"/>
      <w:divBdr>
        <w:top w:val="none" w:sz="0" w:space="0" w:color="auto"/>
        <w:left w:val="none" w:sz="0" w:space="0" w:color="auto"/>
        <w:bottom w:val="none" w:sz="0" w:space="0" w:color="auto"/>
        <w:right w:val="none" w:sz="0" w:space="0" w:color="auto"/>
      </w:divBdr>
    </w:div>
    <w:div w:id="472870690">
      <w:bodyDiv w:val="1"/>
      <w:marLeft w:val="0"/>
      <w:marRight w:val="0"/>
      <w:marTop w:val="0"/>
      <w:marBottom w:val="0"/>
      <w:divBdr>
        <w:top w:val="none" w:sz="0" w:space="0" w:color="auto"/>
        <w:left w:val="none" w:sz="0" w:space="0" w:color="auto"/>
        <w:bottom w:val="none" w:sz="0" w:space="0" w:color="auto"/>
        <w:right w:val="none" w:sz="0" w:space="0" w:color="auto"/>
      </w:divBdr>
    </w:div>
    <w:div w:id="476992272">
      <w:bodyDiv w:val="1"/>
      <w:marLeft w:val="0"/>
      <w:marRight w:val="0"/>
      <w:marTop w:val="0"/>
      <w:marBottom w:val="0"/>
      <w:divBdr>
        <w:top w:val="none" w:sz="0" w:space="0" w:color="auto"/>
        <w:left w:val="none" w:sz="0" w:space="0" w:color="auto"/>
        <w:bottom w:val="none" w:sz="0" w:space="0" w:color="auto"/>
        <w:right w:val="none" w:sz="0" w:space="0" w:color="auto"/>
      </w:divBdr>
    </w:div>
    <w:div w:id="483010839">
      <w:bodyDiv w:val="1"/>
      <w:marLeft w:val="0"/>
      <w:marRight w:val="0"/>
      <w:marTop w:val="0"/>
      <w:marBottom w:val="0"/>
      <w:divBdr>
        <w:top w:val="none" w:sz="0" w:space="0" w:color="auto"/>
        <w:left w:val="none" w:sz="0" w:space="0" w:color="auto"/>
        <w:bottom w:val="none" w:sz="0" w:space="0" w:color="auto"/>
        <w:right w:val="none" w:sz="0" w:space="0" w:color="auto"/>
      </w:divBdr>
    </w:div>
    <w:div w:id="488716860">
      <w:bodyDiv w:val="1"/>
      <w:marLeft w:val="0"/>
      <w:marRight w:val="0"/>
      <w:marTop w:val="0"/>
      <w:marBottom w:val="0"/>
      <w:divBdr>
        <w:top w:val="none" w:sz="0" w:space="0" w:color="auto"/>
        <w:left w:val="none" w:sz="0" w:space="0" w:color="auto"/>
        <w:bottom w:val="none" w:sz="0" w:space="0" w:color="auto"/>
        <w:right w:val="none" w:sz="0" w:space="0" w:color="auto"/>
      </w:divBdr>
    </w:div>
    <w:div w:id="489835670">
      <w:bodyDiv w:val="1"/>
      <w:marLeft w:val="0"/>
      <w:marRight w:val="0"/>
      <w:marTop w:val="0"/>
      <w:marBottom w:val="0"/>
      <w:divBdr>
        <w:top w:val="none" w:sz="0" w:space="0" w:color="auto"/>
        <w:left w:val="none" w:sz="0" w:space="0" w:color="auto"/>
        <w:bottom w:val="none" w:sz="0" w:space="0" w:color="auto"/>
        <w:right w:val="none" w:sz="0" w:space="0" w:color="auto"/>
      </w:divBdr>
    </w:div>
    <w:div w:id="492641792">
      <w:bodyDiv w:val="1"/>
      <w:marLeft w:val="0"/>
      <w:marRight w:val="0"/>
      <w:marTop w:val="0"/>
      <w:marBottom w:val="0"/>
      <w:divBdr>
        <w:top w:val="none" w:sz="0" w:space="0" w:color="auto"/>
        <w:left w:val="none" w:sz="0" w:space="0" w:color="auto"/>
        <w:bottom w:val="none" w:sz="0" w:space="0" w:color="auto"/>
        <w:right w:val="none" w:sz="0" w:space="0" w:color="auto"/>
      </w:divBdr>
    </w:div>
    <w:div w:id="502400589">
      <w:bodyDiv w:val="1"/>
      <w:marLeft w:val="0"/>
      <w:marRight w:val="0"/>
      <w:marTop w:val="0"/>
      <w:marBottom w:val="0"/>
      <w:divBdr>
        <w:top w:val="none" w:sz="0" w:space="0" w:color="auto"/>
        <w:left w:val="none" w:sz="0" w:space="0" w:color="auto"/>
        <w:bottom w:val="none" w:sz="0" w:space="0" w:color="auto"/>
        <w:right w:val="none" w:sz="0" w:space="0" w:color="auto"/>
      </w:divBdr>
    </w:div>
    <w:div w:id="514225414">
      <w:bodyDiv w:val="1"/>
      <w:marLeft w:val="0"/>
      <w:marRight w:val="0"/>
      <w:marTop w:val="0"/>
      <w:marBottom w:val="0"/>
      <w:divBdr>
        <w:top w:val="none" w:sz="0" w:space="0" w:color="auto"/>
        <w:left w:val="none" w:sz="0" w:space="0" w:color="auto"/>
        <w:bottom w:val="none" w:sz="0" w:space="0" w:color="auto"/>
        <w:right w:val="none" w:sz="0" w:space="0" w:color="auto"/>
      </w:divBdr>
    </w:div>
    <w:div w:id="518006600">
      <w:bodyDiv w:val="1"/>
      <w:marLeft w:val="0"/>
      <w:marRight w:val="0"/>
      <w:marTop w:val="0"/>
      <w:marBottom w:val="0"/>
      <w:divBdr>
        <w:top w:val="none" w:sz="0" w:space="0" w:color="auto"/>
        <w:left w:val="none" w:sz="0" w:space="0" w:color="auto"/>
        <w:bottom w:val="none" w:sz="0" w:space="0" w:color="auto"/>
        <w:right w:val="none" w:sz="0" w:space="0" w:color="auto"/>
      </w:divBdr>
    </w:div>
    <w:div w:id="524515371">
      <w:bodyDiv w:val="1"/>
      <w:marLeft w:val="0"/>
      <w:marRight w:val="0"/>
      <w:marTop w:val="0"/>
      <w:marBottom w:val="0"/>
      <w:divBdr>
        <w:top w:val="none" w:sz="0" w:space="0" w:color="auto"/>
        <w:left w:val="none" w:sz="0" w:space="0" w:color="auto"/>
        <w:bottom w:val="none" w:sz="0" w:space="0" w:color="auto"/>
        <w:right w:val="none" w:sz="0" w:space="0" w:color="auto"/>
      </w:divBdr>
    </w:div>
    <w:div w:id="537859723">
      <w:bodyDiv w:val="1"/>
      <w:marLeft w:val="0"/>
      <w:marRight w:val="0"/>
      <w:marTop w:val="0"/>
      <w:marBottom w:val="0"/>
      <w:divBdr>
        <w:top w:val="none" w:sz="0" w:space="0" w:color="auto"/>
        <w:left w:val="none" w:sz="0" w:space="0" w:color="auto"/>
        <w:bottom w:val="none" w:sz="0" w:space="0" w:color="auto"/>
        <w:right w:val="none" w:sz="0" w:space="0" w:color="auto"/>
      </w:divBdr>
    </w:div>
    <w:div w:id="547953149">
      <w:bodyDiv w:val="1"/>
      <w:marLeft w:val="0"/>
      <w:marRight w:val="0"/>
      <w:marTop w:val="0"/>
      <w:marBottom w:val="0"/>
      <w:divBdr>
        <w:top w:val="none" w:sz="0" w:space="0" w:color="auto"/>
        <w:left w:val="none" w:sz="0" w:space="0" w:color="auto"/>
        <w:bottom w:val="none" w:sz="0" w:space="0" w:color="auto"/>
        <w:right w:val="none" w:sz="0" w:space="0" w:color="auto"/>
      </w:divBdr>
    </w:div>
    <w:div w:id="569928592">
      <w:bodyDiv w:val="1"/>
      <w:marLeft w:val="0"/>
      <w:marRight w:val="0"/>
      <w:marTop w:val="0"/>
      <w:marBottom w:val="0"/>
      <w:divBdr>
        <w:top w:val="none" w:sz="0" w:space="0" w:color="auto"/>
        <w:left w:val="none" w:sz="0" w:space="0" w:color="auto"/>
        <w:bottom w:val="none" w:sz="0" w:space="0" w:color="auto"/>
        <w:right w:val="none" w:sz="0" w:space="0" w:color="auto"/>
      </w:divBdr>
    </w:div>
    <w:div w:id="582035230">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590045865">
      <w:bodyDiv w:val="1"/>
      <w:marLeft w:val="0"/>
      <w:marRight w:val="0"/>
      <w:marTop w:val="0"/>
      <w:marBottom w:val="0"/>
      <w:divBdr>
        <w:top w:val="none" w:sz="0" w:space="0" w:color="auto"/>
        <w:left w:val="none" w:sz="0" w:space="0" w:color="auto"/>
        <w:bottom w:val="none" w:sz="0" w:space="0" w:color="auto"/>
        <w:right w:val="none" w:sz="0" w:space="0" w:color="auto"/>
      </w:divBdr>
    </w:div>
    <w:div w:id="597368200">
      <w:bodyDiv w:val="1"/>
      <w:marLeft w:val="0"/>
      <w:marRight w:val="0"/>
      <w:marTop w:val="0"/>
      <w:marBottom w:val="0"/>
      <w:divBdr>
        <w:top w:val="none" w:sz="0" w:space="0" w:color="auto"/>
        <w:left w:val="none" w:sz="0" w:space="0" w:color="auto"/>
        <w:bottom w:val="none" w:sz="0" w:space="0" w:color="auto"/>
        <w:right w:val="none" w:sz="0" w:space="0" w:color="auto"/>
      </w:divBdr>
    </w:div>
    <w:div w:id="606545791">
      <w:bodyDiv w:val="1"/>
      <w:marLeft w:val="0"/>
      <w:marRight w:val="0"/>
      <w:marTop w:val="0"/>
      <w:marBottom w:val="0"/>
      <w:divBdr>
        <w:top w:val="none" w:sz="0" w:space="0" w:color="auto"/>
        <w:left w:val="none" w:sz="0" w:space="0" w:color="auto"/>
        <w:bottom w:val="none" w:sz="0" w:space="0" w:color="auto"/>
        <w:right w:val="none" w:sz="0" w:space="0" w:color="auto"/>
      </w:divBdr>
    </w:div>
    <w:div w:id="619190543">
      <w:bodyDiv w:val="1"/>
      <w:marLeft w:val="0"/>
      <w:marRight w:val="0"/>
      <w:marTop w:val="0"/>
      <w:marBottom w:val="0"/>
      <w:divBdr>
        <w:top w:val="none" w:sz="0" w:space="0" w:color="auto"/>
        <w:left w:val="none" w:sz="0" w:space="0" w:color="auto"/>
        <w:bottom w:val="none" w:sz="0" w:space="0" w:color="auto"/>
        <w:right w:val="none" w:sz="0" w:space="0" w:color="auto"/>
      </w:divBdr>
    </w:div>
    <w:div w:id="634069163">
      <w:bodyDiv w:val="1"/>
      <w:marLeft w:val="0"/>
      <w:marRight w:val="0"/>
      <w:marTop w:val="0"/>
      <w:marBottom w:val="0"/>
      <w:divBdr>
        <w:top w:val="none" w:sz="0" w:space="0" w:color="auto"/>
        <w:left w:val="none" w:sz="0" w:space="0" w:color="auto"/>
        <w:bottom w:val="none" w:sz="0" w:space="0" w:color="auto"/>
        <w:right w:val="none" w:sz="0" w:space="0" w:color="auto"/>
      </w:divBdr>
    </w:div>
    <w:div w:id="643389601">
      <w:bodyDiv w:val="1"/>
      <w:marLeft w:val="0"/>
      <w:marRight w:val="0"/>
      <w:marTop w:val="0"/>
      <w:marBottom w:val="0"/>
      <w:divBdr>
        <w:top w:val="none" w:sz="0" w:space="0" w:color="auto"/>
        <w:left w:val="none" w:sz="0" w:space="0" w:color="auto"/>
        <w:bottom w:val="none" w:sz="0" w:space="0" w:color="auto"/>
        <w:right w:val="none" w:sz="0" w:space="0" w:color="auto"/>
      </w:divBdr>
    </w:div>
    <w:div w:id="654450886">
      <w:bodyDiv w:val="1"/>
      <w:marLeft w:val="0"/>
      <w:marRight w:val="0"/>
      <w:marTop w:val="0"/>
      <w:marBottom w:val="0"/>
      <w:divBdr>
        <w:top w:val="none" w:sz="0" w:space="0" w:color="auto"/>
        <w:left w:val="none" w:sz="0" w:space="0" w:color="auto"/>
        <w:bottom w:val="none" w:sz="0" w:space="0" w:color="auto"/>
        <w:right w:val="none" w:sz="0" w:space="0" w:color="auto"/>
      </w:divBdr>
    </w:div>
    <w:div w:id="655643396">
      <w:bodyDiv w:val="1"/>
      <w:marLeft w:val="0"/>
      <w:marRight w:val="0"/>
      <w:marTop w:val="0"/>
      <w:marBottom w:val="0"/>
      <w:divBdr>
        <w:top w:val="none" w:sz="0" w:space="0" w:color="auto"/>
        <w:left w:val="none" w:sz="0" w:space="0" w:color="auto"/>
        <w:bottom w:val="none" w:sz="0" w:space="0" w:color="auto"/>
        <w:right w:val="none" w:sz="0" w:space="0" w:color="auto"/>
      </w:divBdr>
    </w:div>
    <w:div w:id="659892104">
      <w:bodyDiv w:val="1"/>
      <w:marLeft w:val="0"/>
      <w:marRight w:val="0"/>
      <w:marTop w:val="0"/>
      <w:marBottom w:val="0"/>
      <w:divBdr>
        <w:top w:val="none" w:sz="0" w:space="0" w:color="auto"/>
        <w:left w:val="none" w:sz="0" w:space="0" w:color="auto"/>
        <w:bottom w:val="none" w:sz="0" w:space="0" w:color="auto"/>
        <w:right w:val="none" w:sz="0" w:space="0" w:color="auto"/>
      </w:divBdr>
    </w:div>
    <w:div w:id="660499737">
      <w:bodyDiv w:val="1"/>
      <w:marLeft w:val="0"/>
      <w:marRight w:val="0"/>
      <w:marTop w:val="0"/>
      <w:marBottom w:val="0"/>
      <w:divBdr>
        <w:top w:val="none" w:sz="0" w:space="0" w:color="auto"/>
        <w:left w:val="none" w:sz="0" w:space="0" w:color="auto"/>
        <w:bottom w:val="none" w:sz="0" w:space="0" w:color="auto"/>
        <w:right w:val="none" w:sz="0" w:space="0" w:color="auto"/>
      </w:divBdr>
    </w:div>
    <w:div w:id="665133601">
      <w:bodyDiv w:val="1"/>
      <w:marLeft w:val="0"/>
      <w:marRight w:val="0"/>
      <w:marTop w:val="0"/>
      <w:marBottom w:val="0"/>
      <w:divBdr>
        <w:top w:val="none" w:sz="0" w:space="0" w:color="auto"/>
        <w:left w:val="none" w:sz="0" w:space="0" w:color="auto"/>
        <w:bottom w:val="none" w:sz="0" w:space="0" w:color="auto"/>
        <w:right w:val="none" w:sz="0" w:space="0" w:color="auto"/>
      </w:divBdr>
    </w:div>
    <w:div w:id="677318266">
      <w:bodyDiv w:val="1"/>
      <w:marLeft w:val="0"/>
      <w:marRight w:val="0"/>
      <w:marTop w:val="0"/>
      <w:marBottom w:val="0"/>
      <w:divBdr>
        <w:top w:val="none" w:sz="0" w:space="0" w:color="auto"/>
        <w:left w:val="none" w:sz="0" w:space="0" w:color="auto"/>
        <w:bottom w:val="none" w:sz="0" w:space="0" w:color="auto"/>
        <w:right w:val="none" w:sz="0" w:space="0" w:color="auto"/>
      </w:divBdr>
    </w:div>
    <w:div w:id="678701221">
      <w:bodyDiv w:val="1"/>
      <w:marLeft w:val="0"/>
      <w:marRight w:val="0"/>
      <w:marTop w:val="0"/>
      <w:marBottom w:val="0"/>
      <w:divBdr>
        <w:top w:val="none" w:sz="0" w:space="0" w:color="auto"/>
        <w:left w:val="none" w:sz="0" w:space="0" w:color="auto"/>
        <w:bottom w:val="none" w:sz="0" w:space="0" w:color="auto"/>
        <w:right w:val="none" w:sz="0" w:space="0" w:color="auto"/>
      </w:divBdr>
    </w:div>
    <w:div w:id="678966086">
      <w:bodyDiv w:val="1"/>
      <w:marLeft w:val="0"/>
      <w:marRight w:val="0"/>
      <w:marTop w:val="0"/>
      <w:marBottom w:val="0"/>
      <w:divBdr>
        <w:top w:val="none" w:sz="0" w:space="0" w:color="auto"/>
        <w:left w:val="none" w:sz="0" w:space="0" w:color="auto"/>
        <w:bottom w:val="none" w:sz="0" w:space="0" w:color="auto"/>
        <w:right w:val="none" w:sz="0" w:space="0" w:color="auto"/>
      </w:divBdr>
    </w:div>
    <w:div w:id="693850825">
      <w:bodyDiv w:val="1"/>
      <w:marLeft w:val="0"/>
      <w:marRight w:val="0"/>
      <w:marTop w:val="0"/>
      <w:marBottom w:val="0"/>
      <w:divBdr>
        <w:top w:val="none" w:sz="0" w:space="0" w:color="auto"/>
        <w:left w:val="none" w:sz="0" w:space="0" w:color="auto"/>
        <w:bottom w:val="none" w:sz="0" w:space="0" w:color="auto"/>
        <w:right w:val="none" w:sz="0" w:space="0" w:color="auto"/>
      </w:divBdr>
    </w:div>
    <w:div w:id="699015027">
      <w:bodyDiv w:val="1"/>
      <w:marLeft w:val="0"/>
      <w:marRight w:val="0"/>
      <w:marTop w:val="0"/>
      <w:marBottom w:val="0"/>
      <w:divBdr>
        <w:top w:val="none" w:sz="0" w:space="0" w:color="auto"/>
        <w:left w:val="none" w:sz="0" w:space="0" w:color="auto"/>
        <w:bottom w:val="none" w:sz="0" w:space="0" w:color="auto"/>
        <w:right w:val="none" w:sz="0" w:space="0" w:color="auto"/>
      </w:divBdr>
    </w:div>
    <w:div w:id="699432070">
      <w:bodyDiv w:val="1"/>
      <w:marLeft w:val="0"/>
      <w:marRight w:val="0"/>
      <w:marTop w:val="0"/>
      <w:marBottom w:val="0"/>
      <w:divBdr>
        <w:top w:val="none" w:sz="0" w:space="0" w:color="auto"/>
        <w:left w:val="none" w:sz="0" w:space="0" w:color="auto"/>
        <w:bottom w:val="none" w:sz="0" w:space="0" w:color="auto"/>
        <w:right w:val="none" w:sz="0" w:space="0" w:color="auto"/>
      </w:divBdr>
    </w:div>
    <w:div w:id="699739232">
      <w:bodyDiv w:val="1"/>
      <w:marLeft w:val="0"/>
      <w:marRight w:val="0"/>
      <w:marTop w:val="0"/>
      <w:marBottom w:val="0"/>
      <w:divBdr>
        <w:top w:val="none" w:sz="0" w:space="0" w:color="auto"/>
        <w:left w:val="none" w:sz="0" w:space="0" w:color="auto"/>
        <w:bottom w:val="none" w:sz="0" w:space="0" w:color="auto"/>
        <w:right w:val="none" w:sz="0" w:space="0" w:color="auto"/>
      </w:divBdr>
    </w:div>
    <w:div w:id="723605929">
      <w:bodyDiv w:val="1"/>
      <w:marLeft w:val="0"/>
      <w:marRight w:val="0"/>
      <w:marTop w:val="0"/>
      <w:marBottom w:val="0"/>
      <w:divBdr>
        <w:top w:val="none" w:sz="0" w:space="0" w:color="auto"/>
        <w:left w:val="none" w:sz="0" w:space="0" w:color="auto"/>
        <w:bottom w:val="none" w:sz="0" w:space="0" w:color="auto"/>
        <w:right w:val="none" w:sz="0" w:space="0" w:color="auto"/>
      </w:divBdr>
    </w:div>
    <w:div w:id="727728205">
      <w:bodyDiv w:val="1"/>
      <w:marLeft w:val="0"/>
      <w:marRight w:val="0"/>
      <w:marTop w:val="0"/>
      <w:marBottom w:val="0"/>
      <w:divBdr>
        <w:top w:val="none" w:sz="0" w:space="0" w:color="auto"/>
        <w:left w:val="none" w:sz="0" w:space="0" w:color="auto"/>
        <w:bottom w:val="none" w:sz="0" w:space="0" w:color="auto"/>
        <w:right w:val="none" w:sz="0" w:space="0" w:color="auto"/>
      </w:divBdr>
    </w:div>
    <w:div w:id="733085987">
      <w:bodyDiv w:val="1"/>
      <w:marLeft w:val="0"/>
      <w:marRight w:val="0"/>
      <w:marTop w:val="0"/>
      <w:marBottom w:val="0"/>
      <w:divBdr>
        <w:top w:val="none" w:sz="0" w:space="0" w:color="auto"/>
        <w:left w:val="none" w:sz="0" w:space="0" w:color="auto"/>
        <w:bottom w:val="none" w:sz="0" w:space="0" w:color="auto"/>
        <w:right w:val="none" w:sz="0" w:space="0" w:color="auto"/>
      </w:divBdr>
    </w:div>
    <w:div w:id="743451400">
      <w:bodyDiv w:val="1"/>
      <w:marLeft w:val="0"/>
      <w:marRight w:val="0"/>
      <w:marTop w:val="0"/>
      <w:marBottom w:val="0"/>
      <w:divBdr>
        <w:top w:val="none" w:sz="0" w:space="0" w:color="auto"/>
        <w:left w:val="none" w:sz="0" w:space="0" w:color="auto"/>
        <w:bottom w:val="none" w:sz="0" w:space="0" w:color="auto"/>
        <w:right w:val="none" w:sz="0" w:space="0" w:color="auto"/>
      </w:divBdr>
    </w:div>
    <w:div w:id="743991082">
      <w:bodyDiv w:val="1"/>
      <w:marLeft w:val="0"/>
      <w:marRight w:val="0"/>
      <w:marTop w:val="0"/>
      <w:marBottom w:val="0"/>
      <w:divBdr>
        <w:top w:val="none" w:sz="0" w:space="0" w:color="auto"/>
        <w:left w:val="none" w:sz="0" w:space="0" w:color="auto"/>
        <w:bottom w:val="none" w:sz="0" w:space="0" w:color="auto"/>
        <w:right w:val="none" w:sz="0" w:space="0" w:color="auto"/>
      </w:divBdr>
    </w:div>
    <w:div w:id="744911887">
      <w:bodyDiv w:val="1"/>
      <w:marLeft w:val="0"/>
      <w:marRight w:val="0"/>
      <w:marTop w:val="0"/>
      <w:marBottom w:val="0"/>
      <w:divBdr>
        <w:top w:val="none" w:sz="0" w:space="0" w:color="auto"/>
        <w:left w:val="none" w:sz="0" w:space="0" w:color="auto"/>
        <w:bottom w:val="none" w:sz="0" w:space="0" w:color="auto"/>
        <w:right w:val="none" w:sz="0" w:space="0" w:color="auto"/>
      </w:divBdr>
    </w:div>
    <w:div w:id="772088102">
      <w:bodyDiv w:val="1"/>
      <w:marLeft w:val="0"/>
      <w:marRight w:val="0"/>
      <w:marTop w:val="0"/>
      <w:marBottom w:val="0"/>
      <w:divBdr>
        <w:top w:val="none" w:sz="0" w:space="0" w:color="auto"/>
        <w:left w:val="none" w:sz="0" w:space="0" w:color="auto"/>
        <w:bottom w:val="none" w:sz="0" w:space="0" w:color="auto"/>
        <w:right w:val="none" w:sz="0" w:space="0" w:color="auto"/>
      </w:divBdr>
    </w:div>
    <w:div w:id="781261450">
      <w:bodyDiv w:val="1"/>
      <w:marLeft w:val="0"/>
      <w:marRight w:val="0"/>
      <w:marTop w:val="0"/>
      <w:marBottom w:val="0"/>
      <w:divBdr>
        <w:top w:val="none" w:sz="0" w:space="0" w:color="auto"/>
        <w:left w:val="none" w:sz="0" w:space="0" w:color="auto"/>
        <w:bottom w:val="none" w:sz="0" w:space="0" w:color="auto"/>
        <w:right w:val="none" w:sz="0" w:space="0" w:color="auto"/>
      </w:divBdr>
    </w:div>
    <w:div w:id="792405385">
      <w:bodyDiv w:val="1"/>
      <w:marLeft w:val="0"/>
      <w:marRight w:val="0"/>
      <w:marTop w:val="0"/>
      <w:marBottom w:val="0"/>
      <w:divBdr>
        <w:top w:val="none" w:sz="0" w:space="0" w:color="auto"/>
        <w:left w:val="none" w:sz="0" w:space="0" w:color="auto"/>
        <w:bottom w:val="none" w:sz="0" w:space="0" w:color="auto"/>
        <w:right w:val="none" w:sz="0" w:space="0" w:color="auto"/>
      </w:divBdr>
    </w:div>
    <w:div w:id="808716390">
      <w:bodyDiv w:val="1"/>
      <w:marLeft w:val="0"/>
      <w:marRight w:val="0"/>
      <w:marTop w:val="0"/>
      <w:marBottom w:val="0"/>
      <w:divBdr>
        <w:top w:val="none" w:sz="0" w:space="0" w:color="auto"/>
        <w:left w:val="none" w:sz="0" w:space="0" w:color="auto"/>
        <w:bottom w:val="none" w:sz="0" w:space="0" w:color="auto"/>
        <w:right w:val="none" w:sz="0" w:space="0" w:color="auto"/>
      </w:divBdr>
    </w:div>
    <w:div w:id="811018649">
      <w:bodyDiv w:val="1"/>
      <w:marLeft w:val="0"/>
      <w:marRight w:val="0"/>
      <w:marTop w:val="0"/>
      <w:marBottom w:val="0"/>
      <w:divBdr>
        <w:top w:val="none" w:sz="0" w:space="0" w:color="auto"/>
        <w:left w:val="none" w:sz="0" w:space="0" w:color="auto"/>
        <w:bottom w:val="none" w:sz="0" w:space="0" w:color="auto"/>
        <w:right w:val="none" w:sz="0" w:space="0" w:color="auto"/>
      </w:divBdr>
    </w:div>
    <w:div w:id="816453969">
      <w:bodyDiv w:val="1"/>
      <w:marLeft w:val="0"/>
      <w:marRight w:val="0"/>
      <w:marTop w:val="0"/>
      <w:marBottom w:val="0"/>
      <w:divBdr>
        <w:top w:val="none" w:sz="0" w:space="0" w:color="auto"/>
        <w:left w:val="none" w:sz="0" w:space="0" w:color="auto"/>
        <w:bottom w:val="none" w:sz="0" w:space="0" w:color="auto"/>
        <w:right w:val="none" w:sz="0" w:space="0" w:color="auto"/>
      </w:divBdr>
    </w:div>
    <w:div w:id="818617555">
      <w:bodyDiv w:val="1"/>
      <w:marLeft w:val="0"/>
      <w:marRight w:val="0"/>
      <w:marTop w:val="0"/>
      <w:marBottom w:val="0"/>
      <w:divBdr>
        <w:top w:val="none" w:sz="0" w:space="0" w:color="auto"/>
        <w:left w:val="none" w:sz="0" w:space="0" w:color="auto"/>
        <w:bottom w:val="none" w:sz="0" w:space="0" w:color="auto"/>
        <w:right w:val="none" w:sz="0" w:space="0" w:color="auto"/>
      </w:divBdr>
    </w:div>
    <w:div w:id="830221929">
      <w:bodyDiv w:val="1"/>
      <w:marLeft w:val="0"/>
      <w:marRight w:val="0"/>
      <w:marTop w:val="0"/>
      <w:marBottom w:val="0"/>
      <w:divBdr>
        <w:top w:val="none" w:sz="0" w:space="0" w:color="auto"/>
        <w:left w:val="none" w:sz="0" w:space="0" w:color="auto"/>
        <w:bottom w:val="none" w:sz="0" w:space="0" w:color="auto"/>
        <w:right w:val="none" w:sz="0" w:space="0" w:color="auto"/>
      </w:divBdr>
    </w:div>
    <w:div w:id="850685565">
      <w:bodyDiv w:val="1"/>
      <w:marLeft w:val="0"/>
      <w:marRight w:val="0"/>
      <w:marTop w:val="0"/>
      <w:marBottom w:val="0"/>
      <w:divBdr>
        <w:top w:val="none" w:sz="0" w:space="0" w:color="auto"/>
        <w:left w:val="none" w:sz="0" w:space="0" w:color="auto"/>
        <w:bottom w:val="none" w:sz="0" w:space="0" w:color="auto"/>
        <w:right w:val="none" w:sz="0" w:space="0" w:color="auto"/>
      </w:divBdr>
    </w:div>
    <w:div w:id="863246290">
      <w:bodyDiv w:val="1"/>
      <w:marLeft w:val="0"/>
      <w:marRight w:val="0"/>
      <w:marTop w:val="0"/>
      <w:marBottom w:val="0"/>
      <w:divBdr>
        <w:top w:val="none" w:sz="0" w:space="0" w:color="auto"/>
        <w:left w:val="none" w:sz="0" w:space="0" w:color="auto"/>
        <w:bottom w:val="none" w:sz="0" w:space="0" w:color="auto"/>
        <w:right w:val="none" w:sz="0" w:space="0" w:color="auto"/>
      </w:divBdr>
    </w:div>
    <w:div w:id="867567312">
      <w:bodyDiv w:val="1"/>
      <w:marLeft w:val="0"/>
      <w:marRight w:val="0"/>
      <w:marTop w:val="0"/>
      <w:marBottom w:val="0"/>
      <w:divBdr>
        <w:top w:val="none" w:sz="0" w:space="0" w:color="auto"/>
        <w:left w:val="none" w:sz="0" w:space="0" w:color="auto"/>
        <w:bottom w:val="none" w:sz="0" w:space="0" w:color="auto"/>
        <w:right w:val="none" w:sz="0" w:space="0" w:color="auto"/>
      </w:divBdr>
    </w:div>
    <w:div w:id="880819852">
      <w:bodyDiv w:val="1"/>
      <w:marLeft w:val="0"/>
      <w:marRight w:val="0"/>
      <w:marTop w:val="0"/>
      <w:marBottom w:val="0"/>
      <w:divBdr>
        <w:top w:val="none" w:sz="0" w:space="0" w:color="auto"/>
        <w:left w:val="none" w:sz="0" w:space="0" w:color="auto"/>
        <w:bottom w:val="none" w:sz="0" w:space="0" w:color="auto"/>
        <w:right w:val="none" w:sz="0" w:space="0" w:color="auto"/>
      </w:divBdr>
    </w:div>
    <w:div w:id="910307246">
      <w:bodyDiv w:val="1"/>
      <w:marLeft w:val="0"/>
      <w:marRight w:val="0"/>
      <w:marTop w:val="0"/>
      <w:marBottom w:val="0"/>
      <w:divBdr>
        <w:top w:val="none" w:sz="0" w:space="0" w:color="auto"/>
        <w:left w:val="none" w:sz="0" w:space="0" w:color="auto"/>
        <w:bottom w:val="none" w:sz="0" w:space="0" w:color="auto"/>
        <w:right w:val="none" w:sz="0" w:space="0" w:color="auto"/>
      </w:divBdr>
    </w:div>
    <w:div w:id="942419453">
      <w:bodyDiv w:val="1"/>
      <w:marLeft w:val="0"/>
      <w:marRight w:val="0"/>
      <w:marTop w:val="0"/>
      <w:marBottom w:val="0"/>
      <w:divBdr>
        <w:top w:val="none" w:sz="0" w:space="0" w:color="auto"/>
        <w:left w:val="none" w:sz="0" w:space="0" w:color="auto"/>
        <w:bottom w:val="none" w:sz="0" w:space="0" w:color="auto"/>
        <w:right w:val="none" w:sz="0" w:space="0" w:color="auto"/>
      </w:divBdr>
    </w:div>
    <w:div w:id="944968936">
      <w:bodyDiv w:val="1"/>
      <w:marLeft w:val="0"/>
      <w:marRight w:val="0"/>
      <w:marTop w:val="0"/>
      <w:marBottom w:val="0"/>
      <w:divBdr>
        <w:top w:val="none" w:sz="0" w:space="0" w:color="auto"/>
        <w:left w:val="none" w:sz="0" w:space="0" w:color="auto"/>
        <w:bottom w:val="none" w:sz="0" w:space="0" w:color="auto"/>
        <w:right w:val="none" w:sz="0" w:space="0" w:color="auto"/>
      </w:divBdr>
    </w:div>
    <w:div w:id="946162743">
      <w:bodyDiv w:val="1"/>
      <w:marLeft w:val="0"/>
      <w:marRight w:val="0"/>
      <w:marTop w:val="0"/>
      <w:marBottom w:val="0"/>
      <w:divBdr>
        <w:top w:val="none" w:sz="0" w:space="0" w:color="auto"/>
        <w:left w:val="none" w:sz="0" w:space="0" w:color="auto"/>
        <w:bottom w:val="none" w:sz="0" w:space="0" w:color="auto"/>
        <w:right w:val="none" w:sz="0" w:space="0" w:color="auto"/>
      </w:divBdr>
    </w:div>
    <w:div w:id="951548010">
      <w:bodyDiv w:val="1"/>
      <w:marLeft w:val="0"/>
      <w:marRight w:val="0"/>
      <w:marTop w:val="0"/>
      <w:marBottom w:val="0"/>
      <w:divBdr>
        <w:top w:val="none" w:sz="0" w:space="0" w:color="auto"/>
        <w:left w:val="none" w:sz="0" w:space="0" w:color="auto"/>
        <w:bottom w:val="none" w:sz="0" w:space="0" w:color="auto"/>
        <w:right w:val="none" w:sz="0" w:space="0" w:color="auto"/>
      </w:divBdr>
    </w:div>
    <w:div w:id="951789096">
      <w:bodyDiv w:val="1"/>
      <w:marLeft w:val="0"/>
      <w:marRight w:val="0"/>
      <w:marTop w:val="0"/>
      <w:marBottom w:val="0"/>
      <w:divBdr>
        <w:top w:val="none" w:sz="0" w:space="0" w:color="auto"/>
        <w:left w:val="none" w:sz="0" w:space="0" w:color="auto"/>
        <w:bottom w:val="none" w:sz="0" w:space="0" w:color="auto"/>
        <w:right w:val="none" w:sz="0" w:space="0" w:color="auto"/>
      </w:divBdr>
    </w:div>
    <w:div w:id="968513979">
      <w:bodyDiv w:val="1"/>
      <w:marLeft w:val="0"/>
      <w:marRight w:val="0"/>
      <w:marTop w:val="0"/>
      <w:marBottom w:val="0"/>
      <w:divBdr>
        <w:top w:val="none" w:sz="0" w:space="0" w:color="auto"/>
        <w:left w:val="none" w:sz="0" w:space="0" w:color="auto"/>
        <w:bottom w:val="none" w:sz="0" w:space="0" w:color="auto"/>
        <w:right w:val="none" w:sz="0" w:space="0" w:color="auto"/>
      </w:divBdr>
    </w:div>
    <w:div w:id="974749549">
      <w:bodyDiv w:val="1"/>
      <w:marLeft w:val="0"/>
      <w:marRight w:val="0"/>
      <w:marTop w:val="0"/>
      <w:marBottom w:val="0"/>
      <w:divBdr>
        <w:top w:val="none" w:sz="0" w:space="0" w:color="auto"/>
        <w:left w:val="none" w:sz="0" w:space="0" w:color="auto"/>
        <w:bottom w:val="none" w:sz="0" w:space="0" w:color="auto"/>
        <w:right w:val="none" w:sz="0" w:space="0" w:color="auto"/>
      </w:divBdr>
    </w:div>
    <w:div w:id="977412922">
      <w:bodyDiv w:val="1"/>
      <w:marLeft w:val="0"/>
      <w:marRight w:val="0"/>
      <w:marTop w:val="0"/>
      <w:marBottom w:val="0"/>
      <w:divBdr>
        <w:top w:val="none" w:sz="0" w:space="0" w:color="auto"/>
        <w:left w:val="none" w:sz="0" w:space="0" w:color="auto"/>
        <w:bottom w:val="none" w:sz="0" w:space="0" w:color="auto"/>
        <w:right w:val="none" w:sz="0" w:space="0" w:color="auto"/>
      </w:divBdr>
    </w:div>
    <w:div w:id="978071470">
      <w:bodyDiv w:val="1"/>
      <w:marLeft w:val="0"/>
      <w:marRight w:val="0"/>
      <w:marTop w:val="0"/>
      <w:marBottom w:val="0"/>
      <w:divBdr>
        <w:top w:val="none" w:sz="0" w:space="0" w:color="auto"/>
        <w:left w:val="none" w:sz="0" w:space="0" w:color="auto"/>
        <w:bottom w:val="none" w:sz="0" w:space="0" w:color="auto"/>
        <w:right w:val="none" w:sz="0" w:space="0" w:color="auto"/>
      </w:divBdr>
    </w:div>
    <w:div w:id="986013273">
      <w:bodyDiv w:val="1"/>
      <w:marLeft w:val="0"/>
      <w:marRight w:val="0"/>
      <w:marTop w:val="0"/>
      <w:marBottom w:val="0"/>
      <w:divBdr>
        <w:top w:val="none" w:sz="0" w:space="0" w:color="auto"/>
        <w:left w:val="none" w:sz="0" w:space="0" w:color="auto"/>
        <w:bottom w:val="none" w:sz="0" w:space="0" w:color="auto"/>
        <w:right w:val="none" w:sz="0" w:space="0" w:color="auto"/>
      </w:divBdr>
    </w:div>
    <w:div w:id="998339267">
      <w:bodyDiv w:val="1"/>
      <w:marLeft w:val="0"/>
      <w:marRight w:val="0"/>
      <w:marTop w:val="0"/>
      <w:marBottom w:val="0"/>
      <w:divBdr>
        <w:top w:val="none" w:sz="0" w:space="0" w:color="auto"/>
        <w:left w:val="none" w:sz="0" w:space="0" w:color="auto"/>
        <w:bottom w:val="none" w:sz="0" w:space="0" w:color="auto"/>
        <w:right w:val="none" w:sz="0" w:space="0" w:color="auto"/>
      </w:divBdr>
    </w:div>
    <w:div w:id="1007752896">
      <w:bodyDiv w:val="1"/>
      <w:marLeft w:val="0"/>
      <w:marRight w:val="0"/>
      <w:marTop w:val="0"/>
      <w:marBottom w:val="0"/>
      <w:divBdr>
        <w:top w:val="none" w:sz="0" w:space="0" w:color="auto"/>
        <w:left w:val="none" w:sz="0" w:space="0" w:color="auto"/>
        <w:bottom w:val="none" w:sz="0" w:space="0" w:color="auto"/>
        <w:right w:val="none" w:sz="0" w:space="0" w:color="auto"/>
      </w:divBdr>
    </w:div>
    <w:div w:id="1034496986">
      <w:bodyDiv w:val="1"/>
      <w:marLeft w:val="0"/>
      <w:marRight w:val="0"/>
      <w:marTop w:val="0"/>
      <w:marBottom w:val="0"/>
      <w:divBdr>
        <w:top w:val="none" w:sz="0" w:space="0" w:color="auto"/>
        <w:left w:val="none" w:sz="0" w:space="0" w:color="auto"/>
        <w:bottom w:val="none" w:sz="0" w:space="0" w:color="auto"/>
        <w:right w:val="none" w:sz="0" w:space="0" w:color="auto"/>
      </w:divBdr>
    </w:div>
    <w:div w:id="1037895109">
      <w:bodyDiv w:val="1"/>
      <w:marLeft w:val="0"/>
      <w:marRight w:val="0"/>
      <w:marTop w:val="0"/>
      <w:marBottom w:val="0"/>
      <w:divBdr>
        <w:top w:val="none" w:sz="0" w:space="0" w:color="auto"/>
        <w:left w:val="none" w:sz="0" w:space="0" w:color="auto"/>
        <w:bottom w:val="none" w:sz="0" w:space="0" w:color="auto"/>
        <w:right w:val="none" w:sz="0" w:space="0" w:color="auto"/>
      </w:divBdr>
    </w:div>
    <w:div w:id="1043484332">
      <w:bodyDiv w:val="1"/>
      <w:marLeft w:val="0"/>
      <w:marRight w:val="0"/>
      <w:marTop w:val="0"/>
      <w:marBottom w:val="0"/>
      <w:divBdr>
        <w:top w:val="none" w:sz="0" w:space="0" w:color="auto"/>
        <w:left w:val="none" w:sz="0" w:space="0" w:color="auto"/>
        <w:bottom w:val="none" w:sz="0" w:space="0" w:color="auto"/>
        <w:right w:val="none" w:sz="0" w:space="0" w:color="auto"/>
      </w:divBdr>
    </w:div>
    <w:div w:id="1054234473">
      <w:bodyDiv w:val="1"/>
      <w:marLeft w:val="0"/>
      <w:marRight w:val="0"/>
      <w:marTop w:val="0"/>
      <w:marBottom w:val="0"/>
      <w:divBdr>
        <w:top w:val="none" w:sz="0" w:space="0" w:color="auto"/>
        <w:left w:val="none" w:sz="0" w:space="0" w:color="auto"/>
        <w:bottom w:val="none" w:sz="0" w:space="0" w:color="auto"/>
        <w:right w:val="none" w:sz="0" w:space="0" w:color="auto"/>
      </w:divBdr>
    </w:div>
    <w:div w:id="1075587120">
      <w:bodyDiv w:val="1"/>
      <w:marLeft w:val="0"/>
      <w:marRight w:val="0"/>
      <w:marTop w:val="0"/>
      <w:marBottom w:val="0"/>
      <w:divBdr>
        <w:top w:val="none" w:sz="0" w:space="0" w:color="auto"/>
        <w:left w:val="none" w:sz="0" w:space="0" w:color="auto"/>
        <w:bottom w:val="none" w:sz="0" w:space="0" w:color="auto"/>
        <w:right w:val="none" w:sz="0" w:space="0" w:color="auto"/>
      </w:divBdr>
    </w:div>
    <w:div w:id="1091780139">
      <w:bodyDiv w:val="1"/>
      <w:marLeft w:val="0"/>
      <w:marRight w:val="0"/>
      <w:marTop w:val="0"/>
      <w:marBottom w:val="0"/>
      <w:divBdr>
        <w:top w:val="none" w:sz="0" w:space="0" w:color="auto"/>
        <w:left w:val="none" w:sz="0" w:space="0" w:color="auto"/>
        <w:bottom w:val="none" w:sz="0" w:space="0" w:color="auto"/>
        <w:right w:val="none" w:sz="0" w:space="0" w:color="auto"/>
      </w:divBdr>
    </w:div>
    <w:div w:id="1102916300">
      <w:bodyDiv w:val="1"/>
      <w:marLeft w:val="0"/>
      <w:marRight w:val="0"/>
      <w:marTop w:val="0"/>
      <w:marBottom w:val="0"/>
      <w:divBdr>
        <w:top w:val="none" w:sz="0" w:space="0" w:color="auto"/>
        <w:left w:val="none" w:sz="0" w:space="0" w:color="auto"/>
        <w:bottom w:val="none" w:sz="0" w:space="0" w:color="auto"/>
        <w:right w:val="none" w:sz="0" w:space="0" w:color="auto"/>
      </w:divBdr>
    </w:div>
    <w:div w:id="1106076666">
      <w:bodyDiv w:val="1"/>
      <w:marLeft w:val="0"/>
      <w:marRight w:val="0"/>
      <w:marTop w:val="0"/>
      <w:marBottom w:val="0"/>
      <w:divBdr>
        <w:top w:val="none" w:sz="0" w:space="0" w:color="auto"/>
        <w:left w:val="none" w:sz="0" w:space="0" w:color="auto"/>
        <w:bottom w:val="none" w:sz="0" w:space="0" w:color="auto"/>
        <w:right w:val="none" w:sz="0" w:space="0" w:color="auto"/>
      </w:divBdr>
    </w:div>
    <w:div w:id="1107627409">
      <w:bodyDiv w:val="1"/>
      <w:marLeft w:val="0"/>
      <w:marRight w:val="0"/>
      <w:marTop w:val="0"/>
      <w:marBottom w:val="0"/>
      <w:divBdr>
        <w:top w:val="none" w:sz="0" w:space="0" w:color="auto"/>
        <w:left w:val="none" w:sz="0" w:space="0" w:color="auto"/>
        <w:bottom w:val="none" w:sz="0" w:space="0" w:color="auto"/>
        <w:right w:val="none" w:sz="0" w:space="0" w:color="auto"/>
      </w:divBdr>
    </w:div>
    <w:div w:id="1112744853">
      <w:bodyDiv w:val="1"/>
      <w:marLeft w:val="0"/>
      <w:marRight w:val="0"/>
      <w:marTop w:val="0"/>
      <w:marBottom w:val="0"/>
      <w:divBdr>
        <w:top w:val="none" w:sz="0" w:space="0" w:color="auto"/>
        <w:left w:val="none" w:sz="0" w:space="0" w:color="auto"/>
        <w:bottom w:val="none" w:sz="0" w:space="0" w:color="auto"/>
        <w:right w:val="none" w:sz="0" w:space="0" w:color="auto"/>
      </w:divBdr>
    </w:div>
    <w:div w:id="1123960432">
      <w:bodyDiv w:val="1"/>
      <w:marLeft w:val="0"/>
      <w:marRight w:val="0"/>
      <w:marTop w:val="0"/>
      <w:marBottom w:val="0"/>
      <w:divBdr>
        <w:top w:val="none" w:sz="0" w:space="0" w:color="auto"/>
        <w:left w:val="none" w:sz="0" w:space="0" w:color="auto"/>
        <w:bottom w:val="none" w:sz="0" w:space="0" w:color="auto"/>
        <w:right w:val="none" w:sz="0" w:space="0" w:color="auto"/>
      </w:divBdr>
    </w:div>
    <w:div w:id="1140459143">
      <w:bodyDiv w:val="1"/>
      <w:marLeft w:val="0"/>
      <w:marRight w:val="0"/>
      <w:marTop w:val="0"/>
      <w:marBottom w:val="0"/>
      <w:divBdr>
        <w:top w:val="none" w:sz="0" w:space="0" w:color="auto"/>
        <w:left w:val="none" w:sz="0" w:space="0" w:color="auto"/>
        <w:bottom w:val="none" w:sz="0" w:space="0" w:color="auto"/>
        <w:right w:val="none" w:sz="0" w:space="0" w:color="auto"/>
      </w:divBdr>
    </w:div>
    <w:div w:id="1146899926">
      <w:bodyDiv w:val="1"/>
      <w:marLeft w:val="0"/>
      <w:marRight w:val="0"/>
      <w:marTop w:val="0"/>
      <w:marBottom w:val="0"/>
      <w:divBdr>
        <w:top w:val="none" w:sz="0" w:space="0" w:color="auto"/>
        <w:left w:val="none" w:sz="0" w:space="0" w:color="auto"/>
        <w:bottom w:val="none" w:sz="0" w:space="0" w:color="auto"/>
        <w:right w:val="none" w:sz="0" w:space="0" w:color="auto"/>
      </w:divBdr>
    </w:div>
    <w:div w:id="1156609007">
      <w:bodyDiv w:val="1"/>
      <w:marLeft w:val="0"/>
      <w:marRight w:val="0"/>
      <w:marTop w:val="0"/>
      <w:marBottom w:val="0"/>
      <w:divBdr>
        <w:top w:val="none" w:sz="0" w:space="0" w:color="auto"/>
        <w:left w:val="none" w:sz="0" w:space="0" w:color="auto"/>
        <w:bottom w:val="none" w:sz="0" w:space="0" w:color="auto"/>
        <w:right w:val="none" w:sz="0" w:space="0" w:color="auto"/>
      </w:divBdr>
    </w:div>
    <w:div w:id="1156844402">
      <w:bodyDiv w:val="1"/>
      <w:marLeft w:val="0"/>
      <w:marRight w:val="0"/>
      <w:marTop w:val="0"/>
      <w:marBottom w:val="0"/>
      <w:divBdr>
        <w:top w:val="none" w:sz="0" w:space="0" w:color="auto"/>
        <w:left w:val="none" w:sz="0" w:space="0" w:color="auto"/>
        <w:bottom w:val="none" w:sz="0" w:space="0" w:color="auto"/>
        <w:right w:val="none" w:sz="0" w:space="0" w:color="auto"/>
      </w:divBdr>
    </w:div>
    <w:div w:id="1186361119">
      <w:bodyDiv w:val="1"/>
      <w:marLeft w:val="0"/>
      <w:marRight w:val="0"/>
      <w:marTop w:val="0"/>
      <w:marBottom w:val="0"/>
      <w:divBdr>
        <w:top w:val="none" w:sz="0" w:space="0" w:color="auto"/>
        <w:left w:val="none" w:sz="0" w:space="0" w:color="auto"/>
        <w:bottom w:val="none" w:sz="0" w:space="0" w:color="auto"/>
        <w:right w:val="none" w:sz="0" w:space="0" w:color="auto"/>
      </w:divBdr>
    </w:div>
    <w:div w:id="1186478091">
      <w:bodyDiv w:val="1"/>
      <w:marLeft w:val="0"/>
      <w:marRight w:val="0"/>
      <w:marTop w:val="0"/>
      <w:marBottom w:val="0"/>
      <w:divBdr>
        <w:top w:val="none" w:sz="0" w:space="0" w:color="auto"/>
        <w:left w:val="none" w:sz="0" w:space="0" w:color="auto"/>
        <w:bottom w:val="none" w:sz="0" w:space="0" w:color="auto"/>
        <w:right w:val="none" w:sz="0" w:space="0" w:color="auto"/>
      </w:divBdr>
    </w:div>
    <w:div w:id="1192500744">
      <w:bodyDiv w:val="1"/>
      <w:marLeft w:val="0"/>
      <w:marRight w:val="0"/>
      <w:marTop w:val="0"/>
      <w:marBottom w:val="0"/>
      <w:divBdr>
        <w:top w:val="none" w:sz="0" w:space="0" w:color="auto"/>
        <w:left w:val="none" w:sz="0" w:space="0" w:color="auto"/>
        <w:bottom w:val="none" w:sz="0" w:space="0" w:color="auto"/>
        <w:right w:val="none" w:sz="0" w:space="0" w:color="auto"/>
      </w:divBdr>
    </w:div>
    <w:div w:id="1196850838">
      <w:bodyDiv w:val="1"/>
      <w:marLeft w:val="0"/>
      <w:marRight w:val="0"/>
      <w:marTop w:val="0"/>
      <w:marBottom w:val="0"/>
      <w:divBdr>
        <w:top w:val="none" w:sz="0" w:space="0" w:color="auto"/>
        <w:left w:val="none" w:sz="0" w:space="0" w:color="auto"/>
        <w:bottom w:val="none" w:sz="0" w:space="0" w:color="auto"/>
        <w:right w:val="none" w:sz="0" w:space="0" w:color="auto"/>
      </w:divBdr>
    </w:div>
    <w:div w:id="1197304721">
      <w:bodyDiv w:val="1"/>
      <w:marLeft w:val="0"/>
      <w:marRight w:val="0"/>
      <w:marTop w:val="0"/>
      <w:marBottom w:val="0"/>
      <w:divBdr>
        <w:top w:val="none" w:sz="0" w:space="0" w:color="auto"/>
        <w:left w:val="none" w:sz="0" w:space="0" w:color="auto"/>
        <w:bottom w:val="none" w:sz="0" w:space="0" w:color="auto"/>
        <w:right w:val="none" w:sz="0" w:space="0" w:color="auto"/>
      </w:divBdr>
    </w:div>
    <w:div w:id="1206796279">
      <w:bodyDiv w:val="1"/>
      <w:marLeft w:val="0"/>
      <w:marRight w:val="0"/>
      <w:marTop w:val="0"/>
      <w:marBottom w:val="0"/>
      <w:divBdr>
        <w:top w:val="none" w:sz="0" w:space="0" w:color="auto"/>
        <w:left w:val="none" w:sz="0" w:space="0" w:color="auto"/>
        <w:bottom w:val="none" w:sz="0" w:space="0" w:color="auto"/>
        <w:right w:val="none" w:sz="0" w:space="0" w:color="auto"/>
      </w:divBdr>
    </w:div>
    <w:div w:id="1221096799">
      <w:bodyDiv w:val="1"/>
      <w:marLeft w:val="0"/>
      <w:marRight w:val="0"/>
      <w:marTop w:val="0"/>
      <w:marBottom w:val="0"/>
      <w:divBdr>
        <w:top w:val="none" w:sz="0" w:space="0" w:color="auto"/>
        <w:left w:val="none" w:sz="0" w:space="0" w:color="auto"/>
        <w:bottom w:val="none" w:sz="0" w:space="0" w:color="auto"/>
        <w:right w:val="none" w:sz="0" w:space="0" w:color="auto"/>
      </w:divBdr>
    </w:div>
    <w:div w:id="1238323600">
      <w:bodyDiv w:val="1"/>
      <w:marLeft w:val="0"/>
      <w:marRight w:val="0"/>
      <w:marTop w:val="0"/>
      <w:marBottom w:val="0"/>
      <w:divBdr>
        <w:top w:val="none" w:sz="0" w:space="0" w:color="auto"/>
        <w:left w:val="none" w:sz="0" w:space="0" w:color="auto"/>
        <w:bottom w:val="none" w:sz="0" w:space="0" w:color="auto"/>
        <w:right w:val="none" w:sz="0" w:space="0" w:color="auto"/>
      </w:divBdr>
    </w:div>
    <w:div w:id="1247837544">
      <w:bodyDiv w:val="1"/>
      <w:marLeft w:val="0"/>
      <w:marRight w:val="0"/>
      <w:marTop w:val="0"/>
      <w:marBottom w:val="0"/>
      <w:divBdr>
        <w:top w:val="none" w:sz="0" w:space="0" w:color="auto"/>
        <w:left w:val="none" w:sz="0" w:space="0" w:color="auto"/>
        <w:bottom w:val="none" w:sz="0" w:space="0" w:color="auto"/>
        <w:right w:val="none" w:sz="0" w:space="0" w:color="auto"/>
      </w:divBdr>
    </w:div>
    <w:div w:id="1257907442">
      <w:bodyDiv w:val="1"/>
      <w:marLeft w:val="0"/>
      <w:marRight w:val="0"/>
      <w:marTop w:val="0"/>
      <w:marBottom w:val="0"/>
      <w:divBdr>
        <w:top w:val="none" w:sz="0" w:space="0" w:color="auto"/>
        <w:left w:val="none" w:sz="0" w:space="0" w:color="auto"/>
        <w:bottom w:val="none" w:sz="0" w:space="0" w:color="auto"/>
        <w:right w:val="none" w:sz="0" w:space="0" w:color="auto"/>
      </w:divBdr>
    </w:div>
    <w:div w:id="1264414476">
      <w:bodyDiv w:val="1"/>
      <w:marLeft w:val="0"/>
      <w:marRight w:val="0"/>
      <w:marTop w:val="0"/>
      <w:marBottom w:val="0"/>
      <w:divBdr>
        <w:top w:val="none" w:sz="0" w:space="0" w:color="auto"/>
        <w:left w:val="none" w:sz="0" w:space="0" w:color="auto"/>
        <w:bottom w:val="none" w:sz="0" w:space="0" w:color="auto"/>
        <w:right w:val="none" w:sz="0" w:space="0" w:color="auto"/>
      </w:divBdr>
    </w:div>
    <w:div w:id="1285692749">
      <w:bodyDiv w:val="1"/>
      <w:marLeft w:val="0"/>
      <w:marRight w:val="0"/>
      <w:marTop w:val="0"/>
      <w:marBottom w:val="0"/>
      <w:divBdr>
        <w:top w:val="none" w:sz="0" w:space="0" w:color="auto"/>
        <w:left w:val="none" w:sz="0" w:space="0" w:color="auto"/>
        <w:bottom w:val="none" w:sz="0" w:space="0" w:color="auto"/>
        <w:right w:val="none" w:sz="0" w:space="0" w:color="auto"/>
      </w:divBdr>
    </w:div>
    <w:div w:id="1288391150">
      <w:bodyDiv w:val="1"/>
      <w:marLeft w:val="0"/>
      <w:marRight w:val="0"/>
      <w:marTop w:val="0"/>
      <w:marBottom w:val="0"/>
      <w:divBdr>
        <w:top w:val="none" w:sz="0" w:space="0" w:color="auto"/>
        <w:left w:val="none" w:sz="0" w:space="0" w:color="auto"/>
        <w:bottom w:val="none" w:sz="0" w:space="0" w:color="auto"/>
        <w:right w:val="none" w:sz="0" w:space="0" w:color="auto"/>
      </w:divBdr>
    </w:div>
    <w:div w:id="1307012589">
      <w:bodyDiv w:val="1"/>
      <w:marLeft w:val="0"/>
      <w:marRight w:val="0"/>
      <w:marTop w:val="0"/>
      <w:marBottom w:val="0"/>
      <w:divBdr>
        <w:top w:val="none" w:sz="0" w:space="0" w:color="auto"/>
        <w:left w:val="none" w:sz="0" w:space="0" w:color="auto"/>
        <w:bottom w:val="none" w:sz="0" w:space="0" w:color="auto"/>
        <w:right w:val="none" w:sz="0" w:space="0" w:color="auto"/>
      </w:divBdr>
    </w:div>
    <w:div w:id="1317420892">
      <w:bodyDiv w:val="1"/>
      <w:marLeft w:val="0"/>
      <w:marRight w:val="0"/>
      <w:marTop w:val="0"/>
      <w:marBottom w:val="0"/>
      <w:divBdr>
        <w:top w:val="none" w:sz="0" w:space="0" w:color="auto"/>
        <w:left w:val="none" w:sz="0" w:space="0" w:color="auto"/>
        <w:bottom w:val="none" w:sz="0" w:space="0" w:color="auto"/>
        <w:right w:val="none" w:sz="0" w:space="0" w:color="auto"/>
      </w:divBdr>
    </w:div>
    <w:div w:id="1325166852">
      <w:bodyDiv w:val="1"/>
      <w:marLeft w:val="0"/>
      <w:marRight w:val="0"/>
      <w:marTop w:val="0"/>
      <w:marBottom w:val="0"/>
      <w:divBdr>
        <w:top w:val="none" w:sz="0" w:space="0" w:color="auto"/>
        <w:left w:val="none" w:sz="0" w:space="0" w:color="auto"/>
        <w:bottom w:val="none" w:sz="0" w:space="0" w:color="auto"/>
        <w:right w:val="none" w:sz="0" w:space="0" w:color="auto"/>
      </w:divBdr>
    </w:div>
    <w:div w:id="1332099934">
      <w:bodyDiv w:val="1"/>
      <w:marLeft w:val="0"/>
      <w:marRight w:val="0"/>
      <w:marTop w:val="0"/>
      <w:marBottom w:val="0"/>
      <w:divBdr>
        <w:top w:val="none" w:sz="0" w:space="0" w:color="auto"/>
        <w:left w:val="none" w:sz="0" w:space="0" w:color="auto"/>
        <w:bottom w:val="none" w:sz="0" w:space="0" w:color="auto"/>
        <w:right w:val="none" w:sz="0" w:space="0" w:color="auto"/>
      </w:divBdr>
    </w:div>
    <w:div w:id="1332295335">
      <w:bodyDiv w:val="1"/>
      <w:marLeft w:val="0"/>
      <w:marRight w:val="0"/>
      <w:marTop w:val="0"/>
      <w:marBottom w:val="0"/>
      <w:divBdr>
        <w:top w:val="none" w:sz="0" w:space="0" w:color="auto"/>
        <w:left w:val="none" w:sz="0" w:space="0" w:color="auto"/>
        <w:bottom w:val="none" w:sz="0" w:space="0" w:color="auto"/>
        <w:right w:val="none" w:sz="0" w:space="0" w:color="auto"/>
      </w:divBdr>
    </w:div>
    <w:div w:id="1332685182">
      <w:bodyDiv w:val="1"/>
      <w:marLeft w:val="0"/>
      <w:marRight w:val="0"/>
      <w:marTop w:val="0"/>
      <w:marBottom w:val="0"/>
      <w:divBdr>
        <w:top w:val="none" w:sz="0" w:space="0" w:color="auto"/>
        <w:left w:val="none" w:sz="0" w:space="0" w:color="auto"/>
        <w:bottom w:val="none" w:sz="0" w:space="0" w:color="auto"/>
        <w:right w:val="none" w:sz="0" w:space="0" w:color="auto"/>
      </w:divBdr>
    </w:div>
    <w:div w:id="1341542302">
      <w:bodyDiv w:val="1"/>
      <w:marLeft w:val="0"/>
      <w:marRight w:val="0"/>
      <w:marTop w:val="0"/>
      <w:marBottom w:val="0"/>
      <w:divBdr>
        <w:top w:val="none" w:sz="0" w:space="0" w:color="auto"/>
        <w:left w:val="none" w:sz="0" w:space="0" w:color="auto"/>
        <w:bottom w:val="none" w:sz="0" w:space="0" w:color="auto"/>
        <w:right w:val="none" w:sz="0" w:space="0" w:color="auto"/>
      </w:divBdr>
    </w:div>
    <w:div w:id="1343583221">
      <w:bodyDiv w:val="1"/>
      <w:marLeft w:val="0"/>
      <w:marRight w:val="0"/>
      <w:marTop w:val="0"/>
      <w:marBottom w:val="0"/>
      <w:divBdr>
        <w:top w:val="none" w:sz="0" w:space="0" w:color="auto"/>
        <w:left w:val="none" w:sz="0" w:space="0" w:color="auto"/>
        <w:bottom w:val="none" w:sz="0" w:space="0" w:color="auto"/>
        <w:right w:val="none" w:sz="0" w:space="0" w:color="auto"/>
      </w:divBdr>
    </w:div>
    <w:div w:id="1350255237">
      <w:bodyDiv w:val="1"/>
      <w:marLeft w:val="0"/>
      <w:marRight w:val="0"/>
      <w:marTop w:val="0"/>
      <w:marBottom w:val="0"/>
      <w:divBdr>
        <w:top w:val="none" w:sz="0" w:space="0" w:color="auto"/>
        <w:left w:val="none" w:sz="0" w:space="0" w:color="auto"/>
        <w:bottom w:val="none" w:sz="0" w:space="0" w:color="auto"/>
        <w:right w:val="none" w:sz="0" w:space="0" w:color="auto"/>
      </w:divBdr>
    </w:div>
    <w:div w:id="1354770188">
      <w:bodyDiv w:val="1"/>
      <w:marLeft w:val="0"/>
      <w:marRight w:val="0"/>
      <w:marTop w:val="0"/>
      <w:marBottom w:val="0"/>
      <w:divBdr>
        <w:top w:val="none" w:sz="0" w:space="0" w:color="auto"/>
        <w:left w:val="none" w:sz="0" w:space="0" w:color="auto"/>
        <w:bottom w:val="none" w:sz="0" w:space="0" w:color="auto"/>
        <w:right w:val="none" w:sz="0" w:space="0" w:color="auto"/>
      </w:divBdr>
    </w:div>
    <w:div w:id="1356346995">
      <w:bodyDiv w:val="1"/>
      <w:marLeft w:val="0"/>
      <w:marRight w:val="0"/>
      <w:marTop w:val="0"/>
      <w:marBottom w:val="0"/>
      <w:divBdr>
        <w:top w:val="none" w:sz="0" w:space="0" w:color="auto"/>
        <w:left w:val="none" w:sz="0" w:space="0" w:color="auto"/>
        <w:bottom w:val="none" w:sz="0" w:space="0" w:color="auto"/>
        <w:right w:val="none" w:sz="0" w:space="0" w:color="auto"/>
      </w:divBdr>
    </w:div>
    <w:div w:id="1365865954">
      <w:bodyDiv w:val="1"/>
      <w:marLeft w:val="0"/>
      <w:marRight w:val="0"/>
      <w:marTop w:val="0"/>
      <w:marBottom w:val="0"/>
      <w:divBdr>
        <w:top w:val="none" w:sz="0" w:space="0" w:color="auto"/>
        <w:left w:val="none" w:sz="0" w:space="0" w:color="auto"/>
        <w:bottom w:val="none" w:sz="0" w:space="0" w:color="auto"/>
        <w:right w:val="none" w:sz="0" w:space="0" w:color="auto"/>
      </w:divBdr>
    </w:div>
    <w:div w:id="1366367803">
      <w:bodyDiv w:val="1"/>
      <w:marLeft w:val="0"/>
      <w:marRight w:val="0"/>
      <w:marTop w:val="0"/>
      <w:marBottom w:val="0"/>
      <w:divBdr>
        <w:top w:val="none" w:sz="0" w:space="0" w:color="auto"/>
        <w:left w:val="none" w:sz="0" w:space="0" w:color="auto"/>
        <w:bottom w:val="none" w:sz="0" w:space="0" w:color="auto"/>
        <w:right w:val="none" w:sz="0" w:space="0" w:color="auto"/>
      </w:divBdr>
    </w:div>
    <w:div w:id="1367827608">
      <w:bodyDiv w:val="1"/>
      <w:marLeft w:val="0"/>
      <w:marRight w:val="0"/>
      <w:marTop w:val="0"/>
      <w:marBottom w:val="0"/>
      <w:divBdr>
        <w:top w:val="none" w:sz="0" w:space="0" w:color="auto"/>
        <w:left w:val="none" w:sz="0" w:space="0" w:color="auto"/>
        <w:bottom w:val="none" w:sz="0" w:space="0" w:color="auto"/>
        <w:right w:val="none" w:sz="0" w:space="0" w:color="auto"/>
      </w:divBdr>
    </w:div>
    <w:div w:id="1373463795">
      <w:bodyDiv w:val="1"/>
      <w:marLeft w:val="0"/>
      <w:marRight w:val="0"/>
      <w:marTop w:val="0"/>
      <w:marBottom w:val="0"/>
      <w:divBdr>
        <w:top w:val="none" w:sz="0" w:space="0" w:color="auto"/>
        <w:left w:val="none" w:sz="0" w:space="0" w:color="auto"/>
        <w:bottom w:val="none" w:sz="0" w:space="0" w:color="auto"/>
        <w:right w:val="none" w:sz="0" w:space="0" w:color="auto"/>
      </w:divBdr>
    </w:div>
    <w:div w:id="1412966957">
      <w:bodyDiv w:val="1"/>
      <w:marLeft w:val="0"/>
      <w:marRight w:val="0"/>
      <w:marTop w:val="0"/>
      <w:marBottom w:val="0"/>
      <w:divBdr>
        <w:top w:val="none" w:sz="0" w:space="0" w:color="auto"/>
        <w:left w:val="none" w:sz="0" w:space="0" w:color="auto"/>
        <w:bottom w:val="none" w:sz="0" w:space="0" w:color="auto"/>
        <w:right w:val="none" w:sz="0" w:space="0" w:color="auto"/>
      </w:divBdr>
    </w:div>
    <w:div w:id="1417241741">
      <w:bodyDiv w:val="1"/>
      <w:marLeft w:val="0"/>
      <w:marRight w:val="0"/>
      <w:marTop w:val="0"/>
      <w:marBottom w:val="0"/>
      <w:divBdr>
        <w:top w:val="none" w:sz="0" w:space="0" w:color="auto"/>
        <w:left w:val="none" w:sz="0" w:space="0" w:color="auto"/>
        <w:bottom w:val="none" w:sz="0" w:space="0" w:color="auto"/>
        <w:right w:val="none" w:sz="0" w:space="0" w:color="auto"/>
      </w:divBdr>
    </w:div>
    <w:div w:id="1433548084">
      <w:bodyDiv w:val="1"/>
      <w:marLeft w:val="0"/>
      <w:marRight w:val="0"/>
      <w:marTop w:val="0"/>
      <w:marBottom w:val="0"/>
      <w:divBdr>
        <w:top w:val="none" w:sz="0" w:space="0" w:color="auto"/>
        <w:left w:val="none" w:sz="0" w:space="0" w:color="auto"/>
        <w:bottom w:val="none" w:sz="0" w:space="0" w:color="auto"/>
        <w:right w:val="none" w:sz="0" w:space="0" w:color="auto"/>
      </w:divBdr>
    </w:div>
    <w:div w:id="1443643978">
      <w:bodyDiv w:val="1"/>
      <w:marLeft w:val="0"/>
      <w:marRight w:val="0"/>
      <w:marTop w:val="0"/>
      <w:marBottom w:val="0"/>
      <w:divBdr>
        <w:top w:val="none" w:sz="0" w:space="0" w:color="auto"/>
        <w:left w:val="none" w:sz="0" w:space="0" w:color="auto"/>
        <w:bottom w:val="none" w:sz="0" w:space="0" w:color="auto"/>
        <w:right w:val="none" w:sz="0" w:space="0" w:color="auto"/>
      </w:divBdr>
    </w:div>
    <w:div w:id="1451851519">
      <w:bodyDiv w:val="1"/>
      <w:marLeft w:val="0"/>
      <w:marRight w:val="0"/>
      <w:marTop w:val="0"/>
      <w:marBottom w:val="0"/>
      <w:divBdr>
        <w:top w:val="none" w:sz="0" w:space="0" w:color="auto"/>
        <w:left w:val="none" w:sz="0" w:space="0" w:color="auto"/>
        <w:bottom w:val="none" w:sz="0" w:space="0" w:color="auto"/>
        <w:right w:val="none" w:sz="0" w:space="0" w:color="auto"/>
      </w:divBdr>
    </w:div>
    <w:div w:id="1459491809">
      <w:bodyDiv w:val="1"/>
      <w:marLeft w:val="0"/>
      <w:marRight w:val="0"/>
      <w:marTop w:val="0"/>
      <w:marBottom w:val="0"/>
      <w:divBdr>
        <w:top w:val="none" w:sz="0" w:space="0" w:color="auto"/>
        <w:left w:val="none" w:sz="0" w:space="0" w:color="auto"/>
        <w:bottom w:val="none" w:sz="0" w:space="0" w:color="auto"/>
        <w:right w:val="none" w:sz="0" w:space="0" w:color="auto"/>
      </w:divBdr>
    </w:div>
    <w:div w:id="1475640049">
      <w:bodyDiv w:val="1"/>
      <w:marLeft w:val="0"/>
      <w:marRight w:val="0"/>
      <w:marTop w:val="0"/>
      <w:marBottom w:val="0"/>
      <w:divBdr>
        <w:top w:val="none" w:sz="0" w:space="0" w:color="auto"/>
        <w:left w:val="none" w:sz="0" w:space="0" w:color="auto"/>
        <w:bottom w:val="none" w:sz="0" w:space="0" w:color="auto"/>
        <w:right w:val="none" w:sz="0" w:space="0" w:color="auto"/>
      </w:divBdr>
    </w:div>
    <w:div w:id="1479808651">
      <w:bodyDiv w:val="1"/>
      <w:marLeft w:val="0"/>
      <w:marRight w:val="0"/>
      <w:marTop w:val="0"/>
      <w:marBottom w:val="0"/>
      <w:divBdr>
        <w:top w:val="none" w:sz="0" w:space="0" w:color="auto"/>
        <w:left w:val="none" w:sz="0" w:space="0" w:color="auto"/>
        <w:bottom w:val="none" w:sz="0" w:space="0" w:color="auto"/>
        <w:right w:val="none" w:sz="0" w:space="0" w:color="auto"/>
      </w:divBdr>
    </w:div>
    <w:div w:id="1484422433">
      <w:bodyDiv w:val="1"/>
      <w:marLeft w:val="0"/>
      <w:marRight w:val="0"/>
      <w:marTop w:val="0"/>
      <w:marBottom w:val="0"/>
      <w:divBdr>
        <w:top w:val="none" w:sz="0" w:space="0" w:color="auto"/>
        <w:left w:val="none" w:sz="0" w:space="0" w:color="auto"/>
        <w:bottom w:val="none" w:sz="0" w:space="0" w:color="auto"/>
        <w:right w:val="none" w:sz="0" w:space="0" w:color="auto"/>
      </w:divBdr>
    </w:div>
    <w:div w:id="1490292636">
      <w:bodyDiv w:val="1"/>
      <w:marLeft w:val="0"/>
      <w:marRight w:val="0"/>
      <w:marTop w:val="0"/>
      <w:marBottom w:val="0"/>
      <w:divBdr>
        <w:top w:val="none" w:sz="0" w:space="0" w:color="auto"/>
        <w:left w:val="none" w:sz="0" w:space="0" w:color="auto"/>
        <w:bottom w:val="none" w:sz="0" w:space="0" w:color="auto"/>
        <w:right w:val="none" w:sz="0" w:space="0" w:color="auto"/>
      </w:divBdr>
    </w:div>
    <w:div w:id="1490948333">
      <w:bodyDiv w:val="1"/>
      <w:marLeft w:val="0"/>
      <w:marRight w:val="0"/>
      <w:marTop w:val="0"/>
      <w:marBottom w:val="0"/>
      <w:divBdr>
        <w:top w:val="none" w:sz="0" w:space="0" w:color="auto"/>
        <w:left w:val="none" w:sz="0" w:space="0" w:color="auto"/>
        <w:bottom w:val="none" w:sz="0" w:space="0" w:color="auto"/>
        <w:right w:val="none" w:sz="0" w:space="0" w:color="auto"/>
      </w:divBdr>
    </w:div>
    <w:div w:id="1503617244">
      <w:bodyDiv w:val="1"/>
      <w:marLeft w:val="0"/>
      <w:marRight w:val="0"/>
      <w:marTop w:val="0"/>
      <w:marBottom w:val="0"/>
      <w:divBdr>
        <w:top w:val="none" w:sz="0" w:space="0" w:color="auto"/>
        <w:left w:val="none" w:sz="0" w:space="0" w:color="auto"/>
        <w:bottom w:val="none" w:sz="0" w:space="0" w:color="auto"/>
        <w:right w:val="none" w:sz="0" w:space="0" w:color="auto"/>
      </w:divBdr>
    </w:div>
    <w:div w:id="1510752933">
      <w:bodyDiv w:val="1"/>
      <w:marLeft w:val="0"/>
      <w:marRight w:val="0"/>
      <w:marTop w:val="0"/>
      <w:marBottom w:val="0"/>
      <w:divBdr>
        <w:top w:val="none" w:sz="0" w:space="0" w:color="auto"/>
        <w:left w:val="none" w:sz="0" w:space="0" w:color="auto"/>
        <w:bottom w:val="none" w:sz="0" w:space="0" w:color="auto"/>
        <w:right w:val="none" w:sz="0" w:space="0" w:color="auto"/>
      </w:divBdr>
    </w:div>
    <w:div w:id="1516845406">
      <w:bodyDiv w:val="1"/>
      <w:marLeft w:val="0"/>
      <w:marRight w:val="0"/>
      <w:marTop w:val="0"/>
      <w:marBottom w:val="0"/>
      <w:divBdr>
        <w:top w:val="none" w:sz="0" w:space="0" w:color="auto"/>
        <w:left w:val="none" w:sz="0" w:space="0" w:color="auto"/>
        <w:bottom w:val="none" w:sz="0" w:space="0" w:color="auto"/>
        <w:right w:val="none" w:sz="0" w:space="0" w:color="auto"/>
      </w:divBdr>
    </w:div>
    <w:div w:id="1517381814">
      <w:bodyDiv w:val="1"/>
      <w:marLeft w:val="0"/>
      <w:marRight w:val="0"/>
      <w:marTop w:val="0"/>
      <w:marBottom w:val="0"/>
      <w:divBdr>
        <w:top w:val="none" w:sz="0" w:space="0" w:color="auto"/>
        <w:left w:val="none" w:sz="0" w:space="0" w:color="auto"/>
        <w:bottom w:val="none" w:sz="0" w:space="0" w:color="auto"/>
        <w:right w:val="none" w:sz="0" w:space="0" w:color="auto"/>
      </w:divBdr>
    </w:div>
    <w:div w:id="1533686782">
      <w:bodyDiv w:val="1"/>
      <w:marLeft w:val="0"/>
      <w:marRight w:val="0"/>
      <w:marTop w:val="0"/>
      <w:marBottom w:val="0"/>
      <w:divBdr>
        <w:top w:val="none" w:sz="0" w:space="0" w:color="auto"/>
        <w:left w:val="none" w:sz="0" w:space="0" w:color="auto"/>
        <w:bottom w:val="none" w:sz="0" w:space="0" w:color="auto"/>
        <w:right w:val="none" w:sz="0" w:space="0" w:color="auto"/>
      </w:divBdr>
    </w:div>
    <w:div w:id="1542012698">
      <w:bodyDiv w:val="1"/>
      <w:marLeft w:val="0"/>
      <w:marRight w:val="0"/>
      <w:marTop w:val="0"/>
      <w:marBottom w:val="0"/>
      <w:divBdr>
        <w:top w:val="none" w:sz="0" w:space="0" w:color="auto"/>
        <w:left w:val="none" w:sz="0" w:space="0" w:color="auto"/>
        <w:bottom w:val="none" w:sz="0" w:space="0" w:color="auto"/>
        <w:right w:val="none" w:sz="0" w:space="0" w:color="auto"/>
      </w:divBdr>
    </w:div>
    <w:div w:id="1555459575">
      <w:bodyDiv w:val="1"/>
      <w:marLeft w:val="0"/>
      <w:marRight w:val="0"/>
      <w:marTop w:val="0"/>
      <w:marBottom w:val="0"/>
      <w:divBdr>
        <w:top w:val="none" w:sz="0" w:space="0" w:color="auto"/>
        <w:left w:val="none" w:sz="0" w:space="0" w:color="auto"/>
        <w:bottom w:val="none" w:sz="0" w:space="0" w:color="auto"/>
        <w:right w:val="none" w:sz="0" w:space="0" w:color="auto"/>
      </w:divBdr>
    </w:div>
    <w:div w:id="1558468936">
      <w:bodyDiv w:val="1"/>
      <w:marLeft w:val="0"/>
      <w:marRight w:val="0"/>
      <w:marTop w:val="0"/>
      <w:marBottom w:val="0"/>
      <w:divBdr>
        <w:top w:val="none" w:sz="0" w:space="0" w:color="auto"/>
        <w:left w:val="none" w:sz="0" w:space="0" w:color="auto"/>
        <w:bottom w:val="none" w:sz="0" w:space="0" w:color="auto"/>
        <w:right w:val="none" w:sz="0" w:space="0" w:color="auto"/>
      </w:divBdr>
    </w:div>
    <w:div w:id="1559199281">
      <w:bodyDiv w:val="1"/>
      <w:marLeft w:val="0"/>
      <w:marRight w:val="0"/>
      <w:marTop w:val="0"/>
      <w:marBottom w:val="0"/>
      <w:divBdr>
        <w:top w:val="none" w:sz="0" w:space="0" w:color="auto"/>
        <w:left w:val="none" w:sz="0" w:space="0" w:color="auto"/>
        <w:bottom w:val="none" w:sz="0" w:space="0" w:color="auto"/>
        <w:right w:val="none" w:sz="0" w:space="0" w:color="auto"/>
      </w:divBdr>
    </w:div>
    <w:div w:id="1583293218">
      <w:bodyDiv w:val="1"/>
      <w:marLeft w:val="0"/>
      <w:marRight w:val="0"/>
      <w:marTop w:val="0"/>
      <w:marBottom w:val="0"/>
      <w:divBdr>
        <w:top w:val="none" w:sz="0" w:space="0" w:color="auto"/>
        <w:left w:val="none" w:sz="0" w:space="0" w:color="auto"/>
        <w:bottom w:val="none" w:sz="0" w:space="0" w:color="auto"/>
        <w:right w:val="none" w:sz="0" w:space="0" w:color="auto"/>
      </w:divBdr>
    </w:div>
    <w:div w:id="1586650576">
      <w:bodyDiv w:val="1"/>
      <w:marLeft w:val="0"/>
      <w:marRight w:val="0"/>
      <w:marTop w:val="0"/>
      <w:marBottom w:val="0"/>
      <w:divBdr>
        <w:top w:val="none" w:sz="0" w:space="0" w:color="auto"/>
        <w:left w:val="none" w:sz="0" w:space="0" w:color="auto"/>
        <w:bottom w:val="none" w:sz="0" w:space="0" w:color="auto"/>
        <w:right w:val="none" w:sz="0" w:space="0" w:color="auto"/>
      </w:divBdr>
    </w:div>
    <w:div w:id="1601597429">
      <w:bodyDiv w:val="1"/>
      <w:marLeft w:val="0"/>
      <w:marRight w:val="0"/>
      <w:marTop w:val="0"/>
      <w:marBottom w:val="0"/>
      <w:divBdr>
        <w:top w:val="none" w:sz="0" w:space="0" w:color="auto"/>
        <w:left w:val="none" w:sz="0" w:space="0" w:color="auto"/>
        <w:bottom w:val="none" w:sz="0" w:space="0" w:color="auto"/>
        <w:right w:val="none" w:sz="0" w:space="0" w:color="auto"/>
      </w:divBdr>
    </w:div>
    <w:div w:id="1607886702">
      <w:bodyDiv w:val="1"/>
      <w:marLeft w:val="0"/>
      <w:marRight w:val="0"/>
      <w:marTop w:val="0"/>
      <w:marBottom w:val="0"/>
      <w:divBdr>
        <w:top w:val="none" w:sz="0" w:space="0" w:color="auto"/>
        <w:left w:val="none" w:sz="0" w:space="0" w:color="auto"/>
        <w:bottom w:val="none" w:sz="0" w:space="0" w:color="auto"/>
        <w:right w:val="none" w:sz="0" w:space="0" w:color="auto"/>
      </w:divBdr>
    </w:div>
    <w:div w:id="1618217352">
      <w:bodyDiv w:val="1"/>
      <w:marLeft w:val="0"/>
      <w:marRight w:val="0"/>
      <w:marTop w:val="0"/>
      <w:marBottom w:val="0"/>
      <w:divBdr>
        <w:top w:val="none" w:sz="0" w:space="0" w:color="auto"/>
        <w:left w:val="none" w:sz="0" w:space="0" w:color="auto"/>
        <w:bottom w:val="none" w:sz="0" w:space="0" w:color="auto"/>
        <w:right w:val="none" w:sz="0" w:space="0" w:color="auto"/>
      </w:divBdr>
    </w:div>
    <w:div w:id="1627926590">
      <w:bodyDiv w:val="1"/>
      <w:marLeft w:val="0"/>
      <w:marRight w:val="0"/>
      <w:marTop w:val="0"/>
      <w:marBottom w:val="0"/>
      <w:divBdr>
        <w:top w:val="none" w:sz="0" w:space="0" w:color="auto"/>
        <w:left w:val="none" w:sz="0" w:space="0" w:color="auto"/>
        <w:bottom w:val="none" w:sz="0" w:space="0" w:color="auto"/>
        <w:right w:val="none" w:sz="0" w:space="0" w:color="auto"/>
      </w:divBdr>
    </w:div>
    <w:div w:id="1628925034">
      <w:bodyDiv w:val="1"/>
      <w:marLeft w:val="0"/>
      <w:marRight w:val="0"/>
      <w:marTop w:val="0"/>
      <w:marBottom w:val="0"/>
      <w:divBdr>
        <w:top w:val="none" w:sz="0" w:space="0" w:color="auto"/>
        <w:left w:val="none" w:sz="0" w:space="0" w:color="auto"/>
        <w:bottom w:val="none" w:sz="0" w:space="0" w:color="auto"/>
        <w:right w:val="none" w:sz="0" w:space="0" w:color="auto"/>
      </w:divBdr>
    </w:div>
    <w:div w:id="1635598245">
      <w:bodyDiv w:val="1"/>
      <w:marLeft w:val="0"/>
      <w:marRight w:val="0"/>
      <w:marTop w:val="0"/>
      <w:marBottom w:val="0"/>
      <w:divBdr>
        <w:top w:val="none" w:sz="0" w:space="0" w:color="auto"/>
        <w:left w:val="none" w:sz="0" w:space="0" w:color="auto"/>
        <w:bottom w:val="none" w:sz="0" w:space="0" w:color="auto"/>
        <w:right w:val="none" w:sz="0" w:space="0" w:color="auto"/>
      </w:divBdr>
    </w:div>
    <w:div w:id="1640526941">
      <w:bodyDiv w:val="1"/>
      <w:marLeft w:val="0"/>
      <w:marRight w:val="0"/>
      <w:marTop w:val="0"/>
      <w:marBottom w:val="0"/>
      <w:divBdr>
        <w:top w:val="none" w:sz="0" w:space="0" w:color="auto"/>
        <w:left w:val="none" w:sz="0" w:space="0" w:color="auto"/>
        <w:bottom w:val="none" w:sz="0" w:space="0" w:color="auto"/>
        <w:right w:val="none" w:sz="0" w:space="0" w:color="auto"/>
      </w:divBdr>
    </w:div>
    <w:div w:id="1658919118">
      <w:bodyDiv w:val="1"/>
      <w:marLeft w:val="0"/>
      <w:marRight w:val="0"/>
      <w:marTop w:val="0"/>
      <w:marBottom w:val="0"/>
      <w:divBdr>
        <w:top w:val="none" w:sz="0" w:space="0" w:color="auto"/>
        <w:left w:val="none" w:sz="0" w:space="0" w:color="auto"/>
        <w:bottom w:val="none" w:sz="0" w:space="0" w:color="auto"/>
        <w:right w:val="none" w:sz="0" w:space="0" w:color="auto"/>
      </w:divBdr>
    </w:div>
    <w:div w:id="1664502726">
      <w:bodyDiv w:val="1"/>
      <w:marLeft w:val="0"/>
      <w:marRight w:val="0"/>
      <w:marTop w:val="0"/>
      <w:marBottom w:val="0"/>
      <w:divBdr>
        <w:top w:val="none" w:sz="0" w:space="0" w:color="auto"/>
        <w:left w:val="none" w:sz="0" w:space="0" w:color="auto"/>
        <w:bottom w:val="none" w:sz="0" w:space="0" w:color="auto"/>
        <w:right w:val="none" w:sz="0" w:space="0" w:color="auto"/>
      </w:divBdr>
    </w:div>
    <w:div w:id="1669940073">
      <w:bodyDiv w:val="1"/>
      <w:marLeft w:val="0"/>
      <w:marRight w:val="0"/>
      <w:marTop w:val="0"/>
      <w:marBottom w:val="0"/>
      <w:divBdr>
        <w:top w:val="none" w:sz="0" w:space="0" w:color="auto"/>
        <w:left w:val="none" w:sz="0" w:space="0" w:color="auto"/>
        <w:bottom w:val="none" w:sz="0" w:space="0" w:color="auto"/>
        <w:right w:val="none" w:sz="0" w:space="0" w:color="auto"/>
      </w:divBdr>
    </w:div>
    <w:div w:id="1676224355">
      <w:bodyDiv w:val="1"/>
      <w:marLeft w:val="0"/>
      <w:marRight w:val="0"/>
      <w:marTop w:val="0"/>
      <w:marBottom w:val="0"/>
      <w:divBdr>
        <w:top w:val="none" w:sz="0" w:space="0" w:color="auto"/>
        <w:left w:val="none" w:sz="0" w:space="0" w:color="auto"/>
        <w:bottom w:val="none" w:sz="0" w:space="0" w:color="auto"/>
        <w:right w:val="none" w:sz="0" w:space="0" w:color="auto"/>
      </w:divBdr>
    </w:div>
    <w:div w:id="1682972249">
      <w:bodyDiv w:val="1"/>
      <w:marLeft w:val="0"/>
      <w:marRight w:val="0"/>
      <w:marTop w:val="0"/>
      <w:marBottom w:val="0"/>
      <w:divBdr>
        <w:top w:val="none" w:sz="0" w:space="0" w:color="auto"/>
        <w:left w:val="none" w:sz="0" w:space="0" w:color="auto"/>
        <w:bottom w:val="none" w:sz="0" w:space="0" w:color="auto"/>
        <w:right w:val="none" w:sz="0" w:space="0" w:color="auto"/>
      </w:divBdr>
    </w:div>
    <w:div w:id="1685282031">
      <w:bodyDiv w:val="1"/>
      <w:marLeft w:val="0"/>
      <w:marRight w:val="0"/>
      <w:marTop w:val="0"/>
      <w:marBottom w:val="0"/>
      <w:divBdr>
        <w:top w:val="none" w:sz="0" w:space="0" w:color="auto"/>
        <w:left w:val="none" w:sz="0" w:space="0" w:color="auto"/>
        <w:bottom w:val="none" w:sz="0" w:space="0" w:color="auto"/>
        <w:right w:val="none" w:sz="0" w:space="0" w:color="auto"/>
      </w:divBdr>
    </w:div>
    <w:div w:id="1687713044">
      <w:bodyDiv w:val="1"/>
      <w:marLeft w:val="0"/>
      <w:marRight w:val="0"/>
      <w:marTop w:val="0"/>
      <w:marBottom w:val="0"/>
      <w:divBdr>
        <w:top w:val="none" w:sz="0" w:space="0" w:color="auto"/>
        <w:left w:val="none" w:sz="0" w:space="0" w:color="auto"/>
        <w:bottom w:val="none" w:sz="0" w:space="0" w:color="auto"/>
        <w:right w:val="none" w:sz="0" w:space="0" w:color="auto"/>
      </w:divBdr>
    </w:div>
    <w:div w:id="1691489579">
      <w:bodyDiv w:val="1"/>
      <w:marLeft w:val="0"/>
      <w:marRight w:val="0"/>
      <w:marTop w:val="0"/>
      <w:marBottom w:val="0"/>
      <w:divBdr>
        <w:top w:val="none" w:sz="0" w:space="0" w:color="auto"/>
        <w:left w:val="none" w:sz="0" w:space="0" w:color="auto"/>
        <w:bottom w:val="none" w:sz="0" w:space="0" w:color="auto"/>
        <w:right w:val="none" w:sz="0" w:space="0" w:color="auto"/>
      </w:divBdr>
    </w:div>
    <w:div w:id="1708139260">
      <w:bodyDiv w:val="1"/>
      <w:marLeft w:val="0"/>
      <w:marRight w:val="0"/>
      <w:marTop w:val="0"/>
      <w:marBottom w:val="0"/>
      <w:divBdr>
        <w:top w:val="none" w:sz="0" w:space="0" w:color="auto"/>
        <w:left w:val="none" w:sz="0" w:space="0" w:color="auto"/>
        <w:bottom w:val="none" w:sz="0" w:space="0" w:color="auto"/>
        <w:right w:val="none" w:sz="0" w:space="0" w:color="auto"/>
      </w:divBdr>
    </w:div>
    <w:div w:id="1708946608">
      <w:bodyDiv w:val="1"/>
      <w:marLeft w:val="0"/>
      <w:marRight w:val="0"/>
      <w:marTop w:val="0"/>
      <w:marBottom w:val="0"/>
      <w:divBdr>
        <w:top w:val="none" w:sz="0" w:space="0" w:color="auto"/>
        <w:left w:val="none" w:sz="0" w:space="0" w:color="auto"/>
        <w:bottom w:val="none" w:sz="0" w:space="0" w:color="auto"/>
        <w:right w:val="none" w:sz="0" w:space="0" w:color="auto"/>
      </w:divBdr>
    </w:div>
    <w:div w:id="1732197131">
      <w:bodyDiv w:val="1"/>
      <w:marLeft w:val="0"/>
      <w:marRight w:val="0"/>
      <w:marTop w:val="0"/>
      <w:marBottom w:val="0"/>
      <w:divBdr>
        <w:top w:val="none" w:sz="0" w:space="0" w:color="auto"/>
        <w:left w:val="none" w:sz="0" w:space="0" w:color="auto"/>
        <w:bottom w:val="none" w:sz="0" w:space="0" w:color="auto"/>
        <w:right w:val="none" w:sz="0" w:space="0" w:color="auto"/>
      </w:divBdr>
    </w:div>
    <w:div w:id="1738092810">
      <w:bodyDiv w:val="1"/>
      <w:marLeft w:val="0"/>
      <w:marRight w:val="0"/>
      <w:marTop w:val="0"/>
      <w:marBottom w:val="0"/>
      <w:divBdr>
        <w:top w:val="none" w:sz="0" w:space="0" w:color="auto"/>
        <w:left w:val="none" w:sz="0" w:space="0" w:color="auto"/>
        <w:bottom w:val="none" w:sz="0" w:space="0" w:color="auto"/>
        <w:right w:val="none" w:sz="0" w:space="0" w:color="auto"/>
      </w:divBdr>
    </w:div>
    <w:div w:id="1747847992">
      <w:bodyDiv w:val="1"/>
      <w:marLeft w:val="0"/>
      <w:marRight w:val="0"/>
      <w:marTop w:val="0"/>
      <w:marBottom w:val="0"/>
      <w:divBdr>
        <w:top w:val="none" w:sz="0" w:space="0" w:color="auto"/>
        <w:left w:val="none" w:sz="0" w:space="0" w:color="auto"/>
        <w:bottom w:val="none" w:sz="0" w:space="0" w:color="auto"/>
        <w:right w:val="none" w:sz="0" w:space="0" w:color="auto"/>
      </w:divBdr>
    </w:div>
    <w:div w:id="1749156470">
      <w:bodyDiv w:val="1"/>
      <w:marLeft w:val="0"/>
      <w:marRight w:val="0"/>
      <w:marTop w:val="0"/>
      <w:marBottom w:val="0"/>
      <w:divBdr>
        <w:top w:val="none" w:sz="0" w:space="0" w:color="auto"/>
        <w:left w:val="none" w:sz="0" w:space="0" w:color="auto"/>
        <w:bottom w:val="none" w:sz="0" w:space="0" w:color="auto"/>
        <w:right w:val="none" w:sz="0" w:space="0" w:color="auto"/>
      </w:divBdr>
    </w:div>
    <w:div w:id="1749302480">
      <w:bodyDiv w:val="1"/>
      <w:marLeft w:val="0"/>
      <w:marRight w:val="0"/>
      <w:marTop w:val="0"/>
      <w:marBottom w:val="0"/>
      <w:divBdr>
        <w:top w:val="none" w:sz="0" w:space="0" w:color="auto"/>
        <w:left w:val="none" w:sz="0" w:space="0" w:color="auto"/>
        <w:bottom w:val="none" w:sz="0" w:space="0" w:color="auto"/>
        <w:right w:val="none" w:sz="0" w:space="0" w:color="auto"/>
      </w:divBdr>
    </w:div>
    <w:div w:id="1750615631">
      <w:bodyDiv w:val="1"/>
      <w:marLeft w:val="0"/>
      <w:marRight w:val="0"/>
      <w:marTop w:val="0"/>
      <w:marBottom w:val="0"/>
      <w:divBdr>
        <w:top w:val="none" w:sz="0" w:space="0" w:color="auto"/>
        <w:left w:val="none" w:sz="0" w:space="0" w:color="auto"/>
        <w:bottom w:val="none" w:sz="0" w:space="0" w:color="auto"/>
        <w:right w:val="none" w:sz="0" w:space="0" w:color="auto"/>
      </w:divBdr>
    </w:div>
    <w:div w:id="1764178392">
      <w:bodyDiv w:val="1"/>
      <w:marLeft w:val="0"/>
      <w:marRight w:val="0"/>
      <w:marTop w:val="0"/>
      <w:marBottom w:val="0"/>
      <w:divBdr>
        <w:top w:val="none" w:sz="0" w:space="0" w:color="auto"/>
        <w:left w:val="none" w:sz="0" w:space="0" w:color="auto"/>
        <w:bottom w:val="none" w:sz="0" w:space="0" w:color="auto"/>
        <w:right w:val="none" w:sz="0" w:space="0" w:color="auto"/>
      </w:divBdr>
    </w:div>
    <w:div w:id="1769160946">
      <w:bodyDiv w:val="1"/>
      <w:marLeft w:val="0"/>
      <w:marRight w:val="0"/>
      <w:marTop w:val="0"/>
      <w:marBottom w:val="0"/>
      <w:divBdr>
        <w:top w:val="none" w:sz="0" w:space="0" w:color="auto"/>
        <w:left w:val="none" w:sz="0" w:space="0" w:color="auto"/>
        <w:bottom w:val="none" w:sz="0" w:space="0" w:color="auto"/>
        <w:right w:val="none" w:sz="0" w:space="0" w:color="auto"/>
      </w:divBdr>
    </w:div>
    <w:div w:id="1775317598">
      <w:bodyDiv w:val="1"/>
      <w:marLeft w:val="0"/>
      <w:marRight w:val="0"/>
      <w:marTop w:val="0"/>
      <w:marBottom w:val="0"/>
      <w:divBdr>
        <w:top w:val="none" w:sz="0" w:space="0" w:color="auto"/>
        <w:left w:val="none" w:sz="0" w:space="0" w:color="auto"/>
        <w:bottom w:val="none" w:sz="0" w:space="0" w:color="auto"/>
        <w:right w:val="none" w:sz="0" w:space="0" w:color="auto"/>
      </w:divBdr>
    </w:div>
    <w:div w:id="1780173188">
      <w:bodyDiv w:val="1"/>
      <w:marLeft w:val="0"/>
      <w:marRight w:val="0"/>
      <w:marTop w:val="0"/>
      <w:marBottom w:val="0"/>
      <w:divBdr>
        <w:top w:val="none" w:sz="0" w:space="0" w:color="auto"/>
        <w:left w:val="none" w:sz="0" w:space="0" w:color="auto"/>
        <w:bottom w:val="none" w:sz="0" w:space="0" w:color="auto"/>
        <w:right w:val="none" w:sz="0" w:space="0" w:color="auto"/>
      </w:divBdr>
    </w:div>
    <w:div w:id="1787314274">
      <w:bodyDiv w:val="1"/>
      <w:marLeft w:val="0"/>
      <w:marRight w:val="0"/>
      <w:marTop w:val="0"/>
      <w:marBottom w:val="0"/>
      <w:divBdr>
        <w:top w:val="none" w:sz="0" w:space="0" w:color="auto"/>
        <w:left w:val="none" w:sz="0" w:space="0" w:color="auto"/>
        <w:bottom w:val="none" w:sz="0" w:space="0" w:color="auto"/>
        <w:right w:val="none" w:sz="0" w:space="0" w:color="auto"/>
      </w:divBdr>
    </w:div>
    <w:div w:id="1791435645">
      <w:bodyDiv w:val="1"/>
      <w:marLeft w:val="0"/>
      <w:marRight w:val="0"/>
      <w:marTop w:val="0"/>
      <w:marBottom w:val="0"/>
      <w:divBdr>
        <w:top w:val="none" w:sz="0" w:space="0" w:color="auto"/>
        <w:left w:val="none" w:sz="0" w:space="0" w:color="auto"/>
        <w:bottom w:val="none" w:sz="0" w:space="0" w:color="auto"/>
        <w:right w:val="none" w:sz="0" w:space="0" w:color="auto"/>
      </w:divBdr>
    </w:div>
    <w:div w:id="1793478449">
      <w:bodyDiv w:val="1"/>
      <w:marLeft w:val="0"/>
      <w:marRight w:val="0"/>
      <w:marTop w:val="0"/>
      <w:marBottom w:val="0"/>
      <w:divBdr>
        <w:top w:val="none" w:sz="0" w:space="0" w:color="auto"/>
        <w:left w:val="none" w:sz="0" w:space="0" w:color="auto"/>
        <w:bottom w:val="none" w:sz="0" w:space="0" w:color="auto"/>
        <w:right w:val="none" w:sz="0" w:space="0" w:color="auto"/>
      </w:divBdr>
    </w:div>
    <w:div w:id="1805611812">
      <w:bodyDiv w:val="1"/>
      <w:marLeft w:val="0"/>
      <w:marRight w:val="0"/>
      <w:marTop w:val="0"/>
      <w:marBottom w:val="0"/>
      <w:divBdr>
        <w:top w:val="none" w:sz="0" w:space="0" w:color="auto"/>
        <w:left w:val="none" w:sz="0" w:space="0" w:color="auto"/>
        <w:bottom w:val="none" w:sz="0" w:space="0" w:color="auto"/>
        <w:right w:val="none" w:sz="0" w:space="0" w:color="auto"/>
      </w:divBdr>
    </w:div>
    <w:div w:id="1808663294">
      <w:bodyDiv w:val="1"/>
      <w:marLeft w:val="0"/>
      <w:marRight w:val="0"/>
      <w:marTop w:val="0"/>
      <w:marBottom w:val="0"/>
      <w:divBdr>
        <w:top w:val="none" w:sz="0" w:space="0" w:color="auto"/>
        <w:left w:val="none" w:sz="0" w:space="0" w:color="auto"/>
        <w:bottom w:val="none" w:sz="0" w:space="0" w:color="auto"/>
        <w:right w:val="none" w:sz="0" w:space="0" w:color="auto"/>
      </w:divBdr>
    </w:div>
    <w:div w:id="1814716410">
      <w:bodyDiv w:val="1"/>
      <w:marLeft w:val="0"/>
      <w:marRight w:val="0"/>
      <w:marTop w:val="0"/>
      <w:marBottom w:val="0"/>
      <w:divBdr>
        <w:top w:val="none" w:sz="0" w:space="0" w:color="auto"/>
        <w:left w:val="none" w:sz="0" w:space="0" w:color="auto"/>
        <w:bottom w:val="none" w:sz="0" w:space="0" w:color="auto"/>
        <w:right w:val="none" w:sz="0" w:space="0" w:color="auto"/>
      </w:divBdr>
    </w:div>
    <w:div w:id="1831168912">
      <w:bodyDiv w:val="1"/>
      <w:marLeft w:val="0"/>
      <w:marRight w:val="0"/>
      <w:marTop w:val="0"/>
      <w:marBottom w:val="0"/>
      <w:divBdr>
        <w:top w:val="none" w:sz="0" w:space="0" w:color="auto"/>
        <w:left w:val="none" w:sz="0" w:space="0" w:color="auto"/>
        <w:bottom w:val="none" w:sz="0" w:space="0" w:color="auto"/>
        <w:right w:val="none" w:sz="0" w:space="0" w:color="auto"/>
      </w:divBdr>
    </w:div>
    <w:div w:id="1831285119">
      <w:bodyDiv w:val="1"/>
      <w:marLeft w:val="0"/>
      <w:marRight w:val="0"/>
      <w:marTop w:val="0"/>
      <w:marBottom w:val="0"/>
      <w:divBdr>
        <w:top w:val="none" w:sz="0" w:space="0" w:color="auto"/>
        <w:left w:val="none" w:sz="0" w:space="0" w:color="auto"/>
        <w:bottom w:val="none" w:sz="0" w:space="0" w:color="auto"/>
        <w:right w:val="none" w:sz="0" w:space="0" w:color="auto"/>
      </w:divBdr>
    </w:div>
    <w:div w:id="1837108179">
      <w:bodyDiv w:val="1"/>
      <w:marLeft w:val="0"/>
      <w:marRight w:val="0"/>
      <w:marTop w:val="0"/>
      <w:marBottom w:val="0"/>
      <w:divBdr>
        <w:top w:val="none" w:sz="0" w:space="0" w:color="auto"/>
        <w:left w:val="none" w:sz="0" w:space="0" w:color="auto"/>
        <w:bottom w:val="none" w:sz="0" w:space="0" w:color="auto"/>
        <w:right w:val="none" w:sz="0" w:space="0" w:color="auto"/>
      </w:divBdr>
    </w:div>
    <w:div w:id="1841581017">
      <w:bodyDiv w:val="1"/>
      <w:marLeft w:val="0"/>
      <w:marRight w:val="0"/>
      <w:marTop w:val="0"/>
      <w:marBottom w:val="0"/>
      <w:divBdr>
        <w:top w:val="none" w:sz="0" w:space="0" w:color="auto"/>
        <w:left w:val="none" w:sz="0" w:space="0" w:color="auto"/>
        <w:bottom w:val="none" w:sz="0" w:space="0" w:color="auto"/>
        <w:right w:val="none" w:sz="0" w:space="0" w:color="auto"/>
      </w:divBdr>
    </w:div>
    <w:div w:id="1848594075">
      <w:bodyDiv w:val="1"/>
      <w:marLeft w:val="0"/>
      <w:marRight w:val="0"/>
      <w:marTop w:val="0"/>
      <w:marBottom w:val="0"/>
      <w:divBdr>
        <w:top w:val="none" w:sz="0" w:space="0" w:color="auto"/>
        <w:left w:val="none" w:sz="0" w:space="0" w:color="auto"/>
        <w:bottom w:val="none" w:sz="0" w:space="0" w:color="auto"/>
        <w:right w:val="none" w:sz="0" w:space="0" w:color="auto"/>
      </w:divBdr>
    </w:div>
    <w:div w:id="1858225855">
      <w:bodyDiv w:val="1"/>
      <w:marLeft w:val="0"/>
      <w:marRight w:val="0"/>
      <w:marTop w:val="0"/>
      <w:marBottom w:val="0"/>
      <w:divBdr>
        <w:top w:val="none" w:sz="0" w:space="0" w:color="auto"/>
        <w:left w:val="none" w:sz="0" w:space="0" w:color="auto"/>
        <w:bottom w:val="none" w:sz="0" w:space="0" w:color="auto"/>
        <w:right w:val="none" w:sz="0" w:space="0" w:color="auto"/>
      </w:divBdr>
    </w:div>
    <w:div w:id="1870558139">
      <w:bodyDiv w:val="1"/>
      <w:marLeft w:val="0"/>
      <w:marRight w:val="0"/>
      <w:marTop w:val="0"/>
      <w:marBottom w:val="0"/>
      <w:divBdr>
        <w:top w:val="none" w:sz="0" w:space="0" w:color="auto"/>
        <w:left w:val="none" w:sz="0" w:space="0" w:color="auto"/>
        <w:bottom w:val="none" w:sz="0" w:space="0" w:color="auto"/>
        <w:right w:val="none" w:sz="0" w:space="0" w:color="auto"/>
      </w:divBdr>
    </w:div>
    <w:div w:id="1874465307">
      <w:bodyDiv w:val="1"/>
      <w:marLeft w:val="0"/>
      <w:marRight w:val="0"/>
      <w:marTop w:val="0"/>
      <w:marBottom w:val="0"/>
      <w:divBdr>
        <w:top w:val="none" w:sz="0" w:space="0" w:color="auto"/>
        <w:left w:val="none" w:sz="0" w:space="0" w:color="auto"/>
        <w:bottom w:val="none" w:sz="0" w:space="0" w:color="auto"/>
        <w:right w:val="none" w:sz="0" w:space="0" w:color="auto"/>
      </w:divBdr>
    </w:div>
    <w:div w:id="1886528471">
      <w:bodyDiv w:val="1"/>
      <w:marLeft w:val="0"/>
      <w:marRight w:val="0"/>
      <w:marTop w:val="0"/>
      <w:marBottom w:val="0"/>
      <w:divBdr>
        <w:top w:val="none" w:sz="0" w:space="0" w:color="auto"/>
        <w:left w:val="none" w:sz="0" w:space="0" w:color="auto"/>
        <w:bottom w:val="none" w:sz="0" w:space="0" w:color="auto"/>
        <w:right w:val="none" w:sz="0" w:space="0" w:color="auto"/>
      </w:divBdr>
    </w:div>
    <w:div w:id="1895386925">
      <w:bodyDiv w:val="1"/>
      <w:marLeft w:val="0"/>
      <w:marRight w:val="0"/>
      <w:marTop w:val="0"/>
      <w:marBottom w:val="0"/>
      <w:divBdr>
        <w:top w:val="none" w:sz="0" w:space="0" w:color="auto"/>
        <w:left w:val="none" w:sz="0" w:space="0" w:color="auto"/>
        <w:bottom w:val="none" w:sz="0" w:space="0" w:color="auto"/>
        <w:right w:val="none" w:sz="0" w:space="0" w:color="auto"/>
      </w:divBdr>
    </w:div>
    <w:div w:id="1930654038">
      <w:bodyDiv w:val="1"/>
      <w:marLeft w:val="0"/>
      <w:marRight w:val="0"/>
      <w:marTop w:val="0"/>
      <w:marBottom w:val="0"/>
      <w:divBdr>
        <w:top w:val="none" w:sz="0" w:space="0" w:color="auto"/>
        <w:left w:val="none" w:sz="0" w:space="0" w:color="auto"/>
        <w:bottom w:val="none" w:sz="0" w:space="0" w:color="auto"/>
        <w:right w:val="none" w:sz="0" w:space="0" w:color="auto"/>
      </w:divBdr>
    </w:div>
    <w:div w:id="1943756323">
      <w:bodyDiv w:val="1"/>
      <w:marLeft w:val="0"/>
      <w:marRight w:val="0"/>
      <w:marTop w:val="0"/>
      <w:marBottom w:val="0"/>
      <w:divBdr>
        <w:top w:val="none" w:sz="0" w:space="0" w:color="auto"/>
        <w:left w:val="none" w:sz="0" w:space="0" w:color="auto"/>
        <w:bottom w:val="none" w:sz="0" w:space="0" w:color="auto"/>
        <w:right w:val="none" w:sz="0" w:space="0" w:color="auto"/>
      </w:divBdr>
    </w:div>
    <w:div w:id="1945528797">
      <w:bodyDiv w:val="1"/>
      <w:marLeft w:val="0"/>
      <w:marRight w:val="0"/>
      <w:marTop w:val="0"/>
      <w:marBottom w:val="0"/>
      <w:divBdr>
        <w:top w:val="none" w:sz="0" w:space="0" w:color="auto"/>
        <w:left w:val="none" w:sz="0" w:space="0" w:color="auto"/>
        <w:bottom w:val="none" w:sz="0" w:space="0" w:color="auto"/>
        <w:right w:val="none" w:sz="0" w:space="0" w:color="auto"/>
      </w:divBdr>
    </w:div>
    <w:div w:id="1945960877">
      <w:bodyDiv w:val="1"/>
      <w:marLeft w:val="0"/>
      <w:marRight w:val="0"/>
      <w:marTop w:val="0"/>
      <w:marBottom w:val="0"/>
      <w:divBdr>
        <w:top w:val="none" w:sz="0" w:space="0" w:color="auto"/>
        <w:left w:val="none" w:sz="0" w:space="0" w:color="auto"/>
        <w:bottom w:val="none" w:sz="0" w:space="0" w:color="auto"/>
        <w:right w:val="none" w:sz="0" w:space="0" w:color="auto"/>
      </w:divBdr>
    </w:div>
    <w:div w:id="1952005626">
      <w:bodyDiv w:val="1"/>
      <w:marLeft w:val="0"/>
      <w:marRight w:val="0"/>
      <w:marTop w:val="0"/>
      <w:marBottom w:val="0"/>
      <w:divBdr>
        <w:top w:val="none" w:sz="0" w:space="0" w:color="auto"/>
        <w:left w:val="none" w:sz="0" w:space="0" w:color="auto"/>
        <w:bottom w:val="none" w:sz="0" w:space="0" w:color="auto"/>
        <w:right w:val="none" w:sz="0" w:space="0" w:color="auto"/>
      </w:divBdr>
    </w:div>
    <w:div w:id="1952125922">
      <w:bodyDiv w:val="1"/>
      <w:marLeft w:val="0"/>
      <w:marRight w:val="0"/>
      <w:marTop w:val="0"/>
      <w:marBottom w:val="0"/>
      <w:divBdr>
        <w:top w:val="none" w:sz="0" w:space="0" w:color="auto"/>
        <w:left w:val="none" w:sz="0" w:space="0" w:color="auto"/>
        <w:bottom w:val="none" w:sz="0" w:space="0" w:color="auto"/>
        <w:right w:val="none" w:sz="0" w:space="0" w:color="auto"/>
      </w:divBdr>
    </w:div>
    <w:div w:id="1953587868">
      <w:bodyDiv w:val="1"/>
      <w:marLeft w:val="0"/>
      <w:marRight w:val="0"/>
      <w:marTop w:val="0"/>
      <w:marBottom w:val="0"/>
      <w:divBdr>
        <w:top w:val="none" w:sz="0" w:space="0" w:color="auto"/>
        <w:left w:val="none" w:sz="0" w:space="0" w:color="auto"/>
        <w:bottom w:val="none" w:sz="0" w:space="0" w:color="auto"/>
        <w:right w:val="none" w:sz="0" w:space="0" w:color="auto"/>
      </w:divBdr>
    </w:div>
    <w:div w:id="1955860431">
      <w:bodyDiv w:val="1"/>
      <w:marLeft w:val="0"/>
      <w:marRight w:val="0"/>
      <w:marTop w:val="0"/>
      <w:marBottom w:val="0"/>
      <w:divBdr>
        <w:top w:val="none" w:sz="0" w:space="0" w:color="auto"/>
        <w:left w:val="none" w:sz="0" w:space="0" w:color="auto"/>
        <w:bottom w:val="none" w:sz="0" w:space="0" w:color="auto"/>
        <w:right w:val="none" w:sz="0" w:space="0" w:color="auto"/>
      </w:divBdr>
    </w:div>
    <w:div w:id="1967542228">
      <w:bodyDiv w:val="1"/>
      <w:marLeft w:val="0"/>
      <w:marRight w:val="0"/>
      <w:marTop w:val="0"/>
      <w:marBottom w:val="0"/>
      <w:divBdr>
        <w:top w:val="none" w:sz="0" w:space="0" w:color="auto"/>
        <w:left w:val="none" w:sz="0" w:space="0" w:color="auto"/>
        <w:bottom w:val="none" w:sz="0" w:space="0" w:color="auto"/>
        <w:right w:val="none" w:sz="0" w:space="0" w:color="auto"/>
      </w:divBdr>
    </w:div>
    <w:div w:id="1969890876">
      <w:bodyDiv w:val="1"/>
      <w:marLeft w:val="0"/>
      <w:marRight w:val="0"/>
      <w:marTop w:val="0"/>
      <w:marBottom w:val="0"/>
      <w:divBdr>
        <w:top w:val="none" w:sz="0" w:space="0" w:color="auto"/>
        <w:left w:val="none" w:sz="0" w:space="0" w:color="auto"/>
        <w:bottom w:val="none" w:sz="0" w:space="0" w:color="auto"/>
        <w:right w:val="none" w:sz="0" w:space="0" w:color="auto"/>
      </w:divBdr>
    </w:div>
    <w:div w:id="1976369590">
      <w:bodyDiv w:val="1"/>
      <w:marLeft w:val="0"/>
      <w:marRight w:val="0"/>
      <w:marTop w:val="0"/>
      <w:marBottom w:val="0"/>
      <w:divBdr>
        <w:top w:val="none" w:sz="0" w:space="0" w:color="auto"/>
        <w:left w:val="none" w:sz="0" w:space="0" w:color="auto"/>
        <w:bottom w:val="none" w:sz="0" w:space="0" w:color="auto"/>
        <w:right w:val="none" w:sz="0" w:space="0" w:color="auto"/>
      </w:divBdr>
    </w:div>
    <w:div w:id="1976712614">
      <w:bodyDiv w:val="1"/>
      <w:marLeft w:val="0"/>
      <w:marRight w:val="0"/>
      <w:marTop w:val="0"/>
      <w:marBottom w:val="0"/>
      <w:divBdr>
        <w:top w:val="none" w:sz="0" w:space="0" w:color="auto"/>
        <w:left w:val="none" w:sz="0" w:space="0" w:color="auto"/>
        <w:bottom w:val="none" w:sz="0" w:space="0" w:color="auto"/>
        <w:right w:val="none" w:sz="0" w:space="0" w:color="auto"/>
      </w:divBdr>
    </w:div>
    <w:div w:id="1978218430">
      <w:bodyDiv w:val="1"/>
      <w:marLeft w:val="0"/>
      <w:marRight w:val="0"/>
      <w:marTop w:val="0"/>
      <w:marBottom w:val="0"/>
      <w:divBdr>
        <w:top w:val="none" w:sz="0" w:space="0" w:color="auto"/>
        <w:left w:val="none" w:sz="0" w:space="0" w:color="auto"/>
        <w:bottom w:val="none" w:sz="0" w:space="0" w:color="auto"/>
        <w:right w:val="none" w:sz="0" w:space="0" w:color="auto"/>
      </w:divBdr>
    </w:div>
    <w:div w:id="1978676945">
      <w:bodyDiv w:val="1"/>
      <w:marLeft w:val="0"/>
      <w:marRight w:val="0"/>
      <w:marTop w:val="0"/>
      <w:marBottom w:val="0"/>
      <w:divBdr>
        <w:top w:val="none" w:sz="0" w:space="0" w:color="auto"/>
        <w:left w:val="none" w:sz="0" w:space="0" w:color="auto"/>
        <w:bottom w:val="none" w:sz="0" w:space="0" w:color="auto"/>
        <w:right w:val="none" w:sz="0" w:space="0" w:color="auto"/>
      </w:divBdr>
    </w:div>
    <w:div w:id="1986471329">
      <w:bodyDiv w:val="1"/>
      <w:marLeft w:val="0"/>
      <w:marRight w:val="0"/>
      <w:marTop w:val="0"/>
      <w:marBottom w:val="0"/>
      <w:divBdr>
        <w:top w:val="none" w:sz="0" w:space="0" w:color="auto"/>
        <w:left w:val="none" w:sz="0" w:space="0" w:color="auto"/>
        <w:bottom w:val="none" w:sz="0" w:space="0" w:color="auto"/>
        <w:right w:val="none" w:sz="0" w:space="0" w:color="auto"/>
      </w:divBdr>
    </w:div>
    <w:div w:id="1992319792">
      <w:bodyDiv w:val="1"/>
      <w:marLeft w:val="0"/>
      <w:marRight w:val="0"/>
      <w:marTop w:val="0"/>
      <w:marBottom w:val="0"/>
      <w:divBdr>
        <w:top w:val="none" w:sz="0" w:space="0" w:color="auto"/>
        <w:left w:val="none" w:sz="0" w:space="0" w:color="auto"/>
        <w:bottom w:val="none" w:sz="0" w:space="0" w:color="auto"/>
        <w:right w:val="none" w:sz="0" w:space="0" w:color="auto"/>
      </w:divBdr>
    </w:div>
    <w:div w:id="1999840728">
      <w:bodyDiv w:val="1"/>
      <w:marLeft w:val="0"/>
      <w:marRight w:val="0"/>
      <w:marTop w:val="0"/>
      <w:marBottom w:val="0"/>
      <w:divBdr>
        <w:top w:val="none" w:sz="0" w:space="0" w:color="auto"/>
        <w:left w:val="none" w:sz="0" w:space="0" w:color="auto"/>
        <w:bottom w:val="none" w:sz="0" w:space="0" w:color="auto"/>
        <w:right w:val="none" w:sz="0" w:space="0" w:color="auto"/>
      </w:divBdr>
    </w:div>
    <w:div w:id="2006206423">
      <w:bodyDiv w:val="1"/>
      <w:marLeft w:val="0"/>
      <w:marRight w:val="0"/>
      <w:marTop w:val="0"/>
      <w:marBottom w:val="0"/>
      <w:divBdr>
        <w:top w:val="none" w:sz="0" w:space="0" w:color="auto"/>
        <w:left w:val="none" w:sz="0" w:space="0" w:color="auto"/>
        <w:bottom w:val="none" w:sz="0" w:space="0" w:color="auto"/>
        <w:right w:val="none" w:sz="0" w:space="0" w:color="auto"/>
      </w:divBdr>
    </w:div>
    <w:div w:id="2027049319">
      <w:bodyDiv w:val="1"/>
      <w:marLeft w:val="0"/>
      <w:marRight w:val="0"/>
      <w:marTop w:val="0"/>
      <w:marBottom w:val="0"/>
      <w:divBdr>
        <w:top w:val="none" w:sz="0" w:space="0" w:color="auto"/>
        <w:left w:val="none" w:sz="0" w:space="0" w:color="auto"/>
        <w:bottom w:val="none" w:sz="0" w:space="0" w:color="auto"/>
        <w:right w:val="none" w:sz="0" w:space="0" w:color="auto"/>
      </w:divBdr>
    </w:div>
    <w:div w:id="2030984041">
      <w:bodyDiv w:val="1"/>
      <w:marLeft w:val="0"/>
      <w:marRight w:val="0"/>
      <w:marTop w:val="0"/>
      <w:marBottom w:val="0"/>
      <w:divBdr>
        <w:top w:val="none" w:sz="0" w:space="0" w:color="auto"/>
        <w:left w:val="none" w:sz="0" w:space="0" w:color="auto"/>
        <w:bottom w:val="none" w:sz="0" w:space="0" w:color="auto"/>
        <w:right w:val="none" w:sz="0" w:space="0" w:color="auto"/>
      </w:divBdr>
    </w:div>
    <w:div w:id="2037004557">
      <w:bodyDiv w:val="1"/>
      <w:marLeft w:val="0"/>
      <w:marRight w:val="0"/>
      <w:marTop w:val="0"/>
      <w:marBottom w:val="0"/>
      <w:divBdr>
        <w:top w:val="none" w:sz="0" w:space="0" w:color="auto"/>
        <w:left w:val="none" w:sz="0" w:space="0" w:color="auto"/>
        <w:bottom w:val="none" w:sz="0" w:space="0" w:color="auto"/>
        <w:right w:val="none" w:sz="0" w:space="0" w:color="auto"/>
      </w:divBdr>
    </w:div>
    <w:div w:id="2038191447">
      <w:bodyDiv w:val="1"/>
      <w:marLeft w:val="0"/>
      <w:marRight w:val="0"/>
      <w:marTop w:val="0"/>
      <w:marBottom w:val="0"/>
      <w:divBdr>
        <w:top w:val="none" w:sz="0" w:space="0" w:color="auto"/>
        <w:left w:val="none" w:sz="0" w:space="0" w:color="auto"/>
        <w:bottom w:val="none" w:sz="0" w:space="0" w:color="auto"/>
        <w:right w:val="none" w:sz="0" w:space="0" w:color="auto"/>
      </w:divBdr>
    </w:div>
    <w:div w:id="2051108649">
      <w:bodyDiv w:val="1"/>
      <w:marLeft w:val="0"/>
      <w:marRight w:val="0"/>
      <w:marTop w:val="0"/>
      <w:marBottom w:val="0"/>
      <w:divBdr>
        <w:top w:val="none" w:sz="0" w:space="0" w:color="auto"/>
        <w:left w:val="none" w:sz="0" w:space="0" w:color="auto"/>
        <w:bottom w:val="none" w:sz="0" w:space="0" w:color="auto"/>
        <w:right w:val="none" w:sz="0" w:space="0" w:color="auto"/>
      </w:divBdr>
    </w:div>
    <w:div w:id="2051343431">
      <w:bodyDiv w:val="1"/>
      <w:marLeft w:val="0"/>
      <w:marRight w:val="0"/>
      <w:marTop w:val="0"/>
      <w:marBottom w:val="0"/>
      <w:divBdr>
        <w:top w:val="none" w:sz="0" w:space="0" w:color="auto"/>
        <w:left w:val="none" w:sz="0" w:space="0" w:color="auto"/>
        <w:bottom w:val="none" w:sz="0" w:space="0" w:color="auto"/>
        <w:right w:val="none" w:sz="0" w:space="0" w:color="auto"/>
      </w:divBdr>
    </w:div>
    <w:div w:id="2062704218">
      <w:bodyDiv w:val="1"/>
      <w:marLeft w:val="0"/>
      <w:marRight w:val="0"/>
      <w:marTop w:val="0"/>
      <w:marBottom w:val="0"/>
      <w:divBdr>
        <w:top w:val="none" w:sz="0" w:space="0" w:color="auto"/>
        <w:left w:val="none" w:sz="0" w:space="0" w:color="auto"/>
        <w:bottom w:val="none" w:sz="0" w:space="0" w:color="auto"/>
        <w:right w:val="none" w:sz="0" w:space="0" w:color="auto"/>
      </w:divBdr>
    </w:div>
    <w:div w:id="2079865629">
      <w:bodyDiv w:val="1"/>
      <w:marLeft w:val="0"/>
      <w:marRight w:val="0"/>
      <w:marTop w:val="0"/>
      <w:marBottom w:val="0"/>
      <w:divBdr>
        <w:top w:val="none" w:sz="0" w:space="0" w:color="auto"/>
        <w:left w:val="none" w:sz="0" w:space="0" w:color="auto"/>
        <w:bottom w:val="none" w:sz="0" w:space="0" w:color="auto"/>
        <w:right w:val="none" w:sz="0" w:space="0" w:color="auto"/>
      </w:divBdr>
    </w:div>
    <w:div w:id="2092584233">
      <w:bodyDiv w:val="1"/>
      <w:marLeft w:val="0"/>
      <w:marRight w:val="0"/>
      <w:marTop w:val="0"/>
      <w:marBottom w:val="0"/>
      <w:divBdr>
        <w:top w:val="none" w:sz="0" w:space="0" w:color="auto"/>
        <w:left w:val="none" w:sz="0" w:space="0" w:color="auto"/>
        <w:bottom w:val="none" w:sz="0" w:space="0" w:color="auto"/>
        <w:right w:val="none" w:sz="0" w:space="0" w:color="auto"/>
      </w:divBdr>
    </w:div>
    <w:div w:id="2097240163">
      <w:bodyDiv w:val="1"/>
      <w:marLeft w:val="0"/>
      <w:marRight w:val="0"/>
      <w:marTop w:val="0"/>
      <w:marBottom w:val="0"/>
      <w:divBdr>
        <w:top w:val="none" w:sz="0" w:space="0" w:color="auto"/>
        <w:left w:val="none" w:sz="0" w:space="0" w:color="auto"/>
        <w:bottom w:val="none" w:sz="0" w:space="0" w:color="auto"/>
        <w:right w:val="none" w:sz="0" w:space="0" w:color="auto"/>
      </w:divBdr>
    </w:div>
    <w:div w:id="2097482116">
      <w:bodyDiv w:val="1"/>
      <w:marLeft w:val="0"/>
      <w:marRight w:val="0"/>
      <w:marTop w:val="0"/>
      <w:marBottom w:val="0"/>
      <w:divBdr>
        <w:top w:val="none" w:sz="0" w:space="0" w:color="auto"/>
        <w:left w:val="none" w:sz="0" w:space="0" w:color="auto"/>
        <w:bottom w:val="none" w:sz="0" w:space="0" w:color="auto"/>
        <w:right w:val="none" w:sz="0" w:space="0" w:color="auto"/>
      </w:divBdr>
    </w:div>
    <w:div w:id="2100365826">
      <w:bodyDiv w:val="1"/>
      <w:marLeft w:val="0"/>
      <w:marRight w:val="0"/>
      <w:marTop w:val="0"/>
      <w:marBottom w:val="0"/>
      <w:divBdr>
        <w:top w:val="none" w:sz="0" w:space="0" w:color="auto"/>
        <w:left w:val="none" w:sz="0" w:space="0" w:color="auto"/>
        <w:bottom w:val="none" w:sz="0" w:space="0" w:color="auto"/>
        <w:right w:val="none" w:sz="0" w:space="0" w:color="auto"/>
      </w:divBdr>
    </w:div>
    <w:div w:id="2104064542">
      <w:bodyDiv w:val="1"/>
      <w:marLeft w:val="0"/>
      <w:marRight w:val="0"/>
      <w:marTop w:val="0"/>
      <w:marBottom w:val="0"/>
      <w:divBdr>
        <w:top w:val="none" w:sz="0" w:space="0" w:color="auto"/>
        <w:left w:val="none" w:sz="0" w:space="0" w:color="auto"/>
        <w:bottom w:val="none" w:sz="0" w:space="0" w:color="auto"/>
        <w:right w:val="none" w:sz="0" w:space="0" w:color="auto"/>
      </w:divBdr>
    </w:div>
    <w:div w:id="2106607192">
      <w:bodyDiv w:val="1"/>
      <w:marLeft w:val="0"/>
      <w:marRight w:val="0"/>
      <w:marTop w:val="0"/>
      <w:marBottom w:val="0"/>
      <w:divBdr>
        <w:top w:val="none" w:sz="0" w:space="0" w:color="auto"/>
        <w:left w:val="none" w:sz="0" w:space="0" w:color="auto"/>
        <w:bottom w:val="none" w:sz="0" w:space="0" w:color="auto"/>
        <w:right w:val="none" w:sz="0" w:space="0" w:color="auto"/>
      </w:divBdr>
    </w:div>
    <w:div w:id="2109736613">
      <w:bodyDiv w:val="1"/>
      <w:marLeft w:val="0"/>
      <w:marRight w:val="0"/>
      <w:marTop w:val="0"/>
      <w:marBottom w:val="0"/>
      <w:divBdr>
        <w:top w:val="none" w:sz="0" w:space="0" w:color="auto"/>
        <w:left w:val="none" w:sz="0" w:space="0" w:color="auto"/>
        <w:bottom w:val="none" w:sz="0" w:space="0" w:color="auto"/>
        <w:right w:val="none" w:sz="0" w:space="0" w:color="auto"/>
      </w:divBdr>
    </w:div>
    <w:div w:id="2111581055">
      <w:bodyDiv w:val="1"/>
      <w:marLeft w:val="0"/>
      <w:marRight w:val="0"/>
      <w:marTop w:val="0"/>
      <w:marBottom w:val="0"/>
      <w:divBdr>
        <w:top w:val="none" w:sz="0" w:space="0" w:color="auto"/>
        <w:left w:val="none" w:sz="0" w:space="0" w:color="auto"/>
        <w:bottom w:val="none" w:sz="0" w:space="0" w:color="auto"/>
        <w:right w:val="none" w:sz="0" w:space="0" w:color="auto"/>
      </w:divBdr>
    </w:div>
    <w:div w:id="2119257386">
      <w:bodyDiv w:val="1"/>
      <w:marLeft w:val="0"/>
      <w:marRight w:val="0"/>
      <w:marTop w:val="0"/>
      <w:marBottom w:val="0"/>
      <w:divBdr>
        <w:top w:val="none" w:sz="0" w:space="0" w:color="auto"/>
        <w:left w:val="none" w:sz="0" w:space="0" w:color="auto"/>
        <w:bottom w:val="none" w:sz="0" w:space="0" w:color="auto"/>
        <w:right w:val="none" w:sz="0" w:space="0" w:color="auto"/>
      </w:divBdr>
    </w:div>
    <w:div w:id="2124424575">
      <w:bodyDiv w:val="1"/>
      <w:marLeft w:val="0"/>
      <w:marRight w:val="0"/>
      <w:marTop w:val="0"/>
      <w:marBottom w:val="0"/>
      <w:divBdr>
        <w:top w:val="none" w:sz="0" w:space="0" w:color="auto"/>
        <w:left w:val="none" w:sz="0" w:space="0" w:color="auto"/>
        <w:bottom w:val="none" w:sz="0" w:space="0" w:color="auto"/>
        <w:right w:val="none" w:sz="0" w:space="0" w:color="auto"/>
      </w:divBdr>
    </w:div>
    <w:div w:id="2126078628">
      <w:bodyDiv w:val="1"/>
      <w:marLeft w:val="0"/>
      <w:marRight w:val="0"/>
      <w:marTop w:val="0"/>
      <w:marBottom w:val="0"/>
      <w:divBdr>
        <w:top w:val="none" w:sz="0" w:space="0" w:color="auto"/>
        <w:left w:val="none" w:sz="0" w:space="0" w:color="auto"/>
        <w:bottom w:val="none" w:sz="0" w:space="0" w:color="auto"/>
        <w:right w:val="none" w:sz="0" w:space="0" w:color="auto"/>
      </w:divBdr>
    </w:div>
    <w:div w:id="2126726836">
      <w:bodyDiv w:val="1"/>
      <w:marLeft w:val="0"/>
      <w:marRight w:val="0"/>
      <w:marTop w:val="0"/>
      <w:marBottom w:val="0"/>
      <w:divBdr>
        <w:top w:val="none" w:sz="0" w:space="0" w:color="auto"/>
        <w:left w:val="none" w:sz="0" w:space="0" w:color="auto"/>
        <w:bottom w:val="none" w:sz="0" w:space="0" w:color="auto"/>
        <w:right w:val="none" w:sz="0" w:space="0" w:color="auto"/>
      </w:divBdr>
    </w:div>
    <w:div w:id="2129159508">
      <w:bodyDiv w:val="1"/>
      <w:marLeft w:val="0"/>
      <w:marRight w:val="0"/>
      <w:marTop w:val="0"/>
      <w:marBottom w:val="0"/>
      <w:divBdr>
        <w:top w:val="none" w:sz="0" w:space="0" w:color="auto"/>
        <w:left w:val="none" w:sz="0" w:space="0" w:color="auto"/>
        <w:bottom w:val="none" w:sz="0" w:space="0" w:color="auto"/>
        <w:right w:val="none" w:sz="0" w:space="0" w:color="auto"/>
      </w:divBdr>
    </w:div>
    <w:div w:id="2132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APW</b:Tag>
    <b:SourceType>InternetSite</b:SourceType>
    <b:Guid>{851FE0BD-EE76-424D-8E74-FF09F6B2039D}</b:Guid>
    <b:Title>APWG</b:Title>
    <b:InternetSiteTitle>APWG</b:InternetSiteTitle>
    <b:URL>https://www.antiphishing.org</b:URL>
    <b:RefOrder>7</b:RefOrder>
  </b:Source>
  <b:Source>
    <b:Tag>MBa13</b:Tag>
    <b:SourceType>JournalArticle</b:SourceType>
    <b:Guid>{36C732C5-FE8B-1248-815B-B7242DB3AC61}</b:Guid>
    <b:Author>
      <b:Author>
        <b:NameList>
          <b:Person>
            <b:Last>Gürel</b:Last>
            <b:First>M.</b:First>
            <b:Middle>Baykara and Z. Z.</b:Middle>
          </b:Person>
        </b:NameList>
      </b:Author>
    </b:Author>
    <b:Title>Detection of phishing attacks</b:Title>
    <b:JournalName>2018 6th International Symposium on Digital Forensic and Security (ISDFS), Antalya, 2018, pp. 1-5, doi: 10.1109/ISDFS.2018.8355389    Chhikara, Jyoti. (2013). Phishing &amp; Anti-Phishing Techniques</b:JournalName>
    <b:Year>2013</b:Year>
    <b:RefOrder>8</b:RefOrder>
  </b:Source>
  <b:Source>
    <b:Tag>Chh13</b:Tag>
    <b:SourceType>JournalArticle</b:SourceType>
    <b:Guid>{96B6656A-FBAC-344F-9634-D75176CFA9F8}</b:Guid>
    <b:Author>
      <b:Author>
        <b:NameList>
          <b:Person>
            <b:Last>Chhikara</b:Last>
            <b:First>Jyoti</b:First>
          </b:Person>
        </b:NameList>
      </b:Author>
    </b:Author>
    <b:Title>Phishing &amp; Anti-Phishing Techniques</b:Title>
    <b:JournalName>Case Study International Journal of Advanced Research in Computer Science and Software Engineering</b:JournalName>
    <b:Year>2013</b:Year>
    <b:RefOrder>9</b:RefOrder>
  </b:Source>
  <b:Source>
    <b:Tag>APW03</b:Tag>
    <b:SourceType>InternetSite</b:SourceType>
    <b:Guid>{6F160229-9FAC-EA4B-8A21-4C2728D3AD67}</b:Guid>
    <b:Title>APWG</b:Title>
    <b:Year>2003</b:Year>
    <b:InternetSiteTitle>APWG</b:InternetSiteTitle>
    <b:URL>https://www.antiphishing.org</b:URL>
    <b:RefOrder>10</b:RefOrder>
  </b:Source>
  <b:Source>
    <b:Tag>Jam20</b:Tag>
    <b:SourceType>InternetSite</b:SourceType>
    <b:Guid>{BB057A0D-66A6-F049-A8A0-B936AD472D36}</b:Guid>
    <b:Author>
      <b:Author>
        <b:NameList>
          <b:Person>
            <b:Last>Jampen</b:Last>
            <b:First>D.,</b:First>
            <b:Middle>Gür, G., Sutter, T. et al</b:Middle>
          </b:Person>
        </b:NameList>
      </b:Author>
    </b:Author>
    <b:Title>A comparative literature review. Hum. Cent. Comput. Inf. Sci. 10, 33 </b:Title>
    <b:URL>https://doi.org/10.1186/s13673-020-00237-7</b:URL>
    <b:Year>2020</b:Year>
    <b:RefOrder>4</b:RefOrder>
  </b:Source>
  <b:Source>
    <b:Tag>ANS16</b:Tag>
    <b:SourceType>JournalArticle</b:SourceType>
    <b:Guid>{98BDC085-5EE4-C447-BE72-911525071D9D}</b:Guid>
    <b:Title>A literature review on phishing crime, prevention review and investigation of gaps</b:Title>
    <b:Year>2016</b:Year>
    <b:Author>
      <b:Author>
        <b:NameList>
          <b:Person>
            <b:Last>A. N. Shaikh</b:Last>
            <b:First>A.</b:First>
            <b:Middle>M. Shabut and M. A. Hossain</b:Middle>
          </b:Person>
        </b:NameList>
      </b:Author>
    </b:Author>
    <b:JournalName>10th International Conference on Software, Knowledge, Information Management &amp; Applications (SKIMA), Chengdu</b:JournalName>
    <b:RefOrder>11</b:RefOrder>
  </b:Source>
  <b:Source>
    <b:Tag>Kho13</b:Tag>
    <b:SourceType>JournalArticle</b:SourceType>
    <b:Guid>{33C6E5A9-B0C0-6F41-999F-6CDF9ADF1824}</b:Guid>
    <b:Author>
      <b:Author>
        <b:NameList>
          <b:Person>
            <b:Last>Khonji</b:Last>
            <b:First>Mahmoud</b:First>
            <b:Middle>&amp; Iraqi, Youssef &amp; Jones, Andy</b:Middle>
          </b:Person>
        </b:NameList>
      </b:Author>
    </b:Author>
    <b:Title>Phishing Detection: A Literature Survey</b:Title>
    <b:JournalName>IEEE Communications Surveys &amp;amp Tutorials</b:JournalName>
    <b:Year>2013</b:Year>
    <b:Pages>PP. 1-31. 10.1109/SURV.2013.032213.00009</b:Pages>
    <b:RefOrder>12</b:RefOrder>
  </b:Source>
  <b:Source>
    <b:Tag>Pur12</b:Tag>
    <b:SourceType>InternetSite</b:SourceType>
    <b:Guid>{35229A9E-4590-B249-BDB9-ABBEC453FFFB}</b:Guid>
    <b:Author>
      <b:Author>
        <b:NameList>
          <b:Person>
            <b:Last>Purkait</b:Last>
            <b:First>S</b:First>
          </b:Person>
        </b:NameList>
      </b:Author>
    </b:Author>
    <b:Title>Phishing counter measures and their effectiveness – literature review</b:Title>
    <b:Year>2012</b:Year>
    <b:InternetSiteTitle> Information Management &amp; Computer Security, Vol. 20 No. 5  pp. 382-420.</b:InternetSiteTitle>
    <b:URL>https://doi.org/10.1108/09685221211286548</b:URL>
    <b:RefOrder>13</b:RefOrder>
  </b:Source>
  <b:Source>
    <b:Tag>Bas</b:Tag>
    <b:SourceType>InternetSite</b:SourceType>
    <b:Guid>{C0FDCC76-1E8D-014C-8BFD-2CC99060D39D}</b:Guid>
    <b:Author>
      <b:Author>
        <b:NameList>
          <b:Person>
            <b:Last>Basit</b:Last>
            <b:First>A.,</b:First>
            <b:Middle>Zafar, M., Liu, X. et al</b:Middle>
          </b:Person>
        </b:NameList>
      </b:Author>
    </b:Author>
    <b:Title>A comprehensive survey of AI-enabled phishing attacks detection techniques</b:Title>
    <b:InternetSiteTitle>Telecommun Syst 76, 139–154 (2021). </b:InternetSiteTitle>
    <b:URL>https://doi.org/10.1007/s11235-020-00733-2</b:URL>
    <b:RefOrder>3</b:RefOrder>
  </b:Source>
  <b:Source>
    <b:Tag>ElA20</b:Tag>
    <b:SourceType>JournalArticle</b:SourceType>
    <b:Guid>{5495157A-03D0-DB43-A5C5-BBF617311059}</b:Guid>
    <b:Author>
      <b:Author>
        <b:NameList>
          <b:Person>
            <b:Last>El Aassal</b:Last>
            <b:First>A.,</b:First>
            <b:Middle>Baki, S., Das, A., &amp; Verma, R. M</b:Middle>
          </b:Person>
        </b:NameList>
      </b:Author>
    </b:Author>
    <b:Title>An in-depth benchmarking and evaluation of phishing detection research for security needs</b:Title>
    <b:Year>2020</b:Year>
    <b:JournalName>IEEE Access, 8, 22170–22192</b:JournalName>
    <b:RefOrder>14</b:RefOrder>
  </b:Source>
  <b:Source>
    <b:Tag>Vay18</b:Tag>
    <b:SourceType>JournalArticle</b:SourceType>
    <b:Guid>{F1462B32-3FF0-4A46-8304-9E296B50D186}</b:Guid>
    <b:Author>
      <b:Author>
        <b:NameList>
          <b:Person>
            <b:Last>Vayansky</b:Last>
            <b:First>Ike</b:First>
            <b:Middle>&amp; Kumar, Sathish</b:Middle>
          </b:Person>
        </b:NameList>
      </b:Author>
    </b:Author>
    <b:Title>Phishing – challenges and solutions</b:Title>
    <b:JournalName> Computer Fraud &amp; Security </b:JournalName>
    <b:Year>2018</b:Year>
    <b:Pages>15-20. 10.1016/S1361-3723(18)30007-1</b:Pages>
    <b:RefOrder>15</b:RefOrder>
  </b:Source>
  <b:Source>
    <b:Tag>RIs13</b:Tag>
    <b:SourceType>JournalArticle</b:SourceType>
    <b:Guid>{02CE9A4E-0548-7A48-A273-E62A538BCA9C}</b:Guid>
    <b:Author>
      <b:Author>
        <b:NameList>
          <b:Person>
            <b:Last>Abawajy</b:Last>
            <b:First>R.</b:First>
            <b:Middle>Islam and J.</b:Middle>
          </b:Person>
        </b:NameList>
      </b:Author>
    </b:Author>
    <b:Title> A multi-tier phishing detection and filtering approach</b:Title>
    <b:JournalName>Journal of Network and Computer Applications, vol. 36, no. 1</b:JournalName>
    <b:Year>2013</b:Year>
    <b:Pages>pp. 324–335, 2013</b:Pages>
    <b:RefOrder>1</b:RefOrder>
  </b:Source>
  <b:Source>
    <b:Tag>AKJ16</b:Tag>
    <b:SourceType>JournalArticle</b:SourceType>
    <b:Guid>{0751129C-CDBB-E64C-A262-49B54D1FA98D}</b:Guid>
    <b:Author>
      <b:Author>
        <b:NameList>
          <b:Person>
            <b:Last>Gupta</b:Last>
            <b:First>A.</b:First>
            <b:Middle>K. Jain and B. B.</b:Middle>
          </b:Person>
        </b:NameList>
      </b:Author>
    </b:Author>
    <b:Title>Comparative analysis of features-based machine learning approaches for phishing detection</b:Title>
    <b:JournalName>10th INDIA-COM, New Delhi, India</b:JournalName>
    <b:Year>2016</b:Year>
    <b:RefOrder>16</b:RefOrder>
  </b:Source>
  <b:Source>
    <b:Tag>MBa18</b:Tag>
    <b:SourceType>JournalArticle</b:SourceType>
    <b:Guid>{4B2945F9-4AE1-B445-A759-497816E3BF6E}</b:Guid>
    <b:Author>
      <b:Author>
        <b:NameList>
          <b:Person>
            <b:Last>Gürel</b:Last>
            <b:First>M.</b:First>
            <b:Middle>Baykara and Z. Z.</b:Middle>
          </b:Person>
        </b:NameList>
      </b:Author>
    </b:Author>
    <b:Title>Detection of phishing attacks</b:Title>
    <b:JournalName>6th International Symposium on Digital Forensic and Security (ISDFS), Antalya</b:JournalName>
    <b:Year>2018</b:Year>
    <b:Pages>pp. 1-5, doi: 10.1109/ISDFS.2018.8355389</b:Pages>
    <b:RefOrder>6</b:RefOrder>
  </b:Source>
  <b:Source>
    <b:Tag>AAl19</b:Tag>
    <b:SourceType>JournalArticle</b:SourceType>
    <b:Guid>{35CCC974-A93D-DD40-8BD9-AA69542ABA25}</b:Guid>
    <b:Author>
      <b:Author>
        <b:NameList>
          <b:Person>
            <b:Last>A. Alswailem</b:Last>
            <b:First>B.</b:First>
            <b:Middle>Alabdullah, N. Alrumayh and A. Alsedrani</b:Middle>
          </b:Person>
        </b:NameList>
      </b:Author>
    </b:Author>
    <b:Title>Detecting Phishing Websites Using Machine Learning</b:Title>
    <b:JournalName>2nd International Conference on Computer Applications &amp; Information Security (ICCAIS), Riyadh, Saudi Arabia</b:JournalName>
    <b:Year>2019</b:Year>
    <b:Pages>pp. 1-6, doi: 10.1109</b:Pages>
    <b:RefOrder>17</b:RefOrder>
  </b:Source>
  <b:Source>
    <b:Tag>MAd20</b:Tag>
    <b:SourceType>JournalArticle</b:SourceType>
    <b:Guid>{87D6A1DB-A17A-0244-AE1C-6D83819461CF}</b:Guid>
    <b:Author>
      <b:Author>
        <b:NameList>
          <b:Person>
            <b:Last>M. Adil</b:Last>
            <b:First>R.</b:First>
            <b:Middle>Khan and M. A. Nawaz Ul Ghani</b:Middle>
          </b:Person>
        </b:NameList>
      </b:Author>
    </b:Author>
    <b:Title>Preventive Techniques of Phishing Attacks in Networks</b:Title>
    <b:JournalName>3rd International Conference on Advancements in Computational Sciences (ICACS), Lahore, Pakistan, 2020</b:JournalName>
    <b:Year>2020</b:Year>
    <b:Pages>pp. 1-8, doi: 10.1109/ICACS47775.2020.9055943</b:Pages>
    <b:RefOrder>18</b:RefOrder>
  </b:Source>
  <b:Source>
    <b:Tag>Vah</b:Tag>
    <b:SourceType>Book</b:SourceType>
    <b:Guid>{2555441D-C078-B44F-94A5-06FB37E4EA22}</b:Guid>
    <b:Author>
      <b:Author>
        <b:NameList>
          <b:Person>
            <b:Last>Vahid Shahivari</b:Last>
            <b:First>Mohammad</b:First>
            <b:Middle>Mahdi Darabi, Mohammad Izadi</b:Middle>
          </b:Person>
        </b:NameList>
      </b:Author>
    </b:Author>
    <b:Title>Phishing Detection Using Machine Learning Techniques</b:Title>
    <b:Year>2020</b:Year>
    <b:RefOrder>19</b:RefOrder>
  </b:Source>
  <b:Source>
    <b:Tag>Jak07</b:Tag>
    <b:SourceType>Book</b:SourceType>
    <b:Guid>{817BD601-0F4E-4C47-9ECD-66F681447CE4}</b:Guid>
    <b:Author>
      <b:Author>
        <b:NameList>
          <b:Person>
            <b:Last>Jakobsson</b:Last>
            <b:First>M.</b:First>
            <b:Middle>&amp; Myers S.</b:Middle>
          </b:Person>
        </b:NameList>
      </b:Author>
    </b:Author>
    <b:Title>Phishing and Countermeasures:Understanding the Increasing Problem of Electronic Identiry Theft</b:Title>
    <b:City>Hoboken, New Jersey</b:City>
    <b:Year>2007</b:Year>
    <b:RefOrder>2</b:RefOrder>
  </b:Source>
  <b:Source>
    <b:Tag>Eas11</b:Tag>
    <b:SourceType>Book</b:SourceType>
    <b:Guid>{AE06A23F-409E-524E-8469-28D5CAFB6BD4}</b:Guid>
    <b:Author>
      <b:Author>
        <b:NameList>
          <b:Person>
            <b:Last>Easttorn</b:Last>
            <b:First>C.</b:First>
            <b:Middle>&amp; Taylor, J.</b:Middle>
          </b:Person>
        </b:NameList>
      </b:Author>
    </b:Author>
    <b:Title>Computer Crime, Investigation, and the Law. Boston, MA: Course Technology.</b:Title>
    <b:Year>2011</b:Year>
    <b:RefOrder>20</b:RefOrder>
  </b:Source>
  <b:Source>
    <b:Tag>Whi08</b:Tag>
    <b:SourceType>Book</b:SourceType>
    <b:Guid>{FDEC27DF-2BA7-B741-B599-092ED84511FF}</b:Guid>
    <b:Author>
      <b:Author>
        <b:NameList>
          <b:Person>
            <b:Last>White</b:Last>
            <b:First>M.D.</b:First>
            <b:Middle>&amp; Fisher, C.</b:Middle>
          </b:Person>
        </b:NameList>
      </b:Author>
    </b:Author>
    <b:Title>Assessing Our Knowledge of Identity Theft: The Challenges to Effective Prevention and Control Efforts. Criminal Justice Policy Review</b:Title>
    <b:Year>2008</b:Year>
    <b:RefOrder>21</b:RefOrder>
  </b:Source>
  <b:Source>
    <b:Tag>Moo07</b:Tag>
    <b:SourceType>Book</b:SourceType>
    <b:Guid>{E6F55463-4CE6-9E43-B5B0-C3CE53F04BB0}</b:Guid>
    <b:Author>
      <b:Author>
        <b:NameList>
          <b:Person>
            <b:Last>Moore</b:Last>
            <b:First>T.</b:First>
            <b:Middle>&amp; Clayton, R.</b:Middle>
          </b:Person>
        </b:NameList>
      </b:Author>
    </b:Author>
    <b:Title>Examining the Impact of Website Take-down on Phishing. Proceedings of the Anti-Phishing Working Group 2nd Annual e-Crime Researchers Summit</b:Title>
    <b:City>Pittsburgh</b:City>
    <b:Year>2007</b:Year>
    <b:RefOrder>22</b:RefOrder>
  </b:Source>
  <b:Source>
    <b:Tag>Oru17</b:Tag>
    <b:SourceType>Book</b:SourceType>
    <b:Guid>{01455004-A4C6-1647-A9FD-512851DFCB79}</b:Guid>
    <b:Author>
      <b:Author>
        <b:NameList>
          <b:Person>
            <b:Last>Orunsolu AA</b:Last>
            <b:First>Sodiya</b:First>
            <b:Middle>AS, Akinwale AT, Olajuwon BI, Alaran MA, Bamgboye OO, Afolabi OA</b:Middle>
          </b:Person>
        </b:NameList>
      </b:Author>
    </b:Author>
    <b:Title>An empirical evaluation of security tips in phishing prevention: a case study of Nigerian banks. Int J Electron Inf Eng</b:Title>
    <b:Year>2017</b:Year>
    <b:RefOrder>23</b:RefOrder>
  </b:Source>
  <b:Source>
    <b:Tag>Neu15</b:Tag>
    <b:SourceType>Book</b:SourceType>
    <b:Guid>{03D56070-3DDA-634F-A158-F3A2E637E7C2}</b:Guid>
    <b:Author>
      <b:Author>
        <b:NameList>
          <b:Person>
            <b:Last>Neupane A</b:Last>
            <b:First>Rahman</b:First>
            <b:Middle>ML, Saxena N, Hirshfield L</b:Middle>
          </b:Person>
        </b:NameList>
      </b:Author>
    </b:Author>
    <b:Title>A multi-modal neuro-physiological study of phishing detection and malware warnings. In: Proceedings of the 22nd ACM SIGSAC conference on computer and communications security—CCS ’15. ACM Press,</b:Title>
    <b:City>Denver, Colrado</b:City>
    <b:Year>2015</b:Year>
    <b:RefOrder>5</b:RefOrder>
  </b:Source>
  <b:Source>
    <b:Tag>Sch17</b:Tag>
    <b:SourceType>Book</b:SourceType>
    <b:Guid>{7DB1364C-8DFE-234B-B972-FB697FAA47EB}</b:Guid>
    <b:Author>
      <b:Author>
        <b:NameList>
          <b:Person>
            <b:Last>J</b:Last>
            <b:First>Schroeder</b:First>
          </b:Person>
        </b:NameList>
      </b:Author>
    </b:Author>
    <b:Title>Persistent training. In: Advanced persistent training, Apress, Berkele</b:Title>
    <b:Year>2017</b:Year>
    <b:RefOrder>24</b:RefOrder>
  </b:Source>
  <b:Source>
    <b:Tag>Car17</b:Tag>
    <b:SourceType>Book</b:SourceType>
    <b:Guid>{D9FEB95A-10D5-F045-9021-C1D80E9A47AA}</b:Guid>
    <b:Author>
      <b:Author>
        <b:NameList>
          <b:Person>
            <b:Last>Carella A</b:Last>
            <b:First>Kotsoev</b:First>
            <b:Middle>M, Truta TM</b:Middle>
          </b:Person>
        </b:NameList>
      </b:Author>
    </b:Author>
    <b:Title>Impact of security awareness training on phishing click-through rates. In: 2017 IEEE international conference on Big Data (Big Data)</b:Title>
    <b:Year>2017</b:Year>
    <b:RefOrder>25</b:RefOrder>
  </b:Source>
  <b:Source>
    <b:Tag>Kum07</b:Tag>
    <b:SourceType>Book</b:SourceType>
    <b:Guid>{06D42D1D-5695-574B-9E49-F89234500C41}</b:Guid>
    <b:Author>
      <b:Author>
        <b:NameList>
          <b:Person>
            <b:Last>Kumaraguru P</b:Last>
            <b:First>Rhee</b:First>
            <b:Middle>Y, Sheng S, Hasan S, Acquisti A, Cranor LF, Hong J</b:Middle>
          </b:Person>
        </b:NameList>
      </b:Author>
    </b:Author>
    <b:Title>Getting users to pay attention to anti-phishing education: evaluation of retention and transfer. In: Proceedings of the anti-phishing working groups 2nd annual eCrime researchers</b:Title>
    <b:City>Pittsburgh, PA</b:City>
    <b:Year>2007</b:Year>
    <b:RefOrder>26</b:RefOrder>
  </b:Source>
  <b:Source>
    <b:Tag>Bak08</b:Tag>
    <b:SourceType>Book</b:SourceType>
    <b:Guid>{468FBB88-D8CD-644C-95FE-8D1054A0125F}</b:Guid>
    <b:Author>
      <b:Author>
        <b:NameList>
          <b:Person>
            <b:Last>Bakhshi</b:Last>
            <b:First>T.,</b:First>
            <b:Middle>Papadaki, M. and Furnell, S.</b:Middle>
          </b:Person>
        </b:NameList>
      </b:Author>
    </b:Author>
    <b:Title>A Practical Assessment of Social Engineering Vulnerabilities”, Proceedings of the 2nd  International Conference on Human Aspects of Information Security and Assurance</b:Title>
    <b:Year>2008</b:Year>
    <b:RefOrder>27</b:RefOrder>
  </b:Source>
  <b:Source>
    <b:Tag>Ahm13</b:Tag>
    <b:SourceType>JournalArticle</b:SourceType>
    <b:Guid>{2BCAD798-1EDC-8E44-A981-774ED713B09B}</b:Guid>
    <b:Title>Preventing  Phishing  Attacks  using  One  Time Password  and  User  Machine  Identification</b:Title>
    <b:Year>April 2013</b:Year>
    <b:Author>
      <b:Author>
        <b:NameList>
          <b:Person>
            <b:Last>(2013)</b:Last>
            <b:First>Ahmad</b:First>
            <b:Middle>A.A.</b:Middle>
          </b:Person>
        </b:NameList>
      </b:Author>
    </b:Author>
    <b:JournalName>International  Journal  of Computer Applications</b:JournalName>
    <b:Pages>Volume 68–No.3, pp. 7-11 </b:Pages>
    <b:RefOrder>28</b:RefOrder>
  </b:Source>
  <b:Source>
    <b:Tag>Kre</b:Tag>
    <b:SourceType>InternetSite</b:SourceType>
    <b:Guid>{58FC7AC5-1378-F647-9728-A7B9EA1512AD}</b:Guid>
    <b:InternetSiteTitle>Krebson Security</b:InternetSiteTitle>
    <b:URL>https://krebsonsecurity.com/2010/03/fbi-online-fraud-costs-skyrocketed-in-2009/</b:URL>
    <b:RefOrder>29</b:RefOrder>
  </b:Source>
  <b:Source>
    <b:Tag>Jua05</b:Tag>
    <b:SourceType>JournalArticle</b:SourceType>
    <b:Guid>{8F47F5F2-7176-9849-96E8-AF2BFAD2D8C8}</b:Guid>
    <b:Title>IEEE Communications and Networking, NSFC, 2005   </b:Title>
    <b:Year>2005</b:Year>
    <b:Author>
      <b:Author>
        <b:NameList>
          <b:Person>
            <b:Last>Chuanxiong</b:Last>
            <b:First>Juan</b:First>
            <b:Middle>Chen and</b:Middle>
          </b:Person>
        </b:NameList>
      </b:Author>
    </b:Author>
    <b:JournalName>Online  Detection  and  Prevention  of Phishing  Attacks</b:JournalName>
    <b:RefOrder>30</b:RefOrder>
  </b:Source>
  <b:Source>
    <b:Tag>Tom05</b:Tag>
    <b:SourceType>JournalArticle</b:SourceType>
    <b:Guid>{7D5FA02C-1FE6-5C4B-8B1A-A7E74FAE0D72}</b:Guid>
    <b:Author>
      <b:Author>
        <b:NameList>
          <b:Person>
            <b:Last>Tom Jagatic</b:Last>
            <b:First>Natheniel</b:First>
            <b:Middle>Johnson, Markus Jakobsson, and Filippo Menczer.</b:Middle>
          </b:Person>
        </b:NameList>
      </b:Author>
    </b:Author>
    <b:Title>Social Phishing</b:Title>
    <b:JournalName>Communications of ACM</b:JournalName>
    <b:Year>2005</b:Year>
    <b:RefOrder>31</b:RefOrder>
  </b:Source>
  <b:Source>
    <b:Tag>Ema</b:Tag>
    <b:SourceType>InternetSite</b:SourceType>
    <b:Guid>{B25A8AA9-9806-9B47-A176-13DC235ECF01}</b:Guid>
    <b:Title>Email Forensics; 2. Headers and Body</b:Title>
    <b:URL>https://medium.com/@p.matkovski/email-forensics-2-headers-and-body-3e6280820983</b:URL>
    <b:RefOrder>32</b:RefOrder>
  </b:Source>
  <b:Source>
    <b:Tag>Imp</b:Tag>
    <b:SourceType>InternetSite</b:SourceType>
    <b:Guid>{CBBD8C63-0937-2F4D-9F3C-95EDA0C6BED7}</b:Guid>
    <b:Title>Imperva Phishing Attacks</b:Title>
    <b:URL>https://www.imperva.com/learn/application-security/phishing-attack-scam/</b:URL>
    <b:RefOrder>33</b:RefOrder>
  </b:Source>
</b:Sources>
</file>

<file path=customXml/itemProps1.xml><?xml version="1.0" encoding="utf-8"?>
<ds:datastoreItem xmlns:ds="http://schemas.openxmlformats.org/officeDocument/2006/customXml" ds:itemID="{DF62A99F-8760-7C4E-8C3B-9EA28C24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2</cp:revision>
  <dcterms:created xsi:type="dcterms:W3CDTF">2021-04-15T19:34:00Z</dcterms:created>
  <dcterms:modified xsi:type="dcterms:W3CDTF">2021-04-15T19:34:00Z</dcterms:modified>
</cp:coreProperties>
</file>