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6C6" w:rsidRDefault="00E426C6" w:rsidP="00E426C6">
      <w:pPr>
        <w:rPr>
          <w:rFonts w:hint="eastAsia"/>
        </w:rPr>
      </w:pPr>
      <w:r>
        <w:rPr>
          <w:rFonts w:hint="eastAsia"/>
        </w:rPr>
        <w:t xml:space="preserve">모델링 </w:t>
      </w:r>
      <w:r>
        <w:t xml:space="preserve">– </w:t>
      </w:r>
      <w:proofErr w:type="spellStart"/>
      <w:r>
        <w:rPr>
          <w:rFonts w:hint="eastAsia"/>
        </w:rPr>
        <w:t>랜덤포레스</w:t>
      </w:r>
      <w:r>
        <w:rPr>
          <w:rFonts w:hint="eastAsia"/>
        </w:rPr>
        <w:t>트</w:t>
      </w:r>
      <w:proofErr w:type="spellEnd"/>
      <w:r>
        <w:rPr>
          <w:rFonts w:hint="eastAsia"/>
        </w:rPr>
        <w:t xml:space="preserve"> S</w:t>
      </w:r>
      <w:r>
        <w:t>cript</w:t>
      </w:r>
    </w:p>
    <w:p w:rsidR="00E426C6" w:rsidRPr="00E426C6" w:rsidRDefault="00E426C6" w:rsidP="00E426C6">
      <w:r>
        <w:rPr>
          <w:rFonts w:hint="eastAsia"/>
        </w:rPr>
        <w:t>P</w:t>
      </w:r>
      <w:r>
        <w:t xml:space="preserve">-SAT </w:t>
      </w:r>
      <w:r>
        <w:rPr>
          <w:rFonts w:hint="eastAsia"/>
        </w:rPr>
        <w:t>구동현</w:t>
      </w:r>
    </w:p>
    <w:p w:rsidR="00E426C6" w:rsidRDefault="00E426C6" w:rsidP="00E426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정의</w:t>
      </w:r>
      <w:r>
        <w:rPr>
          <w:rFonts w:hint="eastAsia"/>
        </w:rPr>
        <w:t>)</w:t>
      </w:r>
      <w:r>
        <w:t xml:space="preserve"> </w:t>
      </w:r>
      <w:proofErr w:type="spellStart"/>
      <w:r>
        <w:t>랜덤포레스트란</w:t>
      </w:r>
      <w:proofErr w:type="spellEnd"/>
      <w:r>
        <w:t xml:space="preserve"> bagging(</w:t>
      </w:r>
      <w:proofErr w:type="spellStart"/>
      <w:r>
        <w:t>bootstrap+aggregating</w:t>
      </w:r>
      <w:proofErr w:type="spellEnd"/>
      <w:r>
        <w:t xml:space="preserve">) 방법론의 일종으로, 실제 데이터 분석에 있어서 training data로부터 여러 개의 bag을 형성(bootstrap)해 tree를 병렬적으로 나열한 후 이를 모아(aggregate) 다수결 내지 평균 등의 방법으로 예측치를 구해주는 모형입니다. </w:t>
      </w:r>
      <w:proofErr w:type="spellStart"/>
      <w:r>
        <w:t>랜포는</w:t>
      </w:r>
      <w:proofErr w:type="spellEnd"/>
      <w:r>
        <w:t xml:space="preserve"> 앙상블(ensemble) 방법의 대표적인 예입니다. (앙상블: weak model을 모두 모아 예측에 활용하여 하나의 strong model을 만드는 방법)</w:t>
      </w:r>
    </w:p>
    <w:p w:rsidR="00E426C6" w:rsidRPr="00E426C6" w:rsidRDefault="00E426C6" w:rsidP="00E426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(예측 방식)</w:t>
      </w:r>
      <w:r>
        <w:t xml:space="preserve"> </w:t>
      </w:r>
      <w:r>
        <w:rPr>
          <w:rFonts w:hint="eastAsia"/>
        </w:rPr>
        <w:t xml:space="preserve">예측하고자 하는 변수가 </w:t>
      </w:r>
      <w:proofErr w:type="spellStart"/>
      <w:r>
        <w:rPr>
          <w:rFonts w:hint="eastAsia"/>
        </w:rPr>
        <w:t>범주형이면</w:t>
      </w:r>
      <w:proofErr w:type="spellEnd"/>
      <w:r>
        <w:rPr>
          <w:rFonts w:hint="eastAsia"/>
        </w:rPr>
        <w:t xml:space="preserve"> 다수결 방법에 따르게 되고,</w:t>
      </w:r>
      <w:r>
        <w:t xml:space="preserve"> </w:t>
      </w:r>
      <w:proofErr w:type="spellStart"/>
      <w:r>
        <w:rPr>
          <w:rFonts w:hint="eastAsia"/>
        </w:rPr>
        <w:t>연속형이면</w:t>
      </w:r>
      <w:proofErr w:type="spellEnd"/>
      <w:r>
        <w:rPr>
          <w:rFonts w:hint="eastAsia"/>
        </w:rPr>
        <w:t xml:space="preserve"> 회귀 트리를 주로 사용하여 모든 트리의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평균을 구해줍니다.</w:t>
      </w:r>
    </w:p>
    <w:p w:rsidR="00E426C6" w:rsidRDefault="00E426C6" w:rsidP="00E426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장점</w:t>
      </w:r>
      <w:r>
        <w:rPr>
          <w:rFonts w:hint="eastAsia"/>
        </w:rPr>
        <w:t>)</w:t>
      </w:r>
      <w:r>
        <w:t xml:space="preserve"> 여타 </w:t>
      </w:r>
      <w:proofErr w:type="spellStart"/>
      <w:r>
        <w:t>배깅</w:t>
      </w:r>
      <w:proofErr w:type="spellEnd"/>
      <w:r>
        <w:t xml:space="preserve"> 방법론들과 </w:t>
      </w:r>
      <w:proofErr w:type="spellStart"/>
      <w:r>
        <w:t>랜덤포레스트의</w:t>
      </w:r>
      <w:proofErr w:type="spellEnd"/>
      <w:r>
        <w:t xml:space="preserve"> 결정적인 차이점은 parameter인 </w:t>
      </w:r>
      <w:proofErr w:type="spellStart"/>
      <w:r>
        <w:t>mtry</w:t>
      </w:r>
      <w:proofErr w:type="spellEnd"/>
      <w:r>
        <w:t>에 있습니다.</w:t>
      </w:r>
      <w:r>
        <w:t xml:space="preserve"> </w:t>
      </w:r>
      <w:proofErr w:type="spellStart"/>
      <w:r>
        <w:t>mtry</w:t>
      </w:r>
      <w:proofErr w:type="spellEnd"/>
      <w:r>
        <w:t xml:space="preserve">를 정해주면 </w:t>
      </w:r>
      <w:proofErr w:type="spellStart"/>
      <w:r>
        <w:t>랜포모델은</w:t>
      </w:r>
      <w:proofErr w:type="spellEnd"/>
      <w:r>
        <w:t xml:space="preserve"> 자동으로 node별로 분류에 활용할 독립변수를 전체 독립변수들 중에서 랜덤으로 뽑아줍니다. 여기서 </w:t>
      </w:r>
      <w:proofErr w:type="spellStart"/>
      <w:r>
        <w:t>mtry</w:t>
      </w:r>
      <w:proofErr w:type="spellEnd"/>
      <w:r>
        <w:t>라 함은 곧 각 트리들이 node들로 분류를 함에 있어서 분류의 기준이 되는 독립변수들을 트리가 계속해서 랜덤으로 정해주며 트리 간의 상관성을 낮춰줄 때, 그 독립변수의 '개수'</w:t>
      </w:r>
      <w:proofErr w:type="spellStart"/>
      <w:r>
        <w:t>를</w:t>
      </w:r>
      <w:proofErr w:type="spellEnd"/>
      <w:r>
        <w:t xml:space="preserve"> 의미하는 </w:t>
      </w:r>
      <w:proofErr w:type="spellStart"/>
      <w:r>
        <w:t>모수입니다</w:t>
      </w:r>
      <w:proofErr w:type="spellEnd"/>
      <w:r>
        <w:t xml:space="preserve">. </w:t>
      </w:r>
      <w:proofErr w:type="spellStart"/>
      <w:r>
        <w:t>mtry</w:t>
      </w:r>
      <w:proofErr w:type="spellEnd"/>
      <w:r>
        <w:t xml:space="preserve">를 달리 하면서 </w:t>
      </w:r>
      <w:proofErr w:type="spellStart"/>
      <w:r>
        <w:t>랜덤포레스트를</w:t>
      </w:r>
      <w:proofErr w:type="spellEnd"/>
      <w:r>
        <w:t xml:space="preserve"> 돌려주면 예측의 정확성이 </w:t>
      </w:r>
      <w:proofErr w:type="spellStart"/>
      <w:r>
        <w:t>mtry</w:t>
      </w:r>
      <w:proofErr w:type="spellEnd"/>
      <w:r>
        <w:t xml:space="preserve">별로 조금씩 달라지게 되고, 이때 최적의 예측력을 </w:t>
      </w:r>
      <w:r>
        <w:rPr>
          <w:rFonts w:hint="eastAsia"/>
        </w:rPr>
        <w:t>가진</w:t>
      </w:r>
      <w:r>
        <w:t xml:space="preserve"> </w:t>
      </w:r>
      <w:proofErr w:type="spellStart"/>
      <w:r>
        <w:t>mtry</w:t>
      </w:r>
      <w:proofErr w:type="spellEnd"/>
      <w:r>
        <w:t xml:space="preserve">를 최종 </w:t>
      </w:r>
      <w:proofErr w:type="spellStart"/>
      <w:r>
        <w:t>모수로</w:t>
      </w:r>
      <w:proofErr w:type="spellEnd"/>
      <w:r>
        <w:t xml:space="preserve"> 확정하면 되는 것입니다. (여타 </w:t>
      </w:r>
      <w:proofErr w:type="spellStart"/>
      <w:r>
        <w:t>모수들도</w:t>
      </w:r>
      <w:proofErr w:type="spellEnd"/>
      <w:r>
        <w:t xml:space="preserve"> 이와 같은 원리로 튜닝을 해주면 됩니다.) </w:t>
      </w:r>
      <w:proofErr w:type="spellStart"/>
      <w:r>
        <w:t>랜덤포레스트는</w:t>
      </w:r>
      <w:proofErr w:type="spellEnd"/>
      <w:r>
        <w:t xml:space="preserve"> </w:t>
      </w:r>
      <w:proofErr w:type="spellStart"/>
      <w:r>
        <w:t>배깅</w:t>
      </w:r>
      <w:proofErr w:type="spellEnd"/>
      <w:r>
        <w:t xml:space="preserve"> 방법을 따르므로 여러 트리들을 모아 평균을 내게 되어 분산이 적어지게 되고, 이에 따라 좋은 예측력을 가지게 됩니다.</w:t>
      </w:r>
    </w:p>
    <w:p w:rsidR="00E426C6" w:rsidRDefault="00E426C6" w:rsidP="00E426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단점</w:t>
      </w:r>
      <w:r>
        <w:rPr>
          <w:rFonts w:hint="eastAsia"/>
        </w:rPr>
        <w:t>)</w:t>
      </w:r>
      <w:r>
        <w:t xml:space="preserve"> </w:t>
      </w:r>
      <w:proofErr w:type="spellStart"/>
      <w:r>
        <w:t>배깅도</w:t>
      </w:r>
      <w:proofErr w:type="spellEnd"/>
      <w:r>
        <w:t xml:space="preserve"> 결국은 트리들을 형성하는 </w:t>
      </w:r>
      <w:proofErr w:type="spellStart"/>
      <w:r>
        <w:t>예측모델이므로</w:t>
      </w:r>
      <w:proofErr w:type="spellEnd"/>
      <w:r>
        <w:t xml:space="preserve">, 트리들이 training data에 </w:t>
      </w:r>
      <w:proofErr w:type="spellStart"/>
      <w:r>
        <w:t>과적합</w:t>
      </w:r>
      <w:proofErr w:type="spellEnd"/>
      <w:r>
        <w:t xml:space="preserve">(overfit)된다면 training data에서는 좋은 성능을 보여줄지 몰라도 이를 test data로까지 </w:t>
      </w:r>
      <w:proofErr w:type="spellStart"/>
      <w:r>
        <w:t>일반화시킬</w:t>
      </w:r>
      <w:proofErr w:type="spellEnd"/>
      <w:r>
        <w:t xml:space="preserve"> 수는 없게 됩니다(트레이닝/테스트 MSE 비교 그래프 참조). 이때 </w:t>
      </w:r>
      <w:proofErr w:type="spellStart"/>
      <w:r>
        <w:t>maxdepth</w:t>
      </w:r>
      <w:proofErr w:type="spellEnd"/>
      <w:r>
        <w:t xml:space="preserve"> 등의 </w:t>
      </w:r>
      <w:proofErr w:type="spellStart"/>
      <w:r>
        <w:t>모수를</w:t>
      </w:r>
      <w:proofErr w:type="spellEnd"/>
      <w:r>
        <w:t xml:space="preserve"> 튜닝해주어 트리의 깊이를 적절히 낮춘다면 이러한 단점을 보완해줄 수 있습니다.</w:t>
      </w:r>
    </w:p>
    <w:p w:rsidR="00E426C6" w:rsidRDefault="00E426C6" w:rsidP="00E426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(</w:t>
      </w:r>
      <w:r>
        <w:t>OOB</w:t>
      </w:r>
      <w:r>
        <w:t>)</w:t>
      </w:r>
      <w:r>
        <w:t xml:space="preserve"> K-fold 교차검증과 더불어 </w:t>
      </w:r>
      <w:proofErr w:type="spellStart"/>
      <w:r>
        <w:t>랜덤포레스트의</w:t>
      </w:r>
      <w:proofErr w:type="spellEnd"/>
      <w:r>
        <w:t xml:space="preserve"> 성능을 올려줄 수 있는 방법으로 Out Of Bag 방식이 있습니다. 트리의 개수가 많지 않을 때는 오히려 K-fold만을 쓰는 것보다 OOB를 써주는 것이 더 좋은 성능을 낼 정도라고 알려져 있습니다. OOB라고 불리는 이유는, 각 트리가 생성될 때 트리형성에 기여하지 않은 </w:t>
      </w:r>
      <w:proofErr w:type="spellStart"/>
      <w:r>
        <w:t>obs</w:t>
      </w:r>
      <w:proofErr w:type="spellEnd"/>
      <w:r>
        <w:t>들이 해당 bag에 들어가지 않았기 때문입니다. 이렇게 예측을 하게 되면 k-fold와 같이 굳이 train/test split을 거치지 않아도 됩니다.</w:t>
      </w:r>
    </w:p>
    <w:p w:rsidR="00E426C6" w:rsidRDefault="00E426C6" w:rsidP="00E426C6">
      <w:pPr>
        <w:pStyle w:val="a3"/>
        <w:numPr>
          <w:ilvl w:val="0"/>
          <w:numId w:val="1"/>
        </w:numPr>
        <w:ind w:leftChars="0"/>
      </w:pPr>
      <w:r>
        <w:t>(D</w:t>
      </w:r>
      <w:r>
        <w:t>rugstore</w:t>
      </w:r>
      <w:r>
        <w:rPr>
          <w:rFonts w:hint="eastAsia"/>
        </w:rPr>
        <w:t xml:space="preserve"> 데이터에</w:t>
      </w:r>
      <w:r>
        <w:t xml:space="preserve"> 적용</w:t>
      </w:r>
      <w:r>
        <w:t>)</w:t>
      </w:r>
      <w:r>
        <w:t xml:space="preserve"> </w:t>
      </w:r>
      <w:proofErr w:type="spellStart"/>
      <w:r>
        <w:t>랜덤포레스트</w:t>
      </w:r>
      <w:proofErr w:type="spellEnd"/>
      <w:r>
        <w:t xml:space="preserve"> 모델을 만든 후, test data를 돌려 RMSPE 값을 구해줍니다. 이때 RMSPE의 도출식의 특성상 </w:t>
      </w:r>
      <w:proofErr w:type="spellStart"/>
      <w:r>
        <w:t>yi</w:t>
      </w:r>
      <w:proofErr w:type="spellEnd"/>
      <w:r>
        <w:t xml:space="preserve">(실제 값)이 0인 경우는 구할 수가 없게 되므로, 0을 0.001로 살짝 바꿔주어 일단 값이 나오게 해주는 방법이 있습니다. 그러나 </w:t>
      </w:r>
      <w:r>
        <w:lastRenderedPageBreak/>
        <w:t xml:space="preserve">drugstore 데이터의 특성상 trainset에서 Sales가 0인 </w:t>
      </w:r>
      <w:proofErr w:type="spellStart"/>
      <w:r>
        <w:t>obs</w:t>
      </w:r>
      <w:proofErr w:type="spellEnd"/>
      <w:r>
        <w:t xml:space="preserve">들은 모두 open 변수가 0인 관측치들이므로, 만약 이를 포함하여 </w:t>
      </w:r>
      <w:proofErr w:type="spellStart"/>
      <w:r>
        <w:t>랜포모델을</w:t>
      </w:r>
      <w:proofErr w:type="spellEnd"/>
      <w:r>
        <w:t xml:space="preserve"> 형성할 경우 test data를 넣고 돌리면 Sales 변수가 범주형이 아닌 연속형이라서 open을 하지 않은 </w:t>
      </w:r>
      <w:proofErr w:type="spellStart"/>
      <w:r>
        <w:t>obs</w:t>
      </w:r>
      <w:proofErr w:type="spellEnd"/>
      <w:r>
        <w:t xml:space="preserve">임에도 불구하고 0을 넘는 값이 나오게 됩니다. 영업을 하지 않은 날의 약국이 그 날에 매출을 올린다는 것은 말이 되지 않는다고 보아도 과언이 아닙니다.  따라서 Open이 0인 test data는 그냥 sales도 0으로 예측하면 되지 않을까 싶습니다. </w:t>
      </w:r>
    </w:p>
    <w:p w:rsidR="00E426C6" w:rsidRDefault="00E426C6" w:rsidP="00E426C6"/>
    <w:p w:rsidR="00E426C6" w:rsidRDefault="00E426C6" w:rsidP="00E426C6">
      <w:r>
        <w:rPr>
          <w:rFonts w:hint="eastAsia"/>
        </w:rPr>
        <w:t>결론</w:t>
      </w:r>
      <w:r>
        <w:t xml:space="preserve">) 이렇게 돌린 </w:t>
      </w:r>
      <w:proofErr w:type="spellStart"/>
      <w:r>
        <w:t>랜포</w:t>
      </w:r>
      <w:proofErr w:type="spellEnd"/>
      <w:r>
        <w:t xml:space="preserve"> 모델의 RMSPE를 구하고, 이를 XGBOOST나 SARIMA의 RMSPE 값과 비교해 최적의 모델을 탐색합니다.</w:t>
      </w:r>
    </w:p>
    <w:p w:rsidR="00054C50" w:rsidRPr="00E426C6" w:rsidRDefault="00E426C6">
      <w:bookmarkStart w:id="0" w:name="_GoBack"/>
      <w:bookmarkEnd w:id="0"/>
    </w:p>
    <w:sectPr w:rsidR="00054C50" w:rsidRPr="00E42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6F30"/>
    <w:multiLevelType w:val="hybridMultilevel"/>
    <w:tmpl w:val="3D4E5F00"/>
    <w:lvl w:ilvl="0" w:tplc="35E27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C6"/>
    <w:rsid w:val="001A1BFE"/>
    <w:rsid w:val="00814FCD"/>
    <w:rsid w:val="00E4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03E"/>
  <w15:chartTrackingRefBased/>
  <w15:docId w15:val="{23144F6D-6932-4414-930D-92BDE4CD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구동현 기자</dc:creator>
  <cp:keywords/>
  <dc:description/>
  <cp:lastModifiedBy>구동현 기자</cp:lastModifiedBy>
  <cp:revision>1</cp:revision>
  <dcterms:created xsi:type="dcterms:W3CDTF">2019-02-13T15:15:00Z</dcterms:created>
  <dcterms:modified xsi:type="dcterms:W3CDTF">2019-02-13T15:20:00Z</dcterms:modified>
</cp:coreProperties>
</file>