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iOS_monkey每日构建全链路</w:t>
      </w:r>
    </w:p>
    <w:p>
      <w:pPr>
        <w:numPr>
          <w:ilvl w:val="0"/>
          <w:numId w:val="1"/>
        </w:numPr>
      </w:pPr>
      <w:r>
        <w:t>iOS_monkey是基于github开源项fast_monkey进行二次开发的，iOS_monkey实现了自动下载最新ipa包，自动安装，启动monkey测试，crash上报等几个部分</w:t>
      </w:r>
    </w:p>
    <w:p>
      <w:pPr>
        <w:numPr>
          <w:ilvl w:val="0"/>
          <w:numId w:val="1"/>
        </w:numPr>
      </w:pPr>
      <w:r>
        <w:t>架构图</w:t>
      </w:r>
    </w:p>
    <w:p>
      <w:pPr>
        <w:numPr>
          <w:numId w:val="0"/>
        </w:numPr>
      </w:pPr>
      <w:r>
        <w:t xml:space="preserve">             </w:t>
      </w:r>
      <w:r>
        <w:drawing>
          <wp:inline distT="0" distB="0" distL="114300" distR="114300">
            <wp:extent cx="2061210" cy="4900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0854" t="8706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490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步骤说明</w:t>
      </w:r>
    </w:p>
    <w:p>
      <w:pPr>
        <w:keepNext w:val="0"/>
        <w:keepLines w:val="0"/>
        <w:widowControl/>
        <w:suppressLineNumbers w:val="0"/>
        <w:jc w:val="left"/>
      </w:pPr>
      <w:r>
        <w:t>3.1获取最新ipa包：首先根据Jenkins job上输入的版本号，拼接美柚iOS对应版本号ci 打包ipa的地址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>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"http://ci.meiyou.im/explorer/data/public/iDroid/Seeyou/HTML/7.5.9/"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http://ci.meiyou.im/explorer/data/public/iDroid/Seeyou/HTML/7.5.9/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，然后根据字符串配置过滤出最新的release包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3.2 下载ipa包，使用wget根据3.1获取到的ipa包地址，对ipa包进行下载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3.3 命令行安装ipa包：ios-deploy -r -b $ipa_path -i $uuid ,其中ipa_path为安装包地址，uuid为手机uid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3.4 通过命令行启动monkey测试：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Xcodebuild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-project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xcodeproj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_path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-scheme XCTestWDUITests -destination 'platform=iOS,name=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$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device_name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'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XCTESTWD_PORT=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port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clean test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,其中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xcodeproj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_path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为fast_monkey中XCTestWD.xcodeproj地址，device_name为手机名称,port为测试启动的端口号，ps: 在启动monkey之前我们启动了另外一个线程，测试时间一到（Jenkins输入）就将monkey进程kill掉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3.5 crash捕获及上报：跟iOS架构开发商讨，他们的框架加入crash全局捕获功能，将捕获到的crash通过调用crashserver（本质上为tapd接口包装）的接口将其上报到tapd对应项目，crash可根据开发提供的过滤规则进行去重（字符串校验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CBAC7"/>
    <w:multiLevelType w:val="singleLevel"/>
    <w:tmpl w:val="5DCCBAC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C3762"/>
    <w:rsid w:val="6F2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2019-11-14T10:15:00Z</dcterms:created>
  <dc:creator>meetyou</dc:creator>
  <cp:lastModifiedBy>meetyou</cp:lastModifiedBy>
  <dcterms:modified xsi:type="dcterms:W3CDTF">2019-11-14T10:44:03Z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