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</w:tblGrid>
      <w:tr w:rsidR="009954FC" w:rsidRPr="003107ED" w:rsidTr="00C55C6F">
        <w:trPr>
          <w:trHeight w:val="60"/>
        </w:trPr>
        <w:tc>
          <w:tcPr>
            <w:tcW w:w="1701" w:type="dxa"/>
            <w:shd w:val="clear" w:color="auto" w:fill="D9D9D9"/>
            <w:vAlign w:val="center"/>
          </w:tcPr>
          <w:p w:rsidR="009954FC" w:rsidRPr="003107ED" w:rsidRDefault="00303ED0" w:rsidP="007F2A74">
            <w:pPr>
              <w:spacing w:line="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알고리즘</w:t>
            </w:r>
          </w:p>
        </w:tc>
        <w:tc>
          <w:tcPr>
            <w:tcW w:w="5387" w:type="dxa"/>
            <w:vAlign w:val="center"/>
          </w:tcPr>
          <w:p w:rsidR="009954FC" w:rsidRPr="003107ED" w:rsidRDefault="00FA15FF" w:rsidP="00AD130D">
            <w:pPr>
              <w:spacing w:line="0" w:lineRule="atLeast"/>
              <w:jc w:val="center"/>
              <w:rPr>
                <w:rFonts w:ascii="맑은 고딕" w:eastAsia="맑은 고딕" w:hAnsi="맑은 고딕"/>
                <w:b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Cs w:val="20"/>
              </w:rPr>
              <w:t>딥러닝</w:t>
            </w:r>
          </w:p>
        </w:tc>
      </w:tr>
    </w:tbl>
    <w:p w:rsidR="00BF7F75" w:rsidRPr="003107ED" w:rsidRDefault="00BF7F75" w:rsidP="007F2A74">
      <w:pPr>
        <w:rPr>
          <w:rFonts w:ascii="맑은 고딕" w:eastAsia="맑은 고딕" w:hAnsi="맑은 고딕"/>
          <w:szCs w:val="20"/>
        </w:rPr>
      </w:pPr>
    </w:p>
    <w:p w:rsidR="00E06135" w:rsidRPr="00254A5C" w:rsidRDefault="00E9047E" w:rsidP="007F2A74">
      <w:pPr>
        <w:rPr>
          <w:rFonts w:ascii="맑은 고딕" w:eastAsia="맑은 고딕" w:hAnsi="맑은 고딕"/>
          <w:b/>
          <w:szCs w:val="20"/>
        </w:rPr>
      </w:pPr>
      <w:r w:rsidRPr="00254A5C">
        <w:rPr>
          <w:rFonts w:ascii="맑은 고딕" w:eastAsia="맑은 고딕" w:hAnsi="맑은 고딕" w:hint="eastAsia"/>
          <w:b/>
          <w:szCs w:val="20"/>
        </w:rPr>
        <w:t>■</w:t>
      </w:r>
      <w:r w:rsidR="009954FC" w:rsidRPr="00254A5C">
        <w:rPr>
          <w:rFonts w:ascii="맑은 고딕" w:eastAsia="맑은 고딕" w:hAnsi="맑은 고딕" w:hint="eastAsia"/>
          <w:b/>
          <w:szCs w:val="20"/>
        </w:rPr>
        <w:t xml:space="preserve"> 토픽</w:t>
      </w:r>
    </w:p>
    <w:p w:rsidR="00AD130D" w:rsidRPr="00184537" w:rsidRDefault="00AD130D" w:rsidP="00C87D7D">
      <w:pPr>
        <w:rPr>
          <w:rFonts w:ascii="맑은 고딕" w:eastAsia="맑은 고딕" w:hAnsi="맑은 고딕"/>
          <w:b/>
          <w:szCs w:val="20"/>
        </w:rPr>
      </w:pPr>
    </w:p>
    <w:p w:rsidR="00C87D7D" w:rsidRPr="00254A5C" w:rsidRDefault="00C87D7D" w:rsidP="00C87D7D">
      <w:pPr>
        <w:rPr>
          <w:rFonts w:ascii="맑은 고딕" w:eastAsia="맑은 고딕" w:hAnsi="맑은 고딕"/>
          <w:b/>
          <w:szCs w:val="20"/>
        </w:rPr>
      </w:pPr>
      <w:r w:rsidRPr="00254A5C">
        <w:rPr>
          <w:rFonts w:ascii="맑은 고딕" w:eastAsia="맑은 고딕" w:hAnsi="맑은 고딕" w:hint="eastAsia"/>
          <w:b/>
          <w:szCs w:val="20"/>
        </w:rPr>
        <w:t>■ 기출문제</w:t>
      </w:r>
    </w:p>
    <w:tbl>
      <w:tblPr>
        <w:tblStyle w:val="a4"/>
        <w:tblW w:w="70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4961"/>
      </w:tblGrid>
      <w:tr w:rsidR="00D515E7" w:rsidTr="007727D7">
        <w:tc>
          <w:tcPr>
            <w:tcW w:w="709" w:type="dxa"/>
            <w:shd w:val="clear" w:color="auto" w:fill="D9D9D9" w:themeFill="background1" w:themeFillShade="D9"/>
          </w:tcPr>
          <w:p w:rsidR="00C87D7D" w:rsidRPr="00835671" w:rsidRDefault="00C87D7D" w:rsidP="007913ED">
            <w:pPr>
              <w:jc w:val="center"/>
              <w:rPr>
                <w:rFonts w:ascii="맑은 고딕" w:eastAsia="맑은 고딕" w:hAnsi="맑은 고딕"/>
                <w:b/>
                <w:kern w:val="0"/>
                <w:szCs w:val="20"/>
              </w:rPr>
            </w:pPr>
            <w:r w:rsidRPr="00835671">
              <w:rPr>
                <w:rFonts w:ascii="맑은 고딕" w:eastAsia="맑은 고딕" w:hAnsi="맑은 고딕" w:hint="eastAsia"/>
                <w:b/>
                <w:kern w:val="0"/>
                <w:szCs w:val="20"/>
              </w:rPr>
              <w:t>종목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C87D7D" w:rsidRPr="00835671" w:rsidRDefault="00C87D7D" w:rsidP="007913ED">
            <w:pPr>
              <w:jc w:val="center"/>
              <w:rPr>
                <w:rFonts w:ascii="맑은 고딕" w:eastAsia="맑은 고딕" w:hAnsi="맑은 고딕"/>
                <w:b/>
                <w:kern w:val="0"/>
                <w:szCs w:val="20"/>
              </w:rPr>
            </w:pPr>
            <w:r w:rsidRPr="00835671">
              <w:rPr>
                <w:rFonts w:ascii="맑은 고딕" w:eastAsia="맑은 고딕" w:hAnsi="맑은 고딕" w:hint="eastAsia"/>
                <w:b/>
                <w:kern w:val="0"/>
                <w:szCs w:val="20"/>
              </w:rPr>
              <w:t>회차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C87D7D" w:rsidRPr="00835671" w:rsidRDefault="00C87D7D" w:rsidP="007913ED">
            <w:pPr>
              <w:jc w:val="center"/>
              <w:rPr>
                <w:rFonts w:ascii="맑은 고딕" w:eastAsia="맑은 고딕" w:hAnsi="맑은 고딕"/>
                <w:b/>
                <w:kern w:val="0"/>
                <w:szCs w:val="20"/>
              </w:rPr>
            </w:pPr>
            <w:r w:rsidRPr="00835671">
              <w:rPr>
                <w:rFonts w:ascii="맑은 고딕" w:eastAsia="맑은 고딕" w:hAnsi="맑은 고딕" w:hint="eastAsia"/>
                <w:b/>
                <w:kern w:val="0"/>
                <w:szCs w:val="20"/>
              </w:rPr>
              <w:t>교시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C87D7D" w:rsidRPr="00835671" w:rsidRDefault="00C87D7D" w:rsidP="007913ED">
            <w:pPr>
              <w:jc w:val="center"/>
              <w:rPr>
                <w:rFonts w:ascii="맑은 고딕" w:eastAsia="맑은 고딕" w:hAnsi="맑은 고딕"/>
                <w:b/>
                <w:kern w:val="0"/>
                <w:szCs w:val="20"/>
              </w:rPr>
            </w:pPr>
            <w:r w:rsidRPr="00835671">
              <w:rPr>
                <w:rFonts w:ascii="맑은 고딕" w:eastAsia="맑은 고딕" w:hAnsi="맑은 고딕" w:hint="eastAsia"/>
                <w:b/>
                <w:kern w:val="0"/>
                <w:szCs w:val="20"/>
              </w:rPr>
              <w:t>기출 문제 및 출제 예상 리스트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관리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107회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2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2. 딥러닝(Deep Learning) 기술을 정의하고, 최근 기업에서 딥러닝을 응용하는 예를 2가지 제시하시오.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관리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105회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1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2. 기계학습(Machine Learning)을 정의하고 알고리즘 유형을 설명하시오</w:t>
            </w:r>
          </w:p>
        </w:tc>
      </w:tr>
      <w:tr w:rsidR="00815564" w:rsidRPr="007727D7" w:rsidTr="00BE775E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관리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102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3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데이터 마이닝을 위한 신경망(Neural Network) 분석에 대하여 설명하시오.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컴시응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99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4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3. 인공지능의 실현을 위하여 기계학습(Machine Learning) 분야에서 다양하고 활발한 연구가 진행되고 있다.</w:t>
            </w:r>
            <w:r w:rsidRPr="00815564">
              <w:rPr>
                <w:rFonts w:hint="eastAsia"/>
                <w:sz w:val="20"/>
              </w:rPr>
              <w:br/>
              <w:t>(1) 기계학습의 정의 및 기본 알고리즘을 설명하시오.</w:t>
            </w:r>
            <w:r w:rsidRPr="00815564">
              <w:rPr>
                <w:rFonts w:hint="eastAsia"/>
                <w:sz w:val="20"/>
              </w:rPr>
              <w:br/>
              <w:t>(2) 기계학습을 학습데이터의 제공방식에 따라 분류하고, 해당 유형별로 학습기술 또는 알고리즘을 설명하시오.</w:t>
            </w:r>
            <w:r w:rsidRPr="00815564">
              <w:rPr>
                <w:rFonts w:hint="eastAsia"/>
                <w:sz w:val="20"/>
              </w:rPr>
              <w:br/>
              <w:t>(3) 기계학습을 무인운전장비 개발에 적용하고자 할 때, 이에 대한 구현방법을 설명하시오.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관리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모의_2016.11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1교시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4. 기계학습(Machine Learning)에 대해 설명하시오.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응용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모의_2016.10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2교시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4. 다음의 데이터 마이닝 기법에 대해 설명하시오.</w:t>
            </w:r>
            <w:r w:rsidRPr="00815564">
              <w:rPr>
                <w:rFonts w:hint="eastAsia"/>
                <w:sz w:val="20"/>
              </w:rPr>
              <w:br/>
              <w:t>가. 연관규칙탐사</w:t>
            </w:r>
            <w:r w:rsidRPr="00815564">
              <w:rPr>
                <w:rFonts w:hint="eastAsia"/>
                <w:sz w:val="20"/>
              </w:rPr>
              <w:br/>
              <w:t>나. 신경망</w:t>
            </w:r>
            <w:r w:rsidRPr="00815564">
              <w:rPr>
                <w:rFonts w:hint="eastAsia"/>
                <w:sz w:val="20"/>
              </w:rPr>
              <w:br/>
            </w:r>
            <w:r w:rsidRPr="00815564">
              <w:rPr>
                <w:rFonts w:hint="eastAsia"/>
                <w:sz w:val="20"/>
              </w:rPr>
              <w:lastRenderedPageBreak/>
              <w:t>다. K-means Clustering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관리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모의_2016.07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1교시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3. 머신러닝의 학습방법 3 가지에 대해 설명하시오.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관리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모의_2016.07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1교시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4. 딥러닝 기술인 CNN(Convolutional Neural Networks)에 대해 설명하시오.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관리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모의_2016.06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1교시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12. 딥러닝(Deep Learning)의 등장배경과 최근 많이 활용되고 있는 프레임워크의 종류를 설명하시오.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관리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모의_2016.05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4교시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기계학습의 있어 다음 사항에 대해 설명하시오</w:t>
            </w:r>
            <w:r w:rsidRPr="00815564">
              <w:rPr>
                <w:rFonts w:hint="eastAsia"/>
                <w:sz w:val="20"/>
              </w:rPr>
              <w:br/>
              <w:t>가. 기계학습의 유형</w:t>
            </w:r>
            <w:r w:rsidRPr="00815564">
              <w:rPr>
                <w:rFonts w:hint="eastAsia"/>
                <w:sz w:val="20"/>
              </w:rPr>
              <w:br/>
              <w:t>나. 인공신경망</w:t>
            </w:r>
            <w:r w:rsidRPr="00815564">
              <w:rPr>
                <w:rFonts w:hint="eastAsia"/>
                <w:sz w:val="20"/>
              </w:rPr>
              <w:br/>
              <w:t>다. 딥러닝 모델 및 적용사례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응용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모의_2016.05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4교시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기계학습의 있어 다음 사항에 대해 설명하시오</w:t>
            </w:r>
            <w:r w:rsidRPr="00815564">
              <w:rPr>
                <w:rFonts w:hint="eastAsia"/>
                <w:sz w:val="20"/>
              </w:rPr>
              <w:br/>
              <w:t>가. 기계학습의 유형</w:t>
            </w:r>
            <w:r w:rsidRPr="00815564">
              <w:rPr>
                <w:rFonts w:hint="eastAsia"/>
                <w:sz w:val="20"/>
              </w:rPr>
              <w:br/>
              <w:t>나. 인공신경망</w:t>
            </w:r>
            <w:r w:rsidRPr="00815564">
              <w:rPr>
                <w:rFonts w:hint="eastAsia"/>
                <w:sz w:val="20"/>
              </w:rPr>
              <w:br/>
              <w:t>다. 딥러닝 모델 및 적용사례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관리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모의_2016.04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2교시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최근 이슈가 되고 있는 구글 알파고에 대하여 설명하고, 알파고의 기반기술인 강화학습과 몬테카를로 트리검색(MCTS)에 대하여 설명하시오.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응용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모의_2016.04</w:t>
            </w: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2교시</w:t>
            </w: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 w:rsidRPr="00815564">
              <w:rPr>
                <w:rFonts w:hint="eastAsia"/>
                <w:sz w:val="20"/>
              </w:rPr>
              <w:t>최근 이슈가 되고 있는 구글 알파고에 대하여 설명하고, 알파고의 기반기술인 강화학습과 몬테카를로 트리검색(MCTS)에 대하여 설명하시오.</w:t>
            </w:r>
          </w:p>
        </w:tc>
      </w:tr>
      <w:tr w:rsidR="00815564" w:rsidRPr="007727D7" w:rsidTr="001F5F7A"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815564" w:rsidRPr="008011F9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815564" w:rsidRPr="00815564" w:rsidRDefault="00815564" w:rsidP="0081556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</w:p>
        </w:tc>
      </w:tr>
    </w:tbl>
    <w:p w:rsidR="00C87D7D" w:rsidRPr="003107ED" w:rsidRDefault="00C87D7D" w:rsidP="007F2A74">
      <w:pPr>
        <w:rPr>
          <w:rFonts w:ascii="맑은 고딕" w:eastAsia="맑은 고딕" w:hAnsi="맑은 고딕"/>
          <w:szCs w:val="20"/>
        </w:rPr>
      </w:pPr>
    </w:p>
    <w:p w:rsidR="009954FC" w:rsidRPr="00254A5C" w:rsidRDefault="00E9047E" w:rsidP="007F2A74">
      <w:pPr>
        <w:rPr>
          <w:rFonts w:ascii="맑은 고딕" w:eastAsia="맑은 고딕" w:hAnsi="맑은 고딕"/>
          <w:b/>
          <w:szCs w:val="20"/>
        </w:rPr>
      </w:pPr>
      <w:r w:rsidRPr="00254A5C">
        <w:rPr>
          <w:rFonts w:ascii="맑은 고딕" w:eastAsia="맑은 고딕" w:hAnsi="맑은 고딕" w:hint="eastAsia"/>
          <w:b/>
          <w:szCs w:val="20"/>
        </w:rPr>
        <w:t xml:space="preserve">■ </w:t>
      </w:r>
      <w:r w:rsidR="009954FC" w:rsidRPr="00254A5C">
        <w:rPr>
          <w:rFonts w:ascii="맑은 고딕" w:eastAsia="맑은 고딕" w:hAnsi="맑은 고딕" w:hint="eastAsia"/>
          <w:b/>
          <w:szCs w:val="20"/>
        </w:rPr>
        <w:t>키워드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163"/>
        <w:gridCol w:w="5925"/>
      </w:tblGrid>
      <w:tr w:rsidR="005D499E" w:rsidTr="00D6228F">
        <w:tc>
          <w:tcPr>
            <w:tcW w:w="1163" w:type="dxa"/>
            <w:shd w:val="clear" w:color="auto" w:fill="D9D9D9" w:themeFill="background1" w:themeFillShade="D9"/>
          </w:tcPr>
          <w:p w:rsidR="005D499E" w:rsidRPr="005C2523" w:rsidRDefault="005D499E" w:rsidP="005D499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C2523">
              <w:rPr>
                <w:rFonts w:ascii="맑은 고딕" w:eastAsia="맑은 고딕" w:hAnsi="맑은 고딕" w:hint="eastAsia"/>
                <w:b/>
                <w:szCs w:val="20"/>
              </w:rPr>
              <w:t>키워드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5D499E" w:rsidRPr="005C2523" w:rsidRDefault="005D499E" w:rsidP="005D499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C2523">
              <w:rPr>
                <w:rFonts w:ascii="맑은 고딕" w:eastAsia="맑은 고딕" w:hAnsi="맑은 고딕" w:hint="eastAsia"/>
                <w:b/>
                <w:szCs w:val="20"/>
              </w:rPr>
              <w:t>정의</w:t>
            </w:r>
          </w:p>
        </w:tc>
      </w:tr>
      <w:tr w:rsidR="005D499E" w:rsidTr="00D6228F">
        <w:tc>
          <w:tcPr>
            <w:tcW w:w="1163" w:type="dxa"/>
          </w:tcPr>
          <w:p w:rsidR="005D499E" w:rsidRDefault="005D499E" w:rsidP="005D499E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25" w:type="dxa"/>
          </w:tcPr>
          <w:p w:rsidR="005D499E" w:rsidRDefault="005D499E" w:rsidP="005D499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5D499E" w:rsidRPr="003107ED" w:rsidRDefault="005D499E" w:rsidP="007F2A74">
      <w:pPr>
        <w:rPr>
          <w:rFonts w:ascii="맑은 고딕" w:eastAsia="맑은 고딕" w:hAnsi="맑은 고딕"/>
          <w:szCs w:val="20"/>
        </w:rPr>
      </w:pPr>
    </w:p>
    <w:p w:rsidR="009954FC" w:rsidRPr="00254A5C" w:rsidRDefault="00E9047E" w:rsidP="007F2A74">
      <w:pPr>
        <w:rPr>
          <w:rFonts w:ascii="맑은 고딕" w:eastAsia="맑은 고딕" w:hAnsi="맑은 고딕"/>
          <w:b/>
          <w:szCs w:val="20"/>
        </w:rPr>
      </w:pPr>
      <w:r w:rsidRPr="00254A5C">
        <w:rPr>
          <w:rFonts w:ascii="맑은 고딕" w:eastAsia="맑은 고딕" w:hAnsi="맑은 고딕" w:hint="eastAsia"/>
          <w:b/>
          <w:szCs w:val="20"/>
        </w:rPr>
        <w:t xml:space="preserve">■ </w:t>
      </w:r>
      <w:r w:rsidR="009954FC" w:rsidRPr="00254A5C">
        <w:rPr>
          <w:rFonts w:ascii="맑은 고딕" w:eastAsia="맑은 고딕" w:hAnsi="맑은 고딕" w:hint="eastAsia"/>
          <w:b/>
          <w:szCs w:val="20"/>
        </w:rPr>
        <w:t>목차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9954FC" w:rsidRPr="003107ED" w:rsidTr="00C91049">
        <w:trPr>
          <w:trHeight w:val="558"/>
        </w:trPr>
        <w:tc>
          <w:tcPr>
            <w:tcW w:w="7088" w:type="dxa"/>
            <w:shd w:val="clear" w:color="auto" w:fill="auto"/>
          </w:tcPr>
          <w:p w:rsidR="006943A1" w:rsidRPr="006943A1" w:rsidRDefault="006943A1" w:rsidP="006943A1">
            <w:pPr>
              <w:contextualSpacing/>
              <w:rPr>
                <w:rFonts w:ascii="맑은 고딕" w:eastAsia="맑은 고딕" w:hAnsi="맑은 고딕" w:hint="eastAsia"/>
                <w:szCs w:val="20"/>
              </w:rPr>
            </w:pPr>
            <w:r w:rsidRPr="006943A1">
              <w:rPr>
                <w:rFonts w:ascii="맑은 고딕" w:eastAsia="맑은 고딕" w:hAnsi="맑은 고딕" w:hint="eastAsia"/>
                <w:szCs w:val="20"/>
              </w:rPr>
              <w:t>I. 사람의 사고방식을 컴퓨터에 적용한 딥러닝의 개요</w:t>
            </w:r>
          </w:p>
          <w:p w:rsidR="006943A1" w:rsidRPr="006943A1" w:rsidRDefault="006943A1" w:rsidP="006943A1">
            <w:pPr>
              <w:ind w:firstLineChars="100" w:firstLine="200"/>
              <w:contextualSpacing/>
              <w:rPr>
                <w:rFonts w:ascii="맑은 고딕" w:eastAsia="맑은 고딕" w:hAnsi="맑은 고딕" w:hint="eastAsia"/>
                <w:szCs w:val="20"/>
              </w:rPr>
            </w:pPr>
            <w:r w:rsidRPr="006943A1">
              <w:rPr>
                <w:rFonts w:ascii="맑은 고딕" w:eastAsia="맑은 고딕" w:hAnsi="맑은 고딕" w:hint="eastAsia"/>
                <w:szCs w:val="20"/>
              </w:rPr>
              <w:t>가. 딥러닝(Deep Learning)의 정의</w:t>
            </w:r>
          </w:p>
          <w:p w:rsidR="006943A1" w:rsidRPr="006943A1" w:rsidRDefault="006943A1" w:rsidP="006943A1">
            <w:pPr>
              <w:ind w:firstLineChars="100" w:firstLine="200"/>
              <w:contextualSpacing/>
              <w:rPr>
                <w:rFonts w:ascii="맑은 고딕" w:eastAsia="맑은 고딕" w:hAnsi="맑은 고딕" w:hint="eastAsia"/>
                <w:szCs w:val="20"/>
              </w:rPr>
            </w:pPr>
            <w:r w:rsidRPr="006943A1">
              <w:rPr>
                <w:rFonts w:ascii="맑은 고딕" w:eastAsia="맑은 고딕" w:hAnsi="맑은 고딕" w:hint="eastAsia"/>
                <w:szCs w:val="20"/>
              </w:rPr>
              <w:t>나. 딥러닝의 등장배경</w:t>
            </w:r>
          </w:p>
          <w:p w:rsidR="006943A1" w:rsidRPr="006943A1" w:rsidRDefault="006943A1" w:rsidP="006943A1">
            <w:pPr>
              <w:contextualSpacing/>
              <w:rPr>
                <w:rFonts w:ascii="맑은 고딕" w:eastAsia="맑은 고딕" w:hAnsi="맑은 고딕" w:hint="eastAsia"/>
                <w:szCs w:val="20"/>
              </w:rPr>
            </w:pPr>
            <w:r w:rsidRPr="006943A1">
              <w:rPr>
                <w:rFonts w:ascii="맑은 고딕" w:eastAsia="맑은 고딕" w:hAnsi="맑은 고딕" w:hint="eastAsia"/>
                <w:szCs w:val="20"/>
              </w:rPr>
              <w:t>II. 딥러닝의 개념도 및 주요기술</w:t>
            </w:r>
          </w:p>
          <w:p w:rsidR="006943A1" w:rsidRPr="006943A1" w:rsidRDefault="006943A1" w:rsidP="006943A1">
            <w:pPr>
              <w:ind w:firstLineChars="100" w:firstLine="200"/>
              <w:contextualSpacing/>
              <w:rPr>
                <w:rFonts w:ascii="맑은 고딕" w:eastAsia="맑은 고딕" w:hAnsi="맑은 고딕" w:hint="eastAsia"/>
                <w:szCs w:val="20"/>
              </w:rPr>
            </w:pPr>
            <w:r w:rsidRPr="006943A1">
              <w:rPr>
                <w:rFonts w:ascii="맑은 고딕" w:eastAsia="맑은 고딕" w:hAnsi="맑은 고딕" w:hint="eastAsia"/>
                <w:szCs w:val="20"/>
              </w:rPr>
              <w:t>가. 딥러닝의 개념도</w:t>
            </w:r>
          </w:p>
          <w:p w:rsidR="006943A1" w:rsidRPr="006943A1" w:rsidRDefault="006943A1" w:rsidP="006943A1">
            <w:pPr>
              <w:ind w:firstLineChars="100" w:firstLine="200"/>
              <w:contextualSpacing/>
              <w:rPr>
                <w:rFonts w:ascii="맑은 고딕" w:eastAsia="맑은 고딕" w:hAnsi="맑은 고딕" w:hint="eastAsia"/>
                <w:szCs w:val="20"/>
              </w:rPr>
            </w:pPr>
            <w:r w:rsidRPr="006943A1">
              <w:rPr>
                <w:rFonts w:ascii="맑은 고딕" w:eastAsia="맑은 고딕" w:hAnsi="맑은 고딕" w:hint="eastAsia"/>
                <w:szCs w:val="20"/>
              </w:rPr>
              <w:t>나. 딥러닝의 주요기술</w:t>
            </w:r>
          </w:p>
          <w:p w:rsidR="006943A1" w:rsidRPr="006943A1" w:rsidRDefault="006943A1" w:rsidP="006943A1">
            <w:pPr>
              <w:contextualSpacing/>
              <w:rPr>
                <w:rFonts w:ascii="맑은 고딕" w:eastAsia="맑은 고딕" w:hAnsi="맑은 고딕" w:hint="eastAsia"/>
                <w:szCs w:val="20"/>
              </w:rPr>
            </w:pPr>
            <w:r w:rsidRPr="006943A1">
              <w:rPr>
                <w:rFonts w:ascii="맑은 고딕" w:eastAsia="맑은 고딕" w:hAnsi="맑은 고딕" w:hint="eastAsia"/>
                <w:szCs w:val="20"/>
              </w:rPr>
              <w:t>III. 딥러닝의 알고리즘 및 프레임워크</w:t>
            </w:r>
          </w:p>
          <w:p w:rsidR="006943A1" w:rsidRPr="006943A1" w:rsidRDefault="006943A1" w:rsidP="006943A1">
            <w:pPr>
              <w:ind w:firstLineChars="100" w:firstLine="200"/>
              <w:contextualSpacing/>
              <w:rPr>
                <w:rFonts w:ascii="맑은 고딕" w:eastAsia="맑은 고딕" w:hAnsi="맑은 고딕" w:hint="eastAsia"/>
                <w:szCs w:val="20"/>
              </w:rPr>
            </w:pPr>
            <w:r w:rsidRPr="006943A1">
              <w:rPr>
                <w:rFonts w:ascii="맑은 고딕" w:eastAsia="맑은 고딕" w:hAnsi="맑은 고딕" w:hint="eastAsia"/>
                <w:szCs w:val="20"/>
              </w:rPr>
              <w:t>가. 딥러닝의 알고리즘</w:t>
            </w:r>
          </w:p>
          <w:p w:rsidR="006943A1" w:rsidRPr="006943A1" w:rsidRDefault="006943A1" w:rsidP="006943A1">
            <w:pPr>
              <w:ind w:firstLineChars="100" w:firstLine="200"/>
              <w:contextualSpacing/>
              <w:rPr>
                <w:rFonts w:ascii="맑은 고딕" w:eastAsia="맑은 고딕" w:hAnsi="맑은 고딕" w:hint="eastAsia"/>
                <w:szCs w:val="20"/>
              </w:rPr>
            </w:pPr>
            <w:r w:rsidRPr="006943A1">
              <w:rPr>
                <w:rFonts w:ascii="맑은 고딕" w:eastAsia="맑은 고딕" w:hAnsi="맑은 고딕" w:hint="eastAsia"/>
                <w:szCs w:val="20"/>
              </w:rPr>
              <w:t>나. 딥러닝의 프레임워크</w:t>
            </w:r>
            <w:bookmarkStart w:id="0" w:name="_GoBack"/>
            <w:bookmarkEnd w:id="0"/>
          </w:p>
          <w:p w:rsidR="00D835D7" w:rsidRPr="009D241D" w:rsidRDefault="006943A1" w:rsidP="006943A1">
            <w:pPr>
              <w:ind w:firstLineChars="100" w:firstLine="200"/>
              <w:contextualSpacing/>
              <w:rPr>
                <w:rFonts w:ascii="맑은 고딕" w:eastAsia="맑은 고딕" w:hAnsi="맑은 고딕"/>
                <w:szCs w:val="20"/>
              </w:rPr>
            </w:pPr>
            <w:r w:rsidRPr="006943A1">
              <w:rPr>
                <w:rFonts w:ascii="맑은 고딕" w:eastAsia="맑은 고딕" w:hAnsi="맑은 고딕" w:hint="eastAsia"/>
                <w:szCs w:val="20"/>
              </w:rPr>
              <w:t>다. 딥러닝 프레임워크의 종류</w:t>
            </w:r>
          </w:p>
        </w:tc>
      </w:tr>
    </w:tbl>
    <w:p w:rsidR="009954FC" w:rsidRPr="003107ED" w:rsidRDefault="009954FC" w:rsidP="007F2A74">
      <w:pPr>
        <w:rPr>
          <w:rFonts w:ascii="맑은 고딕" w:eastAsia="맑은 고딕" w:hAnsi="맑은 고딕"/>
          <w:szCs w:val="20"/>
        </w:rPr>
      </w:pPr>
    </w:p>
    <w:p w:rsidR="009954FC" w:rsidRPr="00254A5C" w:rsidRDefault="00E9047E" w:rsidP="007F2A74">
      <w:pPr>
        <w:rPr>
          <w:rFonts w:ascii="맑은 고딕" w:eastAsia="맑은 고딕" w:hAnsi="맑은 고딕"/>
          <w:b/>
          <w:szCs w:val="20"/>
        </w:rPr>
      </w:pPr>
      <w:r w:rsidRPr="00254A5C">
        <w:rPr>
          <w:rFonts w:ascii="맑은 고딕" w:eastAsia="맑은 고딕" w:hAnsi="맑은 고딕" w:hint="eastAsia"/>
          <w:b/>
          <w:szCs w:val="20"/>
        </w:rPr>
        <w:t xml:space="preserve">■ </w:t>
      </w:r>
      <w:r w:rsidR="009954FC" w:rsidRPr="00254A5C">
        <w:rPr>
          <w:rFonts w:ascii="맑은 고딕" w:eastAsia="맑은 고딕" w:hAnsi="맑은 고딕" w:hint="eastAsia"/>
          <w:b/>
          <w:szCs w:val="20"/>
        </w:rPr>
        <w:t>문제</w:t>
      </w:r>
    </w:p>
    <w:p w:rsidR="009954FC" w:rsidRPr="003107ED" w:rsidRDefault="006B1805" w:rsidP="007F2A74">
      <w:pPr>
        <w:rPr>
          <w:rFonts w:ascii="맑은 고딕" w:eastAsia="맑은 고딕" w:hAnsi="맑은 고딕"/>
          <w:b/>
          <w:szCs w:val="20"/>
        </w:rPr>
      </w:pPr>
      <w:r w:rsidRPr="003107ED">
        <w:rPr>
          <w:rFonts w:ascii="맑은 고딕" w:eastAsia="맑은 고딕" w:hAnsi="맑은 고딕" w:hint="eastAsia"/>
          <w:b/>
          <w:szCs w:val="20"/>
        </w:rPr>
        <w:t>문)</w:t>
      </w:r>
      <w:r w:rsidRPr="009F74B9">
        <w:rPr>
          <w:rFonts w:ascii="맑은 고딕" w:eastAsia="맑은 고딕" w:hAnsi="맑은 고딕"/>
          <w:b/>
          <w:color w:val="FF0000"/>
          <w:szCs w:val="20"/>
        </w:rPr>
        <w:t xml:space="preserve"> </w:t>
      </w:r>
      <w:r w:rsidR="00FA15FF">
        <w:rPr>
          <w:rFonts w:ascii="맑은 고딕" w:eastAsia="맑은 고딕" w:hAnsi="맑은 고딕" w:hint="eastAsia"/>
          <w:b/>
          <w:color w:val="FF0000"/>
          <w:szCs w:val="20"/>
        </w:rPr>
        <w:t>딥러닝(De</w:t>
      </w:r>
      <w:r w:rsidR="0099187B">
        <w:rPr>
          <w:rFonts w:ascii="맑은 고딕" w:eastAsia="맑은 고딕" w:hAnsi="맑은 고딕"/>
          <w:b/>
          <w:color w:val="FF0000"/>
          <w:szCs w:val="20"/>
        </w:rPr>
        <w:t>e</w:t>
      </w:r>
      <w:r w:rsidR="00FA15FF">
        <w:rPr>
          <w:rFonts w:ascii="맑은 고딕" w:eastAsia="맑은 고딕" w:hAnsi="맑은 고딕" w:hint="eastAsia"/>
          <w:b/>
          <w:color w:val="FF0000"/>
          <w:szCs w:val="20"/>
        </w:rPr>
        <w:t>p Learning</w:t>
      </w:r>
      <w:r w:rsidR="00FA15FF">
        <w:rPr>
          <w:rFonts w:ascii="맑은 고딕" w:eastAsia="맑은 고딕" w:hAnsi="맑은 고딕"/>
          <w:b/>
          <w:color w:val="FF0000"/>
          <w:szCs w:val="20"/>
        </w:rPr>
        <w:t>)</w:t>
      </w:r>
    </w:p>
    <w:p w:rsidR="006B1805" w:rsidRPr="003107ED" w:rsidRDefault="006B1805" w:rsidP="007F2A74">
      <w:pPr>
        <w:rPr>
          <w:rFonts w:ascii="맑은 고딕" w:eastAsia="맑은 고딕" w:hAnsi="맑은 고딕"/>
          <w:b/>
          <w:szCs w:val="20"/>
        </w:rPr>
      </w:pPr>
      <w:r w:rsidRPr="003107ED">
        <w:rPr>
          <w:rFonts w:ascii="맑은 고딕" w:eastAsia="맑은 고딕" w:hAnsi="맑은 고딕" w:hint="eastAsia"/>
          <w:b/>
          <w:szCs w:val="20"/>
        </w:rPr>
        <w:t>답)</w:t>
      </w:r>
    </w:p>
    <w:p w:rsidR="006B1805" w:rsidRPr="003107ED" w:rsidRDefault="00FA15FF" w:rsidP="007F2A74">
      <w:pPr>
        <w:pStyle w:val="1"/>
        <w:wordWrap w:val="0"/>
        <w:rPr>
          <w:sz w:val="20"/>
        </w:rPr>
      </w:pPr>
      <w:r>
        <w:rPr>
          <w:rFonts w:hint="eastAsia"/>
          <w:sz w:val="20"/>
        </w:rPr>
        <w:t>사람의 사고방식을 컴퓨터에 적용한 딥러닝</w:t>
      </w:r>
      <w:r w:rsidR="00365C5A">
        <w:rPr>
          <w:rFonts w:hint="eastAsia"/>
          <w:sz w:val="20"/>
        </w:rPr>
        <w:t>의</w:t>
      </w:r>
      <w:r w:rsidR="00911167">
        <w:rPr>
          <w:rFonts w:hint="eastAsia"/>
          <w:sz w:val="20"/>
        </w:rPr>
        <w:t xml:space="preserve"> 개요</w:t>
      </w:r>
    </w:p>
    <w:p w:rsidR="006B1805" w:rsidRPr="003107ED" w:rsidRDefault="0099187B" w:rsidP="007F2A74">
      <w:pPr>
        <w:pStyle w:val="2"/>
        <w:wordWrap w:val="0"/>
        <w:rPr>
          <w:sz w:val="20"/>
          <w:szCs w:val="20"/>
        </w:rPr>
      </w:pPr>
      <w:r>
        <w:rPr>
          <w:rFonts w:hint="eastAsia"/>
          <w:sz w:val="20"/>
          <w:szCs w:val="20"/>
        </w:rPr>
        <w:t>딥러닝(</w:t>
      </w:r>
      <w:r>
        <w:rPr>
          <w:sz w:val="20"/>
          <w:szCs w:val="20"/>
        </w:rPr>
        <w:t>Deep</w:t>
      </w:r>
      <w:r w:rsidR="00815564">
        <w:rPr>
          <w:sz w:val="20"/>
          <w:szCs w:val="20"/>
        </w:rPr>
        <w:t xml:space="preserve"> Learning)</w:t>
      </w:r>
      <w:r w:rsidR="00556441" w:rsidRPr="003107ED">
        <w:rPr>
          <w:rFonts w:hint="eastAsia"/>
          <w:sz w:val="20"/>
          <w:szCs w:val="20"/>
        </w:rPr>
        <w:t>의</w:t>
      </w:r>
      <w:r w:rsidR="00911167">
        <w:rPr>
          <w:rFonts w:hint="eastAsia"/>
          <w:sz w:val="20"/>
          <w:szCs w:val="20"/>
        </w:rPr>
        <w:t xml:space="preserve"> 정의</w:t>
      </w:r>
    </w:p>
    <w:p w:rsidR="00B0264A" w:rsidRDefault="0099187B" w:rsidP="00A951C6">
      <w:pPr>
        <w:pStyle w:val="3-"/>
        <w:wordWrap w:val="0"/>
        <w:ind w:left="595" w:hanging="170"/>
        <w:rPr>
          <w:sz w:val="20"/>
        </w:rPr>
      </w:pPr>
      <w:r>
        <w:rPr>
          <w:rFonts w:hint="eastAsia"/>
          <w:sz w:val="20"/>
        </w:rPr>
        <w:t>사람의 개입이 필요한 기존의 지도학습 보다 능동적인 비지도 학습이 결합되어 컴퓨터가 마치 사라처럼 스스로 학습할 수 있는 인공지능 기술</w:t>
      </w:r>
    </w:p>
    <w:p w:rsidR="0099187B" w:rsidRDefault="0099187B" w:rsidP="00A951C6">
      <w:pPr>
        <w:pStyle w:val="3-"/>
        <w:wordWrap w:val="0"/>
        <w:ind w:left="595" w:hanging="170"/>
        <w:rPr>
          <w:sz w:val="20"/>
        </w:rPr>
      </w:pPr>
      <w:r>
        <w:rPr>
          <w:rFonts w:hint="eastAsia"/>
          <w:sz w:val="20"/>
        </w:rPr>
        <w:t>여러 비선형 변환기법의 조합을 통해 높은 수준의 추상화를 시도하는 기계학습 알고리즘의 집합</w:t>
      </w:r>
    </w:p>
    <w:p w:rsidR="00346FD3" w:rsidRDefault="00346FD3" w:rsidP="00A951C6">
      <w:pPr>
        <w:pStyle w:val="3-"/>
        <w:wordWrap w:val="0"/>
        <w:ind w:left="595" w:hanging="170"/>
        <w:rPr>
          <w:sz w:val="20"/>
        </w:rPr>
      </w:pPr>
      <w:r>
        <w:rPr>
          <w:rFonts w:hint="eastAsia"/>
          <w:sz w:val="20"/>
        </w:rPr>
        <w:t>인간의 두뇌가 수많은 데이터 속에서 패턴을 발견한 뒤 사물을 구분하는 정보처리 방식을 모방해 컴퓨터가 사물을 분별하도록 기계를 학습</w:t>
      </w:r>
    </w:p>
    <w:p w:rsidR="00346FD3" w:rsidRPr="009E0548" w:rsidRDefault="00346FD3" w:rsidP="00A951C6">
      <w:pPr>
        <w:pStyle w:val="3-"/>
        <w:wordWrap w:val="0"/>
        <w:ind w:left="595" w:hanging="170"/>
        <w:rPr>
          <w:sz w:val="20"/>
        </w:rPr>
      </w:pPr>
      <w:r>
        <w:rPr>
          <w:rFonts w:hint="eastAsia"/>
          <w:sz w:val="20"/>
        </w:rPr>
        <w:t>여러 비선형 변환기법의 조합을 통해 다량의 데이터나 복잡한 자료들 속에서 핵심적인 내용 또는 기능을 요약하는 작업을 하는 알고리즘의 집합</w:t>
      </w:r>
    </w:p>
    <w:p w:rsidR="00B0264A" w:rsidRDefault="00346FD3" w:rsidP="007F2A74">
      <w:pPr>
        <w:pStyle w:val="2"/>
        <w:wordWrap w:val="0"/>
        <w:rPr>
          <w:sz w:val="20"/>
          <w:szCs w:val="20"/>
        </w:rPr>
      </w:pPr>
      <w:r>
        <w:rPr>
          <w:rFonts w:hint="eastAsia"/>
          <w:sz w:val="20"/>
          <w:szCs w:val="20"/>
        </w:rPr>
        <w:t>딥러닝</w:t>
      </w:r>
      <w:r w:rsidR="00B0264A">
        <w:rPr>
          <w:rFonts w:hint="eastAsia"/>
          <w:sz w:val="20"/>
          <w:szCs w:val="20"/>
        </w:rPr>
        <w:t xml:space="preserve">의 </w:t>
      </w:r>
      <w:r>
        <w:rPr>
          <w:rFonts w:hint="eastAsia"/>
          <w:sz w:val="20"/>
          <w:szCs w:val="20"/>
        </w:rPr>
        <w:t>등장배경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5245"/>
      </w:tblGrid>
      <w:tr w:rsidR="00B0264A" w:rsidRPr="007A2684" w:rsidTr="00683032">
        <w:tc>
          <w:tcPr>
            <w:tcW w:w="1701" w:type="dxa"/>
            <w:shd w:val="clear" w:color="auto" w:fill="D9D9D9" w:themeFill="background1" w:themeFillShade="D9"/>
          </w:tcPr>
          <w:p w:rsidR="00B0264A" w:rsidRPr="007A2684" w:rsidRDefault="00346FD3" w:rsidP="00683032">
            <w:pPr>
              <w:pStyle w:val="3-"/>
              <w:numPr>
                <w:ilvl w:val="0"/>
                <w:numId w:val="0"/>
              </w:numPr>
              <w:wordWrap w:val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등장배경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0264A" w:rsidRPr="007A2684" w:rsidRDefault="00B0264A" w:rsidP="00683032">
            <w:pPr>
              <w:pStyle w:val="3-"/>
              <w:numPr>
                <w:ilvl w:val="0"/>
                <w:numId w:val="0"/>
              </w:numPr>
              <w:wordWrap w:val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</w:tr>
      <w:tr w:rsidR="00B0264A" w:rsidRPr="00CD00C4" w:rsidTr="00683032">
        <w:tc>
          <w:tcPr>
            <w:tcW w:w="1701" w:type="dxa"/>
          </w:tcPr>
          <w:p w:rsidR="00B0264A" w:rsidRPr="007A2684" w:rsidRDefault="00346FD3" w:rsidP="00683032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인공신경망 모델의 단점 극복</w:t>
            </w:r>
          </w:p>
        </w:tc>
        <w:tc>
          <w:tcPr>
            <w:tcW w:w="5245" w:type="dxa"/>
          </w:tcPr>
          <w:p w:rsidR="00B0264A" w:rsidRDefault="00346FD3" w:rsidP="00346FD3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과적합문제 해결.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하지만 느린학습시간이 줄어들지는 않음</w:t>
            </w:r>
          </w:p>
          <w:p w:rsidR="00346FD3" w:rsidRPr="00CD00C4" w:rsidRDefault="00346FD3" w:rsidP="00346FD3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과적합</w:t>
            </w:r>
            <w:r w:rsidR="00BB76A7">
              <w:rPr>
                <w:rFonts w:hint="eastAsia"/>
                <w:sz w:val="20"/>
              </w:rPr>
              <w:t>(Overfitting)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지나친 정교화의 분석으로 미래 예측력이 오히려 떨어질 수 있다는 우려</w:t>
            </w:r>
          </w:p>
        </w:tc>
      </w:tr>
      <w:tr w:rsidR="00B0264A" w:rsidRPr="00D438AE" w:rsidTr="00683032">
        <w:tc>
          <w:tcPr>
            <w:tcW w:w="1701" w:type="dxa"/>
          </w:tcPr>
          <w:p w:rsidR="00B0264A" w:rsidRDefault="00346FD3" w:rsidP="00346FD3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1차적 분석방법의 한계</w:t>
            </w:r>
          </w:p>
        </w:tc>
        <w:tc>
          <w:tcPr>
            <w:tcW w:w="5245" w:type="dxa"/>
          </w:tcPr>
          <w:p w:rsidR="00B0264A" w:rsidRPr="00346FD3" w:rsidRDefault="00346FD3" w:rsidP="00B0264A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주어진 정보와 질문에 내재되어 있는 추상적인 부분에 대해서는 답을 찾기 어려운 컴퓨터의 단점 극복</w:t>
            </w:r>
          </w:p>
        </w:tc>
      </w:tr>
      <w:tr w:rsidR="00346FD3" w:rsidRPr="00D438AE" w:rsidTr="00683032">
        <w:tc>
          <w:tcPr>
            <w:tcW w:w="1701" w:type="dxa"/>
          </w:tcPr>
          <w:p w:rsidR="00346FD3" w:rsidRDefault="00346FD3" w:rsidP="00346FD3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IT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기술,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자원의 발전</w:t>
            </w:r>
          </w:p>
        </w:tc>
        <w:tc>
          <w:tcPr>
            <w:tcW w:w="5245" w:type="dxa"/>
          </w:tcPr>
          <w:p w:rsidR="00346FD3" w:rsidRPr="00346FD3" w:rsidRDefault="00346FD3" w:rsidP="00B0264A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센서기술, 네트워크 기술,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정보처리기술 등 다양한 관련 기술이 고도화 되어 대량의 정보를 빠르게 처리</w:t>
            </w:r>
          </w:p>
        </w:tc>
      </w:tr>
      <w:tr w:rsidR="00346FD3" w:rsidRPr="00D438AE" w:rsidTr="00683032">
        <w:tc>
          <w:tcPr>
            <w:tcW w:w="1701" w:type="dxa"/>
          </w:tcPr>
          <w:p w:rsidR="00346FD3" w:rsidRDefault="00346FD3" w:rsidP="00683032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Big Data</w:t>
            </w:r>
          </w:p>
        </w:tc>
        <w:tc>
          <w:tcPr>
            <w:tcW w:w="5245" w:type="dxa"/>
          </w:tcPr>
          <w:p w:rsidR="00346FD3" w:rsidRPr="00346FD3" w:rsidRDefault="00346FD3" w:rsidP="00B0264A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대량으로 쏟어져 나오는 데이터들을 수집하여 그 속에서 다량의 자료와 태그 정보들을 종합하여 분석하는 학습이 필요</w:t>
            </w:r>
          </w:p>
        </w:tc>
      </w:tr>
    </w:tbl>
    <w:p w:rsidR="00346FD3" w:rsidRDefault="00346FD3" w:rsidP="00346FD3">
      <w:pPr>
        <w:pStyle w:val="3-"/>
        <w:numPr>
          <w:ilvl w:val="0"/>
          <w:numId w:val="0"/>
        </w:numPr>
        <w:ind w:firstLineChars="100" w:firstLine="180"/>
      </w:pPr>
    </w:p>
    <w:p w:rsidR="00346FD3" w:rsidRDefault="00346FD3" w:rsidP="00346FD3">
      <w:pPr>
        <w:pStyle w:val="3-"/>
        <w:numPr>
          <w:ilvl w:val="0"/>
          <w:numId w:val="0"/>
        </w:numPr>
        <w:ind w:firstLineChars="100" w:firstLine="180"/>
      </w:pPr>
      <w:r>
        <w:rPr>
          <w:noProof/>
        </w:rPr>
        <w:drawing>
          <wp:inline distT="0" distB="0" distL="0" distR="0" wp14:anchorId="5349BBA6" wp14:editId="4EB0B01D">
            <wp:extent cx="4349750" cy="1293820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727" cy="12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41" w:rsidRDefault="00346FD3" w:rsidP="007F2A74">
      <w:pPr>
        <w:pStyle w:val="1"/>
        <w:wordWrap w:val="0"/>
        <w:rPr>
          <w:sz w:val="20"/>
        </w:rPr>
      </w:pPr>
      <w:r>
        <w:rPr>
          <w:rFonts w:hint="eastAsia"/>
          <w:sz w:val="20"/>
        </w:rPr>
        <w:t>딥러닝의 개념도 및 주요기술</w:t>
      </w:r>
    </w:p>
    <w:p w:rsidR="00781025" w:rsidRDefault="00346FD3" w:rsidP="00781025">
      <w:pPr>
        <w:pStyle w:val="2"/>
        <w:wordWrap w:val="0"/>
      </w:pPr>
      <w:r>
        <w:rPr>
          <w:rFonts w:hint="eastAsia"/>
          <w:sz w:val="20"/>
          <w:szCs w:val="20"/>
        </w:rPr>
        <w:t>딥러닝</w:t>
      </w:r>
      <w:r w:rsidR="00781025" w:rsidRPr="00781025">
        <w:rPr>
          <w:rFonts w:hint="eastAsia"/>
          <w:sz w:val="20"/>
          <w:szCs w:val="20"/>
        </w:rPr>
        <w:t xml:space="preserve">의 </w:t>
      </w:r>
      <w:r>
        <w:rPr>
          <w:rFonts w:hint="eastAsia"/>
          <w:sz w:val="20"/>
          <w:szCs w:val="20"/>
        </w:rPr>
        <w:t>개념도</w:t>
      </w:r>
    </w:p>
    <w:p w:rsidR="00781025" w:rsidRDefault="006D0C69" w:rsidP="00781025">
      <w:pPr>
        <w:pStyle w:val="3-"/>
        <w:numPr>
          <w:ilvl w:val="0"/>
          <w:numId w:val="0"/>
        </w:numPr>
        <w:ind w:firstLineChars="100" w:firstLine="180"/>
      </w:pPr>
      <w:r w:rsidRPr="00930224">
        <w:rPr>
          <w:rFonts w:eastAsiaTheme="minorHAnsi"/>
          <w:noProof/>
          <w:szCs w:val="18"/>
        </w:rPr>
        <w:drawing>
          <wp:inline distT="0" distB="0" distL="0" distR="0" wp14:anchorId="3F52E635" wp14:editId="6A56545F">
            <wp:extent cx="4349750" cy="1889569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48" cy="189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25" w:rsidRDefault="006D0C69" w:rsidP="00781025">
      <w:pPr>
        <w:pStyle w:val="3-"/>
        <w:wordWrap w:val="0"/>
        <w:ind w:left="595" w:hanging="170"/>
        <w:rPr>
          <w:sz w:val="20"/>
        </w:rPr>
      </w:pPr>
      <w:r>
        <w:rPr>
          <w:rFonts w:hint="eastAsia"/>
          <w:sz w:val="20"/>
        </w:rPr>
        <w:lastRenderedPageBreak/>
        <w:t>심층신경망(</w:t>
      </w:r>
      <w:r>
        <w:rPr>
          <w:sz w:val="20"/>
        </w:rPr>
        <w:t>DNN Deep Neural Network</w:t>
      </w:r>
      <w:r>
        <w:rPr>
          <w:rFonts w:hint="eastAsia"/>
          <w:sz w:val="20"/>
        </w:rPr>
        <w:t>) 정보처리로 스스로 학습하고 발전시켜나가는 자율적 진화학습방식으로 진화한 모델</w:t>
      </w:r>
    </w:p>
    <w:p w:rsidR="006D0C69" w:rsidRPr="00781025" w:rsidRDefault="006D0C69" w:rsidP="00781025">
      <w:pPr>
        <w:pStyle w:val="3-"/>
        <w:wordWrap w:val="0"/>
        <w:ind w:left="595" w:hanging="170"/>
        <w:rPr>
          <w:sz w:val="20"/>
        </w:rPr>
      </w:pPr>
      <w:r>
        <w:rPr>
          <w:rFonts w:hint="eastAsia"/>
          <w:sz w:val="20"/>
        </w:rPr>
        <w:t>다수의 계층을 갖춘 신경망을 통해 컴퓨터가 태스크를 학습하고 정보를 체계화하여 스스로 패턴을 찾아낼 수 있게 하는 것</w:t>
      </w:r>
    </w:p>
    <w:p w:rsidR="00781025" w:rsidRPr="00781025" w:rsidRDefault="006D0C69" w:rsidP="00781025">
      <w:pPr>
        <w:pStyle w:val="2"/>
        <w:wordWrap w:val="0"/>
        <w:rPr>
          <w:sz w:val="20"/>
          <w:szCs w:val="20"/>
        </w:rPr>
      </w:pPr>
      <w:r>
        <w:rPr>
          <w:rFonts w:hint="eastAsia"/>
          <w:sz w:val="20"/>
          <w:szCs w:val="20"/>
        </w:rPr>
        <w:t>딥러닝</w:t>
      </w:r>
      <w:r w:rsidR="00781025">
        <w:rPr>
          <w:rFonts w:hint="eastAsia"/>
          <w:sz w:val="20"/>
          <w:szCs w:val="20"/>
        </w:rPr>
        <w:t xml:space="preserve">의 </w:t>
      </w:r>
      <w:r>
        <w:rPr>
          <w:rFonts w:hint="eastAsia"/>
          <w:sz w:val="20"/>
          <w:szCs w:val="20"/>
        </w:rPr>
        <w:t>주요기술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418"/>
        <w:gridCol w:w="5528"/>
      </w:tblGrid>
      <w:tr w:rsidR="006D0C69" w:rsidRPr="007A2684" w:rsidTr="00BB76A7">
        <w:tc>
          <w:tcPr>
            <w:tcW w:w="1418" w:type="dxa"/>
            <w:shd w:val="clear" w:color="auto" w:fill="D9D9D9" w:themeFill="background1" w:themeFillShade="D9"/>
          </w:tcPr>
          <w:p w:rsidR="006D0C69" w:rsidRPr="007A2684" w:rsidRDefault="006D0C69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주요기술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6D0C69" w:rsidRDefault="006D0C69" w:rsidP="006D0C69">
            <w:pPr>
              <w:pStyle w:val="3-"/>
              <w:numPr>
                <w:ilvl w:val="0"/>
                <w:numId w:val="0"/>
              </w:numPr>
              <w:wordWrap w:val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</w:tr>
      <w:tr w:rsidR="006D0C69" w:rsidRPr="007A2684" w:rsidTr="00BB76A7">
        <w:tc>
          <w:tcPr>
            <w:tcW w:w="1418" w:type="dxa"/>
          </w:tcPr>
          <w:p w:rsidR="006D0C69" w:rsidRPr="007A2684" w:rsidRDefault="006D0C69" w:rsidP="00781025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패턴인식</w:t>
            </w:r>
          </w:p>
        </w:tc>
        <w:tc>
          <w:tcPr>
            <w:tcW w:w="5528" w:type="dxa"/>
          </w:tcPr>
          <w:p w:rsidR="006D0C69" w:rsidRPr="00CD00C4" w:rsidRDefault="006D0C69" w:rsidP="00CD00C4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기계에 의해 도형,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문자,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음성 등을 식별</w:t>
            </w:r>
          </w:p>
        </w:tc>
      </w:tr>
      <w:tr w:rsidR="006D0C69" w:rsidRPr="007A2684" w:rsidTr="00BB76A7">
        <w:tc>
          <w:tcPr>
            <w:tcW w:w="1418" w:type="dxa"/>
          </w:tcPr>
          <w:p w:rsidR="006D0C69" w:rsidRDefault="006D0C69" w:rsidP="00781025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자연어처리</w:t>
            </w:r>
          </w:p>
        </w:tc>
        <w:tc>
          <w:tcPr>
            <w:tcW w:w="5528" w:type="dxa"/>
          </w:tcPr>
          <w:p w:rsidR="006D0C69" w:rsidRDefault="006D0C69" w:rsidP="00CD00C4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인간이 보통 쓰는 언어를 컴퓨터가 인식하여 식별</w:t>
            </w:r>
          </w:p>
        </w:tc>
      </w:tr>
      <w:tr w:rsidR="006D0C69" w:rsidRPr="007A2684" w:rsidTr="00BB76A7">
        <w:tc>
          <w:tcPr>
            <w:tcW w:w="1418" w:type="dxa"/>
          </w:tcPr>
          <w:p w:rsidR="006D0C69" w:rsidRDefault="006D0C69" w:rsidP="00781025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자동제어</w:t>
            </w:r>
          </w:p>
        </w:tc>
        <w:tc>
          <w:tcPr>
            <w:tcW w:w="5528" w:type="dxa"/>
          </w:tcPr>
          <w:p w:rsidR="006D0C69" w:rsidRDefault="006D0C69" w:rsidP="00CD00C4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제어대상 오차를 자동으로 조정하는 기술</w:t>
            </w:r>
          </w:p>
        </w:tc>
      </w:tr>
      <w:tr w:rsidR="006D0C69" w:rsidRPr="007A2684" w:rsidTr="00BB76A7">
        <w:tc>
          <w:tcPr>
            <w:tcW w:w="1418" w:type="dxa"/>
          </w:tcPr>
          <w:p w:rsidR="006D0C69" w:rsidRDefault="006D0C69" w:rsidP="00781025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로보틱스 인지공학로봇</w:t>
            </w:r>
          </w:p>
        </w:tc>
        <w:tc>
          <w:tcPr>
            <w:tcW w:w="5528" w:type="dxa"/>
          </w:tcPr>
          <w:p w:rsidR="006D0C69" w:rsidRDefault="006D0C69" w:rsidP="00CD00C4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인지능력을 로봇에게 부여하는 기술</w:t>
            </w:r>
          </w:p>
        </w:tc>
      </w:tr>
      <w:tr w:rsidR="006D0C69" w:rsidRPr="007A2684" w:rsidTr="00BB76A7">
        <w:tc>
          <w:tcPr>
            <w:tcW w:w="1418" w:type="dxa"/>
          </w:tcPr>
          <w:p w:rsidR="006D0C69" w:rsidRDefault="006D0C69" w:rsidP="00781025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컴퓨터 비전</w:t>
            </w:r>
          </w:p>
        </w:tc>
        <w:tc>
          <w:tcPr>
            <w:tcW w:w="5528" w:type="dxa"/>
          </w:tcPr>
          <w:p w:rsidR="006D0C69" w:rsidRDefault="006D0C69" w:rsidP="00CD00C4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로볼의 눈을 만드는 연구분야</w:t>
            </w:r>
          </w:p>
        </w:tc>
      </w:tr>
      <w:tr w:rsidR="006D0C69" w:rsidRPr="007A2684" w:rsidTr="00BB76A7">
        <w:tc>
          <w:tcPr>
            <w:tcW w:w="1418" w:type="dxa"/>
          </w:tcPr>
          <w:p w:rsidR="006D0C69" w:rsidRDefault="006D0C69" w:rsidP="00781025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가상현실</w:t>
            </w:r>
          </w:p>
        </w:tc>
        <w:tc>
          <w:tcPr>
            <w:tcW w:w="5528" w:type="dxa"/>
          </w:tcPr>
          <w:p w:rsidR="006D0C69" w:rsidRDefault="006D0C69" w:rsidP="00CD00C4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컴퓨터로 가상환경을 만들어 실제 상황처럼 상호작용하는 분야</w:t>
            </w:r>
          </w:p>
        </w:tc>
      </w:tr>
      <w:tr w:rsidR="006D0C69" w:rsidRPr="007A2684" w:rsidTr="00BB76A7">
        <w:tc>
          <w:tcPr>
            <w:tcW w:w="1418" w:type="dxa"/>
          </w:tcPr>
          <w:p w:rsidR="006D0C69" w:rsidRDefault="006D0C69" w:rsidP="00781025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데이터마이닝</w:t>
            </w:r>
          </w:p>
        </w:tc>
        <w:tc>
          <w:tcPr>
            <w:tcW w:w="5528" w:type="dxa"/>
          </w:tcPr>
          <w:p w:rsidR="006D0C69" w:rsidRDefault="006D0C69" w:rsidP="00CD00C4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빅데이터 가운데 실행가능한 정보를 추출</w:t>
            </w:r>
          </w:p>
        </w:tc>
      </w:tr>
      <w:tr w:rsidR="006D0C69" w:rsidRPr="007A2684" w:rsidTr="00BB76A7">
        <w:tc>
          <w:tcPr>
            <w:tcW w:w="1418" w:type="dxa"/>
          </w:tcPr>
          <w:p w:rsidR="006D0C69" w:rsidRPr="006D0C69" w:rsidRDefault="006D0C69" w:rsidP="00781025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시멘틱웹</w:t>
            </w:r>
          </w:p>
        </w:tc>
        <w:tc>
          <w:tcPr>
            <w:tcW w:w="5528" w:type="dxa"/>
          </w:tcPr>
          <w:p w:rsidR="006D0C69" w:rsidRDefault="006D0C69" w:rsidP="00CD00C4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논리적 추론이 가능한 웹 구현</w:t>
            </w:r>
          </w:p>
        </w:tc>
      </w:tr>
    </w:tbl>
    <w:p w:rsidR="00D63278" w:rsidRDefault="006D0C69" w:rsidP="003E510F">
      <w:pPr>
        <w:pStyle w:val="1"/>
        <w:wordWrap w:val="0"/>
        <w:rPr>
          <w:sz w:val="20"/>
        </w:rPr>
      </w:pPr>
      <w:r>
        <w:rPr>
          <w:rFonts w:hint="eastAsia"/>
          <w:sz w:val="20"/>
        </w:rPr>
        <w:t>딥러닝의</w:t>
      </w:r>
      <w:r w:rsidR="00683032">
        <w:rPr>
          <w:rFonts w:hint="eastAsia"/>
          <w:sz w:val="20"/>
        </w:rPr>
        <w:t xml:space="preserve"> 알고리즘</w:t>
      </w:r>
      <w:r w:rsidR="00BB76A7">
        <w:rPr>
          <w:rFonts w:hint="eastAsia"/>
          <w:sz w:val="20"/>
        </w:rPr>
        <w:t xml:space="preserve"> 및 프레임워크</w:t>
      </w:r>
    </w:p>
    <w:p w:rsidR="003E510F" w:rsidRPr="00683032" w:rsidRDefault="006D0C69" w:rsidP="00683032">
      <w:pPr>
        <w:pStyle w:val="2"/>
        <w:wordWrap w:val="0"/>
        <w:rPr>
          <w:sz w:val="20"/>
          <w:szCs w:val="20"/>
        </w:rPr>
      </w:pPr>
      <w:r>
        <w:rPr>
          <w:rFonts w:hint="eastAsia"/>
          <w:sz w:val="20"/>
          <w:szCs w:val="20"/>
        </w:rPr>
        <w:t>딥러닝</w:t>
      </w:r>
      <w:r w:rsidR="008D6EA9" w:rsidRPr="00683032">
        <w:rPr>
          <w:rFonts w:hint="eastAsia"/>
          <w:sz w:val="20"/>
          <w:szCs w:val="20"/>
        </w:rPr>
        <w:t xml:space="preserve">의 </w:t>
      </w:r>
      <w:r w:rsidR="00683032" w:rsidRPr="00683032">
        <w:rPr>
          <w:rFonts w:hint="eastAsia"/>
          <w:sz w:val="20"/>
          <w:szCs w:val="20"/>
        </w:rPr>
        <w:t>알고리즘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467"/>
        <w:gridCol w:w="5479"/>
      </w:tblGrid>
      <w:tr w:rsidR="008A7238" w:rsidTr="00BB76A7">
        <w:tc>
          <w:tcPr>
            <w:tcW w:w="1467" w:type="dxa"/>
            <w:shd w:val="clear" w:color="auto" w:fill="D9D9D9" w:themeFill="background1" w:themeFillShade="D9"/>
          </w:tcPr>
          <w:p w:rsidR="0084156C" w:rsidRPr="007A2684" w:rsidRDefault="00683032" w:rsidP="00EE709D">
            <w:pPr>
              <w:pStyle w:val="3-"/>
              <w:numPr>
                <w:ilvl w:val="0"/>
                <w:numId w:val="0"/>
              </w:numPr>
              <w:wordWrap w:val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알고리즘</w:t>
            </w:r>
          </w:p>
        </w:tc>
        <w:tc>
          <w:tcPr>
            <w:tcW w:w="5479" w:type="dxa"/>
            <w:shd w:val="clear" w:color="auto" w:fill="D9D9D9" w:themeFill="background1" w:themeFillShade="D9"/>
          </w:tcPr>
          <w:p w:rsidR="0084156C" w:rsidRDefault="0084156C" w:rsidP="00EE709D">
            <w:pPr>
              <w:pStyle w:val="3-"/>
              <w:numPr>
                <w:ilvl w:val="0"/>
                <w:numId w:val="0"/>
              </w:numPr>
              <w:wordWrap w:val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</w:tr>
      <w:tr w:rsidR="008A7238" w:rsidRPr="007A2684" w:rsidTr="00BB76A7">
        <w:tc>
          <w:tcPr>
            <w:tcW w:w="1467" w:type="dxa"/>
          </w:tcPr>
          <w:p w:rsidR="008F35E4" w:rsidRDefault="006D0C69" w:rsidP="00EE709D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심층신경망</w:t>
            </w:r>
          </w:p>
          <w:p w:rsidR="006D0C69" w:rsidRPr="007A2684" w:rsidRDefault="006D0C69" w:rsidP="00EE709D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(DNN, Deep Neural Network)</w:t>
            </w:r>
          </w:p>
        </w:tc>
        <w:tc>
          <w:tcPr>
            <w:tcW w:w="5479" w:type="dxa"/>
          </w:tcPr>
          <w:p w:rsidR="004A29B9" w:rsidRDefault="006D0C69" w:rsidP="00D15F66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심층계층을 가진 인공신경망</w:t>
            </w:r>
          </w:p>
          <w:p w:rsidR="006D0C69" w:rsidRDefault="006D0C69" w:rsidP="00D15F66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인간의 신경망 이론을 이용한 인공신경망의 일종으로 계층구조로 구성하면서 입력측과 출력층 사이에 하나 이상의 은닉층을 가짐</w:t>
            </w:r>
          </w:p>
          <w:p w:rsidR="006D0C69" w:rsidRDefault="006D0C69" w:rsidP="00D15F66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비슷하게 수행된 인공신경망에 비해 더 적은 수의 유닛만으로 복잡한 데이터 모델링이 가능</w:t>
            </w:r>
          </w:p>
          <w:p w:rsidR="006D0C69" w:rsidRPr="006D0C69" w:rsidRDefault="006D0C69" w:rsidP="00BB76A7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과적</w:t>
            </w:r>
            <w:r w:rsidR="00BB76A7">
              <w:rPr>
                <w:rFonts w:hint="eastAsia"/>
                <w:sz w:val="20"/>
              </w:rPr>
              <w:t>합</w:t>
            </w:r>
            <w:r>
              <w:rPr>
                <w:rFonts w:hint="eastAsia"/>
                <w:sz w:val="20"/>
              </w:rPr>
              <w:t>과 높은 시간복잡도의 문제</w:t>
            </w:r>
          </w:p>
        </w:tc>
      </w:tr>
      <w:tr w:rsidR="008A7238" w:rsidRPr="007A2684" w:rsidTr="00BB76A7">
        <w:tc>
          <w:tcPr>
            <w:tcW w:w="1467" w:type="dxa"/>
          </w:tcPr>
          <w:p w:rsidR="008F35E4" w:rsidRDefault="00BB76A7" w:rsidP="00EE709D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합성곱신경망</w:t>
            </w:r>
          </w:p>
          <w:p w:rsidR="00BB76A7" w:rsidRPr="007A2684" w:rsidRDefault="00BB76A7" w:rsidP="00EE709D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(CNN, Convolutional </w:t>
            </w:r>
            <w:r>
              <w:rPr>
                <w:rFonts w:hint="eastAsia"/>
                <w:sz w:val="20"/>
              </w:rPr>
              <w:lastRenderedPageBreak/>
              <w:t>Neural Network)</w:t>
            </w:r>
          </w:p>
        </w:tc>
        <w:tc>
          <w:tcPr>
            <w:tcW w:w="5479" w:type="dxa"/>
          </w:tcPr>
          <w:p w:rsidR="004A29B9" w:rsidRDefault="00BB76A7" w:rsidP="002D6E05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최소한의 전처리를 사용하도록 설계된 다계층 퍼셉트론(</w:t>
            </w:r>
            <w:r>
              <w:rPr>
                <w:sz w:val="20"/>
              </w:rPr>
              <w:t>Multi Layer Perceptron)</w:t>
            </w:r>
            <w:r>
              <w:rPr>
                <w:rFonts w:hint="eastAsia"/>
                <w:sz w:val="20"/>
              </w:rPr>
              <w:t>의 한 종류</w:t>
            </w:r>
          </w:p>
          <w:p w:rsidR="00BB76A7" w:rsidRPr="00BB76A7" w:rsidRDefault="00BB76A7" w:rsidP="002D6E05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가중치와 통합계층을 추가로 활용하여 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차원 구조의 입력데이터 활용의 장점</w:t>
            </w:r>
          </w:p>
        </w:tc>
      </w:tr>
      <w:tr w:rsidR="008F35E4" w:rsidRPr="007A2684" w:rsidTr="00BB76A7">
        <w:tc>
          <w:tcPr>
            <w:tcW w:w="1467" w:type="dxa"/>
          </w:tcPr>
          <w:p w:rsidR="008F35E4" w:rsidRDefault="00BB76A7" w:rsidP="00EE709D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순환신경망</w:t>
            </w:r>
          </w:p>
          <w:p w:rsidR="00BB76A7" w:rsidRPr="007A2684" w:rsidRDefault="00BB76A7" w:rsidP="00EE709D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RNN, Recurrent Neural Network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79" w:type="dxa"/>
          </w:tcPr>
          <w:p w:rsidR="004A29B9" w:rsidRDefault="00BB76A7" w:rsidP="002D6E05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인공신경망을 구성하는 유닛사이의 연결을 Direct Cycle로 구성하는 신경망</w:t>
            </w:r>
          </w:p>
          <w:p w:rsidR="00BB76A7" w:rsidRPr="002D6E05" w:rsidRDefault="00BB76A7" w:rsidP="002D6E05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 임의의 입력처리를 위해 신경망 내부의 메모리를 활용</w:t>
            </w:r>
          </w:p>
        </w:tc>
      </w:tr>
      <w:tr w:rsidR="008F35E4" w:rsidRPr="007A2684" w:rsidTr="00BB76A7">
        <w:tc>
          <w:tcPr>
            <w:tcW w:w="1467" w:type="dxa"/>
          </w:tcPr>
          <w:p w:rsidR="008F35E4" w:rsidRDefault="00BB76A7" w:rsidP="00EE709D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제한볼츠만 머신</w:t>
            </w:r>
          </w:p>
          <w:p w:rsidR="00BB76A7" w:rsidRDefault="00BB76A7" w:rsidP="00EE709D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(Restricted Boltman Machine)</w:t>
            </w:r>
          </w:p>
        </w:tc>
        <w:tc>
          <w:tcPr>
            <w:tcW w:w="5479" w:type="dxa"/>
          </w:tcPr>
          <w:p w:rsidR="004A29B9" w:rsidRDefault="00BB76A7" w:rsidP="004A29B9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기계학습에서 사용되는 그래프생성 모형</w:t>
            </w:r>
          </w:p>
          <w:p w:rsidR="00BB76A7" w:rsidRDefault="00BB76A7" w:rsidP="004A29B9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딥러닝에서는 잠재변수의 다중계층으로 이루어진 심층신경망을 의미</w:t>
            </w:r>
          </w:p>
          <w:p w:rsidR="00BB76A7" w:rsidRPr="00BB76A7" w:rsidRDefault="00BB76A7" w:rsidP="004A29B9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계층간에는 연결이 있지만 계층내의 유닛 간에는 연결이 없음</w:t>
            </w:r>
          </w:p>
        </w:tc>
      </w:tr>
    </w:tbl>
    <w:p w:rsidR="00C515F7" w:rsidRDefault="00BB76A7" w:rsidP="00BB76A7">
      <w:pPr>
        <w:pStyle w:val="2"/>
        <w:wordWrap w:val="0"/>
        <w:rPr>
          <w:sz w:val="20"/>
          <w:szCs w:val="20"/>
        </w:rPr>
      </w:pPr>
      <w:r>
        <w:rPr>
          <w:rFonts w:hint="eastAsia"/>
          <w:sz w:val="20"/>
          <w:szCs w:val="20"/>
        </w:rPr>
        <w:t>딥러닝의 프레임워크</w:t>
      </w:r>
    </w:p>
    <w:p w:rsidR="00BB76A7" w:rsidRDefault="00BB76A7" w:rsidP="00BB76A7">
      <w:pPr>
        <w:pStyle w:val="3-"/>
        <w:numPr>
          <w:ilvl w:val="0"/>
          <w:numId w:val="0"/>
        </w:numPr>
        <w:ind w:firstLineChars="100" w:firstLine="180"/>
      </w:pPr>
      <w:r>
        <w:rPr>
          <w:noProof/>
        </w:rPr>
        <w:drawing>
          <wp:inline distT="0" distB="0" distL="0" distR="0" wp14:anchorId="2B80DB78" wp14:editId="09705587">
            <wp:extent cx="4381500" cy="2437608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891" cy="243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A7" w:rsidRPr="00BB76A7" w:rsidRDefault="00BB76A7" w:rsidP="00BB76A7">
      <w:pPr>
        <w:pStyle w:val="2"/>
        <w:wordWrap w:val="0"/>
        <w:rPr>
          <w:sz w:val="20"/>
          <w:szCs w:val="20"/>
        </w:rPr>
      </w:pPr>
      <w:r>
        <w:rPr>
          <w:rFonts w:hint="eastAsia"/>
          <w:sz w:val="20"/>
          <w:szCs w:val="20"/>
        </w:rPr>
        <w:t>딥러닝 프레임워크의 종류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1275"/>
        <w:gridCol w:w="4820"/>
      </w:tblGrid>
      <w:tr w:rsidR="00BB76A7" w:rsidTr="006943A1">
        <w:tc>
          <w:tcPr>
            <w:tcW w:w="851" w:type="dxa"/>
            <w:shd w:val="clear" w:color="auto" w:fill="D9D9D9" w:themeFill="background1" w:themeFillShade="D9"/>
          </w:tcPr>
          <w:p w:rsidR="00BB76A7" w:rsidRDefault="00BB76A7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언어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BB76A7" w:rsidRPr="007A2684" w:rsidRDefault="00BB76A7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프레임워크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BB76A7" w:rsidRDefault="00BB76A7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</w:tr>
      <w:tr w:rsidR="006943A1" w:rsidRPr="007A2684" w:rsidTr="006943A1">
        <w:tc>
          <w:tcPr>
            <w:tcW w:w="851" w:type="dxa"/>
            <w:vMerge w:val="restart"/>
          </w:tcPr>
          <w:p w:rsidR="006943A1" w:rsidRPr="007A2684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Python</w:t>
            </w:r>
          </w:p>
        </w:tc>
        <w:tc>
          <w:tcPr>
            <w:tcW w:w="1275" w:type="dxa"/>
          </w:tcPr>
          <w:p w:rsidR="006943A1" w:rsidRPr="007A2684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Theano</w:t>
            </w:r>
          </w:p>
        </w:tc>
        <w:tc>
          <w:tcPr>
            <w:tcW w:w="4820" w:type="dxa"/>
          </w:tcPr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다차원 배열을 사용한 수학적 정의,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수식 및 행렬연산을 쉽게 만들어 주는 </w:t>
            </w:r>
            <w:r>
              <w:rPr>
                <w:sz w:val="20"/>
              </w:rPr>
              <w:t>Python</w:t>
            </w:r>
            <w:r>
              <w:rPr>
                <w:rFonts w:hint="eastAsia"/>
                <w:sz w:val="20"/>
              </w:rPr>
              <w:t>라이브러리</w:t>
            </w:r>
          </w:p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Symbolic 연산 철학,</w:t>
            </w:r>
            <w:r>
              <w:rPr>
                <w:sz w:val="20"/>
              </w:rPr>
              <w:t xml:space="preserve"> Symbolic </w:t>
            </w:r>
            <w:r>
              <w:rPr>
                <w:rFonts w:hint="eastAsia"/>
                <w:sz w:val="20"/>
              </w:rPr>
              <w:t>미분 가능</w:t>
            </w:r>
          </w:p>
          <w:p w:rsidR="006943A1" w:rsidRPr="00C66185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 xml:space="preserve">- </w:t>
            </w:r>
            <w:r>
              <w:rPr>
                <w:sz w:val="20"/>
              </w:rPr>
              <w:t xml:space="preserve">Back Propagation </w:t>
            </w:r>
            <w:r>
              <w:rPr>
                <w:rFonts w:hint="eastAsia"/>
                <w:sz w:val="20"/>
              </w:rPr>
              <w:t>구현 불필요</w:t>
            </w:r>
          </w:p>
        </w:tc>
      </w:tr>
      <w:tr w:rsidR="006943A1" w:rsidRPr="007A2684" w:rsidTr="006943A1">
        <w:tc>
          <w:tcPr>
            <w:tcW w:w="851" w:type="dxa"/>
            <w:vMerge/>
          </w:tcPr>
          <w:p w:rsidR="006943A1" w:rsidRPr="007A2684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</w:p>
        </w:tc>
        <w:tc>
          <w:tcPr>
            <w:tcW w:w="1275" w:type="dxa"/>
          </w:tcPr>
          <w:p w:rsidR="006943A1" w:rsidRPr="007A2684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Keras</w:t>
            </w:r>
          </w:p>
        </w:tc>
        <w:tc>
          <w:tcPr>
            <w:tcW w:w="4820" w:type="dxa"/>
          </w:tcPr>
          <w:p w:rsidR="006943A1" w:rsidRDefault="006943A1" w:rsidP="00C66185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Theano를 기반으로 하여 보다 쉽게 사용할 수 있도록 구현한 프레임워크</w:t>
            </w:r>
          </w:p>
          <w:p w:rsidR="006943A1" w:rsidRPr="007A2684" w:rsidRDefault="006943A1" w:rsidP="00C66185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- 레이어 </w:t>
            </w:r>
            <w:r>
              <w:rPr>
                <w:sz w:val="20"/>
              </w:rPr>
              <w:t>Activation</w:t>
            </w:r>
            <w:r>
              <w:rPr>
                <w:rFonts w:hint="eastAsia"/>
                <w:sz w:val="20"/>
              </w:rPr>
              <w:t>함수,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최적화 기법을 블록 조립하듯 사용 가능</w:t>
            </w:r>
          </w:p>
        </w:tc>
      </w:tr>
      <w:tr w:rsidR="006943A1" w:rsidRPr="007A2684" w:rsidTr="006943A1">
        <w:tc>
          <w:tcPr>
            <w:tcW w:w="851" w:type="dxa"/>
            <w:vMerge/>
          </w:tcPr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</w:p>
        </w:tc>
        <w:tc>
          <w:tcPr>
            <w:tcW w:w="1275" w:type="dxa"/>
          </w:tcPr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Chainer</w:t>
            </w:r>
          </w:p>
        </w:tc>
        <w:tc>
          <w:tcPr>
            <w:tcW w:w="4820" w:type="dxa"/>
          </w:tcPr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Define-by-Run 형태로 구현되어 있어 forward 함수만 정의하면 네트워크 구조가 자동으로 정해지는 특징</w:t>
            </w:r>
          </w:p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 높은 자유도</w:t>
            </w:r>
          </w:p>
        </w:tc>
      </w:tr>
      <w:tr w:rsidR="00BB76A7" w:rsidRPr="007A2684" w:rsidTr="006943A1">
        <w:tc>
          <w:tcPr>
            <w:tcW w:w="851" w:type="dxa"/>
          </w:tcPr>
          <w:p w:rsidR="00BB76A7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C++</w:t>
            </w:r>
          </w:p>
        </w:tc>
        <w:tc>
          <w:tcPr>
            <w:tcW w:w="1275" w:type="dxa"/>
          </w:tcPr>
          <w:p w:rsidR="00BB76A7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Caffe</w:t>
            </w:r>
          </w:p>
        </w:tc>
        <w:tc>
          <w:tcPr>
            <w:tcW w:w="4820" w:type="dxa"/>
          </w:tcPr>
          <w:p w:rsidR="00BB76A7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표현력,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속도,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모듈화 지원을 고려한 프레임워크</w:t>
            </w:r>
          </w:p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CUDA </w:t>
            </w:r>
            <w:r>
              <w:rPr>
                <w:rFonts w:hint="eastAsia"/>
                <w:sz w:val="20"/>
              </w:rPr>
              <w:t>설치 필수(헤더 및 라이브러리 사용)</w:t>
            </w:r>
          </w:p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 C++, Protobuf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기반,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Phython과 </w:t>
            </w:r>
            <w:r>
              <w:rPr>
                <w:sz w:val="20"/>
              </w:rPr>
              <w:t>Matlab</w:t>
            </w:r>
            <w:r>
              <w:rPr>
                <w:rFonts w:hint="eastAsia"/>
                <w:sz w:val="20"/>
              </w:rPr>
              <w:t>인터페이스도 잘 구현되어 있음</w:t>
            </w:r>
          </w:p>
        </w:tc>
      </w:tr>
      <w:tr w:rsidR="00BB76A7" w:rsidRPr="007A2684" w:rsidTr="006943A1">
        <w:tc>
          <w:tcPr>
            <w:tcW w:w="851" w:type="dxa"/>
          </w:tcPr>
          <w:p w:rsidR="00BB76A7" w:rsidRDefault="00BB76A7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</w:p>
        </w:tc>
        <w:tc>
          <w:tcPr>
            <w:tcW w:w="1275" w:type="dxa"/>
          </w:tcPr>
          <w:p w:rsidR="00BB76A7" w:rsidRP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sz w:val="20"/>
              </w:rPr>
              <w:t>SINGA</w:t>
            </w:r>
          </w:p>
        </w:tc>
        <w:tc>
          <w:tcPr>
            <w:tcW w:w="4820" w:type="dxa"/>
          </w:tcPr>
          <w:p w:rsidR="00BB76A7" w:rsidRPr="00970BAC" w:rsidRDefault="006943A1" w:rsidP="006943A1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기존 시스템에서 동작하는 분산처리 학습 알고리즘을 일반적으로 구현하기 위해 만들어진 프레임워크</w:t>
            </w:r>
          </w:p>
        </w:tc>
      </w:tr>
      <w:tr w:rsidR="00BB76A7" w:rsidRPr="007A2684" w:rsidTr="006943A1">
        <w:tc>
          <w:tcPr>
            <w:tcW w:w="851" w:type="dxa"/>
          </w:tcPr>
          <w:p w:rsidR="00BB76A7" w:rsidRDefault="00BB76A7" w:rsidP="00970BAC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</w:p>
        </w:tc>
        <w:tc>
          <w:tcPr>
            <w:tcW w:w="1275" w:type="dxa"/>
          </w:tcPr>
          <w:p w:rsidR="006943A1" w:rsidRPr="006943A1" w:rsidRDefault="006943A1" w:rsidP="00970BAC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TensorFlow</w:t>
            </w:r>
          </w:p>
        </w:tc>
        <w:tc>
          <w:tcPr>
            <w:tcW w:w="4820" w:type="dxa"/>
          </w:tcPr>
          <w:p w:rsidR="00BB76A7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데이터 플로우 그래프 방식을 활용하는 구글에서 만든 프레임워크</w:t>
            </w:r>
          </w:p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- </w:t>
            </w:r>
            <w:r>
              <w:rPr>
                <w:sz w:val="20"/>
              </w:rPr>
              <w:t xml:space="preserve">Unix </w:t>
            </w:r>
            <w:r>
              <w:rPr>
                <w:rFonts w:hint="eastAsia"/>
                <w:sz w:val="20"/>
              </w:rPr>
              <w:t xml:space="preserve">계열 </w:t>
            </w:r>
            <w:r>
              <w:rPr>
                <w:sz w:val="20"/>
              </w:rPr>
              <w:t>OS</w:t>
            </w:r>
            <w:r>
              <w:rPr>
                <w:rFonts w:hint="eastAsia"/>
                <w:sz w:val="20"/>
              </w:rPr>
              <w:t>만을 지원</w:t>
            </w:r>
          </w:p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- 데이터 플로우 그래프를 통한 표현력</w:t>
            </w:r>
          </w:p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 쉬운 미분계산</w:t>
            </w:r>
          </w:p>
        </w:tc>
      </w:tr>
      <w:tr w:rsidR="006943A1" w:rsidRPr="007A2684" w:rsidTr="006943A1">
        <w:tc>
          <w:tcPr>
            <w:tcW w:w="851" w:type="dxa"/>
          </w:tcPr>
          <w:p w:rsidR="006943A1" w:rsidRDefault="006943A1" w:rsidP="00970BAC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Lua</w:t>
            </w:r>
          </w:p>
        </w:tc>
        <w:tc>
          <w:tcPr>
            <w:tcW w:w="1275" w:type="dxa"/>
          </w:tcPr>
          <w:p w:rsidR="006943A1" w:rsidRPr="006943A1" w:rsidRDefault="006943A1" w:rsidP="00970BAC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Torch</w:t>
            </w:r>
          </w:p>
        </w:tc>
        <w:tc>
          <w:tcPr>
            <w:tcW w:w="4820" w:type="dxa"/>
          </w:tcPr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 RBM, DBN, AE, LSTM등 대부분의 딥러닝 모델 지원</w:t>
            </w:r>
          </w:p>
        </w:tc>
      </w:tr>
      <w:tr w:rsidR="006943A1" w:rsidRPr="007A2684" w:rsidTr="006943A1">
        <w:tc>
          <w:tcPr>
            <w:tcW w:w="851" w:type="dxa"/>
          </w:tcPr>
          <w:p w:rsidR="006943A1" w:rsidRDefault="006943A1" w:rsidP="00970BAC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Julia</w:t>
            </w:r>
          </w:p>
        </w:tc>
        <w:tc>
          <w:tcPr>
            <w:tcW w:w="1275" w:type="dxa"/>
          </w:tcPr>
          <w:p w:rsidR="006943A1" w:rsidRPr="006943A1" w:rsidRDefault="006943A1" w:rsidP="00970BAC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>Mocha.jl</w:t>
            </w:r>
          </w:p>
        </w:tc>
        <w:tc>
          <w:tcPr>
            <w:tcW w:w="4820" w:type="dxa"/>
          </w:tcPr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Caffe에 영감을 받아 만들어진 </w:t>
            </w:r>
            <w:r>
              <w:rPr>
                <w:sz w:val="20"/>
              </w:rPr>
              <w:t>Julia</w:t>
            </w:r>
            <w:r>
              <w:rPr>
                <w:rFonts w:hint="eastAsia"/>
                <w:sz w:val="20"/>
              </w:rPr>
              <w:t>기반 딥러닝 프레임워크</w:t>
            </w:r>
          </w:p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- </w:t>
            </w:r>
            <w:r>
              <w:rPr>
                <w:sz w:val="20"/>
              </w:rPr>
              <w:t>Auto-encoder</w:t>
            </w:r>
            <w:r>
              <w:rPr>
                <w:rFonts w:hint="eastAsia"/>
                <w:sz w:val="20"/>
              </w:rPr>
              <w:t>를 통해 비지도 학습 가능</w:t>
            </w:r>
          </w:p>
          <w:p w:rsidR="006943A1" w:rsidRDefault="006943A1" w:rsidP="00BE775E">
            <w:pPr>
              <w:pStyle w:val="3-"/>
              <w:numPr>
                <w:ilvl w:val="0"/>
                <w:numId w:val="0"/>
              </w:numPr>
              <w:wordWrap w:val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 모듈화구조/이식성/빠른속도</w:t>
            </w:r>
          </w:p>
        </w:tc>
      </w:tr>
    </w:tbl>
    <w:p w:rsidR="0082321D" w:rsidRPr="007A2684" w:rsidRDefault="0082321D" w:rsidP="006943A1">
      <w:pPr>
        <w:pStyle w:val="2"/>
        <w:wordWrap w:val="0"/>
      </w:pPr>
    </w:p>
    <w:sectPr w:rsidR="0082321D" w:rsidRPr="007A2684" w:rsidSect="002F6692">
      <w:headerReference w:type="default" r:id="rId11"/>
      <w:pgSz w:w="16838" w:h="11906" w:orient="landscape"/>
      <w:pgMar w:top="720" w:right="851" w:bottom="720" w:left="851" w:header="0" w:footer="0" w:gutter="0"/>
      <w:cols w:num="2" w:sep="1" w:space="10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050" w:rsidRDefault="00F76050" w:rsidP="004E04E7">
      <w:r>
        <w:separator/>
      </w:r>
    </w:p>
  </w:endnote>
  <w:endnote w:type="continuationSeparator" w:id="0">
    <w:p w:rsidR="00F76050" w:rsidRDefault="00F76050" w:rsidP="004E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050" w:rsidRDefault="00F76050" w:rsidP="004E04E7">
      <w:r>
        <w:separator/>
      </w:r>
    </w:p>
  </w:footnote>
  <w:footnote w:type="continuationSeparator" w:id="0">
    <w:p w:rsidR="00F76050" w:rsidRDefault="00F76050" w:rsidP="004E0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C69" w:rsidRDefault="006D0C69">
    <w:pPr>
      <w:pStyle w:val="a5"/>
    </w:pPr>
    <w:r w:rsidRPr="00F54A3C">
      <w:rPr>
        <w:rFonts w:ascii="맑은 고딕" w:eastAsia="맑은 고딕" w:hAnsi="맑은 고딕"/>
        <w:b/>
        <w:noProof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E23DED" wp14:editId="026E5005">
              <wp:simplePos x="0" y="0"/>
              <wp:positionH relativeFrom="column">
                <wp:posOffset>-285750</wp:posOffset>
              </wp:positionH>
              <wp:positionV relativeFrom="paragraph">
                <wp:posOffset>1089991</wp:posOffset>
              </wp:positionV>
              <wp:extent cx="58420" cy="5307330"/>
              <wp:effectExtent l="0" t="0" r="17780" b="26670"/>
              <wp:wrapNone/>
              <wp:docPr id="22" name="그룹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20" cy="5307330"/>
                        <a:chOff x="0" y="0"/>
                        <a:chExt cx="58420" cy="5307380"/>
                      </a:xfrm>
                    </wpg:grpSpPr>
                    <wps:wsp>
                      <wps:cNvPr id="2" name="타원 24"/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타원 25"/>
                      <wps:cNvSpPr/>
                      <wps:spPr>
                        <a:xfrm>
                          <a:off x="0" y="691252"/>
                          <a:ext cx="58420" cy="5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타원 26"/>
                      <wps:cNvSpPr/>
                      <wps:spPr>
                        <a:xfrm>
                          <a:off x="0" y="1368470"/>
                          <a:ext cx="58420" cy="5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타원 27"/>
                      <wps:cNvSpPr/>
                      <wps:spPr>
                        <a:xfrm>
                          <a:off x="0" y="3880490"/>
                          <a:ext cx="58420" cy="5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타원 28"/>
                      <wps:cNvSpPr/>
                      <wps:spPr>
                        <a:xfrm>
                          <a:off x="0" y="4571742"/>
                          <a:ext cx="58420" cy="5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타원 29"/>
                      <wps:cNvSpPr/>
                      <wps:spPr>
                        <a:xfrm>
                          <a:off x="0" y="5248960"/>
                          <a:ext cx="58420" cy="5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4C9DCB" id="그룹 14" o:spid="_x0000_s1026" style="position:absolute;left:0;text-align:left;margin-left:-22.5pt;margin-top:85.85pt;width:4.6pt;height:417.9pt;z-index:251659264;mso-width-relative:margin;mso-height-relative:margin" coordsize="584,5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">
              <v:oval id="타원 24" o:spid="_x0000_s1027" style="position:absolute;width:584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<v:stroke joinstyle="miter"/>
              </v:oval>
              <v:oval id="타원 25" o:spid="_x0000_s1028" style="position:absolute;top:6912;width:584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<v:stroke joinstyle="miter"/>
              </v:oval>
              <v:oval id="타원 26" o:spid="_x0000_s1029" style="position:absolute;top:13684;width:584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<v:stroke joinstyle="miter"/>
              </v:oval>
              <v:oval id="타원 27" o:spid="_x0000_s1030" style="position:absolute;top:38804;width:584;height: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<v:stroke joinstyle="miter"/>
              </v:oval>
              <v:oval id="타원 28" o:spid="_x0000_s1031" style="position:absolute;top:45717;width:584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<v:stroke joinstyle="miter"/>
              </v:oval>
              <v:oval id="타원 29" o:spid="_x0000_s1032" style="position:absolute;top:52489;width:584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<v:stroke joinstyle="miter"/>
              </v:oval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E25"/>
    <w:multiLevelType w:val="multilevel"/>
    <w:tmpl w:val="CA8AA344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ganada"/>
      <w:pStyle w:val="2"/>
      <w:suff w:val="space"/>
      <w:lvlText w:val="%2."/>
      <w:lvlJc w:val="left"/>
      <w:pPr>
        <w:ind w:left="538" w:hanging="397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0"/>
        <w:szCs w:val="2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bullet"/>
      <w:pStyle w:val="3-"/>
      <w:suff w:val="space"/>
      <w:lvlText w:val="-"/>
      <w:lvlJc w:val="left"/>
      <w:pPr>
        <w:ind w:left="738" w:hanging="312"/>
      </w:pPr>
      <w:rPr>
        <w:rFonts w:ascii="바탕" w:eastAsia="바탕" w:hAnsi="바탕" w:hint="eastAsia"/>
        <w:color w:val="auto"/>
      </w:rPr>
    </w:lvl>
    <w:lvl w:ilvl="3">
      <w:start w:val="1"/>
      <w:numFmt w:val="decimal"/>
      <w:lvlRestart w:val="2"/>
      <w:pStyle w:val="31"/>
      <w:suff w:val="space"/>
      <w:lvlText w:val="%4)"/>
      <w:lvlJc w:val="left"/>
      <w:pPr>
        <w:ind w:left="851" w:hanging="454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none"/>
      <w:pStyle w:val="4-"/>
      <w:suff w:val="space"/>
      <w:lvlText w:val="-"/>
      <w:lvlJc w:val="left"/>
      <w:pPr>
        <w:ind w:left="992" w:hanging="368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5F563F5B"/>
    <w:multiLevelType w:val="multilevel"/>
    <w:tmpl w:val="E8DCFFA4"/>
    <w:lvl w:ilvl="0">
      <w:start w:val="1"/>
      <w:numFmt w:val="upperRoman"/>
      <w:pStyle w:val="KPC"/>
      <w:suff w:val="space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>
      <w:start w:val="1"/>
      <w:numFmt w:val="ganada"/>
      <w:pStyle w:val="KPC0"/>
      <w:suff w:val="space"/>
      <w:lvlText w:val="%2."/>
      <w:lvlJc w:val="left"/>
      <w:pPr>
        <w:ind w:left="823" w:hanging="397"/>
      </w:pPr>
      <w:rPr>
        <w:rFonts w:hint="eastAsia"/>
        <w:sz w:val="20"/>
        <w:lang w:val="en-US"/>
      </w:rPr>
    </w:lvl>
    <w:lvl w:ilvl="2">
      <w:start w:val="1"/>
      <w:numFmt w:val="bullet"/>
      <w:pStyle w:val="KPC1"/>
      <w:lvlText w:val="-"/>
      <w:lvlJc w:val="left"/>
      <w:pPr>
        <w:ind w:left="709" w:hanging="255"/>
      </w:pPr>
      <w:rPr>
        <w:rFonts w:ascii="바탕" w:eastAsia="바탕" w:hAnsi="바탕" w:hint="eastAsia"/>
        <w:color w:val="auto"/>
      </w:rPr>
    </w:lvl>
    <w:lvl w:ilvl="3">
      <w:start w:val="1"/>
      <w:numFmt w:val="decimal"/>
      <w:pStyle w:val="KPC2"/>
      <w:lvlText w:val="%4)"/>
      <w:lvlJc w:val="left"/>
      <w:pPr>
        <w:ind w:left="765" w:hanging="255"/>
      </w:pPr>
      <w:rPr>
        <w:rFonts w:hint="default"/>
        <w:b w:val="0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2B"/>
    <w:rsid w:val="0003708F"/>
    <w:rsid w:val="000420CC"/>
    <w:rsid w:val="00055796"/>
    <w:rsid w:val="000576B7"/>
    <w:rsid w:val="000729D2"/>
    <w:rsid w:val="00074AA4"/>
    <w:rsid w:val="000815B9"/>
    <w:rsid w:val="000875C8"/>
    <w:rsid w:val="00090740"/>
    <w:rsid w:val="000957BA"/>
    <w:rsid w:val="00097160"/>
    <w:rsid w:val="000A0222"/>
    <w:rsid w:val="000A3126"/>
    <w:rsid w:val="000D177F"/>
    <w:rsid w:val="000D21C4"/>
    <w:rsid w:val="000E0A75"/>
    <w:rsid w:val="000E43F4"/>
    <w:rsid w:val="000F4990"/>
    <w:rsid w:val="000F56AC"/>
    <w:rsid w:val="0010391D"/>
    <w:rsid w:val="00104F24"/>
    <w:rsid w:val="001205EE"/>
    <w:rsid w:val="00121FCC"/>
    <w:rsid w:val="00133A77"/>
    <w:rsid w:val="00140B70"/>
    <w:rsid w:val="001422B1"/>
    <w:rsid w:val="001538C5"/>
    <w:rsid w:val="00170E33"/>
    <w:rsid w:val="001718EF"/>
    <w:rsid w:val="0018390D"/>
    <w:rsid w:val="00184537"/>
    <w:rsid w:val="00184550"/>
    <w:rsid w:val="001859CF"/>
    <w:rsid w:val="001866E9"/>
    <w:rsid w:val="00186EF3"/>
    <w:rsid w:val="0019133E"/>
    <w:rsid w:val="001B4245"/>
    <w:rsid w:val="001B6F7F"/>
    <w:rsid w:val="001B7FDA"/>
    <w:rsid w:val="001C3C24"/>
    <w:rsid w:val="001D13CA"/>
    <w:rsid w:val="001D27BB"/>
    <w:rsid w:val="001D7FCD"/>
    <w:rsid w:val="001F5F7A"/>
    <w:rsid w:val="001F7A89"/>
    <w:rsid w:val="00205F11"/>
    <w:rsid w:val="00220876"/>
    <w:rsid w:val="00222F58"/>
    <w:rsid w:val="00254A5C"/>
    <w:rsid w:val="00257E57"/>
    <w:rsid w:val="0026154A"/>
    <w:rsid w:val="00263C53"/>
    <w:rsid w:val="0026725B"/>
    <w:rsid w:val="00281CF3"/>
    <w:rsid w:val="002841D2"/>
    <w:rsid w:val="00292461"/>
    <w:rsid w:val="002A0A4B"/>
    <w:rsid w:val="002A31B4"/>
    <w:rsid w:val="002B4930"/>
    <w:rsid w:val="002B7A61"/>
    <w:rsid w:val="002C21CE"/>
    <w:rsid w:val="002D36A6"/>
    <w:rsid w:val="002D6D4A"/>
    <w:rsid w:val="002D6E05"/>
    <w:rsid w:val="002F027E"/>
    <w:rsid w:val="002F2077"/>
    <w:rsid w:val="002F6692"/>
    <w:rsid w:val="00303ED0"/>
    <w:rsid w:val="00303FEE"/>
    <w:rsid w:val="003107ED"/>
    <w:rsid w:val="00314BE3"/>
    <w:rsid w:val="00316934"/>
    <w:rsid w:val="00317C94"/>
    <w:rsid w:val="00333C55"/>
    <w:rsid w:val="00343652"/>
    <w:rsid w:val="00346FD3"/>
    <w:rsid w:val="0036486F"/>
    <w:rsid w:val="00365C5A"/>
    <w:rsid w:val="00366395"/>
    <w:rsid w:val="00373D27"/>
    <w:rsid w:val="00373F51"/>
    <w:rsid w:val="00386394"/>
    <w:rsid w:val="00390CAE"/>
    <w:rsid w:val="003920CC"/>
    <w:rsid w:val="003940BC"/>
    <w:rsid w:val="003A791C"/>
    <w:rsid w:val="003B768B"/>
    <w:rsid w:val="003C2531"/>
    <w:rsid w:val="003C67DD"/>
    <w:rsid w:val="003C7E6A"/>
    <w:rsid w:val="003D38FE"/>
    <w:rsid w:val="003E510F"/>
    <w:rsid w:val="003E5826"/>
    <w:rsid w:val="00412946"/>
    <w:rsid w:val="00426CD3"/>
    <w:rsid w:val="00431FD9"/>
    <w:rsid w:val="0045502D"/>
    <w:rsid w:val="00463007"/>
    <w:rsid w:val="004630B1"/>
    <w:rsid w:val="00474ACD"/>
    <w:rsid w:val="00477A6A"/>
    <w:rsid w:val="00481ACC"/>
    <w:rsid w:val="00484DB3"/>
    <w:rsid w:val="004877AB"/>
    <w:rsid w:val="00493FF0"/>
    <w:rsid w:val="004A29B9"/>
    <w:rsid w:val="004B309B"/>
    <w:rsid w:val="004B4AEA"/>
    <w:rsid w:val="004C0F51"/>
    <w:rsid w:val="004E04E7"/>
    <w:rsid w:val="004F38A8"/>
    <w:rsid w:val="00500A25"/>
    <w:rsid w:val="00500CD8"/>
    <w:rsid w:val="00506AF0"/>
    <w:rsid w:val="00515D0F"/>
    <w:rsid w:val="0052785C"/>
    <w:rsid w:val="00536D96"/>
    <w:rsid w:val="00542740"/>
    <w:rsid w:val="00547942"/>
    <w:rsid w:val="00552982"/>
    <w:rsid w:val="00556441"/>
    <w:rsid w:val="005710A4"/>
    <w:rsid w:val="0058441F"/>
    <w:rsid w:val="005A3DBC"/>
    <w:rsid w:val="005B515B"/>
    <w:rsid w:val="005B5219"/>
    <w:rsid w:val="005D2322"/>
    <w:rsid w:val="005D30A9"/>
    <w:rsid w:val="005D47AA"/>
    <w:rsid w:val="005D499E"/>
    <w:rsid w:val="005E7ACA"/>
    <w:rsid w:val="00605AB6"/>
    <w:rsid w:val="006259CA"/>
    <w:rsid w:val="00625A98"/>
    <w:rsid w:val="00631215"/>
    <w:rsid w:val="0063195D"/>
    <w:rsid w:val="00637A04"/>
    <w:rsid w:val="00645DE5"/>
    <w:rsid w:val="00654151"/>
    <w:rsid w:val="006554DD"/>
    <w:rsid w:val="00655D68"/>
    <w:rsid w:val="006611BE"/>
    <w:rsid w:val="00670D79"/>
    <w:rsid w:val="006712D1"/>
    <w:rsid w:val="00680012"/>
    <w:rsid w:val="00683032"/>
    <w:rsid w:val="00692B66"/>
    <w:rsid w:val="006943A1"/>
    <w:rsid w:val="006A1F3E"/>
    <w:rsid w:val="006B1805"/>
    <w:rsid w:val="006B66B5"/>
    <w:rsid w:val="006C2A67"/>
    <w:rsid w:val="006C6A0F"/>
    <w:rsid w:val="006D0C69"/>
    <w:rsid w:val="006D6911"/>
    <w:rsid w:val="006E4E9C"/>
    <w:rsid w:val="006E6831"/>
    <w:rsid w:val="006F012C"/>
    <w:rsid w:val="006F3F85"/>
    <w:rsid w:val="007031C4"/>
    <w:rsid w:val="007050AB"/>
    <w:rsid w:val="0073666E"/>
    <w:rsid w:val="00736E56"/>
    <w:rsid w:val="0075204A"/>
    <w:rsid w:val="00752C6E"/>
    <w:rsid w:val="00754010"/>
    <w:rsid w:val="007564C5"/>
    <w:rsid w:val="007644CD"/>
    <w:rsid w:val="007727D7"/>
    <w:rsid w:val="0077425A"/>
    <w:rsid w:val="00775681"/>
    <w:rsid w:val="00776875"/>
    <w:rsid w:val="00781025"/>
    <w:rsid w:val="007913ED"/>
    <w:rsid w:val="00791CCA"/>
    <w:rsid w:val="007963B6"/>
    <w:rsid w:val="00796490"/>
    <w:rsid w:val="007A2684"/>
    <w:rsid w:val="007A4AA6"/>
    <w:rsid w:val="007A7A5E"/>
    <w:rsid w:val="007C7F17"/>
    <w:rsid w:val="007D7E55"/>
    <w:rsid w:val="007E0C5B"/>
    <w:rsid w:val="007E410F"/>
    <w:rsid w:val="007E740E"/>
    <w:rsid w:val="007F2A74"/>
    <w:rsid w:val="007F5B64"/>
    <w:rsid w:val="008011F9"/>
    <w:rsid w:val="00815564"/>
    <w:rsid w:val="0082321D"/>
    <w:rsid w:val="0083064C"/>
    <w:rsid w:val="0084156C"/>
    <w:rsid w:val="00842312"/>
    <w:rsid w:val="00851CED"/>
    <w:rsid w:val="00890166"/>
    <w:rsid w:val="00890D5A"/>
    <w:rsid w:val="00891BF8"/>
    <w:rsid w:val="00895173"/>
    <w:rsid w:val="008A610C"/>
    <w:rsid w:val="008A7238"/>
    <w:rsid w:val="008A7782"/>
    <w:rsid w:val="008A77C9"/>
    <w:rsid w:val="008B3F81"/>
    <w:rsid w:val="008B7268"/>
    <w:rsid w:val="008D6EA9"/>
    <w:rsid w:val="008E0E87"/>
    <w:rsid w:val="008E2880"/>
    <w:rsid w:val="008F35E4"/>
    <w:rsid w:val="009008B1"/>
    <w:rsid w:val="0090235F"/>
    <w:rsid w:val="00904699"/>
    <w:rsid w:val="00911167"/>
    <w:rsid w:val="009142C4"/>
    <w:rsid w:val="00943606"/>
    <w:rsid w:val="00967C19"/>
    <w:rsid w:val="00970BAC"/>
    <w:rsid w:val="009736ED"/>
    <w:rsid w:val="00974AFC"/>
    <w:rsid w:val="0097733B"/>
    <w:rsid w:val="00982537"/>
    <w:rsid w:val="0099187B"/>
    <w:rsid w:val="00991EDA"/>
    <w:rsid w:val="009954FC"/>
    <w:rsid w:val="009A63C4"/>
    <w:rsid w:val="009B2B13"/>
    <w:rsid w:val="009B6ECE"/>
    <w:rsid w:val="009D2111"/>
    <w:rsid w:val="009D241D"/>
    <w:rsid w:val="009E0548"/>
    <w:rsid w:val="009F3DF4"/>
    <w:rsid w:val="009F74B9"/>
    <w:rsid w:val="00A13D62"/>
    <w:rsid w:val="00A16018"/>
    <w:rsid w:val="00A20680"/>
    <w:rsid w:val="00A3050D"/>
    <w:rsid w:val="00A35850"/>
    <w:rsid w:val="00A61B60"/>
    <w:rsid w:val="00A72474"/>
    <w:rsid w:val="00A86FE5"/>
    <w:rsid w:val="00A9412F"/>
    <w:rsid w:val="00A941B0"/>
    <w:rsid w:val="00A951C6"/>
    <w:rsid w:val="00AA125E"/>
    <w:rsid w:val="00AA68E4"/>
    <w:rsid w:val="00AA7846"/>
    <w:rsid w:val="00AB60E4"/>
    <w:rsid w:val="00AC1F8B"/>
    <w:rsid w:val="00AC7236"/>
    <w:rsid w:val="00AD130D"/>
    <w:rsid w:val="00AD3C80"/>
    <w:rsid w:val="00AD4FED"/>
    <w:rsid w:val="00AE1B3E"/>
    <w:rsid w:val="00AE3CD0"/>
    <w:rsid w:val="00AE6C54"/>
    <w:rsid w:val="00AF0090"/>
    <w:rsid w:val="00AF1F39"/>
    <w:rsid w:val="00B0264A"/>
    <w:rsid w:val="00B032FA"/>
    <w:rsid w:val="00B13EC7"/>
    <w:rsid w:val="00B14682"/>
    <w:rsid w:val="00B14D97"/>
    <w:rsid w:val="00B157CE"/>
    <w:rsid w:val="00B378CD"/>
    <w:rsid w:val="00B42EE5"/>
    <w:rsid w:val="00B503DC"/>
    <w:rsid w:val="00B50DE6"/>
    <w:rsid w:val="00B52441"/>
    <w:rsid w:val="00B52CED"/>
    <w:rsid w:val="00B64325"/>
    <w:rsid w:val="00B7453C"/>
    <w:rsid w:val="00B771FB"/>
    <w:rsid w:val="00B828A0"/>
    <w:rsid w:val="00B9195C"/>
    <w:rsid w:val="00BB76A7"/>
    <w:rsid w:val="00BC0F6A"/>
    <w:rsid w:val="00BE775E"/>
    <w:rsid w:val="00BF38B9"/>
    <w:rsid w:val="00BF7F75"/>
    <w:rsid w:val="00C13DCE"/>
    <w:rsid w:val="00C16988"/>
    <w:rsid w:val="00C27022"/>
    <w:rsid w:val="00C306DD"/>
    <w:rsid w:val="00C35E2B"/>
    <w:rsid w:val="00C41734"/>
    <w:rsid w:val="00C41D61"/>
    <w:rsid w:val="00C46254"/>
    <w:rsid w:val="00C515F7"/>
    <w:rsid w:val="00C55C6F"/>
    <w:rsid w:val="00C55F8E"/>
    <w:rsid w:val="00C66185"/>
    <w:rsid w:val="00C73804"/>
    <w:rsid w:val="00C76A62"/>
    <w:rsid w:val="00C87D7D"/>
    <w:rsid w:val="00C91049"/>
    <w:rsid w:val="00CA3CA4"/>
    <w:rsid w:val="00CB28B3"/>
    <w:rsid w:val="00CB2ACD"/>
    <w:rsid w:val="00CC0390"/>
    <w:rsid w:val="00CC46EF"/>
    <w:rsid w:val="00CC7800"/>
    <w:rsid w:val="00CC79A0"/>
    <w:rsid w:val="00CD00C4"/>
    <w:rsid w:val="00CE1563"/>
    <w:rsid w:val="00CE45DB"/>
    <w:rsid w:val="00CF09AC"/>
    <w:rsid w:val="00CF2059"/>
    <w:rsid w:val="00D01370"/>
    <w:rsid w:val="00D06861"/>
    <w:rsid w:val="00D11712"/>
    <w:rsid w:val="00D145D5"/>
    <w:rsid w:val="00D15F66"/>
    <w:rsid w:val="00D21DE1"/>
    <w:rsid w:val="00D25A3D"/>
    <w:rsid w:val="00D260A3"/>
    <w:rsid w:val="00D27743"/>
    <w:rsid w:val="00D323C7"/>
    <w:rsid w:val="00D438AE"/>
    <w:rsid w:val="00D515E7"/>
    <w:rsid w:val="00D55490"/>
    <w:rsid w:val="00D6228F"/>
    <w:rsid w:val="00D63278"/>
    <w:rsid w:val="00D73759"/>
    <w:rsid w:val="00D835D7"/>
    <w:rsid w:val="00DA17B3"/>
    <w:rsid w:val="00DB69C6"/>
    <w:rsid w:val="00DC017B"/>
    <w:rsid w:val="00DC42A0"/>
    <w:rsid w:val="00DD27EF"/>
    <w:rsid w:val="00E0531C"/>
    <w:rsid w:val="00E06135"/>
    <w:rsid w:val="00E11F41"/>
    <w:rsid w:val="00E23DAE"/>
    <w:rsid w:val="00E3396F"/>
    <w:rsid w:val="00E42A1F"/>
    <w:rsid w:val="00E55FF3"/>
    <w:rsid w:val="00E9047E"/>
    <w:rsid w:val="00EA1BD8"/>
    <w:rsid w:val="00EA1D65"/>
    <w:rsid w:val="00EA74B4"/>
    <w:rsid w:val="00EC25BC"/>
    <w:rsid w:val="00EC5180"/>
    <w:rsid w:val="00EC7064"/>
    <w:rsid w:val="00ED0C97"/>
    <w:rsid w:val="00ED65AF"/>
    <w:rsid w:val="00ED708F"/>
    <w:rsid w:val="00EE32A5"/>
    <w:rsid w:val="00EE4C4A"/>
    <w:rsid w:val="00EE6372"/>
    <w:rsid w:val="00EE709D"/>
    <w:rsid w:val="00EF38A5"/>
    <w:rsid w:val="00F03A9A"/>
    <w:rsid w:val="00F042CE"/>
    <w:rsid w:val="00F06E6C"/>
    <w:rsid w:val="00F13A05"/>
    <w:rsid w:val="00F2547B"/>
    <w:rsid w:val="00F4203E"/>
    <w:rsid w:val="00F53BED"/>
    <w:rsid w:val="00F67ECE"/>
    <w:rsid w:val="00F73EF0"/>
    <w:rsid w:val="00F76050"/>
    <w:rsid w:val="00F85CAA"/>
    <w:rsid w:val="00F87FEC"/>
    <w:rsid w:val="00F922A8"/>
    <w:rsid w:val="00FA15FF"/>
    <w:rsid w:val="00FA78F0"/>
    <w:rsid w:val="00FC77EE"/>
    <w:rsid w:val="00FE2116"/>
    <w:rsid w:val="00FE5636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F6E2F"/>
  <w15:docId w15:val="{956F3F6E-9D17-4620-AA56-1360BE9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열거,(허)테이블"/>
    <w:basedOn w:val="a"/>
    <w:link w:val="Char"/>
    <w:uiPriority w:val="34"/>
    <w:qFormat/>
    <w:rsid w:val="00E9047E"/>
    <w:pPr>
      <w:ind w:leftChars="400" w:left="800"/>
    </w:pPr>
  </w:style>
  <w:style w:type="paragraph" w:customStyle="1" w:styleId="1">
    <w:name w:val="1단계_로마숫자"/>
    <w:basedOn w:val="a"/>
    <w:link w:val="1Char"/>
    <w:qFormat/>
    <w:rsid w:val="006B1805"/>
    <w:pPr>
      <w:numPr>
        <w:numId w:val="1"/>
      </w:numPr>
      <w:wordWrap/>
    </w:pPr>
    <w:rPr>
      <w:rFonts w:ascii="맑은 고딕" w:eastAsia="맑은 고딕" w:hAnsi="맑은 고딕"/>
      <w:b/>
      <w:sz w:val="18"/>
      <w:szCs w:val="20"/>
    </w:rPr>
  </w:style>
  <w:style w:type="paragraph" w:customStyle="1" w:styleId="2">
    <w:name w:val="2단_가나다"/>
    <w:basedOn w:val="a"/>
    <w:link w:val="2Char"/>
    <w:qFormat/>
    <w:rsid w:val="006B1805"/>
    <w:pPr>
      <w:numPr>
        <w:ilvl w:val="1"/>
        <w:numId w:val="1"/>
      </w:numPr>
      <w:wordWrap/>
    </w:pPr>
    <w:rPr>
      <w:rFonts w:ascii="맑은 고딕" w:eastAsia="맑은 고딕" w:hAnsi="맑은 고딕"/>
      <w:b/>
      <w:sz w:val="18"/>
      <w:szCs w:val="18"/>
    </w:rPr>
  </w:style>
  <w:style w:type="character" w:customStyle="1" w:styleId="1Char">
    <w:name w:val="1단계_로마숫자 Char"/>
    <w:basedOn w:val="a0"/>
    <w:link w:val="1"/>
    <w:rsid w:val="006B1805"/>
    <w:rPr>
      <w:rFonts w:ascii="맑은 고딕" w:eastAsia="맑은 고딕" w:hAnsi="맑은 고딕" w:cs="Times New Roman"/>
      <w:b/>
      <w:sz w:val="18"/>
      <w:szCs w:val="20"/>
    </w:rPr>
  </w:style>
  <w:style w:type="paragraph" w:customStyle="1" w:styleId="3-">
    <w:name w:val="3단_- 서술"/>
    <w:basedOn w:val="a"/>
    <w:link w:val="3-Char"/>
    <w:qFormat/>
    <w:rsid w:val="006B1805"/>
    <w:pPr>
      <w:numPr>
        <w:ilvl w:val="2"/>
        <w:numId w:val="1"/>
      </w:numPr>
      <w:wordWrap/>
    </w:pPr>
    <w:rPr>
      <w:rFonts w:ascii="맑은 고딕" w:eastAsia="맑은 고딕" w:hAnsi="맑은 고딕"/>
      <w:sz w:val="18"/>
      <w:szCs w:val="20"/>
    </w:rPr>
  </w:style>
  <w:style w:type="character" w:customStyle="1" w:styleId="2Char">
    <w:name w:val="2단_가나다 Char"/>
    <w:basedOn w:val="a0"/>
    <w:link w:val="2"/>
    <w:rsid w:val="006B1805"/>
    <w:rPr>
      <w:rFonts w:ascii="맑은 고딕" w:eastAsia="맑은 고딕" w:hAnsi="맑은 고딕" w:cs="Times New Roman"/>
      <w:b/>
      <w:sz w:val="18"/>
      <w:szCs w:val="18"/>
    </w:rPr>
  </w:style>
  <w:style w:type="character" w:customStyle="1" w:styleId="3-Char">
    <w:name w:val="3단_- 서술 Char"/>
    <w:basedOn w:val="a0"/>
    <w:link w:val="3-"/>
    <w:rsid w:val="006B1805"/>
    <w:rPr>
      <w:rFonts w:ascii="맑은 고딕" w:eastAsia="맑은 고딕" w:hAnsi="맑은 고딕" w:cs="Times New Roman"/>
      <w:sz w:val="18"/>
      <w:szCs w:val="20"/>
    </w:rPr>
  </w:style>
  <w:style w:type="paragraph" w:customStyle="1" w:styleId="31">
    <w:name w:val="3단_1) 숫자"/>
    <w:basedOn w:val="3-"/>
    <w:qFormat/>
    <w:rsid w:val="006B1805"/>
    <w:pPr>
      <w:numPr>
        <w:ilvl w:val="3"/>
      </w:numPr>
      <w:tabs>
        <w:tab w:val="num" w:pos="360"/>
      </w:tabs>
      <w:ind w:left="426" w:hanging="170"/>
    </w:pPr>
  </w:style>
  <w:style w:type="paragraph" w:customStyle="1" w:styleId="4-">
    <w:name w:val="4단_- 서술"/>
    <w:basedOn w:val="31"/>
    <w:link w:val="4-Char"/>
    <w:qFormat/>
    <w:rsid w:val="006B1805"/>
    <w:pPr>
      <w:numPr>
        <w:ilvl w:val="4"/>
      </w:numPr>
      <w:tabs>
        <w:tab w:val="num" w:pos="360"/>
      </w:tabs>
      <w:ind w:left="426" w:hanging="85"/>
    </w:pPr>
  </w:style>
  <w:style w:type="table" w:styleId="a4">
    <w:name w:val="Table Grid"/>
    <w:basedOn w:val="a1"/>
    <w:uiPriority w:val="59"/>
    <w:rsid w:val="001B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4E04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E04E7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4E04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E04E7"/>
    <w:rPr>
      <w:rFonts w:ascii="바탕" w:eastAsia="바탕" w:hAnsi="Times New Roman" w:cs="Times New Roman"/>
      <w:szCs w:val="24"/>
    </w:rPr>
  </w:style>
  <w:style w:type="character" w:customStyle="1" w:styleId="4-Char">
    <w:name w:val="4단_- 서술 Char"/>
    <w:link w:val="4-"/>
    <w:rsid w:val="00AA7846"/>
    <w:rPr>
      <w:rFonts w:ascii="맑은 고딕" w:eastAsia="맑은 고딕" w:hAnsi="맑은 고딕" w:cs="Times New Roman"/>
      <w:sz w:val="18"/>
      <w:szCs w:val="20"/>
    </w:rPr>
  </w:style>
  <w:style w:type="paragraph" w:styleId="a7">
    <w:name w:val="Balloon Text"/>
    <w:basedOn w:val="a"/>
    <w:link w:val="Char2"/>
    <w:unhideWhenUsed/>
    <w:rsid w:val="00D622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rsid w:val="00D6228F"/>
    <w:rPr>
      <w:rFonts w:asciiTheme="majorHAnsi" w:eastAsiaTheme="majorEastAsia" w:hAnsiTheme="majorHAnsi" w:cstheme="majorBidi"/>
      <w:sz w:val="18"/>
      <w:szCs w:val="18"/>
    </w:rPr>
  </w:style>
  <w:style w:type="paragraph" w:customStyle="1" w:styleId="KPC3">
    <w:name w:val="KPC 본문"/>
    <w:basedOn w:val="a"/>
    <w:link w:val="KPCChar"/>
    <w:qFormat/>
    <w:rsid w:val="00A61B60"/>
    <w:pPr>
      <w:widowControl/>
      <w:wordWrap/>
      <w:autoSpaceDE/>
      <w:autoSpaceDN/>
      <w:snapToGrid w:val="0"/>
      <w:jc w:val="left"/>
    </w:pPr>
    <w:rPr>
      <w:rFonts w:asciiTheme="minorEastAsia" w:eastAsiaTheme="minorEastAsia" w:hAnsiTheme="minorEastAsia" w:cstheme="minorEastAsia"/>
      <w:bCs/>
      <w:color w:val="000000"/>
      <w:kern w:val="0"/>
      <w:sz w:val="16"/>
      <w:szCs w:val="16"/>
    </w:rPr>
  </w:style>
  <w:style w:type="character" w:customStyle="1" w:styleId="KPCChar">
    <w:name w:val="KPC 본문 Char"/>
    <w:basedOn w:val="a0"/>
    <w:link w:val="KPC3"/>
    <w:rsid w:val="00A61B60"/>
    <w:rPr>
      <w:rFonts w:asciiTheme="minorEastAsia" w:hAnsiTheme="minorEastAsia" w:cstheme="minorEastAsia"/>
      <w:bCs/>
      <w:color w:val="000000"/>
      <w:kern w:val="0"/>
      <w:sz w:val="16"/>
      <w:szCs w:val="16"/>
    </w:rPr>
  </w:style>
  <w:style w:type="character" w:customStyle="1" w:styleId="Char3">
    <w:name w:val="표 내부 내용 Char"/>
    <w:link w:val="a8"/>
    <w:locked/>
    <w:rsid w:val="004B309B"/>
    <w:rPr>
      <w:rFonts w:ascii="맑은 고딕" w:eastAsia="맑은 고딕" w:hAnsi="맑은 고딕" w:cs="맑은 고딕"/>
      <w:sz w:val="16"/>
      <w:szCs w:val="18"/>
    </w:rPr>
  </w:style>
  <w:style w:type="paragraph" w:customStyle="1" w:styleId="a8">
    <w:name w:val="표 내부 내용"/>
    <w:basedOn w:val="a"/>
    <w:link w:val="Char3"/>
    <w:qFormat/>
    <w:rsid w:val="004B309B"/>
    <w:pPr>
      <w:wordWrap/>
      <w:adjustRightInd w:val="0"/>
      <w:jc w:val="left"/>
    </w:pPr>
    <w:rPr>
      <w:rFonts w:ascii="맑은 고딕" w:eastAsia="맑은 고딕" w:hAnsi="맑은 고딕" w:cs="맑은 고딕"/>
      <w:sz w:val="16"/>
      <w:szCs w:val="18"/>
    </w:rPr>
  </w:style>
  <w:style w:type="paragraph" w:customStyle="1" w:styleId="KPC">
    <w:name w:val="KPC_대단락"/>
    <w:basedOn w:val="a3"/>
    <w:qFormat/>
    <w:rsid w:val="007963B6"/>
    <w:pPr>
      <w:numPr>
        <w:numId w:val="2"/>
      </w:numPr>
      <w:wordWrap/>
      <w:adjustRightInd w:val="0"/>
      <w:snapToGrid w:val="0"/>
      <w:spacing w:line="264" w:lineRule="auto"/>
      <w:ind w:leftChars="0" w:right="-200"/>
      <w:contextualSpacing/>
      <w:jc w:val="left"/>
    </w:pPr>
    <w:rPr>
      <w:rFonts w:eastAsiaTheme="minorHAnsi" w:cs="굴림체"/>
      <w:b/>
      <w:color w:val="000000" w:themeColor="text1"/>
      <w:kern w:val="0"/>
      <w:sz w:val="22"/>
    </w:rPr>
  </w:style>
  <w:style w:type="paragraph" w:customStyle="1" w:styleId="KPC0">
    <w:name w:val="KPC_중단락"/>
    <w:basedOn w:val="a3"/>
    <w:link w:val="KPCChar0"/>
    <w:qFormat/>
    <w:rsid w:val="007963B6"/>
    <w:pPr>
      <w:numPr>
        <w:ilvl w:val="1"/>
        <w:numId w:val="2"/>
      </w:numPr>
      <w:wordWrap/>
      <w:adjustRightInd w:val="0"/>
      <w:snapToGrid w:val="0"/>
      <w:spacing w:line="264" w:lineRule="auto"/>
      <w:ind w:leftChars="0" w:left="0" w:right="-200"/>
      <w:contextualSpacing/>
      <w:jc w:val="left"/>
    </w:pPr>
    <w:rPr>
      <w:rFonts w:eastAsiaTheme="minorHAnsi" w:cs="굴림체"/>
      <w:b/>
      <w:color w:val="000000" w:themeColor="text1"/>
      <w:szCs w:val="20"/>
    </w:rPr>
  </w:style>
  <w:style w:type="paragraph" w:customStyle="1" w:styleId="KPC1">
    <w:name w:val="KPC_소단락_대시"/>
    <w:basedOn w:val="a3"/>
    <w:qFormat/>
    <w:rsid w:val="007963B6"/>
    <w:pPr>
      <w:numPr>
        <w:ilvl w:val="2"/>
        <w:numId w:val="2"/>
      </w:numPr>
      <w:wordWrap/>
      <w:adjustRightInd w:val="0"/>
      <w:ind w:leftChars="0" w:left="0" w:right="-1"/>
      <w:contextualSpacing/>
      <w:jc w:val="left"/>
    </w:pPr>
    <w:rPr>
      <w:rFonts w:cs="굴림체"/>
      <w:szCs w:val="20"/>
    </w:rPr>
  </w:style>
  <w:style w:type="paragraph" w:customStyle="1" w:styleId="KPC2">
    <w:name w:val="KPC_소단락_괄호"/>
    <w:basedOn w:val="a"/>
    <w:qFormat/>
    <w:rsid w:val="007963B6"/>
    <w:pPr>
      <w:numPr>
        <w:ilvl w:val="3"/>
        <w:numId w:val="2"/>
      </w:numPr>
      <w:wordWrap/>
      <w:spacing w:line="26" w:lineRule="atLeast"/>
      <w:contextualSpacing/>
    </w:pPr>
    <w:rPr>
      <w:rFonts w:asciiTheme="minorHAnsi" w:eastAsiaTheme="minorHAnsi" w:hAnsiTheme="minorHAnsi" w:cstheme="minorBidi"/>
      <w:sz w:val="24"/>
      <w:szCs w:val="20"/>
    </w:rPr>
  </w:style>
  <w:style w:type="character" w:customStyle="1" w:styleId="KPCChar0">
    <w:name w:val="KPC_중단락 Char"/>
    <w:basedOn w:val="a0"/>
    <w:link w:val="KPC0"/>
    <w:locked/>
    <w:rsid w:val="007963B6"/>
    <w:rPr>
      <w:rFonts w:ascii="바탕" w:eastAsiaTheme="minorHAnsi" w:hAnsi="Times New Roman" w:cs="굴림체"/>
      <w:b/>
      <w:color w:val="000000" w:themeColor="text1"/>
      <w:szCs w:val="20"/>
    </w:rPr>
  </w:style>
  <w:style w:type="character" w:customStyle="1" w:styleId="KChar">
    <w:name w:val="K_일반(축) Char"/>
    <w:basedOn w:val="a0"/>
    <w:link w:val="K"/>
    <w:locked/>
    <w:rsid w:val="002D36A6"/>
    <w:rPr>
      <w:rFonts w:ascii="굴림" w:eastAsia="굴림" w:hAnsi="굴림" w:cs="굴림"/>
      <w:sz w:val="18"/>
      <w:szCs w:val="18"/>
    </w:rPr>
  </w:style>
  <w:style w:type="paragraph" w:customStyle="1" w:styleId="K">
    <w:name w:val="K_일반(축)"/>
    <w:link w:val="KChar"/>
    <w:qFormat/>
    <w:rsid w:val="002D36A6"/>
    <w:pPr>
      <w:spacing w:after="0" w:line="240" w:lineRule="exact"/>
      <w:jc w:val="left"/>
    </w:pPr>
    <w:rPr>
      <w:rFonts w:ascii="굴림" w:eastAsia="굴림" w:hAnsi="굴림" w:cs="굴림"/>
      <w:sz w:val="18"/>
      <w:szCs w:val="18"/>
    </w:rPr>
  </w:style>
  <w:style w:type="character" w:customStyle="1" w:styleId="Char4">
    <w:name w:val="(허)표 Char"/>
    <w:link w:val="a9"/>
    <w:locked/>
    <w:rsid w:val="00B032FA"/>
    <w:rPr>
      <w:rFonts w:cs="굴림"/>
      <w:bCs/>
      <w:color w:val="000000"/>
    </w:rPr>
  </w:style>
  <w:style w:type="paragraph" w:customStyle="1" w:styleId="a9">
    <w:name w:val="(허)표"/>
    <w:basedOn w:val="a"/>
    <w:link w:val="Char4"/>
    <w:autoRedefine/>
    <w:qFormat/>
    <w:rsid w:val="00B032FA"/>
    <w:pPr>
      <w:widowControl/>
      <w:wordWrap/>
      <w:autoSpaceDE/>
      <w:spacing w:line="260" w:lineRule="exact"/>
      <w:jc w:val="center"/>
    </w:pPr>
    <w:rPr>
      <w:rFonts w:asciiTheme="minorHAnsi" w:eastAsiaTheme="minorEastAsia" w:hAnsiTheme="minorHAnsi" w:cs="굴림"/>
      <w:bCs/>
      <w:color w:val="000000"/>
      <w:szCs w:val="22"/>
    </w:rPr>
  </w:style>
  <w:style w:type="character" w:customStyle="1" w:styleId="Char">
    <w:name w:val="목록 단락 Char"/>
    <w:aliases w:val="열거 Char,(허)테이블 Char"/>
    <w:link w:val="a3"/>
    <w:uiPriority w:val="34"/>
    <w:rsid w:val="007A2684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5246A-9939-474B-838F-268DC629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jmmd100@nate.com</cp:lastModifiedBy>
  <cp:revision>163</cp:revision>
  <dcterms:created xsi:type="dcterms:W3CDTF">2017-04-30T06:20:00Z</dcterms:created>
  <dcterms:modified xsi:type="dcterms:W3CDTF">2017-06-29T04:20:00Z</dcterms:modified>
</cp:coreProperties>
</file>