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F0FBA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560" w:type="dxa"/>
              <w:left w:w="560" w:type="dxa"/>
              <w:bottom w:w="560" w:type="dxa"/>
              <w:right w:w="560" w:type="dxa"/>
            </w:tcMar>
          </w:tcPr>
          <w:p w:rsidR="00BF0FBA" w:rsidRDefault="006126CD">
            <w:pPr>
              <w:spacing w:before="200" w:after="8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ML Interview Prep</w:t>
            </w:r>
          </w:p>
          <w:p w:rsidR="00BF0FBA" w:rsidRDefault="006126CD">
            <w:pPr>
              <w:spacing w:after="80"/>
              <w:jc w:val="center"/>
            </w:pPr>
            <w:r>
              <w:rPr>
                <w:color w:val="BDD7EE"/>
                <w:sz w:val="28"/>
                <w:szCs w:val="28"/>
              </w:rPr>
              <w:t>Flask Application — Technical Documentation</w:t>
            </w:r>
          </w:p>
          <w:p w:rsidR="00BF0FBA" w:rsidRDefault="006126CD">
            <w:pPr>
              <w:spacing w:before="80" w:after="80"/>
              <w:jc w:val="center"/>
            </w:pPr>
            <w:r>
              <w:rPr>
                <w:color w:val="A0C4E8"/>
                <w:sz w:val="20"/>
                <w:szCs w:val="20"/>
              </w:rPr>
              <w:t>app.py  |  Version 1.0  |  2024</w:t>
            </w:r>
          </w:p>
        </w:tc>
      </w:tr>
    </w:tbl>
    <w:p w:rsidR="00BF0FBA" w:rsidRDefault="00BF0FBA">
      <w:pPr>
        <w:spacing w:before="60" w:after="60"/>
      </w:pPr>
    </w:p>
    <w:p w:rsidR="00BF0FBA" w:rsidRDefault="00BF0FBA">
      <w:pPr>
        <w:spacing w:before="60" w:after="60"/>
      </w:pPr>
    </w:p>
    <w:p w:rsidR="00BF0FBA" w:rsidRDefault="006126CD">
      <w:pPr>
        <w:pStyle w:val="Heading1"/>
        <w:pBdr>
          <w:bottom w:val="single" w:sz="6" w:space="4" w:color="2E75B6"/>
        </w:pBdr>
      </w:pPr>
      <w:bookmarkStart w:id="0" w:name="_GoBack"/>
      <w:r>
        <w:t>1</w:t>
      </w:r>
      <w:bookmarkEnd w:id="0"/>
      <w:r>
        <w:t>. Project Overview</w:t>
      </w:r>
    </w:p>
    <w:p w:rsidR="00BF0FBA" w:rsidRDefault="006126CD">
      <w:pPr>
        <w:spacing w:before="80" w:after="80"/>
      </w:pPr>
      <w:r>
        <w:t xml:space="preserve">ML Interview Prep is a Flask-based web application that helps users practice machine learning interview questions. It leverages the </w:t>
      </w:r>
    </w:p>
    <w:p w:rsidR="00BF0FBA" w:rsidRDefault="006126CD">
      <w:pPr>
        <w:spacing w:before="80" w:after="80"/>
      </w:pPr>
      <w:proofErr w:type="spellStart"/>
      <w:r>
        <w:t>Groq</w:t>
      </w:r>
      <w:proofErr w:type="spellEnd"/>
      <w:r>
        <w:t xml:space="preserve"> LLM API (</w:t>
      </w:r>
      <w:proofErr w:type="spellStart"/>
      <w:r>
        <w:t>LLaMA</w:t>
      </w:r>
      <w:proofErr w:type="spellEnd"/>
      <w:r>
        <w:t xml:space="preserve"> 3.1) to evaluate candidate answers and provide intelligent hints, while serving questions from a local CSV dataset.</w:t>
      </w:r>
    </w:p>
    <w:p w:rsidR="00BF0FBA" w:rsidRDefault="00BF0F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ML Interview Prep Web App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Flask (Python)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AI Backend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— 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3.1 8B Instant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Data Source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961310">
            <w:r>
              <w:rPr>
                <w:sz w:val="20"/>
                <w:szCs w:val="20"/>
              </w:rPr>
              <w:t>CSV file (AI</w:t>
            </w:r>
            <w:r w:rsidR="006126CD">
              <w:rPr>
                <w:sz w:val="20"/>
                <w:szCs w:val="20"/>
              </w:rPr>
              <w:t>_interview_questions.csv)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Entry Point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app.py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Debug Mode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Enabled (development)</w:t>
            </w:r>
          </w:p>
        </w:tc>
      </w:tr>
    </w:tbl>
    <w:p w:rsidR="00BF0FBA" w:rsidRDefault="00BF0FBA">
      <w:pPr>
        <w:spacing w:before="60" w:after="60"/>
      </w:pPr>
    </w:p>
    <w:p w:rsidR="00BF0FBA" w:rsidRDefault="00BF0FBA">
      <w:pPr>
        <w:spacing w:before="60" w:after="60"/>
      </w:pPr>
    </w:p>
    <w:p w:rsidR="00BF0FBA" w:rsidRDefault="006126CD">
      <w:pPr>
        <w:pStyle w:val="Heading1"/>
        <w:pBdr>
          <w:bottom w:val="single" w:sz="6" w:space="4" w:color="2E75B6"/>
        </w:pBdr>
      </w:pPr>
      <w:r>
        <w:t>2. Dataset</w:t>
      </w:r>
    </w:p>
    <w:p w:rsidR="00BF0FBA" w:rsidRDefault="006126CD">
      <w:pPr>
        <w:spacing w:before="80" w:after="80"/>
      </w:pPr>
      <w:r>
        <w:t xml:space="preserve">The application reads ML interview questions from a CSV file. Below is the official </w:t>
      </w:r>
      <w:proofErr w:type="spellStart"/>
      <w:r>
        <w:t>Kaggle</w:t>
      </w:r>
      <w:proofErr w:type="spellEnd"/>
      <w:r>
        <w:t xml:space="preserve"> dataset used as the data source:</w:t>
      </w:r>
    </w:p>
    <w:p w:rsidR="00BF0FBA" w:rsidRDefault="00BF0F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0F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BF0FBA" w:rsidRDefault="006126CD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Dataset: </w:t>
            </w:r>
            <w:r>
              <w:rPr>
                <w:sz w:val="20"/>
                <w:szCs w:val="20"/>
              </w:rPr>
              <w:t>Machine Learning Interview Questions</w:t>
            </w:r>
          </w:p>
          <w:p w:rsidR="00BF0FBA" w:rsidRDefault="006126CD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Source:  </w:t>
            </w:r>
            <w:hyperlink r:id="rId7" w:history="1">
              <w:r>
                <w:rPr>
                  <w:color w:val="2E75B6"/>
                  <w:u w:val="single"/>
                </w:rPr>
                <w:t xml:space="preserve">Click here to open dataset on </w:t>
              </w:r>
              <w:proofErr w:type="spellStart"/>
              <w:r>
                <w:rPr>
                  <w:color w:val="2E75B6"/>
                  <w:u w:val="single"/>
                </w:rPr>
                <w:t>Kaggle</w:t>
              </w:r>
              <w:proofErr w:type="spellEnd"/>
            </w:hyperlink>
          </w:p>
          <w:p w:rsidR="00BF0FBA" w:rsidRDefault="006126CD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Format:  </w:t>
            </w:r>
            <w:r>
              <w:rPr>
                <w:color w:val="444444"/>
                <w:sz w:val="20"/>
                <w:szCs w:val="20"/>
              </w:rPr>
              <w:t>CSV — columns: question, answer, topic, difficulty</w:t>
            </w:r>
          </w:p>
          <w:p w:rsidR="00BF0FBA" w:rsidRDefault="006126CD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Filename:</w:t>
            </w:r>
            <w:r w:rsidR="00961310"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AI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_interview_questions.csv</w:t>
            </w:r>
            <w:proofErr w:type="spellEnd"/>
          </w:p>
        </w:tc>
      </w:tr>
    </w:tbl>
    <w:p w:rsidR="00BF0FBA" w:rsidRDefault="00BF0FBA">
      <w:pPr>
        <w:spacing w:before="60" w:after="60"/>
      </w:pPr>
    </w:p>
    <w:p w:rsidR="00BF0FBA" w:rsidRDefault="006126CD">
      <w:pPr>
        <w:pStyle w:val="Heading3"/>
      </w:pPr>
      <w:r>
        <w:t>Expected CSV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BF0F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The interview question text (required)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lastRenderedPageBreak/>
              <w:t>answer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The reference/correct answer (required)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ML topic category e.g. Neural Networks (auto-filled: General)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difficulty</w:t>
            </w:r>
          </w:p>
        </w:tc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Easy / Medium / Hard (auto-filled: Medium)</w:t>
            </w:r>
          </w:p>
        </w:tc>
      </w:tr>
    </w:tbl>
    <w:p w:rsidR="00BF0FBA" w:rsidRDefault="00BF0FBA">
      <w:pPr>
        <w:spacing w:before="60" w:after="60"/>
      </w:pPr>
    </w:p>
    <w:p w:rsidR="00BF0FBA" w:rsidRDefault="00BF0FBA">
      <w:pPr>
        <w:spacing w:before="60" w:after="60"/>
      </w:pPr>
    </w:p>
    <w:p w:rsidR="00BF0FBA" w:rsidRDefault="006126CD">
      <w:pPr>
        <w:pStyle w:val="Heading1"/>
        <w:pBdr>
          <w:bottom w:val="single" w:sz="6" w:space="4" w:color="2E75B6"/>
        </w:pBdr>
      </w:pPr>
      <w:r>
        <w:t>3. Technology Stack &amp;</w:t>
      </w:r>
      <w:r>
        <w:t xml:space="preserve"> Dependencies</w:t>
      </w:r>
    </w:p>
    <w:p w:rsidR="00BF0FBA" w:rsidRDefault="006126CD">
      <w:pPr>
        <w:spacing w:before="80" w:after="80"/>
      </w:pPr>
      <w:r>
        <w:t>The following Python packages are required to run the application:</w:t>
      </w:r>
    </w:p>
    <w:p w:rsidR="00BF0FBA" w:rsidRDefault="00BF0F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flask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Web framework — routing, templating, JSON responses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pandas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CSV loading, filtering, sampling, and aggregation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proofErr w:type="spellStart"/>
            <w:r>
              <w:rPr>
                <w:b/>
                <w:bCs/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 xml:space="preserve">Official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Python SDK for LLM API calls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python-</w:t>
            </w:r>
            <w:proofErr w:type="spellStart"/>
            <w:r>
              <w:rPr>
                <w:b/>
                <w:bCs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Loads environment variables from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proofErr w:type="spellStart"/>
            <w:r>
              <w:rPr>
                <w:b/>
                <w:bCs/>
                <w:sz w:val="20"/>
                <w:szCs w:val="20"/>
              </w:rPr>
              <w:t>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 xml:space="preserve">Standard library — 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access and JSON parsing</w:t>
            </w:r>
          </w:p>
        </w:tc>
      </w:tr>
    </w:tbl>
    <w:p w:rsidR="00BF0FBA" w:rsidRDefault="00BF0FBA">
      <w:pPr>
        <w:spacing w:before="60" w:after="60"/>
      </w:pPr>
    </w:p>
    <w:p w:rsidR="00BF0FBA" w:rsidRDefault="00BF0FBA">
      <w:pPr>
        <w:spacing w:before="60" w:after="60"/>
      </w:pPr>
    </w:p>
    <w:p w:rsidR="00BF0FBA" w:rsidRDefault="006126CD">
      <w:pPr>
        <w:pStyle w:val="Heading1"/>
        <w:pBdr>
          <w:bottom w:val="single" w:sz="6" w:space="4" w:color="2E75B6"/>
        </w:pBdr>
      </w:pPr>
      <w:r>
        <w:t>4. Configuration &amp; Environment</w:t>
      </w:r>
    </w:p>
    <w:p w:rsidR="00BF0FBA" w:rsidRDefault="006126CD">
      <w:pPr>
        <w:pStyle w:val="Heading3"/>
      </w:pPr>
      <w:r>
        <w:t>Environment Variables</w:t>
      </w:r>
    </w:p>
    <w:p w:rsidR="00BF0FBA" w:rsidRDefault="006126CD">
      <w:pPr>
        <w:spacing w:before="80" w:after="80"/>
      </w:pPr>
      <w:r>
        <w:t xml:space="preserve">Create </w:t>
      </w:r>
      <w:proofErr w:type="gramStart"/>
      <w:r>
        <w:t>a</w:t>
      </w:r>
      <w:proofErr w:type="gramEnd"/>
      <w:r>
        <w:t xml:space="preserve">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env</w:t>
      </w:r>
      <w:proofErr w:type="spellEnd"/>
      <w:r>
        <w:t xml:space="preserve"> file in the project root with the following:</w:t>
      </w:r>
    </w:p>
    <w:p w:rsidR="00BF0FBA" w:rsidRDefault="00BF0F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0F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B3F00"/>
              <w:left w:val="single" w:sz="6" w:space="0" w:color="7B3F00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BF0FBA" w:rsidRDefault="006126CD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GROQ_API_KEY=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your_groq_api_key_here</w:t>
            </w:r>
            <w:proofErr w:type="spellEnd"/>
          </w:p>
          <w:p w:rsidR="00BF0FBA" w:rsidRDefault="006126CD">
            <w:pPr>
              <w:spacing w:before="40" w:after="40"/>
            </w:pPr>
            <w:r>
              <w:rPr>
                <w:sz w:val="20"/>
                <w:szCs w:val="20"/>
              </w:rPr>
              <w:t xml:space="preserve">Obtain your free API key at: </w:t>
            </w:r>
            <w:hyperlink r:id="rId8" w:history="1">
              <w:r>
                <w:rPr>
                  <w:color w:val="2E75B6"/>
                  <w:u w:val="single"/>
                </w:rPr>
                <w:t>https://console.groq.com</w:t>
              </w:r>
            </w:hyperlink>
          </w:p>
        </w:tc>
      </w:tr>
    </w:tbl>
    <w:p w:rsidR="00BF0FBA" w:rsidRDefault="00BF0FBA">
      <w:pPr>
        <w:spacing w:before="60" w:after="60"/>
      </w:pPr>
    </w:p>
    <w:p w:rsidR="00BF0FBA" w:rsidRDefault="006126CD">
      <w:pPr>
        <w:pStyle w:val="Heading3"/>
      </w:pPr>
      <w:r>
        <w:t>App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Secret Key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 xml:space="preserve">Generated randomly with </w:t>
            </w:r>
            <w:proofErr w:type="spellStart"/>
            <w:r>
              <w:rPr>
                <w:sz w:val="20"/>
                <w:szCs w:val="20"/>
              </w:rPr>
              <w:t>os.urandom</w:t>
            </w:r>
            <w:proofErr w:type="spellEnd"/>
            <w:r>
              <w:rPr>
                <w:sz w:val="20"/>
                <w:szCs w:val="20"/>
              </w:rPr>
              <w:t>(24) at startup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Model Name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llama-3.1-8b-instant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CSV Path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ml_interview_questions.csv (same directory as app.py)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Debug Mode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True (set to False for production)</w:t>
            </w:r>
          </w:p>
        </w:tc>
      </w:tr>
    </w:tbl>
    <w:p w:rsidR="00BF0FBA" w:rsidRDefault="00BF0FBA">
      <w:pPr>
        <w:spacing w:before="60" w:after="60"/>
      </w:pPr>
    </w:p>
    <w:p w:rsidR="00BF0FBA" w:rsidRDefault="00BF0FBA">
      <w:pPr>
        <w:spacing w:before="60" w:after="60"/>
      </w:pPr>
    </w:p>
    <w:p w:rsidR="00BF0FBA" w:rsidRDefault="006126CD">
      <w:pPr>
        <w:pStyle w:val="Heading1"/>
        <w:pBdr>
          <w:bottom w:val="single" w:sz="6" w:space="4" w:color="2E75B6"/>
        </w:pBdr>
      </w:pPr>
      <w:r>
        <w:t>5. API Routes Reference</w:t>
      </w:r>
    </w:p>
    <w:p w:rsidR="00BF0FBA" w:rsidRDefault="006126CD">
      <w:pPr>
        <w:spacing w:before="80" w:after="80"/>
      </w:pPr>
      <w:r>
        <w:t>The application exposes the following HTTP endpoints:</w:t>
      </w:r>
    </w:p>
    <w:p w:rsidR="00BF0FBA" w:rsidRDefault="00BF0F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1753"/>
        <w:gridCol w:w="3088"/>
        <w:gridCol w:w="3354"/>
      </w:tblGrid>
      <w:tr w:rsidR="00BF0FB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color w:val="FFFFFF"/>
                <w:sz w:val="20"/>
                <w:szCs w:val="20"/>
              </w:rPr>
              <w:t>Parameters / Body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b/>
                <w:bCs/>
                <w:color w:val="1E6B3C"/>
                <w:sz w:val="18"/>
                <w:szCs w:val="18"/>
              </w:rPr>
              <w:t>GET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</w:t>
            </w:r>
          </w:p>
        </w:tc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Renders the main HTML page with topic/difficulty filters and total question count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—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b/>
                <w:bCs/>
                <w:color w:val="1E6B3C"/>
                <w:sz w:val="18"/>
                <w:szCs w:val="18"/>
              </w:rPr>
              <w:t>GET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/questions</w:t>
            </w:r>
          </w:p>
        </w:tc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Returns filtered &amp; optionally shuffled list of questions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topic, difficulty, search, shuffle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b/>
                <w:bCs/>
                <w:color w:val="1E6B3C"/>
                <w:sz w:val="18"/>
                <w:szCs w:val="18"/>
              </w:rPr>
              <w:t>GET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/random</w:t>
            </w:r>
          </w:p>
        </w:tc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Returns a single random question matching filters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topic, difficulty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b/>
                <w:bCs/>
                <w:color w:val="1E6B3C"/>
                <w:sz w:val="18"/>
                <w:szCs w:val="18"/>
              </w:rPr>
              <w:t>GET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/stats</w:t>
            </w:r>
          </w:p>
        </w:tc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Returns counts by topic, difficulty, and total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—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b/>
                <w:bCs/>
                <w:color w:val="7B3F00"/>
                <w:sz w:val="18"/>
                <w:szCs w:val="18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/evaluate</w:t>
            </w:r>
          </w:p>
        </w:tc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 xml:space="preserve">Evaluates user answer via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LLM, returns score &amp; feedback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question,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user_answer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correct_answer</w:t>
            </w:r>
            <w:proofErr w:type="spellEnd"/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b/>
                <w:bCs/>
                <w:color w:val="7B3F00"/>
                <w:sz w:val="18"/>
                <w:szCs w:val="18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/hint</w:t>
            </w:r>
          </w:p>
        </w:tc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 xml:space="preserve">Returns a concise hint for a given question via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LLM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question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b/>
                <w:bCs/>
                <w:color w:val="7B3F00"/>
                <w:sz w:val="18"/>
                <w:szCs w:val="18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/upload</w:t>
            </w:r>
          </w:p>
        </w:tc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Uploads a new CSV to replace the current dataset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multipart/form-data file</w:t>
            </w:r>
          </w:p>
        </w:tc>
      </w:tr>
    </w:tbl>
    <w:p w:rsidR="00BF0FBA" w:rsidRDefault="00BF0FBA">
      <w:pPr>
        <w:spacing w:before="60" w:after="60"/>
      </w:pPr>
    </w:p>
    <w:p w:rsidR="00BF0FBA" w:rsidRDefault="00BF0FBA">
      <w:pPr>
        <w:spacing w:before="60" w:after="60"/>
      </w:pPr>
    </w:p>
    <w:p w:rsidR="00BF0FBA" w:rsidRDefault="006126CD">
      <w:pPr>
        <w:pStyle w:val="Heading1"/>
        <w:pBdr>
          <w:bottom w:val="single" w:sz="6" w:space="4" w:color="2E75B6"/>
        </w:pBdr>
      </w:pPr>
      <w:r>
        <w:t>6. Core Functions</w:t>
      </w:r>
    </w:p>
    <w:p w:rsidR="00BF0FBA" w:rsidRDefault="006126CD">
      <w:pPr>
        <w:pStyle w:val="Heading2"/>
      </w:pPr>
      <w:proofErr w:type="gramStart"/>
      <w:r>
        <w:t xml:space="preserve">6.1  </w:t>
      </w:r>
      <w:proofErr w:type="spellStart"/>
      <w:r>
        <w:t>load</w:t>
      </w:r>
      <w:proofErr w:type="gramEnd"/>
      <w:r>
        <w:t>_questions</w:t>
      </w:r>
      <w:proofErr w:type="spellEnd"/>
      <w:r>
        <w:t>()</w:t>
      </w:r>
    </w:p>
    <w:p w:rsidR="00BF0FBA" w:rsidRDefault="006126CD">
      <w:pPr>
        <w:spacing w:before="80" w:after="80"/>
      </w:pPr>
      <w:r>
        <w:t xml:space="preserve">Reads the CSV file from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CSV_PATH</w:t>
      </w:r>
      <w:r>
        <w:t xml:space="preserve">, strips/lowercases column names, and returns a </w:t>
      </w:r>
      <w:proofErr w:type="spellStart"/>
      <w:r>
        <w:t>DataFrame</w:t>
      </w:r>
      <w:proofErr w:type="spellEnd"/>
      <w:r>
        <w:t xml:space="preserve">. Called once at startup and stored globally as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df_questions</w:t>
      </w:r>
      <w:proofErr w:type="spellEnd"/>
      <w:r>
        <w:t>.</w:t>
      </w:r>
    </w:p>
    <w:p w:rsidR="00BF0FBA" w:rsidRDefault="00BF0FBA">
      <w:pPr>
        <w:spacing w:before="60" w:after="60"/>
      </w:pPr>
    </w:p>
    <w:p w:rsidR="00BF0FBA" w:rsidRDefault="006126CD">
      <w:pPr>
        <w:pStyle w:val="Heading2"/>
      </w:pPr>
      <w:proofErr w:type="gramStart"/>
      <w:r>
        <w:t xml:space="preserve">6.2  </w:t>
      </w:r>
      <w:proofErr w:type="spellStart"/>
      <w:r>
        <w:t>ask</w:t>
      </w:r>
      <w:proofErr w:type="gramEnd"/>
      <w:r>
        <w:t>_groq</w:t>
      </w:r>
      <w:proofErr w:type="spellEnd"/>
      <w:r>
        <w:t>(prompt, temperature=0.3)</w:t>
      </w:r>
    </w:p>
    <w:p w:rsidR="00BF0FBA" w:rsidRDefault="006126CD">
      <w:pPr>
        <w:spacing w:before="80" w:after="80"/>
      </w:pPr>
      <w:r>
        <w:t xml:space="preserve">A reusable helper that sends a prompt to the </w:t>
      </w:r>
      <w:proofErr w:type="spellStart"/>
      <w:r>
        <w:t>Groq</w:t>
      </w:r>
      <w:proofErr w:type="spellEnd"/>
      <w:r>
        <w:t xml:space="preserve"> API with a system instruction to respond in val</w:t>
      </w:r>
      <w:r>
        <w:t>id JSON. Returns the raw text of the model's reply.</w:t>
      </w:r>
    </w:p>
    <w:p w:rsidR="00BF0FBA" w:rsidRDefault="00BF0F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0F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BF0FBA" w:rsidRDefault="006126CD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Model used: </w:t>
            </w: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llama-3.1-8b-instant</w:t>
            </w:r>
          </w:p>
          <w:p w:rsidR="00BF0FBA" w:rsidRDefault="006126CD">
            <w:pPr>
              <w:spacing w:before="40" w:after="40"/>
            </w:pPr>
            <w:r>
              <w:rPr>
                <w:sz w:val="20"/>
                <w:szCs w:val="20"/>
              </w:rPr>
              <w:t>System message enforces JSON-only output for structured evaluation responses.</w:t>
            </w:r>
          </w:p>
          <w:p w:rsidR="00BF0FBA" w:rsidRDefault="006126CD">
            <w:pPr>
              <w:spacing w:before="40" w:after="40"/>
            </w:pPr>
            <w:r>
              <w:rPr>
                <w:sz w:val="20"/>
                <w:szCs w:val="20"/>
              </w:rPr>
              <w:t>Temperature is set to 0.3 for consistent, deterministic responses.</w:t>
            </w:r>
          </w:p>
        </w:tc>
      </w:tr>
    </w:tbl>
    <w:p w:rsidR="00BF0FBA" w:rsidRDefault="00BF0FBA">
      <w:pPr>
        <w:spacing w:before="60" w:after="60"/>
      </w:pPr>
    </w:p>
    <w:p w:rsidR="00BF0FBA" w:rsidRDefault="006126CD">
      <w:pPr>
        <w:pStyle w:val="Heading2"/>
      </w:pPr>
      <w:proofErr w:type="gramStart"/>
      <w:r>
        <w:t xml:space="preserve">6.3  </w:t>
      </w:r>
      <w:proofErr w:type="spellStart"/>
      <w:r>
        <w:t>evaluate</w:t>
      </w:r>
      <w:proofErr w:type="gramEnd"/>
      <w:r>
        <w:t>_answer</w:t>
      </w:r>
      <w:proofErr w:type="spellEnd"/>
      <w:r>
        <w:t>()  [POST /</w:t>
      </w:r>
      <w:proofErr w:type="spellStart"/>
      <w:r>
        <w:t>api</w:t>
      </w:r>
      <w:proofErr w:type="spellEnd"/>
      <w:r>
        <w:t>/evaluate]</w:t>
      </w:r>
    </w:p>
    <w:p w:rsidR="00BF0FBA" w:rsidRDefault="006126CD">
      <w:pPr>
        <w:spacing w:before="80" w:after="80"/>
      </w:pPr>
      <w:r>
        <w:t xml:space="preserve">Constructs a detailed prompt for the </w:t>
      </w:r>
      <w:proofErr w:type="spellStart"/>
      <w:r>
        <w:t>Groq</w:t>
      </w:r>
      <w:proofErr w:type="spellEnd"/>
      <w:r>
        <w:t xml:space="preserve"> LLM containing the question, user answer, and reference answer. Parses the JSON response to extract:</w:t>
      </w:r>
    </w:p>
    <w:p w:rsidR="00BF0FBA" w:rsidRDefault="006126CD">
      <w:pPr>
        <w:pStyle w:val="ListParagraph"/>
        <w:numPr>
          <w:ilvl w:val="0"/>
          <w:numId w:val="2"/>
        </w:numPr>
        <w:spacing w:before="40" w:after="40"/>
      </w:pPr>
      <w:r>
        <w:t>Score</w:t>
      </w:r>
      <w:r>
        <w:rPr>
          <w:color w:val="666666"/>
          <w:sz w:val="20"/>
          <w:szCs w:val="20"/>
        </w:rPr>
        <w:t xml:space="preserve"> — integer 0–10</w:t>
      </w:r>
    </w:p>
    <w:p w:rsidR="00BF0FBA" w:rsidRDefault="006126CD">
      <w:pPr>
        <w:pStyle w:val="ListParagraph"/>
        <w:numPr>
          <w:ilvl w:val="0"/>
          <w:numId w:val="2"/>
        </w:numPr>
        <w:spacing w:before="40" w:after="40"/>
      </w:pPr>
      <w:r>
        <w:t>Grade</w:t>
      </w:r>
      <w:r>
        <w:rPr>
          <w:color w:val="666666"/>
          <w:sz w:val="20"/>
          <w:szCs w:val="20"/>
        </w:rPr>
        <w:t xml:space="preserve"> — Excellent | Good | Partial | Poor</w:t>
      </w:r>
    </w:p>
    <w:p w:rsidR="00BF0FBA" w:rsidRDefault="006126CD">
      <w:pPr>
        <w:pStyle w:val="ListParagraph"/>
        <w:numPr>
          <w:ilvl w:val="0"/>
          <w:numId w:val="2"/>
        </w:numPr>
        <w:spacing w:before="40" w:after="40"/>
      </w:pPr>
      <w:r>
        <w:t>Strengths</w:t>
      </w:r>
      <w:r>
        <w:rPr>
          <w:color w:val="666666"/>
          <w:sz w:val="20"/>
          <w:szCs w:val="20"/>
        </w:rPr>
        <w:t xml:space="preserve"> — 1–2 sentences</w:t>
      </w:r>
    </w:p>
    <w:p w:rsidR="00BF0FBA" w:rsidRDefault="006126CD">
      <w:pPr>
        <w:pStyle w:val="ListParagraph"/>
        <w:numPr>
          <w:ilvl w:val="0"/>
          <w:numId w:val="2"/>
        </w:numPr>
        <w:spacing w:before="40" w:after="40"/>
      </w:pPr>
      <w:r>
        <w:t>Improvements</w:t>
      </w:r>
      <w:r>
        <w:rPr>
          <w:color w:val="666666"/>
          <w:sz w:val="20"/>
          <w:szCs w:val="20"/>
        </w:rPr>
        <w:t xml:space="preserve"> — 1–2 sentences</w:t>
      </w:r>
    </w:p>
    <w:p w:rsidR="00BF0FBA" w:rsidRDefault="006126CD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Tip</w:t>
      </w:r>
      <w:r>
        <w:rPr>
          <w:color w:val="666666"/>
          <w:sz w:val="20"/>
          <w:szCs w:val="20"/>
        </w:rPr>
        <w:t xml:space="preserve"> — one concise tip</w:t>
      </w:r>
    </w:p>
    <w:p w:rsidR="00BF0FBA" w:rsidRDefault="00BF0FBA">
      <w:pPr>
        <w:spacing w:before="60" w:after="60"/>
      </w:pPr>
    </w:p>
    <w:p w:rsidR="00BF0FBA" w:rsidRDefault="006126CD">
      <w:pPr>
        <w:spacing w:before="80" w:after="80"/>
      </w:pPr>
      <w:r>
        <w:t>Handles JSON parse errors gracefully by returning partial results with a default score of 5.</w:t>
      </w:r>
    </w:p>
    <w:p w:rsidR="00BF0FBA" w:rsidRDefault="00BF0FBA">
      <w:pPr>
        <w:spacing w:before="60" w:after="60"/>
      </w:pPr>
    </w:p>
    <w:p w:rsidR="00BF0FBA" w:rsidRDefault="006126CD">
      <w:pPr>
        <w:pStyle w:val="Heading2"/>
      </w:pPr>
      <w:proofErr w:type="gramStart"/>
      <w:r>
        <w:t xml:space="preserve">6.4  </w:t>
      </w:r>
      <w:proofErr w:type="spellStart"/>
      <w:r>
        <w:t>get</w:t>
      </w:r>
      <w:proofErr w:type="gramEnd"/>
      <w:r>
        <w:t>_hint</w:t>
      </w:r>
      <w:proofErr w:type="spellEnd"/>
      <w:r>
        <w:t>()  [POST /</w:t>
      </w:r>
      <w:proofErr w:type="spellStart"/>
      <w:r>
        <w:t>api</w:t>
      </w:r>
      <w:proofErr w:type="spellEnd"/>
      <w:r>
        <w:t>/hint]</w:t>
      </w:r>
    </w:p>
    <w:p w:rsidR="00BF0FBA" w:rsidRDefault="006126CD">
      <w:pPr>
        <w:spacing w:before="80" w:after="80"/>
      </w:pPr>
      <w:r>
        <w:t xml:space="preserve">Sends the question to </w:t>
      </w:r>
      <w:proofErr w:type="spellStart"/>
      <w:r>
        <w:t>Groq</w:t>
      </w:r>
      <w:proofErr w:type="spellEnd"/>
      <w:r>
        <w:t xml:space="preserve"> with a prompt requesting a 2–3 sentence hint without revealing the full answer. Uses a slightly higher temperature (0.5) for variety.</w:t>
      </w:r>
    </w:p>
    <w:p w:rsidR="00BF0FBA" w:rsidRDefault="00BF0FBA">
      <w:pPr>
        <w:spacing w:before="60" w:after="60"/>
      </w:pPr>
    </w:p>
    <w:p w:rsidR="00BF0FBA" w:rsidRDefault="006126CD">
      <w:pPr>
        <w:pStyle w:val="Heading2"/>
      </w:pPr>
      <w:proofErr w:type="gramStart"/>
      <w:r>
        <w:t xml:space="preserve">6.5  </w:t>
      </w:r>
      <w:proofErr w:type="spellStart"/>
      <w:r>
        <w:t>upload</w:t>
      </w:r>
      <w:proofErr w:type="gramEnd"/>
      <w:r>
        <w:t>_csv</w:t>
      </w:r>
      <w:proofErr w:type="spellEnd"/>
      <w:r>
        <w:t>()  [POST /upload]</w:t>
      </w:r>
    </w:p>
    <w:p w:rsidR="00BF0FBA" w:rsidRDefault="006126CD">
      <w:pPr>
        <w:spacing w:before="80" w:after="80"/>
      </w:pPr>
      <w:r>
        <w:t xml:space="preserve">Accepts a new CSV file upload, validates it has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question</w:t>
      </w:r>
      <w:r>
        <w:t xml:space="preserve"> and</w:t>
      </w:r>
      <w:r>
        <w:t xml:space="preserve">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answer</w:t>
      </w:r>
      <w:r>
        <w:t xml:space="preserve"> columns, auto-fills missing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topic</w:t>
      </w:r>
      <w:r>
        <w:t xml:space="preserve"> and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difficulty</w:t>
      </w:r>
      <w:r>
        <w:t xml:space="preserve"> columns, saves the file, and hot-reloads the global </w:t>
      </w:r>
      <w:proofErr w:type="spellStart"/>
      <w:r>
        <w:t>DataFrame</w:t>
      </w:r>
      <w:proofErr w:type="spellEnd"/>
      <w:r>
        <w:t xml:space="preserve"> without restarting the app.</w:t>
      </w:r>
    </w:p>
    <w:p w:rsidR="00BF0FBA" w:rsidRDefault="00BF0FBA">
      <w:pPr>
        <w:spacing w:before="60" w:after="60"/>
      </w:pPr>
    </w:p>
    <w:p w:rsidR="00BF0FBA" w:rsidRDefault="00BF0FBA">
      <w:pPr>
        <w:spacing w:before="60" w:after="60"/>
      </w:pPr>
    </w:p>
    <w:p w:rsidR="00BF0FBA" w:rsidRDefault="006126CD">
      <w:pPr>
        <w:pStyle w:val="Heading1"/>
        <w:pBdr>
          <w:bottom w:val="single" w:sz="6" w:space="4" w:color="2E75B6"/>
        </w:pBdr>
      </w:pPr>
      <w:r>
        <w:t>7. Data Flow</w:t>
      </w:r>
    </w:p>
    <w:p w:rsidR="00BF0FBA" w:rsidRDefault="006126CD">
      <w:pPr>
        <w:spacing w:before="80" w:after="80"/>
      </w:pPr>
      <w:r>
        <w:t>The diagram below illustrates the lifecycle of a typical answer evaluation request:</w:t>
      </w:r>
    </w:p>
    <w:p w:rsidR="00BF0FBA" w:rsidRDefault="00BF0F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0F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BF0FBA" w:rsidRDefault="006126CD">
            <w:r>
              <w:rPr>
                <w:b/>
                <w:bCs/>
                <w:color w:val="2E75B6"/>
                <w:sz w:val="20"/>
                <w:szCs w:val="20"/>
              </w:rPr>
              <w:t xml:space="preserve">Step 1:  </w:t>
            </w:r>
            <w:r>
              <w:rPr>
                <w:color w:val="222222"/>
                <w:sz w:val="20"/>
                <w:szCs w:val="20"/>
              </w:rPr>
              <w:t>Browser sends POST 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/evaluate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0F8FF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BF0FBA" w:rsidRDefault="006126CD">
            <w:r>
              <w:rPr>
                <w:b/>
                <w:bCs/>
                <w:color w:val="2E75B6"/>
                <w:sz w:val="20"/>
                <w:szCs w:val="20"/>
              </w:rPr>
              <w:t xml:space="preserve">Step 2:  </w:t>
            </w:r>
            <w:r>
              <w:rPr>
                <w:color w:val="222222"/>
                <w:sz w:val="20"/>
                <w:szCs w:val="20"/>
              </w:rPr>
              <w:t xml:space="preserve">Flask receives: question, </w:t>
            </w:r>
            <w:proofErr w:type="spellStart"/>
            <w:r>
              <w:rPr>
                <w:color w:val="222222"/>
                <w:sz w:val="20"/>
                <w:szCs w:val="20"/>
              </w:rPr>
              <w:t>user_answer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correct_answer</w:t>
            </w:r>
            <w:proofErr w:type="spellEnd"/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BF0FBA" w:rsidRDefault="006126CD">
            <w:r>
              <w:rPr>
                <w:b/>
                <w:bCs/>
                <w:color w:val="2E75B6"/>
                <w:sz w:val="20"/>
                <w:szCs w:val="20"/>
              </w:rPr>
              <w:t xml:space="preserve">Step 3:  </w:t>
            </w:r>
            <w:proofErr w:type="spellStart"/>
            <w:r>
              <w:rPr>
                <w:color w:val="222222"/>
                <w:sz w:val="20"/>
                <w:szCs w:val="20"/>
              </w:rPr>
              <w:t>ask_groq</w:t>
            </w:r>
            <w:proofErr w:type="spellEnd"/>
            <w:r>
              <w:rPr>
                <w:color w:val="222222"/>
                <w:sz w:val="20"/>
                <w:szCs w:val="20"/>
              </w:rPr>
              <w:t>() builds evaluation prompt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0F8FF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BF0FBA" w:rsidRDefault="006126CD">
            <w:r>
              <w:rPr>
                <w:b/>
                <w:bCs/>
                <w:color w:val="2E75B6"/>
                <w:sz w:val="20"/>
                <w:szCs w:val="20"/>
              </w:rPr>
              <w:t xml:space="preserve">Step 4:  </w:t>
            </w:r>
            <w:proofErr w:type="spellStart"/>
            <w:r>
              <w:rPr>
                <w:color w:val="222222"/>
                <w:sz w:val="20"/>
                <w:szCs w:val="20"/>
              </w:rPr>
              <w:t>Groq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API (</w:t>
            </w:r>
            <w:proofErr w:type="spellStart"/>
            <w:r>
              <w:rPr>
                <w:color w:val="222222"/>
                <w:sz w:val="20"/>
                <w:szCs w:val="20"/>
              </w:rPr>
              <w:t>LLaMA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3.1) returns JSON response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BF0FBA" w:rsidRDefault="006126CD">
            <w:r>
              <w:rPr>
                <w:b/>
                <w:bCs/>
                <w:color w:val="2E75B6"/>
                <w:sz w:val="20"/>
                <w:szCs w:val="20"/>
              </w:rPr>
              <w:t xml:space="preserve">Step 5:  </w:t>
            </w:r>
            <w:r>
              <w:rPr>
                <w:color w:val="222222"/>
                <w:sz w:val="20"/>
                <w:szCs w:val="20"/>
              </w:rPr>
              <w:t>Flask parses JSON → score, grade, strengths, improvements, tip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BF0FBA" w:rsidRDefault="006126CD">
            <w:r>
              <w:rPr>
                <w:b/>
                <w:bCs/>
                <w:color w:val="2E75B6"/>
                <w:sz w:val="20"/>
                <w:szCs w:val="20"/>
              </w:rPr>
              <w:t xml:space="preserve">Step 6:  </w:t>
            </w:r>
            <w:r>
              <w:rPr>
                <w:color w:val="222222"/>
                <w:sz w:val="20"/>
                <w:szCs w:val="20"/>
              </w:rPr>
              <w:t>Response returned to browser as JSON</w:t>
            </w:r>
          </w:p>
        </w:tc>
      </w:tr>
    </w:tbl>
    <w:p w:rsidR="00BF0FBA" w:rsidRDefault="00BF0FBA">
      <w:pPr>
        <w:spacing w:before="60" w:after="60"/>
      </w:pPr>
    </w:p>
    <w:p w:rsidR="00BF0FBA" w:rsidRDefault="00BF0FBA">
      <w:pPr>
        <w:spacing w:before="60" w:after="60"/>
      </w:pPr>
    </w:p>
    <w:p w:rsidR="00BF0FBA" w:rsidRDefault="006126CD">
      <w:pPr>
        <w:pStyle w:val="Heading1"/>
        <w:pBdr>
          <w:bottom w:val="single" w:sz="6" w:space="4" w:color="2E75B6"/>
        </w:pBdr>
      </w:pPr>
      <w:r>
        <w:t>8. Error Handling</w:t>
      </w:r>
    </w:p>
    <w:p w:rsidR="00BF0FBA" w:rsidRDefault="006126CD">
      <w:pPr>
        <w:spacing w:before="80" w:after="80"/>
      </w:pPr>
      <w:r>
        <w:t>The application includes error handling at multiple layers:</w:t>
      </w:r>
    </w:p>
    <w:p w:rsidR="00BF0FBA" w:rsidRDefault="00BF0FB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Empty user answer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Returns HTTP 400 with message: '</w:t>
            </w:r>
            <w:r>
              <w:rPr>
                <w:sz w:val="20"/>
                <w:szCs w:val="20"/>
              </w:rPr>
              <w:t>Please provide an answer to evaluate'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JSON parse error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Falls back to score=5, grade=Partial, shows raw LLM text in tip field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proofErr w:type="spellStart"/>
            <w:r>
              <w:rPr>
                <w:b/>
                <w:bCs/>
                <w:sz w:val="20"/>
                <w:szCs w:val="20"/>
              </w:rPr>
              <w:t>Groq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API failure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Catches exception and returns HTTP 500 with error message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Invalid CSV upload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Returns HTTP 400 if file is missing, not .csv, or missing required columns</w:t>
            </w:r>
          </w:p>
        </w:tc>
      </w:tr>
      <w:tr w:rsidR="00BF0F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b/>
                <w:bCs/>
                <w:sz w:val="20"/>
                <w:szCs w:val="20"/>
              </w:rPr>
              <w:t>No matching questions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F0FBA" w:rsidRDefault="006126CD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/random returns HTTP 404 if filters yield empty set</w:t>
            </w:r>
          </w:p>
        </w:tc>
      </w:tr>
    </w:tbl>
    <w:p w:rsidR="00BF0FBA" w:rsidRDefault="00BF0FBA">
      <w:pPr>
        <w:spacing w:before="60" w:after="60"/>
      </w:pPr>
    </w:p>
    <w:p w:rsidR="00BF0FBA" w:rsidRDefault="00BF0FBA">
      <w:pPr>
        <w:spacing w:before="60" w:after="60"/>
      </w:pPr>
    </w:p>
    <w:p w:rsidR="00BF0FBA" w:rsidRDefault="006126CD">
      <w:pPr>
        <w:pStyle w:val="Heading1"/>
        <w:pBdr>
          <w:bottom w:val="single" w:sz="6" w:space="4" w:color="2E75B6"/>
        </w:pBdr>
      </w:pPr>
      <w:r>
        <w:t>9. Running the Application</w:t>
      </w:r>
    </w:p>
    <w:p w:rsidR="00BF0FBA" w:rsidRDefault="006126CD">
      <w:pPr>
        <w:pStyle w:val="Heading3"/>
      </w:pPr>
      <w:r>
        <w:t>Installation</w:t>
      </w:r>
    </w:p>
    <w:p w:rsidR="00BF0FBA" w:rsidRDefault="006126CD"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pip install flask pandas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groq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python-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dotenv</w:t>
      </w:r>
      <w:proofErr w:type="spellEnd"/>
    </w:p>
    <w:p w:rsidR="00BF0FBA" w:rsidRDefault="00BF0FBA">
      <w:pPr>
        <w:spacing w:before="60" w:after="60"/>
      </w:pPr>
    </w:p>
    <w:p w:rsidR="00BF0FBA" w:rsidRDefault="006126CD">
      <w:pPr>
        <w:pStyle w:val="Heading3"/>
      </w:pPr>
      <w:r>
        <w:t>Start the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0F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B3F00"/>
              <w:left w:val="single" w:sz="6" w:space="0" w:color="7B3F00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BF0FBA" w:rsidRDefault="006126CD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python app.py</w:t>
            </w:r>
          </w:p>
          <w:p w:rsidR="00BF0FBA" w:rsidRDefault="006126CD">
            <w:pPr>
              <w:spacing w:before="40" w:after="40"/>
            </w:pPr>
            <w:r>
              <w:rPr>
                <w:sz w:val="20"/>
                <w:szCs w:val="20"/>
              </w:rPr>
              <w:t>The server starts on http://127.0.0.1:5000 in debug mode.</w:t>
            </w:r>
          </w:p>
        </w:tc>
      </w:tr>
    </w:tbl>
    <w:p w:rsidR="00BF0FBA" w:rsidRDefault="00BF0FBA">
      <w:pPr>
        <w:spacing w:before="60" w:after="60"/>
      </w:pPr>
    </w:p>
    <w:p w:rsidR="00BF0FBA" w:rsidRDefault="006126CD">
      <w:pPr>
        <w:pStyle w:val="Heading3"/>
      </w:pPr>
      <w:r>
        <w:t>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0FB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BF0FBA" w:rsidRDefault="006126CD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project/</w:t>
            </w:r>
          </w:p>
          <w:p w:rsidR="00BF0FBA" w:rsidRDefault="006126CD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  ├── app.py                   ← Main Flask application</w:t>
            </w:r>
          </w:p>
          <w:p w:rsidR="00BF0FBA" w:rsidRDefault="006126CD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  ├── .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                      ← API key (not committed)</w:t>
            </w:r>
          </w:p>
          <w:p w:rsidR="00BF0FBA" w:rsidRDefault="006126CD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  ├── ml_interview_questions.csv ← Dataset</w:t>
            </w:r>
          </w:p>
          <w:p w:rsidR="00BF0FBA" w:rsidRDefault="006126CD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  └── templates/</w:t>
            </w:r>
          </w:p>
          <w:p w:rsidR="00BF0FBA" w:rsidRDefault="006126CD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C7254E"/>
                <w:sz w:val="20"/>
                <w:szCs w:val="20"/>
              </w:rPr>
              <w:t xml:space="preserve">       └── index.html            ← Frontend template</w:t>
            </w:r>
          </w:p>
        </w:tc>
      </w:tr>
    </w:tbl>
    <w:p w:rsidR="00BF0FBA" w:rsidRDefault="00BF0FBA">
      <w:pPr>
        <w:spacing w:before="60" w:after="60"/>
      </w:pPr>
    </w:p>
    <w:p w:rsidR="00BF0FBA" w:rsidRDefault="00BF0FBA">
      <w:pPr>
        <w:spacing w:before="60" w:after="60"/>
      </w:pPr>
    </w:p>
    <w:p w:rsidR="00BF0FBA" w:rsidRDefault="006126CD">
      <w:pPr>
        <w:pStyle w:val="Heading1"/>
        <w:pBdr>
          <w:bottom w:val="single" w:sz="6" w:space="4" w:color="2E75B6"/>
        </w:pBdr>
      </w:pPr>
      <w:r>
        <w:t>10. Development Notes</w:t>
      </w:r>
    </w:p>
    <w:p w:rsidR="00BF0FBA" w:rsidRDefault="006126CD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df_questions</w:t>
      </w:r>
      <w:proofErr w:type="spellEnd"/>
      <w:r>
        <w:t xml:space="preserve"> variable is global and mutable — CSV upload replaces it in-memory.</w:t>
      </w:r>
    </w:p>
    <w:p w:rsidR="00BF0FBA" w:rsidRDefault="006126CD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app.secret_key</w:t>
      </w:r>
      <w:proofErr w:type="spellEnd"/>
      <w:r>
        <w:t xml:space="preserve"> is regenerated every restart; use a fixed key for session persistence in production.</w:t>
      </w:r>
    </w:p>
    <w:p w:rsidR="00BF0FBA" w:rsidRDefault="006126CD">
      <w:pPr>
        <w:pStyle w:val="ListParagraph"/>
        <w:numPr>
          <w:ilvl w:val="0"/>
          <w:numId w:val="2"/>
        </w:numPr>
        <w:spacing w:before="40" w:after="40"/>
      </w:pPr>
      <w:r>
        <w:t xml:space="preserve">Debug mode is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True</w:t>
      </w:r>
      <w:r>
        <w:t xml:space="preserve"> — disable before any production deployment.</w:t>
      </w:r>
    </w:p>
    <w:p w:rsidR="00BF0FBA" w:rsidRDefault="006126CD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t>Groq</w:t>
      </w:r>
      <w:proofErr w:type="spellEnd"/>
      <w:r>
        <w:t xml:space="preserve"> system prompt enforces JSON-only output to prevent hallucinated free-form responses.</w:t>
      </w:r>
    </w:p>
    <w:p w:rsidR="00BF0FBA" w:rsidRDefault="006126CD">
      <w:pPr>
        <w:pStyle w:val="ListParagraph"/>
        <w:numPr>
          <w:ilvl w:val="0"/>
          <w:numId w:val="2"/>
        </w:numPr>
        <w:spacing w:before="40" w:after="40"/>
      </w:pPr>
      <w:r>
        <w:t>Question shuf</w:t>
      </w:r>
      <w:r>
        <w:t xml:space="preserve">fling uses pandas </w:t>
      </w:r>
      <w:r>
        <w:rPr>
          <w:rFonts w:ascii="Courier New" w:eastAsia="Courier New" w:hAnsi="Courier New" w:cs="Courier New"/>
          <w:color w:val="C7254E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sample(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frac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=1)</w:t>
      </w:r>
      <w:r>
        <w:t xml:space="preserve"> which provides uniform random ordering.</w:t>
      </w:r>
    </w:p>
    <w:p w:rsidR="00BF0FBA" w:rsidRDefault="00BF0FBA">
      <w:pPr>
        <w:spacing w:before="60" w:after="60"/>
      </w:pPr>
    </w:p>
    <w:p w:rsidR="00BF0FBA" w:rsidRDefault="00BF0FBA">
      <w:pPr>
        <w:spacing w:before="60" w:after="60"/>
      </w:pPr>
    </w:p>
    <w:p w:rsidR="00BF0FBA" w:rsidRDefault="00BF0FBA">
      <w:pPr>
        <w:spacing w:before="80" w:after="80"/>
        <w:jc w:val="center"/>
      </w:pPr>
    </w:p>
    <w:sectPr w:rsidR="00BF0FBA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26CD" w:rsidRDefault="006126CD">
      <w:r>
        <w:separator/>
      </w:r>
    </w:p>
  </w:endnote>
  <w:endnote w:type="continuationSeparator" w:id="0">
    <w:p w:rsidR="006126CD" w:rsidRDefault="00612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0FBA" w:rsidRDefault="00961310">
    <w:pPr>
      <w:pBdr>
        <w:top w:val="single" w:sz="6" w:space="4" w:color="2E75B6"/>
      </w:pBdr>
      <w:spacing w:before="120"/>
      <w:jc w:val="center"/>
    </w:pPr>
    <w:proofErr w:type="gramStart"/>
    <w:r>
      <w:rPr>
        <w:color w:val="666666"/>
        <w:sz w:val="18"/>
        <w:szCs w:val="18"/>
      </w:rPr>
      <w:t>Page  |</w:t>
    </w:r>
    <w:proofErr w:type="gramEnd"/>
    <w:r>
      <w:rPr>
        <w:color w:val="666666"/>
        <w:sz w:val="18"/>
        <w:szCs w:val="18"/>
      </w:rPr>
      <w:t xml:space="preserve">  app.py — AI</w:t>
    </w:r>
    <w:r w:rsidR="006126CD">
      <w:rPr>
        <w:color w:val="666666"/>
        <w:sz w:val="18"/>
        <w:szCs w:val="18"/>
      </w:rPr>
      <w:t xml:space="preserve"> Interview Prep  | 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26CD" w:rsidRDefault="006126CD">
      <w:r>
        <w:separator/>
      </w:r>
    </w:p>
  </w:footnote>
  <w:footnote w:type="continuationSeparator" w:id="0">
    <w:p w:rsidR="006126CD" w:rsidRDefault="006126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1310" w:rsidRPr="00961310" w:rsidRDefault="00961310">
    <w:pPr>
      <w:pBdr>
        <w:bottom w:val="single" w:sz="6" w:space="4" w:color="2E75B6"/>
      </w:pBdr>
      <w:tabs>
        <w:tab w:val="right" w:pos="9026"/>
      </w:tabs>
      <w:spacing w:after="120"/>
      <w:rPr>
        <w:b/>
        <w:bCs/>
        <w:color w:val="2E75B6"/>
        <w:sz w:val="18"/>
        <w:szCs w:val="18"/>
      </w:rPr>
    </w:pPr>
    <w:r>
      <w:rPr>
        <w:color w:val="666666"/>
        <w:sz w:val="18"/>
        <w:szCs w:val="18"/>
      </w:rPr>
      <w:t>AI</w:t>
    </w:r>
    <w:r w:rsidR="006126CD">
      <w:rPr>
        <w:color w:val="666666"/>
        <w:sz w:val="18"/>
        <w:szCs w:val="18"/>
      </w:rPr>
      <w:t xml:space="preserve"> Interview Prep — Technical Documentation</w:t>
    </w:r>
    <w:r w:rsidR="006126CD"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0E79EC"/>
    <w:multiLevelType w:val="hybridMultilevel"/>
    <w:tmpl w:val="2536EAF2"/>
    <w:lvl w:ilvl="0" w:tplc="D3305E80">
      <w:start w:val="1"/>
      <w:numFmt w:val="bullet"/>
      <w:lvlText w:val="•"/>
      <w:lvlJc w:val="left"/>
      <w:pPr>
        <w:ind w:left="720" w:hanging="360"/>
      </w:pPr>
    </w:lvl>
    <w:lvl w:ilvl="1" w:tplc="D9DEB0FE">
      <w:start w:val="1"/>
      <w:numFmt w:val="bullet"/>
      <w:lvlText w:val="◦"/>
      <w:lvlJc w:val="left"/>
      <w:pPr>
        <w:ind w:left="1080" w:hanging="360"/>
      </w:pPr>
    </w:lvl>
    <w:lvl w:ilvl="2" w:tplc="8AE61C38">
      <w:numFmt w:val="decimal"/>
      <w:lvlText w:val=""/>
      <w:lvlJc w:val="left"/>
    </w:lvl>
    <w:lvl w:ilvl="3" w:tplc="F440F404">
      <w:numFmt w:val="decimal"/>
      <w:lvlText w:val=""/>
      <w:lvlJc w:val="left"/>
    </w:lvl>
    <w:lvl w:ilvl="4" w:tplc="CCC4FAF0">
      <w:numFmt w:val="decimal"/>
      <w:lvlText w:val=""/>
      <w:lvlJc w:val="left"/>
    </w:lvl>
    <w:lvl w:ilvl="5" w:tplc="6442AE2E">
      <w:numFmt w:val="decimal"/>
      <w:lvlText w:val=""/>
      <w:lvlJc w:val="left"/>
    </w:lvl>
    <w:lvl w:ilvl="6" w:tplc="A00C9882">
      <w:numFmt w:val="decimal"/>
      <w:lvlText w:val=""/>
      <w:lvlJc w:val="left"/>
    </w:lvl>
    <w:lvl w:ilvl="7" w:tplc="38F2E7B0">
      <w:numFmt w:val="decimal"/>
      <w:lvlText w:val=""/>
      <w:lvlJc w:val="left"/>
    </w:lvl>
    <w:lvl w:ilvl="8" w:tplc="EB0E1338">
      <w:numFmt w:val="decimal"/>
      <w:lvlText w:val=""/>
      <w:lvlJc w:val="left"/>
    </w:lvl>
  </w:abstractNum>
  <w:abstractNum w:abstractNumId="1" w15:restartNumberingAfterBreak="0">
    <w:nsid w:val="52B40C77"/>
    <w:multiLevelType w:val="hybridMultilevel"/>
    <w:tmpl w:val="A698C79E"/>
    <w:lvl w:ilvl="0" w:tplc="A5B80DFC">
      <w:start w:val="1"/>
      <w:numFmt w:val="bullet"/>
      <w:lvlText w:val="●"/>
      <w:lvlJc w:val="left"/>
      <w:pPr>
        <w:ind w:left="720" w:hanging="360"/>
      </w:pPr>
    </w:lvl>
    <w:lvl w:ilvl="1" w:tplc="D2021004">
      <w:start w:val="1"/>
      <w:numFmt w:val="bullet"/>
      <w:lvlText w:val="○"/>
      <w:lvlJc w:val="left"/>
      <w:pPr>
        <w:ind w:left="1440" w:hanging="360"/>
      </w:pPr>
    </w:lvl>
    <w:lvl w:ilvl="2" w:tplc="A5C878FA">
      <w:start w:val="1"/>
      <w:numFmt w:val="bullet"/>
      <w:lvlText w:val="■"/>
      <w:lvlJc w:val="left"/>
      <w:pPr>
        <w:ind w:left="2160" w:hanging="360"/>
      </w:pPr>
    </w:lvl>
    <w:lvl w:ilvl="3" w:tplc="8716ED96">
      <w:start w:val="1"/>
      <w:numFmt w:val="bullet"/>
      <w:lvlText w:val="●"/>
      <w:lvlJc w:val="left"/>
      <w:pPr>
        <w:ind w:left="2880" w:hanging="360"/>
      </w:pPr>
    </w:lvl>
    <w:lvl w:ilvl="4" w:tplc="4552CF22">
      <w:start w:val="1"/>
      <w:numFmt w:val="bullet"/>
      <w:lvlText w:val="○"/>
      <w:lvlJc w:val="left"/>
      <w:pPr>
        <w:ind w:left="3600" w:hanging="360"/>
      </w:pPr>
    </w:lvl>
    <w:lvl w:ilvl="5" w:tplc="CE2627FE">
      <w:start w:val="1"/>
      <w:numFmt w:val="bullet"/>
      <w:lvlText w:val="■"/>
      <w:lvlJc w:val="left"/>
      <w:pPr>
        <w:ind w:left="4320" w:hanging="360"/>
      </w:pPr>
    </w:lvl>
    <w:lvl w:ilvl="6" w:tplc="84F65E4C">
      <w:start w:val="1"/>
      <w:numFmt w:val="bullet"/>
      <w:lvlText w:val="●"/>
      <w:lvlJc w:val="left"/>
      <w:pPr>
        <w:ind w:left="5040" w:hanging="360"/>
      </w:pPr>
    </w:lvl>
    <w:lvl w:ilvl="7" w:tplc="E35497F8">
      <w:start w:val="1"/>
      <w:numFmt w:val="bullet"/>
      <w:lvlText w:val="●"/>
      <w:lvlJc w:val="left"/>
      <w:pPr>
        <w:ind w:left="5760" w:hanging="360"/>
      </w:pPr>
    </w:lvl>
    <w:lvl w:ilvl="8" w:tplc="B0622E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FBA"/>
    <w:rsid w:val="006126CD"/>
    <w:rsid w:val="00961310"/>
    <w:rsid w:val="00BF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B00D72-B989-4BB1-99E2-AB01A29C7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2C3E50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13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310"/>
  </w:style>
  <w:style w:type="paragraph" w:styleId="Footer">
    <w:name w:val="footer"/>
    <w:basedOn w:val="Normal"/>
    <w:link w:val="FooterChar"/>
    <w:uiPriority w:val="99"/>
    <w:unhideWhenUsed/>
    <w:rsid w:val="009613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groq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910</Words>
  <Characters>5188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2026-04-27T14:28:00Z</dcterms:created>
  <dcterms:modified xsi:type="dcterms:W3CDTF">2026-04-27T14:44:00Z</dcterms:modified>
</cp:coreProperties>
</file>