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sz w:val="40"/>
          <w:szCs w:val="40"/>
        </w:rPr>
        <w:t xml:space="preserve">Lab 3 Report: Uninformed Search</w:t>
      </w:r>
    </w:p>
    <w:p>
      <w:pPr>
        <w:spacing w:after="120"/>
      </w:pPr>
      <w:r>
        <w:rPr>
          <w:rFonts w:ascii="Calibri" w:cs="Calibri" w:eastAsia="Calibri" w:hAnsi="Calibri"/>
        </w:rPr>
        <w:t xml:space="preserve">BFS and DFS traces, depth-limited and iterative-deepening search, and uniform-cost search on a weighted graph</w:t>
      </w:r>
    </w:p>
    <w:p>
      <w:pPr>
        <w:spacing w:after="120"/>
      </w:pPr>
      <w:r>
        <w:rPr>
          <w:rFonts w:ascii="Calibri" w:cs="Calibri" w:eastAsia="Calibri" w:hAnsi="Calibri"/>
          <w:b/>
          <w:bCs/>
        </w:rPr>
        <w:t xml:space="preserve">Name: </w:t>
      </w:r>
      <w:r>
        <w:rPr>
          <w:rFonts w:ascii="Calibri" w:cs="Calibri" w:eastAsia="Calibri" w:hAnsi="Calibri"/>
        </w:rPr>
        <w:t xml:space="preserve">[Name]     </w:t>
      </w:r>
      <w:r>
        <w:rPr>
          <w:rFonts w:ascii="Calibri" w:cs="Calibri" w:eastAsia="Calibri" w:hAnsi="Calibri"/>
          <w:b/>
          <w:bCs/>
        </w:rPr>
        <w:t xml:space="preserve">Student ID: </w:t>
      </w:r>
      <w:r>
        <w:rPr>
          <w:rFonts w:ascii="Calibri" w:cs="Calibri" w:eastAsia="Calibri" w:hAnsi="Calibri"/>
        </w:rPr>
        <w:t xml:space="preserve">[ID]     </w:t>
      </w:r>
      <w:r>
        <w:rPr>
          <w:rFonts w:ascii="Calibri" w:cs="Calibri" w:eastAsia="Calibri" w:hAnsi="Calibri"/>
          <w:b/>
          <w:bCs/>
        </w:rPr>
        <w:t xml:space="preserve">Section: </w:t>
      </w:r>
      <w:r>
        <w:rPr>
          <w:rFonts w:ascii="Calibri" w:cs="Calibri" w:eastAsia="Calibri" w:hAnsi="Calibri"/>
        </w:rPr>
        <w:t xml:space="preserve">[Section]     </w:t>
      </w:r>
      <w:r>
        <w:rPr>
          <w:rFonts w:ascii="Calibri" w:cs="Calibri" w:eastAsia="Calibri" w:hAnsi="Calibri"/>
          <w:b/>
          <w:bCs/>
        </w:rPr>
        <w:t xml:space="preserve">Course: </w:t>
      </w:r>
      <w:r>
        <w:rPr>
          <w:rFonts w:ascii="Calibri" w:cs="Calibri" w:eastAsia="Calibri" w:hAnsi="Calibri"/>
        </w:rPr>
        <w:t xml:space="preserve">[Course]</w:t>
      </w:r>
    </w:p>
    <w:p>
      <w:pPr>
        <w:spacing w:after="120"/>
      </w:pPr>
      <w:r>
        <w:rPr>
          <w:rFonts w:ascii="Calibri" w:cs="Calibri" w:eastAsia="Calibri" w:hAnsi="Calibri"/>
          <w:b/>
          <w:bCs/>
        </w:rPr>
        <w:t xml:space="preserve">Repository: </w:t>
      </w:r>
      <w:r>
        <w:rPr>
          <w:rFonts w:ascii="Calibri" w:cs="Calibri" w:eastAsia="Calibri" w:hAnsi="Calibri"/>
        </w:rPr>
        <w:t xml:space="preserve">[Link]</w:t>
      </w:r>
    </w:p>
    <w:p>
      <w:pPr>
        <w:pStyle w:val="Heading1"/>
        <w:spacing w:after="120" w:before="280"/>
      </w:pPr>
      <w:r>
        <w:rPr>
          <w:rFonts w:ascii="Calibri" w:cs="Calibri" w:eastAsia="Calibri" w:hAnsi="Calibri"/>
          <w:b/>
          <w:bCs/>
          <w:sz w:val="30"/>
          <w:szCs w:val="30"/>
        </w:rPr>
        <w:t xml:space="preserve">1. Problem, assumptions and approach</w:t>
      </w:r>
    </w:p>
    <w:p>
      <w:pPr>
        <w:spacing w:after="120"/>
      </w:pPr>
      <w:r>
        <w:rPr>
          <w:rFonts w:ascii="Calibri" w:cs="Calibri" w:eastAsia="Calibri" w:hAnsi="Calibri"/>
        </w:rPr>
        <w:t xml:space="preserve">The lab asks for (1) manual BFS and DFS traces on the original A–G graph from start A to goal G, (2) depth-limited search (DLS) and iterative-deepening DFS (IDDFS) at limits 1 to 4, and (3) uniform-cost search (UCS) on a weighted version of the same graph, compared with BFS. Search terminology follows Russell and Norvig (2021, Ch. 3).</w:t>
      </w:r>
    </w:p>
    <w:p>
      <w:pPr>
        <w:pStyle w:val="ListParagraph"/>
        <w:numPr>
          <w:ilvl w:val="0"/>
          <w:numId w:val="2"/>
        </w:numPr>
        <w:spacing w:after="80"/>
      </w:pPr>
      <w:r>
        <w:rPr>
          <w:rFonts w:ascii="Calibri" w:cs="Calibri" w:eastAsia="Calibri" w:hAnsi="Calibri"/>
          <w:b/>
          <w:bCs/>
        </w:rPr>
        <w:t xml:space="preserve">Graph used. </w:t>
      </w:r>
      <w:r>
        <w:rPr>
          <w:rFonts w:ascii="Calibri" w:cs="Calibri" w:eastAsia="Calibri" w:hAnsi="Calibri"/>
        </w:rPr>
        <w:t xml:space="preserve">The original graph is undirected with the successor order below, which is also the order in which neighbours are tried. The same data is stored in graph.json and read by every program.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AAAAAA" w:sz="4"/>
              <w:left w:val="single" w:color="AAAAAA" w:sz="4"/>
              <w:bottom w:val="single" w:color="AAAAAA" w:sz="4"/>
              <w:right w:val="single" w:color="AAAAAA"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Node</w:t>
            </w:r>
          </w:p>
        </w:tc>
        <w:tc>
          <w:tcPr>
            <w:tcW w:type="dxa" w:w="7860"/>
            <w:tcBorders>
              <w:top w:val="single" w:color="AAAAAA" w:sz="4"/>
              <w:left w:val="single" w:color="AAAAAA" w:sz="4"/>
              <w:bottom w:val="single" w:color="AAAAAA" w:sz="4"/>
              <w:right w:val="single" w:color="AAAAAA"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Successors (in order)</w:t>
            </w:r>
          </w:p>
        </w:tc>
      </w:tr>
      <w:tr>
        <w:tc>
          <w:tcPr>
            <w:tcW w:type="dxa" w:w="150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rFonts w:ascii="Calibri" w:cs="Calibri" w:eastAsia="Calibri" w:hAnsi="Calibri"/>
                <w:b w:val="false"/>
                <w:bCs w:val="false"/>
                <w:sz w:val="18"/>
                <w:szCs w:val="18"/>
              </w:rPr>
              <w:t xml:space="preserve">A</w:t>
            </w:r>
          </w:p>
        </w:tc>
        <w:tc>
          <w:tcPr>
            <w:tcW w:type="dxa" w:w="786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rFonts w:ascii="Calibri" w:cs="Calibri" w:eastAsia="Calibri" w:hAnsi="Calibri"/>
                <w:b w:val="false"/>
                <w:bCs w:val="false"/>
                <w:sz w:val="18"/>
                <w:szCs w:val="18"/>
              </w:rPr>
              <w:t xml:space="preserve">B, C</w:t>
            </w:r>
          </w:p>
        </w:tc>
      </w:tr>
      <w:tr>
        <w:tc>
          <w:tcPr>
            <w:tcW w:type="dxa" w:w="150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rFonts w:ascii="Calibri" w:cs="Calibri" w:eastAsia="Calibri" w:hAnsi="Calibri"/>
                <w:b w:val="false"/>
                <w:bCs w:val="false"/>
                <w:sz w:val="18"/>
                <w:szCs w:val="18"/>
              </w:rPr>
              <w:t xml:space="preserve">B</w:t>
            </w:r>
          </w:p>
        </w:tc>
        <w:tc>
          <w:tcPr>
            <w:tcW w:type="dxa" w:w="786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rFonts w:ascii="Calibri" w:cs="Calibri" w:eastAsia="Calibri" w:hAnsi="Calibri"/>
                <w:b w:val="false"/>
                <w:bCs w:val="false"/>
                <w:sz w:val="18"/>
                <w:szCs w:val="18"/>
              </w:rPr>
              <w:t xml:space="preserve">A, D, E</w:t>
            </w:r>
          </w:p>
        </w:tc>
      </w:tr>
      <w:tr>
        <w:tc>
          <w:tcPr>
            <w:tcW w:type="dxa" w:w="150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rFonts w:ascii="Calibri" w:cs="Calibri" w:eastAsia="Calibri" w:hAnsi="Calibri"/>
                <w:b w:val="false"/>
                <w:bCs w:val="false"/>
                <w:sz w:val="18"/>
                <w:szCs w:val="18"/>
              </w:rPr>
              <w:t xml:space="preserve">C</w:t>
            </w:r>
          </w:p>
        </w:tc>
        <w:tc>
          <w:tcPr>
            <w:tcW w:type="dxa" w:w="786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rFonts w:ascii="Calibri" w:cs="Calibri" w:eastAsia="Calibri" w:hAnsi="Calibri"/>
                <w:b w:val="false"/>
                <w:bCs w:val="false"/>
                <w:sz w:val="18"/>
                <w:szCs w:val="18"/>
              </w:rPr>
              <w:t xml:space="preserve">A, F</w:t>
            </w:r>
          </w:p>
        </w:tc>
      </w:tr>
      <w:tr>
        <w:tc>
          <w:tcPr>
            <w:tcW w:type="dxa" w:w="150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rFonts w:ascii="Calibri" w:cs="Calibri" w:eastAsia="Calibri" w:hAnsi="Calibri"/>
                <w:b w:val="false"/>
                <w:bCs w:val="false"/>
                <w:sz w:val="18"/>
                <w:szCs w:val="18"/>
              </w:rPr>
              <w:t xml:space="preserve">D</w:t>
            </w:r>
          </w:p>
        </w:tc>
        <w:tc>
          <w:tcPr>
            <w:tcW w:type="dxa" w:w="786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rFonts w:ascii="Calibri" w:cs="Calibri" w:eastAsia="Calibri" w:hAnsi="Calibri"/>
                <w:b w:val="false"/>
                <w:bCs w:val="false"/>
                <w:sz w:val="18"/>
                <w:szCs w:val="18"/>
              </w:rPr>
              <w:t xml:space="preserve">B</w:t>
            </w:r>
          </w:p>
        </w:tc>
      </w:tr>
      <w:tr>
        <w:tc>
          <w:tcPr>
            <w:tcW w:type="dxa" w:w="150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rFonts w:ascii="Calibri" w:cs="Calibri" w:eastAsia="Calibri" w:hAnsi="Calibri"/>
                <w:b w:val="false"/>
                <w:bCs w:val="false"/>
                <w:sz w:val="18"/>
                <w:szCs w:val="18"/>
              </w:rPr>
              <w:t xml:space="preserve">E</w:t>
            </w:r>
          </w:p>
        </w:tc>
        <w:tc>
          <w:tcPr>
            <w:tcW w:type="dxa" w:w="786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rFonts w:ascii="Calibri" w:cs="Calibri" w:eastAsia="Calibri" w:hAnsi="Calibri"/>
                <w:b w:val="false"/>
                <w:bCs w:val="false"/>
                <w:sz w:val="18"/>
                <w:szCs w:val="18"/>
              </w:rPr>
              <w:t xml:space="preserve">B, F</w:t>
            </w:r>
          </w:p>
        </w:tc>
      </w:tr>
      <w:tr>
        <w:tc>
          <w:tcPr>
            <w:tcW w:type="dxa" w:w="150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rFonts w:ascii="Calibri" w:cs="Calibri" w:eastAsia="Calibri" w:hAnsi="Calibri"/>
                <w:b w:val="false"/>
                <w:bCs w:val="false"/>
                <w:sz w:val="18"/>
                <w:szCs w:val="18"/>
              </w:rPr>
              <w:t xml:space="preserve">F</w:t>
            </w:r>
          </w:p>
        </w:tc>
        <w:tc>
          <w:tcPr>
            <w:tcW w:type="dxa" w:w="786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rFonts w:ascii="Calibri" w:cs="Calibri" w:eastAsia="Calibri" w:hAnsi="Calibri"/>
                <w:b w:val="false"/>
                <w:bCs w:val="false"/>
                <w:sz w:val="18"/>
                <w:szCs w:val="18"/>
              </w:rPr>
              <w:t xml:space="preserve">C, E, G</w:t>
            </w:r>
          </w:p>
        </w:tc>
      </w:tr>
      <w:tr>
        <w:tc>
          <w:tcPr>
            <w:tcW w:type="dxa" w:w="150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rFonts w:ascii="Calibri" w:cs="Calibri" w:eastAsia="Calibri" w:hAnsi="Calibri"/>
                <w:b w:val="false"/>
                <w:bCs w:val="false"/>
                <w:sz w:val="18"/>
                <w:szCs w:val="18"/>
              </w:rPr>
              <w:t xml:space="preserve">G</w:t>
            </w:r>
          </w:p>
        </w:tc>
        <w:tc>
          <w:tcPr>
            <w:tcW w:type="dxa" w:w="786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rFonts w:ascii="Calibri" w:cs="Calibri" w:eastAsia="Calibri" w:hAnsi="Calibri"/>
                <w:b w:val="false"/>
                <w:bCs w:val="false"/>
                <w:sz w:val="18"/>
                <w:szCs w:val="18"/>
              </w:rPr>
              <w:t xml:space="preserve">F</w:t>
            </w:r>
          </w:p>
        </w:tc>
      </w:tr>
    </w:tbl>
    <w:p>
      <w:pPr>
        <w:pStyle w:val="ListParagraph"/>
        <w:numPr>
          <w:ilvl w:val="0"/>
          <w:numId w:val="2"/>
        </w:numPr>
        <w:spacing w:after="80"/>
      </w:pPr>
      <w:r>
        <w:rPr>
          <w:rFonts w:ascii="Calibri" w:cs="Calibri" w:eastAsia="Calibri" w:hAnsi="Calibri"/>
        </w:rPr>
        <w:t xml:space="preserve">Depth convention: the root A has depth 0. The goal test is applied when a node is processed (taken off the frontier), and the search stops at that moment.</w:t>
      </w:r>
    </w:p>
    <w:p>
      <w:pPr>
        <w:pStyle w:val="ListParagraph"/>
        <w:numPr>
          <w:ilvl w:val="0"/>
          <w:numId w:val="2"/>
        </w:numPr>
        <w:spacing w:after="80"/>
      </w:pPr>
      <w:r>
        <w:rPr>
          <w:rFonts w:ascii="Calibri" w:cs="Calibri" w:eastAsia="Calibri" w:hAnsi="Calibri"/>
        </w:rPr>
        <w:t xml:space="preserve">Synthetic assumptions. All edge weights in Task 3 are synthetic lab assumptions chosen for teaching. No real map or private data is used.</w:t>
      </w:r>
    </w:p>
    <w:p>
      <w:pPr>
        <w:pStyle w:val="ListParagraph"/>
        <w:numPr>
          <w:ilvl w:val="0"/>
          <w:numId w:val="2"/>
        </w:numPr>
        <w:spacing w:after="80"/>
      </w:pPr>
      <w:r>
        <w:rPr>
          <w:rFonts w:ascii="Calibri" w:cs="Calibri" w:eastAsia="Calibri" w:hAnsi="Calibri"/>
        </w:rPr>
        <w:t xml:space="preserve">Implementation choices. Plain Python (standard library only). BFS uses a FIFO queue and DFS a LIFO stack with successors pushed in reverse so the first listed successor is explored first. DLS is recursive with a path-local cycle check. UCS uses a priority queue ordered by path cost, with first-in-first-out tie-breaking.</w:t>
      </w:r>
    </w:p>
    <w:p>
      <w:pPr>
        <w:pStyle w:val="Heading1"/>
        <w:spacing w:after="120" w:before="280"/>
      </w:pPr>
      <w:r>
        <w:rPr>
          <w:rFonts w:ascii="Calibri" w:cs="Calibri" w:eastAsia="Calibri" w:hAnsi="Calibri"/>
          <w:b/>
          <w:bCs/>
          <w:sz w:val="30"/>
          <w:szCs w:val="30"/>
        </w:rPr>
        <w:t xml:space="preserve">2. Task 1 – Manual BFS and DFS traces</w:t>
      </w:r>
    </w:p>
    <w:p>
      <w:pPr>
        <w:spacing w:after="120"/>
      </w:pPr>
      <w:r>
        <w:rPr>
          <w:rFonts w:ascii="Calibri" w:cs="Calibri" w:eastAsia="Calibri" w:hAnsi="Calibri"/>
        </w:rPr>
        <w:t xml:space="preserve">Each table gives the frontier before each step (BFS: front to back; DFS: bottom to top, so the right-most item is popped next), the processed node, the path to it, and what was added. The tables were derived by applying the rules step by step and then compared automatically with the program (Section 2.3).</w:t>
      </w:r>
    </w:p>
    <w:p>
      <w:pPr>
        <w:pStyle w:val="Heading2"/>
        <w:spacing w:after="100" w:before="200"/>
      </w:pPr>
      <w:r>
        <w:rPr>
          <w:rFonts w:ascii="Calibri" w:cs="Calibri" w:eastAsia="Calibri" w:hAnsi="Calibri"/>
          <w:b/>
          <w:bCs/>
          <w:sz w:val="25"/>
          <w:szCs w:val="25"/>
        </w:rPr>
        <w:t xml:space="preserve">2.1 BFS trace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2000"/>
        <w:gridCol w:w="1000"/>
        <w:gridCol w:w="2400"/>
        <w:gridCol w:w="1500"/>
        <w:gridCol w:w="1900"/>
      </w:tblGrid>
      <w:tr>
        <w:trPr>
          <w:tblHeader/>
        </w:trPr>
        <w:tc>
          <w:tcPr>
            <w:tcW w:type="dxa" w:w="560"/>
            <w:tcBorders>
              <w:top w:val="single" w:color="AAAAAA" w:sz="4"/>
              <w:left w:val="single" w:color="AAAAAA" w:sz="4"/>
              <w:bottom w:val="single" w:color="AAAAAA" w:sz="4"/>
              <w:right w:val="single" w:color="AAAAAA"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Step</w:t>
            </w:r>
          </w:p>
        </w:tc>
        <w:tc>
          <w:tcPr>
            <w:tcW w:type="dxa" w:w="2000"/>
            <w:tcBorders>
              <w:top w:val="single" w:color="AAAAAA" w:sz="4"/>
              <w:left w:val="single" w:color="AAAAAA" w:sz="4"/>
              <w:bottom w:val="single" w:color="AAAAAA" w:sz="4"/>
              <w:right w:val="single" w:color="AAAAAA"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Frontier before</w:t>
            </w:r>
          </w:p>
        </w:tc>
        <w:tc>
          <w:tcPr>
            <w:tcW w:type="dxa" w:w="1000"/>
            <w:tcBorders>
              <w:top w:val="single" w:color="AAAAAA" w:sz="4"/>
              <w:left w:val="single" w:color="AAAAAA" w:sz="4"/>
              <w:bottom w:val="single" w:color="AAAAAA" w:sz="4"/>
              <w:right w:val="single" w:color="AAAAAA"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Processed</w:t>
            </w:r>
          </w:p>
        </w:tc>
        <w:tc>
          <w:tcPr>
            <w:tcW w:type="dxa" w:w="2400"/>
            <w:tcBorders>
              <w:top w:val="single" w:color="AAAAAA" w:sz="4"/>
              <w:left w:val="single" w:color="AAAAAA" w:sz="4"/>
              <w:bottom w:val="single" w:color="AAAAAA" w:sz="4"/>
              <w:right w:val="single" w:color="AAAAAA"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Path to processed node</w:t>
            </w:r>
          </w:p>
        </w:tc>
        <w:tc>
          <w:tcPr>
            <w:tcW w:type="dxa" w:w="1500"/>
            <w:tcBorders>
              <w:top w:val="single" w:color="AAAAAA" w:sz="4"/>
              <w:left w:val="single" w:color="AAAAAA" w:sz="4"/>
              <w:bottom w:val="single" w:color="AAAAAA" w:sz="4"/>
              <w:right w:val="single" w:color="AAAAAA"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Added / pushed</w:t>
            </w:r>
          </w:p>
        </w:tc>
        <w:tc>
          <w:tcPr>
            <w:tcW w:type="dxa" w:w="1900"/>
            <w:tcBorders>
              <w:top w:val="single" w:color="AAAAAA" w:sz="4"/>
              <w:left w:val="single" w:color="AAAAAA" w:sz="4"/>
              <w:bottom w:val="single" w:color="AAAAAA" w:sz="4"/>
              <w:right w:val="single" w:color="AAAAAA"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Result</w:t>
            </w:r>
          </w:p>
        </w:tc>
      </w:tr>
      <w:tr>
        <w:tc>
          <w:tcPr>
            <w:tcW w:type="dxa" w:w="56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rFonts w:ascii="Calibri" w:cs="Calibri" w:eastAsia="Calibri" w:hAnsi="Calibri"/>
                <w:b w:val="false"/>
                <w:bCs w:val="false"/>
                <w:sz w:val="18"/>
                <w:szCs w:val="18"/>
              </w:rPr>
              <w:t xml:space="preserve">1</w:t>
            </w:r>
          </w:p>
        </w:tc>
        <w:tc>
          <w:tcPr>
            <w:tcW w:type="dxa" w:w="200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rFonts w:ascii="Calibri" w:cs="Calibri" w:eastAsia="Calibri" w:hAnsi="Calibri"/>
                <w:b w:val="false"/>
                <w:bCs w:val="false"/>
                <w:sz w:val="18"/>
                <w:szCs w:val="18"/>
              </w:rPr>
              <w:t xml:space="preserve">[A]</w:t>
            </w:r>
          </w:p>
        </w:tc>
        <w:tc>
          <w:tcPr>
            <w:tcW w:type="dxa" w:w="100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rFonts w:ascii="Calibri" w:cs="Calibri" w:eastAsia="Calibri" w:hAnsi="Calibri"/>
                <w:b w:val="false"/>
                <w:bCs w:val="false"/>
                <w:sz w:val="18"/>
                <w:szCs w:val="18"/>
              </w:rPr>
              <w:t xml:space="preserve">A</w:t>
            </w:r>
          </w:p>
        </w:tc>
        <w:tc>
          <w:tcPr>
            <w:tcW w:type="dxa" w:w="240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rFonts w:ascii="Calibri" w:cs="Calibri" w:eastAsia="Calibri" w:hAnsi="Calibri"/>
                <w:b w:val="false"/>
                <w:bCs w:val="false"/>
                <w:sz w:val="18"/>
                <w:szCs w:val="18"/>
              </w:rPr>
              <w:t xml:space="preserve">A</w:t>
            </w:r>
          </w:p>
        </w:tc>
        <w:tc>
          <w:tcPr>
            <w:tcW w:type="dxa" w:w="150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rFonts w:ascii="Calibri" w:cs="Calibri" w:eastAsia="Calibri" w:hAnsi="Calibri"/>
                <w:b w:val="false"/>
                <w:bCs w:val="false"/>
                <w:sz w:val="18"/>
                <w:szCs w:val="18"/>
              </w:rPr>
              <w:t xml:space="preserve">B, C</w:t>
            </w:r>
          </w:p>
        </w:tc>
        <w:tc>
          <w:tcPr>
            <w:tcW w:type="dxa" w:w="190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rFonts w:ascii="Calibri" w:cs="Calibri" w:eastAsia="Calibri" w:hAnsi="Calibri"/>
                <w:b w:val="false"/>
                <w:bCs w:val="false"/>
                <w:sz w:val="18"/>
                <w:szCs w:val="18"/>
              </w:rPr>
              <w:t xml:space="preserve"/>
            </w:r>
          </w:p>
        </w:tc>
      </w:tr>
      <w:tr>
        <w:tc>
          <w:tcPr>
            <w:tcW w:type="dxa" w:w="56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rFonts w:ascii="Calibri" w:cs="Calibri" w:eastAsia="Calibri" w:hAnsi="Calibri"/>
                <w:b w:val="false"/>
                <w:bCs w:val="false"/>
                <w:sz w:val="18"/>
                <w:szCs w:val="18"/>
              </w:rPr>
              <w:t xml:space="preserve">2</w:t>
            </w:r>
          </w:p>
        </w:tc>
        <w:tc>
          <w:tcPr>
            <w:tcW w:type="dxa" w:w="200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rFonts w:ascii="Calibri" w:cs="Calibri" w:eastAsia="Calibri" w:hAnsi="Calibri"/>
                <w:b w:val="false"/>
                <w:bCs w:val="false"/>
                <w:sz w:val="18"/>
                <w:szCs w:val="18"/>
              </w:rPr>
              <w:t xml:space="preserve">[B, C]</w:t>
            </w:r>
          </w:p>
        </w:tc>
        <w:tc>
          <w:tcPr>
            <w:tcW w:type="dxa" w:w="100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rFonts w:ascii="Calibri" w:cs="Calibri" w:eastAsia="Calibri" w:hAnsi="Calibri"/>
                <w:b w:val="false"/>
                <w:bCs w:val="false"/>
                <w:sz w:val="18"/>
                <w:szCs w:val="18"/>
              </w:rPr>
              <w:t xml:space="preserve">B</w:t>
            </w:r>
          </w:p>
        </w:tc>
        <w:tc>
          <w:tcPr>
            <w:tcW w:type="dxa" w:w="240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rFonts w:ascii="Calibri" w:cs="Calibri" w:eastAsia="Calibri" w:hAnsi="Calibri"/>
                <w:b w:val="false"/>
                <w:bCs w:val="false"/>
                <w:sz w:val="18"/>
                <w:szCs w:val="18"/>
              </w:rPr>
              <w:t xml:space="preserve">A → B</w:t>
            </w:r>
          </w:p>
        </w:tc>
        <w:tc>
          <w:tcPr>
            <w:tcW w:type="dxa" w:w="150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rFonts w:ascii="Calibri" w:cs="Calibri" w:eastAsia="Calibri" w:hAnsi="Calibri"/>
                <w:b w:val="false"/>
                <w:bCs w:val="false"/>
                <w:sz w:val="18"/>
                <w:szCs w:val="18"/>
              </w:rPr>
              <w:t xml:space="preserve">D, E</w:t>
            </w:r>
          </w:p>
        </w:tc>
        <w:tc>
          <w:tcPr>
            <w:tcW w:type="dxa" w:w="190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rFonts w:ascii="Calibri" w:cs="Calibri" w:eastAsia="Calibri" w:hAnsi="Calibri"/>
                <w:b w:val="false"/>
                <w:bCs w:val="false"/>
                <w:sz w:val="18"/>
                <w:szCs w:val="18"/>
              </w:rPr>
              <w:t xml:space="preserve"/>
            </w:r>
          </w:p>
        </w:tc>
      </w:tr>
      <w:tr>
        <w:tc>
          <w:tcPr>
            <w:tcW w:type="dxa" w:w="56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rFonts w:ascii="Calibri" w:cs="Calibri" w:eastAsia="Calibri" w:hAnsi="Calibri"/>
                <w:b w:val="false"/>
                <w:bCs w:val="false"/>
                <w:sz w:val="18"/>
                <w:szCs w:val="18"/>
              </w:rPr>
              <w:t xml:space="preserve">3</w:t>
            </w:r>
          </w:p>
        </w:tc>
        <w:tc>
          <w:tcPr>
            <w:tcW w:type="dxa" w:w="200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rFonts w:ascii="Calibri" w:cs="Calibri" w:eastAsia="Calibri" w:hAnsi="Calibri"/>
                <w:b w:val="false"/>
                <w:bCs w:val="false"/>
                <w:sz w:val="18"/>
                <w:szCs w:val="18"/>
              </w:rPr>
              <w:t xml:space="preserve">[C, D, E]</w:t>
            </w:r>
          </w:p>
        </w:tc>
        <w:tc>
          <w:tcPr>
            <w:tcW w:type="dxa" w:w="100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rFonts w:ascii="Calibri" w:cs="Calibri" w:eastAsia="Calibri" w:hAnsi="Calibri"/>
                <w:b w:val="false"/>
                <w:bCs w:val="false"/>
                <w:sz w:val="18"/>
                <w:szCs w:val="18"/>
              </w:rPr>
              <w:t xml:space="preserve">C</w:t>
            </w:r>
          </w:p>
        </w:tc>
        <w:tc>
          <w:tcPr>
            <w:tcW w:type="dxa" w:w="240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rFonts w:ascii="Calibri" w:cs="Calibri" w:eastAsia="Calibri" w:hAnsi="Calibri"/>
                <w:b w:val="false"/>
                <w:bCs w:val="false"/>
                <w:sz w:val="18"/>
                <w:szCs w:val="18"/>
              </w:rPr>
              <w:t xml:space="preserve">A → C</w:t>
            </w:r>
          </w:p>
        </w:tc>
        <w:tc>
          <w:tcPr>
            <w:tcW w:type="dxa" w:w="150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rFonts w:ascii="Calibri" w:cs="Calibri" w:eastAsia="Calibri" w:hAnsi="Calibri"/>
                <w:b w:val="false"/>
                <w:bCs w:val="false"/>
                <w:sz w:val="18"/>
                <w:szCs w:val="18"/>
              </w:rPr>
              <w:t xml:space="preserve">F</w:t>
            </w:r>
          </w:p>
        </w:tc>
        <w:tc>
          <w:tcPr>
            <w:tcW w:type="dxa" w:w="190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rFonts w:ascii="Calibri" w:cs="Calibri" w:eastAsia="Calibri" w:hAnsi="Calibri"/>
                <w:b w:val="false"/>
                <w:bCs w:val="false"/>
                <w:sz w:val="18"/>
                <w:szCs w:val="18"/>
              </w:rPr>
              <w:t xml:space="preserve"/>
            </w:r>
          </w:p>
        </w:tc>
      </w:tr>
      <w:tr>
        <w:tc>
          <w:tcPr>
            <w:tcW w:type="dxa" w:w="56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rFonts w:ascii="Calibri" w:cs="Calibri" w:eastAsia="Calibri" w:hAnsi="Calibri"/>
                <w:b w:val="false"/>
                <w:bCs w:val="false"/>
                <w:sz w:val="18"/>
                <w:szCs w:val="18"/>
              </w:rPr>
              <w:t xml:space="preserve">4</w:t>
            </w:r>
          </w:p>
        </w:tc>
        <w:tc>
          <w:tcPr>
            <w:tcW w:type="dxa" w:w="200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rFonts w:ascii="Calibri" w:cs="Calibri" w:eastAsia="Calibri" w:hAnsi="Calibri"/>
                <w:b w:val="false"/>
                <w:bCs w:val="false"/>
                <w:sz w:val="18"/>
                <w:szCs w:val="18"/>
              </w:rPr>
              <w:t xml:space="preserve">[D, E, F]</w:t>
            </w:r>
          </w:p>
        </w:tc>
        <w:tc>
          <w:tcPr>
            <w:tcW w:type="dxa" w:w="100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rFonts w:ascii="Calibri" w:cs="Calibri" w:eastAsia="Calibri" w:hAnsi="Calibri"/>
                <w:b w:val="false"/>
                <w:bCs w:val="false"/>
                <w:sz w:val="18"/>
                <w:szCs w:val="18"/>
              </w:rPr>
              <w:t xml:space="preserve">D</w:t>
            </w:r>
          </w:p>
        </w:tc>
        <w:tc>
          <w:tcPr>
            <w:tcW w:type="dxa" w:w="240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rFonts w:ascii="Calibri" w:cs="Calibri" w:eastAsia="Calibri" w:hAnsi="Calibri"/>
                <w:b w:val="false"/>
                <w:bCs w:val="false"/>
                <w:sz w:val="18"/>
                <w:szCs w:val="18"/>
              </w:rPr>
              <w:t xml:space="preserve">A → B → D</w:t>
            </w:r>
          </w:p>
        </w:tc>
        <w:tc>
          <w:tcPr>
            <w:tcW w:type="dxa" w:w="150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rFonts w:ascii="Calibri" w:cs="Calibri" w:eastAsia="Calibri" w:hAnsi="Calibri"/>
                <w:b w:val="false"/>
                <w:bCs w:val="false"/>
                <w:sz w:val="18"/>
                <w:szCs w:val="18"/>
              </w:rPr>
              <w:t xml:space="preserve">–</w:t>
            </w:r>
          </w:p>
        </w:tc>
        <w:tc>
          <w:tcPr>
            <w:tcW w:type="dxa" w:w="190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rFonts w:ascii="Calibri" w:cs="Calibri" w:eastAsia="Calibri" w:hAnsi="Calibri"/>
                <w:b w:val="false"/>
                <w:bCs w:val="false"/>
                <w:sz w:val="18"/>
                <w:szCs w:val="18"/>
              </w:rPr>
              <w:t xml:space="preserve"/>
            </w:r>
          </w:p>
        </w:tc>
      </w:tr>
      <w:tr>
        <w:tc>
          <w:tcPr>
            <w:tcW w:type="dxa" w:w="56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rFonts w:ascii="Calibri" w:cs="Calibri" w:eastAsia="Calibri" w:hAnsi="Calibri"/>
                <w:b w:val="false"/>
                <w:bCs w:val="false"/>
                <w:sz w:val="18"/>
                <w:szCs w:val="18"/>
              </w:rPr>
              <w:t xml:space="preserve">5</w:t>
            </w:r>
          </w:p>
        </w:tc>
        <w:tc>
          <w:tcPr>
            <w:tcW w:type="dxa" w:w="200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rFonts w:ascii="Calibri" w:cs="Calibri" w:eastAsia="Calibri" w:hAnsi="Calibri"/>
                <w:b w:val="false"/>
                <w:bCs w:val="false"/>
                <w:sz w:val="18"/>
                <w:szCs w:val="18"/>
              </w:rPr>
              <w:t xml:space="preserve">[E, F]</w:t>
            </w:r>
          </w:p>
        </w:tc>
        <w:tc>
          <w:tcPr>
            <w:tcW w:type="dxa" w:w="100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rFonts w:ascii="Calibri" w:cs="Calibri" w:eastAsia="Calibri" w:hAnsi="Calibri"/>
                <w:b w:val="false"/>
                <w:bCs w:val="false"/>
                <w:sz w:val="18"/>
                <w:szCs w:val="18"/>
              </w:rPr>
              <w:t xml:space="preserve">E</w:t>
            </w:r>
          </w:p>
        </w:tc>
        <w:tc>
          <w:tcPr>
            <w:tcW w:type="dxa" w:w="240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rFonts w:ascii="Calibri" w:cs="Calibri" w:eastAsia="Calibri" w:hAnsi="Calibri"/>
                <w:b w:val="false"/>
                <w:bCs w:val="false"/>
                <w:sz w:val="18"/>
                <w:szCs w:val="18"/>
              </w:rPr>
              <w:t xml:space="preserve">A → B → E</w:t>
            </w:r>
          </w:p>
        </w:tc>
        <w:tc>
          <w:tcPr>
            <w:tcW w:type="dxa" w:w="150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rFonts w:ascii="Calibri" w:cs="Calibri" w:eastAsia="Calibri" w:hAnsi="Calibri"/>
                <w:b w:val="false"/>
                <w:bCs w:val="false"/>
                <w:sz w:val="18"/>
                <w:szCs w:val="18"/>
              </w:rPr>
              <w:t xml:space="preserve">–</w:t>
            </w:r>
          </w:p>
        </w:tc>
        <w:tc>
          <w:tcPr>
            <w:tcW w:type="dxa" w:w="190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rFonts w:ascii="Calibri" w:cs="Calibri" w:eastAsia="Calibri" w:hAnsi="Calibri"/>
                <w:b w:val="false"/>
                <w:bCs w:val="false"/>
                <w:sz w:val="18"/>
                <w:szCs w:val="18"/>
              </w:rPr>
              <w:t xml:space="preserve"/>
            </w:r>
          </w:p>
        </w:tc>
      </w:tr>
      <w:tr>
        <w:tc>
          <w:tcPr>
            <w:tcW w:type="dxa" w:w="56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rFonts w:ascii="Calibri" w:cs="Calibri" w:eastAsia="Calibri" w:hAnsi="Calibri"/>
                <w:b w:val="false"/>
                <w:bCs w:val="false"/>
                <w:sz w:val="18"/>
                <w:szCs w:val="18"/>
              </w:rPr>
              <w:t xml:space="preserve">6</w:t>
            </w:r>
          </w:p>
        </w:tc>
        <w:tc>
          <w:tcPr>
            <w:tcW w:type="dxa" w:w="200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rFonts w:ascii="Calibri" w:cs="Calibri" w:eastAsia="Calibri" w:hAnsi="Calibri"/>
                <w:b w:val="false"/>
                <w:bCs w:val="false"/>
                <w:sz w:val="18"/>
                <w:szCs w:val="18"/>
              </w:rPr>
              <w:t xml:space="preserve">[F]</w:t>
            </w:r>
          </w:p>
        </w:tc>
        <w:tc>
          <w:tcPr>
            <w:tcW w:type="dxa" w:w="100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rFonts w:ascii="Calibri" w:cs="Calibri" w:eastAsia="Calibri" w:hAnsi="Calibri"/>
                <w:b w:val="false"/>
                <w:bCs w:val="false"/>
                <w:sz w:val="18"/>
                <w:szCs w:val="18"/>
              </w:rPr>
              <w:t xml:space="preserve">F</w:t>
            </w:r>
          </w:p>
        </w:tc>
        <w:tc>
          <w:tcPr>
            <w:tcW w:type="dxa" w:w="240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rFonts w:ascii="Calibri" w:cs="Calibri" w:eastAsia="Calibri" w:hAnsi="Calibri"/>
                <w:b w:val="false"/>
                <w:bCs w:val="false"/>
                <w:sz w:val="18"/>
                <w:szCs w:val="18"/>
              </w:rPr>
              <w:t xml:space="preserve">A → C → F</w:t>
            </w:r>
          </w:p>
        </w:tc>
        <w:tc>
          <w:tcPr>
            <w:tcW w:type="dxa" w:w="150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rFonts w:ascii="Calibri" w:cs="Calibri" w:eastAsia="Calibri" w:hAnsi="Calibri"/>
                <w:b w:val="false"/>
                <w:bCs w:val="false"/>
                <w:sz w:val="18"/>
                <w:szCs w:val="18"/>
              </w:rPr>
              <w:t xml:space="preserve">G</w:t>
            </w:r>
          </w:p>
        </w:tc>
        <w:tc>
          <w:tcPr>
            <w:tcW w:type="dxa" w:w="190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rFonts w:ascii="Calibri" w:cs="Calibri" w:eastAsia="Calibri" w:hAnsi="Calibri"/>
                <w:b w:val="false"/>
                <w:bCs w:val="false"/>
                <w:sz w:val="18"/>
                <w:szCs w:val="18"/>
              </w:rPr>
              <w:t xml:space="preserve"/>
            </w:r>
          </w:p>
        </w:tc>
      </w:tr>
      <w:tr>
        <w:tc>
          <w:tcPr>
            <w:tcW w:type="dxa" w:w="56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rFonts w:ascii="Calibri" w:cs="Calibri" w:eastAsia="Calibri" w:hAnsi="Calibri"/>
                <w:b w:val="false"/>
                <w:bCs w:val="false"/>
                <w:sz w:val="18"/>
                <w:szCs w:val="18"/>
              </w:rPr>
              <w:t xml:space="preserve">7</w:t>
            </w:r>
          </w:p>
        </w:tc>
        <w:tc>
          <w:tcPr>
            <w:tcW w:type="dxa" w:w="200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rFonts w:ascii="Calibri" w:cs="Calibri" w:eastAsia="Calibri" w:hAnsi="Calibri"/>
                <w:b w:val="false"/>
                <w:bCs w:val="false"/>
                <w:sz w:val="18"/>
                <w:szCs w:val="18"/>
              </w:rPr>
              <w:t xml:space="preserve">[G]</w:t>
            </w:r>
          </w:p>
        </w:tc>
        <w:tc>
          <w:tcPr>
            <w:tcW w:type="dxa" w:w="100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rFonts w:ascii="Calibri" w:cs="Calibri" w:eastAsia="Calibri" w:hAnsi="Calibri"/>
                <w:b w:val="false"/>
                <w:bCs w:val="false"/>
                <w:sz w:val="18"/>
                <w:szCs w:val="18"/>
              </w:rPr>
              <w:t xml:space="preserve">G</w:t>
            </w:r>
          </w:p>
        </w:tc>
        <w:tc>
          <w:tcPr>
            <w:tcW w:type="dxa" w:w="240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rFonts w:ascii="Calibri" w:cs="Calibri" w:eastAsia="Calibri" w:hAnsi="Calibri"/>
                <w:b w:val="false"/>
                <w:bCs w:val="false"/>
                <w:sz w:val="18"/>
                <w:szCs w:val="18"/>
              </w:rPr>
              <w:t xml:space="preserve">A → C → F → G</w:t>
            </w:r>
          </w:p>
        </w:tc>
        <w:tc>
          <w:tcPr>
            <w:tcW w:type="dxa" w:w="150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rFonts w:ascii="Calibri" w:cs="Calibri" w:eastAsia="Calibri" w:hAnsi="Calibri"/>
                <w:b w:val="false"/>
                <w:bCs w:val="false"/>
                <w:sz w:val="18"/>
                <w:szCs w:val="18"/>
              </w:rPr>
              <w:t xml:space="preserve">–</w:t>
            </w:r>
          </w:p>
        </w:tc>
        <w:tc>
          <w:tcPr>
            <w:tcW w:type="dxa" w:w="190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rFonts w:ascii="Calibri" w:cs="Calibri" w:eastAsia="Calibri" w:hAnsi="Calibri"/>
                <w:b w:val="false"/>
                <w:bCs w:val="false"/>
                <w:sz w:val="18"/>
                <w:szCs w:val="18"/>
              </w:rPr>
              <w:t xml:space="preserve">GOAL reached, stop</w:t>
            </w:r>
          </w:p>
        </w:tc>
      </w:tr>
    </w:tbl>
    <w:p>
      <w:pPr>
        <w:spacing w:after="120" w:before="100"/>
      </w:pPr>
      <w:r>
        <w:rPr>
          <w:rFonts w:ascii="Calibri" w:cs="Calibri" w:eastAsia="Calibri" w:hAnsi="Calibri"/>
          <w:b/>
          <w:bCs/>
        </w:rPr>
        <w:t xml:space="preserve">BFS visit order: </w:t>
      </w:r>
      <w:r>
        <w:rPr>
          <w:rFonts w:ascii="Calibri" w:cs="Calibri" w:eastAsia="Calibri" w:hAnsi="Calibri"/>
        </w:rPr>
        <w:t xml:space="preserve">A, B, C, D, E, F, G.  </w:t>
      </w:r>
      <w:r>
        <w:rPr>
          <w:rFonts w:ascii="Calibri" w:cs="Calibri" w:eastAsia="Calibri" w:hAnsi="Calibri"/>
          <w:b/>
          <w:bCs/>
        </w:rPr>
        <w:t xml:space="preserve">BFS final path: </w:t>
      </w:r>
      <w:r>
        <w:rPr>
          <w:rFonts w:ascii="Calibri" w:cs="Calibri" w:eastAsia="Calibri" w:hAnsi="Calibri"/>
        </w:rPr>
        <w:t xml:space="preserve">A → C → F → G (3 edges).</w:t>
      </w:r>
    </w:p>
    <w:p>
      <w:pPr>
        <w:pStyle w:val="Heading2"/>
        <w:spacing w:after="100" w:before="200"/>
      </w:pPr>
      <w:r>
        <w:rPr>
          <w:rFonts w:ascii="Calibri" w:cs="Calibri" w:eastAsia="Calibri" w:hAnsi="Calibri"/>
          <w:b/>
          <w:bCs/>
          <w:sz w:val="25"/>
          <w:szCs w:val="25"/>
        </w:rPr>
        <w:t xml:space="preserve">2.2 DFS trace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2000"/>
        <w:gridCol w:w="1000"/>
        <w:gridCol w:w="2400"/>
        <w:gridCol w:w="1500"/>
        <w:gridCol w:w="1900"/>
      </w:tblGrid>
      <w:tr>
        <w:trPr>
          <w:tblHeader/>
        </w:trPr>
        <w:tc>
          <w:tcPr>
            <w:tcW w:type="dxa" w:w="560"/>
            <w:tcBorders>
              <w:top w:val="single" w:color="AAAAAA" w:sz="4"/>
              <w:left w:val="single" w:color="AAAAAA" w:sz="4"/>
              <w:bottom w:val="single" w:color="AAAAAA" w:sz="4"/>
              <w:right w:val="single" w:color="AAAAAA"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Step</w:t>
            </w:r>
          </w:p>
        </w:tc>
        <w:tc>
          <w:tcPr>
            <w:tcW w:type="dxa" w:w="2000"/>
            <w:tcBorders>
              <w:top w:val="single" w:color="AAAAAA" w:sz="4"/>
              <w:left w:val="single" w:color="AAAAAA" w:sz="4"/>
              <w:bottom w:val="single" w:color="AAAAAA" w:sz="4"/>
              <w:right w:val="single" w:color="AAAAAA"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Frontier before</w:t>
            </w:r>
          </w:p>
        </w:tc>
        <w:tc>
          <w:tcPr>
            <w:tcW w:type="dxa" w:w="1000"/>
            <w:tcBorders>
              <w:top w:val="single" w:color="AAAAAA" w:sz="4"/>
              <w:left w:val="single" w:color="AAAAAA" w:sz="4"/>
              <w:bottom w:val="single" w:color="AAAAAA" w:sz="4"/>
              <w:right w:val="single" w:color="AAAAAA"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Processed</w:t>
            </w:r>
          </w:p>
        </w:tc>
        <w:tc>
          <w:tcPr>
            <w:tcW w:type="dxa" w:w="2400"/>
            <w:tcBorders>
              <w:top w:val="single" w:color="AAAAAA" w:sz="4"/>
              <w:left w:val="single" w:color="AAAAAA" w:sz="4"/>
              <w:bottom w:val="single" w:color="AAAAAA" w:sz="4"/>
              <w:right w:val="single" w:color="AAAAAA"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Path to processed node</w:t>
            </w:r>
          </w:p>
        </w:tc>
        <w:tc>
          <w:tcPr>
            <w:tcW w:type="dxa" w:w="1500"/>
            <w:tcBorders>
              <w:top w:val="single" w:color="AAAAAA" w:sz="4"/>
              <w:left w:val="single" w:color="AAAAAA" w:sz="4"/>
              <w:bottom w:val="single" w:color="AAAAAA" w:sz="4"/>
              <w:right w:val="single" w:color="AAAAAA"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Added / pushed</w:t>
            </w:r>
          </w:p>
        </w:tc>
        <w:tc>
          <w:tcPr>
            <w:tcW w:type="dxa" w:w="1900"/>
            <w:tcBorders>
              <w:top w:val="single" w:color="AAAAAA" w:sz="4"/>
              <w:left w:val="single" w:color="AAAAAA" w:sz="4"/>
              <w:bottom w:val="single" w:color="AAAAAA" w:sz="4"/>
              <w:right w:val="single" w:color="AAAAAA"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Result</w:t>
            </w:r>
          </w:p>
        </w:tc>
      </w:tr>
      <w:tr>
        <w:tc>
          <w:tcPr>
            <w:tcW w:type="dxa" w:w="56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rFonts w:ascii="Calibri" w:cs="Calibri" w:eastAsia="Calibri" w:hAnsi="Calibri"/>
                <w:b w:val="false"/>
                <w:bCs w:val="false"/>
                <w:sz w:val="18"/>
                <w:szCs w:val="18"/>
              </w:rPr>
              <w:t xml:space="preserve">1</w:t>
            </w:r>
          </w:p>
        </w:tc>
        <w:tc>
          <w:tcPr>
            <w:tcW w:type="dxa" w:w="200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rFonts w:ascii="Calibri" w:cs="Calibri" w:eastAsia="Calibri" w:hAnsi="Calibri"/>
                <w:b w:val="false"/>
                <w:bCs w:val="false"/>
                <w:sz w:val="18"/>
                <w:szCs w:val="18"/>
              </w:rPr>
              <w:t xml:space="preserve">[A]</w:t>
            </w:r>
          </w:p>
        </w:tc>
        <w:tc>
          <w:tcPr>
            <w:tcW w:type="dxa" w:w="100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rFonts w:ascii="Calibri" w:cs="Calibri" w:eastAsia="Calibri" w:hAnsi="Calibri"/>
                <w:b w:val="false"/>
                <w:bCs w:val="false"/>
                <w:sz w:val="18"/>
                <w:szCs w:val="18"/>
              </w:rPr>
              <w:t xml:space="preserve">A</w:t>
            </w:r>
          </w:p>
        </w:tc>
        <w:tc>
          <w:tcPr>
            <w:tcW w:type="dxa" w:w="240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rFonts w:ascii="Calibri" w:cs="Calibri" w:eastAsia="Calibri" w:hAnsi="Calibri"/>
                <w:b w:val="false"/>
                <w:bCs w:val="false"/>
                <w:sz w:val="18"/>
                <w:szCs w:val="18"/>
              </w:rPr>
              <w:t xml:space="preserve">A</w:t>
            </w:r>
          </w:p>
        </w:tc>
        <w:tc>
          <w:tcPr>
            <w:tcW w:type="dxa" w:w="150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rFonts w:ascii="Calibri" w:cs="Calibri" w:eastAsia="Calibri" w:hAnsi="Calibri"/>
                <w:b w:val="false"/>
                <w:bCs w:val="false"/>
                <w:sz w:val="18"/>
                <w:szCs w:val="18"/>
              </w:rPr>
              <w:t xml:space="preserve">C, B</w:t>
            </w:r>
          </w:p>
        </w:tc>
        <w:tc>
          <w:tcPr>
            <w:tcW w:type="dxa" w:w="190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rFonts w:ascii="Calibri" w:cs="Calibri" w:eastAsia="Calibri" w:hAnsi="Calibri"/>
                <w:b w:val="false"/>
                <w:bCs w:val="false"/>
                <w:sz w:val="18"/>
                <w:szCs w:val="18"/>
              </w:rPr>
              <w:t xml:space="preserve"/>
            </w:r>
          </w:p>
        </w:tc>
      </w:tr>
      <w:tr>
        <w:tc>
          <w:tcPr>
            <w:tcW w:type="dxa" w:w="56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rFonts w:ascii="Calibri" w:cs="Calibri" w:eastAsia="Calibri" w:hAnsi="Calibri"/>
                <w:b w:val="false"/>
                <w:bCs w:val="false"/>
                <w:sz w:val="18"/>
                <w:szCs w:val="18"/>
              </w:rPr>
              <w:t xml:space="preserve">2</w:t>
            </w:r>
          </w:p>
        </w:tc>
        <w:tc>
          <w:tcPr>
            <w:tcW w:type="dxa" w:w="200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rFonts w:ascii="Calibri" w:cs="Calibri" w:eastAsia="Calibri" w:hAnsi="Calibri"/>
                <w:b w:val="false"/>
                <w:bCs w:val="false"/>
                <w:sz w:val="18"/>
                <w:szCs w:val="18"/>
              </w:rPr>
              <w:t xml:space="preserve">[C, B]</w:t>
            </w:r>
          </w:p>
        </w:tc>
        <w:tc>
          <w:tcPr>
            <w:tcW w:type="dxa" w:w="100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rFonts w:ascii="Calibri" w:cs="Calibri" w:eastAsia="Calibri" w:hAnsi="Calibri"/>
                <w:b w:val="false"/>
                <w:bCs w:val="false"/>
                <w:sz w:val="18"/>
                <w:szCs w:val="18"/>
              </w:rPr>
              <w:t xml:space="preserve">B</w:t>
            </w:r>
          </w:p>
        </w:tc>
        <w:tc>
          <w:tcPr>
            <w:tcW w:type="dxa" w:w="240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rFonts w:ascii="Calibri" w:cs="Calibri" w:eastAsia="Calibri" w:hAnsi="Calibri"/>
                <w:b w:val="false"/>
                <w:bCs w:val="false"/>
                <w:sz w:val="18"/>
                <w:szCs w:val="18"/>
              </w:rPr>
              <w:t xml:space="preserve">A → B</w:t>
            </w:r>
          </w:p>
        </w:tc>
        <w:tc>
          <w:tcPr>
            <w:tcW w:type="dxa" w:w="150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rFonts w:ascii="Calibri" w:cs="Calibri" w:eastAsia="Calibri" w:hAnsi="Calibri"/>
                <w:b w:val="false"/>
                <w:bCs w:val="false"/>
                <w:sz w:val="18"/>
                <w:szCs w:val="18"/>
              </w:rPr>
              <w:t xml:space="preserve">E, D</w:t>
            </w:r>
          </w:p>
        </w:tc>
        <w:tc>
          <w:tcPr>
            <w:tcW w:type="dxa" w:w="190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rFonts w:ascii="Calibri" w:cs="Calibri" w:eastAsia="Calibri" w:hAnsi="Calibri"/>
                <w:b w:val="false"/>
                <w:bCs w:val="false"/>
                <w:sz w:val="18"/>
                <w:szCs w:val="18"/>
              </w:rPr>
              <w:t xml:space="preserve"/>
            </w:r>
          </w:p>
        </w:tc>
      </w:tr>
      <w:tr>
        <w:tc>
          <w:tcPr>
            <w:tcW w:type="dxa" w:w="56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rFonts w:ascii="Calibri" w:cs="Calibri" w:eastAsia="Calibri" w:hAnsi="Calibri"/>
                <w:b w:val="false"/>
                <w:bCs w:val="false"/>
                <w:sz w:val="18"/>
                <w:szCs w:val="18"/>
              </w:rPr>
              <w:t xml:space="preserve">3</w:t>
            </w:r>
          </w:p>
        </w:tc>
        <w:tc>
          <w:tcPr>
            <w:tcW w:type="dxa" w:w="200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rFonts w:ascii="Calibri" w:cs="Calibri" w:eastAsia="Calibri" w:hAnsi="Calibri"/>
                <w:b w:val="false"/>
                <w:bCs w:val="false"/>
                <w:sz w:val="18"/>
                <w:szCs w:val="18"/>
              </w:rPr>
              <w:t xml:space="preserve">[C, E, D]</w:t>
            </w:r>
          </w:p>
        </w:tc>
        <w:tc>
          <w:tcPr>
            <w:tcW w:type="dxa" w:w="100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rFonts w:ascii="Calibri" w:cs="Calibri" w:eastAsia="Calibri" w:hAnsi="Calibri"/>
                <w:b w:val="false"/>
                <w:bCs w:val="false"/>
                <w:sz w:val="18"/>
                <w:szCs w:val="18"/>
              </w:rPr>
              <w:t xml:space="preserve">D</w:t>
            </w:r>
          </w:p>
        </w:tc>
        <w:tc>
          <w:tcPr>
            <w:tcW w:type="dxa" w:w="240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rFonts w:ascii="Calibri" w:cs="Calibri" w:eastAsia="Calibri" w:hAnsi="Calibri"/>
                <w:b w:val="false"/>
                <w:bCs w:val="false"/>
                <w:sz w:val="18"/>
                <w:szCs w:val="18"/>
              </w:rPr>
              <w:t xml:space="preserve">A → B → D</w:t>
            </w:r>
          </w:p>
        </w:tc>
        <w:tc>
          <w:tcPr>
            <w:tcW w:type="dxa" w:w="150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rFonts w:ascii="Calibri" w:cs="Calibri" w:eastAsia="Calibri" w:hAnsi="Calibri"/>
                <w:b w:val="false"/>
                <w:bCs w:val="false"/>
                <w:sz w:val="18"/>
                <w:szCs w:val="18"/>
              </w:rPr>
              <w:t xml:space="preserve">–</w:t>
            </w:r>
          </w:p>
        </w:tc>
        <w:tc>
          <w:tcPr>
            <w:tcW w:type="dxa" w:w="190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rFonts w:ascii="Calibri" w:cs="Calibri" w:eastAsia="Calibri" w:hAnsi="Calibri"/>
                <w:b w:val="false"/>
                <w:bCs w:val="false"/>
                <w:sz w:val="18"/>
                <w:szCs w:val="18"/>
              </w:rPr>
              <w:t xml:space="preserve"/>
            </w:r>
          </w:p>
        </w:tc>
      </w:tr>
      <w:tr>
        <w:tc>
          <w:tcPr>
            <w:tcW w:type="dxa" w:w="56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rFonts w:ascii="Calibri" w:cs="Calibri" w:eastAsia="Calibri" w:hAnsi="Calibri"/>
                <w:b w:val="false"/>
                <w:bCs w:val="false"/>
                <w:sz w:val="18"/>
                <w:szCs w:val="18"/>
              </w:rPr>
              <w:t xml:space="preserve">4</w:t>
            </w:r>
          </w:p>
        </w:tc>
        <w:tc>
          <w:tcPr>
            <w:tcW w:type="dxa" w:w="200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rFonts w:ascii="Calibri" w:cs="Calibri" w:eastAsia="Calibri" w:hAnsi="Calibri"/>
                <w:b w:val="false"/>
                <w:bCs w:val="false"/>
                <w:sz w:val="18"/>
                <w:szCs w:val="18"/>
              </w:rPr>
              <w:t xml:space="preserve">[C, E]</w:t>
            </w:r>
          </w:p>
        </w:tc>
        <w:tc>
          <w:tcPr>
            <w:tcW w:type="dxa" w:w="100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rFonts w:ascii="Calibri" w:cs="Calibri" w:eastAsia="Calibri" w:hAnsi="Calibri"/>
                <w:b w:val="false"/>
                <w:bCs w:val="false"/>
                <w:sz w:val="18"/>
                <w:szCs w:val="18"/>
              </w:rPr>
              <w:t xml:space="preserve">E</w:t>
            </w:r>
          </w:p>
        </w:tc>
        <w:tc>
          <w:tcPr>
            <w:tcW w:type="dxa" w:w="240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rFonts w:ascii="Calibri" w:cs="Calibri" w:eastAsia="Calibri" w:hAnsi="Calibri"/>
                <w:b w:val="false"/>
                <w:bCs w:val="false"/>
                <w:sz w:val="18"/>
                <w:szCs w:val="18"/>
              </w:rPr>
              <w:t xml:space="preserve">A → B → E</w:t>
            </w:r>
          </w:p>
        </w:tc>
        <w:tc>
          <w:tcPr>
            <w:tcW w:type="dxa" w:w="150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rFonts w:ascii="Calibri" w:cs="Calibri" w:eastAsia="Calibri" w:hAnsi="Calibri"/>
                <w:b w:val="false"/>
                <w:bCs w:val="false"/>
                <w:sz w:val="18"/>
                <w:szCs w:val="18"/>
              </w:rPr>
              <w:t xml:space="preserve">F</w:t>
            </w:r>
          </w:p>
        </w:tc>
        <w:tc>
          <w:tcPr>
            <w:tcW w:type="dxa" w:w="190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rFonts w:ascii="Calibri" w:cs="Calibri" w:eastAsia="Calibri" w:hAnsi="Calibri"/>
                <w:b w:val="false"/>
                <w:bCs w:val="false"/>
                <w:sz w:val="18"/>
                <w:szCs w:val="18"/>
              </w:rPr>
              <w:t xml:space="preserve"/>
            </w:r>
          </w:p>
        </w:tc>
      </w:tr>
      <w:tr>
        <w:tc>
          <w:tcPr>
            <w:tcW w:type="dxa" w:w="56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rFonts w:ascii="Calibri" w:cs="Calibri" w:eastAsia="Calibri" w:hAnsi="Calibri"/>
                <w:b w:val="false"/>
                <w:bCs w:val="false"/>
                <w:sz w:val="18"/>
                <w:szCs w:val="18"/>
              </w:rPr>
              <w:t xml:space="preserve">5</w:t>
            </w:r>
          </w:p>
        </w:tc>
        <w:tc>
          <w:tcPr>
            <w:tcW w:type="dxa" w:w="200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rFonts w:ascii="Calibri" w:cs="Calibri" w:eastAsia="Calibri" w:hAnsi="Calibri"/>
                <w:b w:val="false"/>
                <w:bCs w:val="false"/>
                <w:sz w:val="18"/>
                <w:szCs w:val="18"/>
              </w:rPr>
              <w:t xml:space="preserve">[C, F]</w:t>
            </w:r>
          </w:p>
        </w:tc>
        <w:tc>
          <w:tcPr>
            <w:tcW w:type="dxa" w:w="100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rFonts w:ascii="Calibri" w:cs="Calibri" w:eastAsia="Calibri" w:hAnsi="Calibri"/>
                <w:b w:val="false"/>
                <w:bCs w:val="false"/>
                <w:sz w:val="18"/>
                <w:szCs w:val="18"/>
              </w:rPr>
              <w:t xml:space="preserve">F</w:t>
            </w:r>
          </w:p>
        </w:tc>
        <w:tc>
          <w:tcPr>
            <w:tcW w:type="dxa" w:w="240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rFonts w:ascii="Calibri" w:cs="Calibri" w:eastAsia="Calibri" w:hAnsi="Calibri"/>
                <w:b w:val="false"/>
                <w:bCs w:val="false"/>
                <w:sz w:val="18"/>
                <w:szCs w:val="18"/>
              </w:rPr>
              <w:t xml:space="preserve">A → B → E → F</w:t>
            </w:r>
          </w:p>
        </w:tc>
        <w:tc>
          <w:tcPr>
            <w:tcW w:type="dxa" w:w="150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rFonts w:ascii="Calibri" w:cs="Calibri" w:eastAsia="Calibri" w:hAnsi="Calibri"/>
                <w:b w:val="false"/>
                <w:bCs w:val="false"/>
                <w:sz w:val="18"/>
                <w:szCs w:val="18"/>
              </w:rPr>
              <w:t xml:space="preserve">G, C</w:t>
            </w:r>
          </w:p>
        </w:tc>
        <w:tc>
          <w:tcPr>
            <w:tcW w:type="dxa" w:w="190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rFonts w:ascii="Calibri" w:cs="Calibri" w:eastAsia="Calibri" w:hAnsi="Calibri"/>
                <w:b w:val="false"/>
                <w:bCs w:val="false"/>
                <w:sz w:val="18"/>
                <w:szCs w:val="18"/>
              </w:rPr>
              <w:t xml:space="preserve"/>
            </w:r>
          </w:p>
        </w:tc>
      </w:tr>
      <w:tr>
        <w:tc>
          <w:tcPr>
            <w:tcW w:type="dxa" w:w="56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rFonts w:ascii="Calibri" w:cs="Calibri" w:eastAsia="Calibri" w:hAnsi="Calibri"/>
                <w:b w:val="false"/>
                <w:bCs w:val="false"/>
                <w:sz w:val="18"/>
                <w:szCs w:val="18"/>
              </w:rPr>
              <w:t xml:space="preserve">6</w:t>
            </w:r>
          </w:p>
        </w:tc>
        <w:tc>
          <w:tcPr>
            <w:tcW w:type="dxa" w:w="200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rFonts w:ascii="Calibri" w:cs="Calibri" w:eastAsia="Calibri" w:hAnsi="Calibri"/>
                <w:b w:val="false"/>
                <w:bCs w:val="false"/>
                <w:sz w:val="18"/>
                <w:szCs w:val="18"/>
              </w:rPr>
              <w:t xml:space="preserve">[C, G, C]</w:t>
            </w:r>
          </w:p>
        </w:tc>
        <w:tc>
          <w:tcPr>
            <w:tcW w:type="dxa" w:w="100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rFonts w:ascii="Calibri" w:cs="Calibri" w:eastAsia="Calibri" w:hAnsi="Calibri"/>
                <w:b w:val="false"/>
                <w:bCs w:val="false"/>
                <w:sz w:val="18"/>
                <w:szCs w:val="18"/>
              </w:rPr>
              <w:t xml:space="preserve">C</w:t>
            </w:r>
          </w:p>
        </w:tc>
        <w:tc>
          <w:tcPr>
            <w:tcW w:type="dxa" w:w="240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rFonts w:ascii="Calibri" w:cs="Calibri" w:eastAsia="Calibri" w:hAnsi="Calibri"/>
                <w:b w:val="false"/>
                <w:bCs w:val="false"/>
                <w:sz w:val="18"/>
                <w:szCs w:val="18"/>
              </w:rPr>
              <w:t xml:space="preserve">A → B → E → F → C</w:t>
            </w:r>
          </w:p>
        </w:tc>
        <w:tc>
          <w:tcPr>
            <w:tcW w:type="dxa" w:w="150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rFonts w:ascii="Calibri" w:cs="Calibri" w:eastAsia="Calibri" w:hAnsi="Calibri"/>
                <w:b w:val="false"/>
                <w:bCs w:val="false"/>
                <w:sz w:val="18"/>
                <w:szCs w:val="18"/>
              </w:rPr>
              <w:t xml:space="preserve">–</w:t>
            </w:r>
          </w:p>
        </w:tc>
        <w:tc>
          <w:tcPr>
            <w:tcW w:type="dxa" w:w="190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rFonts w:ascii="Calibri" w:cs="Calibri" w:eastAsia="Calibri" w:hAnsi="Calibri"/>
                <w:b w:val="false"/>
                <w:bCs w:val="false"/>
                <w:sz w:val="18"/>
                <w:szCs w:val="18"/>
              </w:rPr>
              <w:t xml:space="preserve"/>
            </w:r>
          </w:p>
        </w:tc>
      </w:tr>
      <w:tr>
        <w:tc>
          <w:tcPr>
            <w:tcW w:type="dxa" w:w="56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rFonts w:ascii="Calibri" w:cs="Calibri" w:eastAsia="Calibri" w:hAnsi="Calibri"/>
                <w:b w:val="false"/>
                <w:bCs w:val="false"/>
                <w:sz w:val="18"/>
                <w:szCs w:val="18"/>
              </w:rPr>
              <w:t xml:space="preserve">7</w:t>
            </w:r>
          </w:p>
        </w:tc>
        <w:tc>
          <w:tcPr>
            <w:tcW w:type="dxa" w:w="200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rFonts w:ascii="Calibri" w:cs="Calibri" w:eastAsia="Calibri" w:hAnsi="Calibri"/>
                <w:b w:val="false"/>
                <w:bCs w:val="false"/>
                <w:sz w:val="18"/>
                <w:szCs w:val="18"/>
              </w:rPr>
              <w:t xml:space="preserve">[C, G]</w:t>
            </w:r>
          </w:p>
        </w:tc>
        <w:tc>
          <w:tcPr>
            <w:tcW w:type="dxa" w:w="100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rFonts w:ascii="Calibri" w:cs="Calibri" w:eastAsia="Calibri" w:hAnsi="Calibri"/>
                <w:b w:val="false"/>
                <w:bCs w:val="false"/>
                <w:sz w:val="18"/>
                <w:szCs w:val="18"/>
              </w:rPr>
              <w:t xml:space="preserve">G</w:t>
            </w:r>
          </w:p>
        </w:tc>
        <w:tc>
          <w:tcPr>
            <w:tcW w:type="dxa" w:w="240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rFonts w:ascii="Calibri" w:cs="Calibri" w:eastAsia="Calibri" w:hAnsi="Calibri"/>
                <w:b w:val="false"/>
                <w:bCs w:val="false"/>
                <w:sz w:val="18"/>
                <w:szCs w:val="18"/>
              </w:rPr>
              <w:t xml:space="preserve">A → B → E → F → G</w:t>
            </w:r>
          </w:p>
        </w:tc>
        <w:tc>
          <w:tcPr>
            <w:tcW w:type="dxa" w:w="150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rFonts w:ascii="Calibri" w:cs="Calibri" w:eastAsia="Calibri" w:hAnsi="Calibri"/>
                <w:b w:val="false"/>
                <w:bCs w:val="false"/>
                <w:sz w:val="18"/>
                <w:szCs w:val="18"/>
              </w:rPr>
              <w:t xml:space="preserve">–</w:t>
            </w:r>
          </w:p>
        </w:tc>
        <w:tc>
          <w:tcPr>
            <w:tcW w:type="dxa" w:w="190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rFonts w:ascii="Calibri" w:cs="Calibri" w:eastAsia="Calibri" w:hAnsi="Calibri"/>
                <w:b w:val="false"/>
                <w:bCs w:val="false"/>
                <w:sz w:val="18"/>
                <w:szCs w:val="18"/>
              </w:rPr>
              <w:t xml:space="preserve">GOAL reached, stop</w:t>
            </w:r>
          </w:p>
        </w:tc>
      </w:tr>
    </w:tbl>
    <w:p>
      <w:pPr>
        <w:spacing w:after="80" w:before="100"/>
      </w:pPr>
      <w:r>
        <w:rPr>
          <w:rFonts w:ascii="Calibri" w:cs="Calibri" w:eastAsia="Calibri" w:hAnsi="Calibri"/>
          <w:b/>
          <w:bCs/>
        </w:rPr>
        <w:t xml:space="preserve">DFS visit order: </w:t>
      </w:r>
      <w:r>
        <w:rPr>
          <w:rFonts w:ascii="Calibri" w:cs="Calibri" w:eastAsia="Calibri" w:hAnsi="Calibri"/>
        </w:rPr>
        <w:t xml:space="preserve">A, B, D, E, F, C, G.  </w:t>
      </w:r>
      <w:r>
        <w:rPr>
          <w:rFonts w:ascii="Calibri" w:cs="Calibri" w:eastAsia="Calibri" w:hAnsi="Calibri"/>
          <w:b/>
          <w:bCs/>
        </w:rPr>
        <w:t xml:space="preserve">DFS final path: </w:t>
      </w:r>
      <w:r>
        <w:rPr>
          <w:rFonts w:ascii="Calibri" w:cs="Calibri" w:eastAsia="Calibri" w:hAnsi="Calibri"/>
        </w:rPr>
        <w:t xml:space="preserve">A → B → E → F → G (4 edges).</w:t>
      </w:r>
    </w:p>
    <w:p>
      <w:pPr>
        <w:spacing w:after="120"/>
      </w:pPr>
      <w:r>
        <w:rPr>
          <w:rFonts w:ascii="Calibri" w:cs="Calibri" w:eastAsia="Calibri" w:hAnsi="Calibri"/>
        </w:rPr>
        <w:t xml:space="preserve">The visit order and the final path are different things. In DFS, C is processed at step 6 but is not on the final path: it was pushed earlier as a neighbour of A, and again by F, and is only a side visit. The final path is the one carried by the stack entry of G, which came from F (via B and E). BFS finds the path with the fewest edges (3); DFS finds a longer one (4 edges) because it commits to the first branch B before ever trying C.</w:t>
      </w:r>
    </w:p>
    <w:p>
      <w:pPr>
        <w:pStyle w:val="Heading2"/>
        <w:spacing w:after="100" w:before="200"/>
      </w:pPr>
      <w:r>
        <w:rPr>
          <w:rFonts w:ascii="Calibri" w:cs="Calibri" w:eastAsia="Calibri" w:hAnsi="Calibri"/>
          <w:b/>
          <w:bCs/>
          <w:sz w:val="25"/>
          <w:szCs w:val="25"/>
        </w:rPr>
        <w:t xml:space="preserve">2.3 Verification against the code</w:t>
      </w:r>
    </w:p>
    <w:p>
      <w:pPr>
        <w:spacing w:after="120"/>
      </w:pPr>
      <w:r>
        <w:rPr>
          <w:rFonts w:ascii="Calibri" w:cs="Calibri" w:eastAsia="Calibri" w:hAnsi="Calibri"/>
        </w:rPr>
        <w:t xml:space="preserve">lab3_check.py holds the hand-derived frontier states, visit orders and paths as expected values and compares them with the output of lab3_bfs_dfs.py. All BFS and DFS checks passed (the full run reports 24 of 24 checks passed, captured in outputs/check_output.txt), and the program output in outputs/bfs_dfs_output.txt matches the tables above.</w:t>
      </w:r>
    </w:p>
    <w:p>
      <w:pPr>
        <w:pStyle w:val="Heading1"/>
        <w:spacing w:after="120" w:before="280"/>
      </w:pPr>
      <w:r>
        <w:rPr>
          <w:rFonts w:ascii="Calibri" w:cs="Calibri" w:eastAsia="Calibri" w:hAnsi="Calibri"/>
          <w:b/>
          <w:bCs/>
          <w:sz w:val="30"/>
          <w:szCs w:val="30"/>
        </w:rPr>
        <w:t xml:space="preserve">3. Task 2 – DLS and IDDFS</w:t>
      </w:r>
    </w:p>
    <w:p>
      <w:pPr>
        <w:pStyle w:val="Heading2"/>
        <w:spacing w:after="100" w:before="200"/>
      </w:pPr>
      <w:r>
        <w:rPr>
          <w:rFonts w:ascii="Calibri" w:cs="Calibri" w:eastAsia="Calibri" w:hAnsi="Calibri"/>
          <w:b/>
          <w:bCs/>
          <w:sz w:val="25"/>
          <w:szCs w:val="25"/>
        </w:rPr>
        <w:t xml:space="preserve">3.1 DLS at limits 1, 2, 3 and 4</w:t>
      </w:r>
    </w:p>
    <w:p>
      <w:pPr>
        <w:spacing w:after="120"/>
      </w:pPr>
      <w:r>
        <w:rPr>
          <w:rFonts w:ascii="Calibri" w:cs="Calibri" w:eastAsia="Calibri" w:hAnsi="Calibri"/>
        </w:rPr>
        <w:t xml:space="preserve">Statuses: FOUND means the goal was reached within the limit. CUTOFF means the limit stopped expansion of some node that still had neighbours off the current path, so a deeper search might succeed. FAILURE means the search space was exhausted without any cutoff, so the goal is not reachable. The path-local cycle check skips a neighbour that is already on the current 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200"/>
        <w:gridCol w:w="2400"/>
        <w:gridCol w:w="4160"/>
        <w:gridCol w:w="800"/>
      </w:tblGrid>
      <w:tr>
        <w:trPr>
          <w:tblHeader/>
        </w:trPr>
        <w:tc>
          <w:tcPr>
            <w:tcW w:type="dxa" w:w="800"/>
            <w:tcBorders>
              <w:top w:val="single" w:color="AAAAAA" w:sz="4"/>
              <w:left w:val="single" w:color="AAAAAA" w:sz="4"/>
              <w:bottom w:val="single" w:color="AAAAAA" w:sz="4"/>
              <w:right w:val="single" w:color="AAAAAA"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Limit</w:t>
            </w:r>
          </w:p>
        </w:tc>
        <w:tc>
          <w:tcPr>
            <w:tcW w:type="dxa" w:w="1200"/>
            <w:tcBorders>
              <w:top w:val="single" w:color="AAAAAA" w:sz="4"/>
              <w:left w:val="single" w:color="AAAAAA" w:sz="4"/>
              <w:bottom w:val="single" w:color="AAAAAA" w:sz="4"/>
              <w:right w:val="single" w:color="AAAAAA"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Status</w:t>
            </w:r>
          </w:p>
        </w:tc>
        <w:tc>
          <w:tcPr>
            <w:tcW w:type="dxa" w:w="2400"/>
            <w:tcBorders>
              <w:top w:val="single" w:color="AAAAAA" w:sz="4"/>
              <w:left w:val="single" w:color="AAAAAA" w:sz="4"/>
              <w:bottom w:val="single" w:color="AAAAAA" w:sz="4"/>
              <w:right w:val="single" w:color="AAAAAA"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Path</w:t>
            </w:r>
          </w:p>
        </w:tc>
        <w:tc>
          <w:tcPr>
            <w:tcW w:type="dxa" w:w="4160"/>
            <w:tcBorders>
              <w:top w:val="single" w:color="AAAAAA" w:sz="4"/>
              <w:left w:val="single" w:color="AAAAAA" w:sz="4"/>
              <w:bottom w:val="single" w:color="AAAAAA" w:sz="4"/>
              <w:right w:val="single" w:color="AAAAAA"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Nodes visited (depth)</w:t>
            </w:r>
          </w:p>
        </w:tc>
        <w:tc>
          <w:tcPr>
            <w:tcW w:type="dxa" w:w="800"/>
            <w:tcBorders>
              <w:top w:val="single" w:color="AAAAAA" w:sz="4"/>
              <w:left w:val="single" w:color="AAAAAA" w:sz="4"/>
              <w:bottom w:val="single" w:color="AAAAAA" w:sz="4"/>
              <w:right w:val="single" w:color="AAAAAA"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Visits</w:t>
            </w:r>
          </w:p>
        </w:tc>
      </w:tr>
      <w:tr>
        <w:tc>
          <w:tcPr>
            <w:tcW w:type="dxa" w:w="80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rFonts w:ascii="Calibri" w:cs="Calibri" w:eastAsia="Calibri" w:hAnsi="Calibri"/>
                <w:b w:val="false"/>
                <w:bCs w:val="false"/>
                <w:sz w:val="18"/>
                <w:szCs w:val="18"/>
              </w:rPr>
              <w:t xml:space="preserve">1</w:t>
            </w:r>
          </w:p>
        </w:tc>
        <w:tc>
          <w:tcPr>
            <w:tcW w:type="dxa" w:w="120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rFonts w:ascii="Calibri" w:cs="Calibri" w:eastAsia="Calibri" w:hAnsi="Calibri"/>
                <w:b w:val="false"/>
                <w:bCs w:val="false"/>
                <w:sz w:val="18"/>
                <w:szCs w:val="18"/>
              </w:rPr>
              <w:t xml:space="preserve">CUTOFF</w:t>
            </w:r>
          </w:p>
        </w:tc>
        <w:tc>
          <w:tcPr>
            <w:tcW w:type="dxa" w:w="240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rFonts w:ascii="Calibri" w:cs="Calibri" w:eastAsia="Calibri" w:hAnsi="Calibri"/>
                <w:b w:val="false"/>
                <w:bCs w:val="false"/>
                <w:sz w:val="18"/>
                <w:szCs w:val="18"/>
              </w:rPr>
              <w:t xml:space="preserve">none</w:t>
            </w:r>
          </w:p>
        </w:tc>
        <w:tc>
          <w:tcPr>
            <w:tcW w:type="dxa" w:w="416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rFonts w:ascii="Calibri" w:cs="Calibri" w:eastAsia="Calibri" w:hAnsi="Calibri"/>
                <w:b w:val="false"/>
                <w:bCs w:val="false"/>
                <w:sz w:val="18"/>
                <w:szCs w:val="18"/>
              </w:rPr>
              <w:t xml:space="preserve">A(0) B(1) C(1)</w:t>
            </w:r>
          </w:p>
        </w:tc>
        <w:tc>
          <w:tcPr>
            <w:tcW w:type="dxa" w:w="80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rFonts w:ascii="Calibri" w:cs="Calibri" w:eastAsia="Calibri" w:hAnsi="Calibri"/>
                <w:b w:val="false"/>
                <w:bCs w:val="false"/>
                <w:sz w:val="18"/>
                <w:szCs w:val="18"/>
              </w:rPr>
              <w:t xml:space="preserve">3</w:t>
            </w:r>
          </w:p>
        </w:tc>
      </w:tr>
      <w:tr>
        <w:tc>
          <w:tcPr>
            <w:tcW w:type="dxa" w:w="80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rFonts w:ascii="Calibri" w:cs="Calibri" w:eastAsia="Calibri" w:hAnsi="Calibri"/>
                <w:b w:val="false"/>
                <w:bCs w:val="false"/>
                <w:sz w:val="18"/>
                <w:szCs w:val="18"/>
              </w:rPr>
              <w:t xml:space="preserve">2</w:t>
            </w:r>
          </w:p>
        </w:tc>
        <w:tc>
          <w:tcPr>
            <w:tcW w:type="dxa" w:w="120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rFonts w:ascii="Calibri" w:cs="Calibri" w:eastAsia="Calibri" w:hAnsi="Calibri"/>
                <w:b w:val="false"/>
                <w:bCs w:val="false"/>
                <w:sz w:val="18"/>
                <w:szCs w:val="18"/>
              </w:rPr>
              <w:t xml:space="preserve">CUTOFF</w:t>
            </w:r>
          </w:p>
        </w:tc>
        <w:tc>
          <w:tcPr>
            <w:tcW w:type="dxa" w:w="240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rFonts w:ascii="Calibri" w:cs="Calibri" w:eastAsia="Calibri" w:hAnsi="Calibri"/>
                <w:b w:val="false"/>
                <w:bCs w:val="false"/>
                <w:sz w:val="18"/>
                <w:szCs w:val="18"/>
              </w:rPr>
              <w:t xml:space="preserve">none</w:t>
            </w:r>
          </w:p>
        </w:tc>
        <w:tc>
          <w:tcPr>
            <w:tcW w:type="dxa" w:w="416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rFonts w:ascii="Calibri" w:cs="Calibri" w:eastAsia="Calibri" w:hAnsi="Calibri"/>
                <w:b w:val="false"/>
                <w:bCs w:val="false"/>
                <w:sz w:val="18"/>
                <w:szCs w:val="18"/>
              </w:rPr>
              <w:t xml:space="preserve">A(0) B(1) D(2) E(2) C(1) F(2)</w:t>
            </w:r>
          </w:p>
        </w:tc>
        <w:tc>
          <w:tcPr>
            <w:tcW w:type="dxa" w:w="80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rFonts w:ascii="Calibri" w:cs="Calibri" w:eastAsia="Calibri" w:hAnsi="Calibri"/>
                <w:b w:val="false"/>
                <w:bCs w:val="false"/>
                <w:sz w:val="18"/>
                <w:szCs w:val="18"/>
              </w:rPr>
              <w:t xml:space="preserve">6</w:t>
            </w:r>
          </w:p>
        </w:tc>
      </w:tr>
      <w:tr>
        <w:tc>
          <w:tcPr>
            <w:tcW w:type="dxa" w:w="80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rFonts w:ascii="Calibri" w:cs="Calibri" w:eastAsia="Calibri" w:hAnsi="Calibri"/>
                <w:b w:val="false"/>
                <w:bCs w:val="false"/>
                <w:sz w:val="18"/>
                <w:szCs w:val="18"/>
              </w:rPr>
              <w:t xml:space="preserve">3</w:t>
            </w:r>
          </w:p>
        </w:tc>
        <w:tc>
          <w:tcPr>
            <w:tcW w:type="dxa" w:w="120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rFonts w:ascii="Calibri" w:cs="Calibri" w:eastAsia="Calibri" w:hAnsi="Calibri"/>
                <w:b w:val="false"/>
                <w:bCs w:val="false"/>
                <w:sz w:val="18"/>
                <w:szCs w:val="18"/>
              </w:rPr>
              <w:t xml:space="preserve">FOUND</w:t>
            </w:r>
          </w:p>
        </w:tc>
        <w:tc>
          <w:tcPr>
            <w:tcW w:type="dxa" w:w="240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rFonts w:ascii="Calibri" w:cs="Calibri" w:eastAsia="Calibri" w:hAnsi="Calibri"/>
                <w:b w:val="false"/>
                <w:bCs w:val="false"/>
                <w:sz w:val="18"/>
                <w:szCs w:val="18"/>
              </w:rPr>
              <w:t xml:space="preserve">A → C → F → G</w:t>
            </w:r>
          </w:p>
        </w:tc>
        <w:tc>
          <w:tcPr>
            <w:tcW w:type="dxa" w:w="416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rFonts w:ascii="Calibri" w:cs="Calibri" w:eastAsia="Calibri" w:hAnsi="Calibri"/>
                <w:b w:val="false"/>
                <w:bCs w:val="false"/>
                <w:sz w:val="18"/>
                <w:szCs w:val="18"/>
              </w:rPr>
              <w:t xml:space="preserve">A(0) B(1) D(2) E(2) F(3) C(1) F(2) E(3) G(3)</w:t>
            </w:r>
          </w:p>
        </w:tc>
        <w:tc>
          <w:tcPr>
            <w:tcW w:type="dxa" w:w="80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rFonts w:ascii="Calibri" w:cs="Calibri" w:eastAsia="Calibri" w:hAnsi="Calibri"/>
                <w:b w:val="false"/>
                <w:bCs w:val="false"/>
                <w:sz w:val="18"/>
                <w:szCs w:val="18"/>
              </w:rPr>
              <w:t xml:space="preserve">9</w:t>
            </w:r>
          </w:p>
        </w:tc>
      </w:tr>
      <w:tr>
        <w:tc>
          <w:tcPr>
            <w:tcW w:type="dxa" w:w="80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rFonts w:ascii="Calibri" w:cs="Calibri" w:eastAsia="Calibri" w:hAnsi="Calibri"/>
                <w:b w:val="false"/>
                <w:bCs w:val="false"/>
                <w:sz w:val="18"/>
                <w:szCs w:val="18"/>
              </w:rPr>
              <w:t xml:space="preserve">4</w:t>
            </w:r>
          </w:p>
        </w:tc>
        <w:tc>
          <w:tcPr>
            <w:tcW w:type="dxa" w:w="120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rFonts w:ascii="Calibri" w:cs="Calibri" w:eastAsia="Calibri" w:hAnsi="Calibri"/>
                <w:b w:val="false"/>
                <w:bCs w:val="false"/>
                <w:sz w:val="18"/>
                <w:szCs w:val="18"/>
              </w:rPr>
              <w:t xml:space="preserve">FOUND</w:t>
            </w:r>
          </w:p>
        </w:tc>
        <w:tc>
          <w:tcPr>
            <w:tcW w:type="dxa" w:w="240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rFonts w:ascii="Calibri" w:cs="Calibri" w:eastAsia="Calibri" w:hAnsi="Calibri"/>
                <w:b w:val="false"/>
                <w:bCs w:val="false"/>
                <w:sz w:val="18"/>
                <w:szCs w:val="18"/>
              </w:rPr>
              <w:t xml:space="preserve">A → B → E → F → G</w:t>
            </w:r>
          </w:p>
        </w:tc>
        <w:tc>
          <w:tcPr>
            <w:tcW w:type="dxa" w:w="416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rFonts w:ascii="Calibri" w:cs="Calibri" w:eastAsia="Calibri" w:hAnsi="Calibri"/>
                <w:b w:val="false"/>
                <w:bCs w:val="false"/>
                <w:sz w:val="18"/>
                <w:szCs w:val="18"/>
              </w:rPr>
              <w:t xml:space="preserve">A(0) B(1) D(2) E(2) F(3) C(4) G(4)</w:t>
            </w:r>
          </w:p>
        </w:tc>
        <w:tc>
          <w:tcPr>
            <w:tcW w:type="dxa" w:w="80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rFonts w:ascii="Calibri" w:cs="Calibri" w:eastAsia="Calibri" w:hAnsi="Calibri"/>
                <w:b w:val="false"/>
                <w:bCs w:val="false"/>
                <w:sz w:val="18"/>
                <w:szCs w:val="18"/>
              </w:rPr>
              <w:t xml:space="preserve">7</w:t>
            </w:r>
          </w:p>
        </w:tc>
      </w:tr>
    </w:tbl>
    <w:p>
      <w:pPr>
        <w:pStyle w:val="Heading2"/>
        <w:spacing w:after="100" w:before="200"/>
      </w:pPr>
      <w:r>
        <w:rPr>
          <w:rFonts w:ascii="Calibri" w:cs="Calibri" w:eastAsia="Calibri" w:hAnsi="Calibri"/>
          <w:b/>
          <w:bCs/>
          <w:sz w:val="25"/>
          <w:szCs w:val="25"/>
        </w:rPr>
        <w:t xml:space="preserve">3.2 IDDFS with maximum depths 1, 2, 3 and 4</w:t>
      </w:r>
    </w:p>
    <w:p>
      <w:pPr>
        <w:spacing w:after="120"/>
      </w:pPr>
      <w:r>
        <w:rPr>
          <w:rFonts w:ascii="Calibri" w:cs="Calibri" w:eastAsia="Calibri" w:hAnsi="Calibri"/>
        </w:rPr>
        <w:t xml:space="preserve">IDDFS runs DLS with limits 0, 1, 2, … up to the maximum depth and stops at the first FOUND (or FAILURE).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000"/>
        <w:gridCol w:w="1700"/>
        <w:gridCol w:w="1500"/>
        <w:gridCol w:w="3260"/>
        <w:gridCol w:w="1000"/>
      </w:tblGrid>
      <w:tr>
        <w:trPr>
          <w:tblHeader/>
        </w:trPr>
        <w:tc>
          <w:tcPr>
            <w:tcW w:type="dxa" w:w="900"/>
            <w:tcBorders>
              <w:top w:val="single" w:color="AAAAAA" w:sz="4"/>
              <w:left w:val="single" w:color="AAAAAA" w:sz="4"/>
              <w:bottom w:val="single" w:color="AAAAAA" w:sz="4"/>
              <w:right w:val="single" w:color="AAAAAA"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Max depth</w:t>
            </w:r>
          </w:p>
        </w:tc>
        <w:tc>
          <w:tcPr>
            <w:tcW w:type="dxa" w:w="1000"/>
            <w:tcBorders>
              <w:top w:val="single" w:color="AAAAAA" w:sz="4"/>
              <w:left w:val="single" w:color="AAAAAA" w:sz="4"/>
              <w:bottom w:val="single" w:color="AAAAAA" w:sz="4"/>
              <w:right w:val="single" w:color="AAAAAA"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Status</w:t>
            </w:r>
          </w:p>
        </w:tc>
        <w:tc>
          <w:tcPr>
            <w:tcW w:type="dxa" w:w="1700"/>
            <w:tcBorders>
              <w:top w:val="single" w:color="AAAAAA" w:sz="4"/>
              <w:left w:val="single" w:color="AAAAAA" w:sz="4"/>
              <w:bottom w:val="single" w:color="AAAAAA" w:sz="4"/>
              <w:right w:val="single" w:color="AAAAAA"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Path</w:t>
            </w:r>
          </w:p>
        </w:tc>
        <w:tc>
          <w:tcPr>
            <w:tcW w:type="dxa" w:w="1500"/>
            <w:tcBorders>
              <w:top w:val="single" w:color="AAAAAA" w:sz="4"/>
              <w:left w:val="single" w:color="AAAAAA" w:sz="4"/>
              <w:bottom w:val="single" w:color="AAAAAA" w:sz="4"/>
              <w:right w:val="single" w:color="AAAAAA"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Limits attempted</w:t>
            </w:r>
          </w:p>
        </w:tc>
        <w:tc>
          <w:tcPr>
            <w:tcW w:type="dxa" w:w="3260"/>
            <w:tcBorders>
              <w:top w:val="single" w:color="AAAAAA" w:sz="4"/>
              <w:left w:val="single" w:color="AAAAAA" w:sz="4"/>
              <w:bottom w:val="single" w:color="AAAAAA" w:sz="4"/>
              <w:right w:val="single" w:color="AAAAAA"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Visits per limit</w:t>
            </w:r>
          </w:p>
        </w:tc>
        <w:tc>
          <w:tcPr>
            <w:tcW w:type="dxa" w:w="1000"/>
            <w:tcBorders>
              <w:top w:val="single" w:color="AAAAAA" w:sz="4"/>
              <w:left w:val="single" w:color="AAAAAA" w:sz="4"/>
              <w:bottom w:val="single" w:color="AAAAAA" w:sz="4"/>
              <w:right w:val="single" w:color="AAAAAA"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Total visits</w:t>
            </w:r>
          </w:p>
        </w:tc>
      </w:tr>
      <w:tr>
        <w:tc>
          <w:tcPr>
            <w:tcW w:type="dxa" w:w="90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rFonts w:ascii="Calibri" w:cs="Calibri" w:eastAsia="Calibri" w:hAnsi="Calibri"/>
                <w:b w:val="false"/>
                <w:bCs w:val="false"/>
                <w:sz w:val="18"/>
                <w:szCs w:val="18"/>
              </w:rPr>
              <w:t xml:space="preserve">1</w:t>
            </w:r>
          </w:p>
        </w:tc>
        <w:tc>
          <w:tcPr>
            <w:tcW w:type="dxa" w:w="100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rFonts w:ascii="Calibri" w:cs="Calibri" w:eastAsia="Calibri" w:hAnsi="Calibri"/>
                <w:b w:val="false"/>
                <w:bCs w:val="false"/>
                <w:sz w:val="18"/>
                <w:szCs w:val="18"/>
              </w:rPr>
              <w:t xml:space="preserve">CUTOFF</w:t>
            </w:r>
          </w:p>
        </w:tc>
        <w:tc>
          <w:tcPr>
            <w:tcW w:type="dxa" w:w="170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rFonts w:ascii="Calibri" w:cs="Calibri" w:eastAsia="Calibri" w:hAnsi="Calibri"/>
                <w:b w:val="false"/>
                <w:bCs w:val="false"/>
                <w:sz w:val="18"/>
                <w:szCs w:val="18"/>
              </w:rPr>
              <w:t xml:space="preserve">none</w:t>
            </w:r>
          </w:p>
        </w:tc>
        <w:tc>
          <w:tcPr>
            <w:tcW w:type="dxa" w:w="150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rFonts w:ascii="Calibri" w:cs="Calibri" w:eastAsia="Calibri" w:hAnsi="Calibri"/>
                <w:b w:val="false"/>
                <w:bCs w:val="false"/>
                <w:sz w:val="18"/>
                <w:szCs w:val="18"/>
              </w:rPr>
              <w:t xml:space="preserve">0, 1</w:t>
            </w:r>
          </w:p>
        </w:tc>
        <w:tc>
          <w:tcPr>
            <w:tcW w:type="dxa" w:w="326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rFonts w:ascii="Calibri" w:cs="Calibri" w:eastAsia="Calibri" w:hAnsi="Calibri"/>
                <w:b w:val="false"/>
                <w:bCs w:val="false"/>
                <w:sz w:val="18"/>
                <w:szCs w:val="18"/>
              </w:rPr>
              <w:t xml:space="preserve">0:CUTOFF(1) 1:CUTOFF(3)</w:t>
            </w:r>
          </w:p>
        </w:tc>
        <w:tc>
          <w:tcPr>
            <w:tcW w:type="dxa" w:w="100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rFonts w:ascii="Calibri" w:cs="Calibri" w:eastAsia="Calibri" w:hAnsi="Calibri"/>
                <w:b w:val="false"/>
                <w:bCs w:val="false"/>
                <w:sz w:val="18"/>
                <w:szCs w:val="18"/>
              </w:rPr>
              <w:t xml:space="preserve">4</w:t>
            </w:r>
          </w:p>
        </w:tc>
      </w:tr>
      <w:tr>
        <w:tc>
          <w:tcPr>
            <w:tcW w:type="dxa" w:w="90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rFonts w:ascii="Calibri" w:cs="Calibri" w:eastAsia="Calibri" w:hAnsi="Calibri"/>
                <w:b w:val="false"/>
                <w:bCs w:val="false"/>
                <w:sz w:val="18"/>
                <w:szCs w:val="18"/>
              </w:rPr>
              <w:t xml:space="preserve">2</w:t>
            </w:r>
          </w:p>
        </w:tc>
        <w:tc>
          <w:tcPr>
            <w:tcW w:type="dxa" w:w="100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rFonts w:ascii="Calibri" w:cs="Calibri" w:eastAsia="Calibri" w:hAnsi="Calibri"/>
                <w:b w:val="false"/>
                <w:bCs w:val="false"/>
                <w:sz w:val="18"/>
                <w:szCs w:val="18"/>
              </w:rPr>
              <w:t xml:space="preserve">CUTOFF</w:t>
            </w:r>
          </w:p>
        </w:tc>
        <w:tc>
          <w:tcPr>
            <w:tcW w:type="dxa" w:w="170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rFonts w:ascii="Calibri" w:cs="Calibri" w:eastAsia="Calibri" w:hAnsi="Calibri"/>
                <w:b w:val="false"/>
                <w:bCs w:val="false"/>
                <w:sz w:val="18"/>
                <w:szCs w:val="18"/>
              </w:rPr>
              <w:t xml:space="preserve">none</w:t>
            </w:r>
          </w:p>
        </w:tc>
        <w:tc>
          <w:tcPr>
            <w:tcW w:type="dxa" w:w="150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rFonts w:ascii="Calibri" w:cs="Calibri" w:eastAsia="Calibri" w:hAnsi="Calibri"/>
                <w:b w:val="false"/>
                <w:bCs w:val="false"/>
                <w:sz w:val="18"/>
                <w:szCs w:val="18"/>
              </w:rPr>
              <w:t xml:space="preserve">0, 1, 2</w:t>
            </w:r>
          </w:p>
        </w:tc>
        <w:tc>
          <w:tcPr>
            <w:tcW w:type="dxa" w:w="326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rFonts w:ascii="Calibri" w:cs="Calibri" w:eastAsia="Calibri" w:hAnsi="Calibri"/>
                <w:b w:val="false"/>
                <w:bCs w:val="false"/>
                <w:sz w:val="18"/>
                <w:szCs w:val="18"/>
              </w:rPr>
              <w:t xml:space="preserve">0:CUTOFF(1) 1:CUTOFF(3) 2:CUTOFF(6)</w:t>
            </w:r>
          </w:p>
        </w:tc>
        <w:tc>
          <w:tcPr>
            <w:tcW w:type="dxa" w:w="100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rFonts w:ascii="Calibri" w:cs="Calibri" w:eastAsia="Calibri" w:hAnsi="Calibri"/>
                <w:b w:val="false"/>
                <w:bCs w:val="false"/>
                <w:sz w:val="18"/>
                <w:szCs w:val="18"/>
              </w:rPr>
              <w:t xml:space="preserve">10</w:t>
            </w:r>
          </w:p>
        </w:tc>
      </w:tr>
      <w:tr>
        <w:tc>
          <w:tcPr>
            <w:tcW w:type="dxa" w:w="90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rFonts w:ascii="Calibri" w:cs="Calibri" w:eastAsia="Calibri" w:hAnsi="Calibri"/>
                <w:b w:val="false"/>
                <w:bCs w:val="false"/>
                <w:sz w:val="18"/>
                <w:szCs w:val="18"/>
              </w:rPr>
              <w:t xml:space="preserve">3</w:t>
            </w:r>
          </w:p>
        </w:tc>
        <w:tc>
          <w:tcPr>
            <w:tcW w:type="dxa" w:w="100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rFonts w:ascii="Calibri" w:cs="Calibri" w:eastAsia="Calibri" w:hAnsi="Calibri"/>
                <w:b w:val="false"/>
                <w:bCs w:val="false"/>
                <w:sz w:val="18"/>
                <w:szCs w:val="18"/>
              </w:rPr>
              <w:t xml:space="preserve">FOUND</w:t>
            </w:r>
          </w:p>
        </w:tc>
        <w:tc>
          <w:tcPr>
            <w:tcW w:type="dxa" w:w="170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rFonts w:ascii="Calibri" w:cs="Calibri" w:eastAsia="Calibri" w:hAnsi="Calibri"/>
                <w:b w:val="false"/>
                <w:bCs w:val="false"/>
                <w:sz w:val="18"/>
                <w:szCs w:val="18"/>
              </w:rPr>
              <w:t xml:space="preserve">A → C → F → G</w:t>
            </w:r>
          </w:p>
        </w:tc>
        <w:tc>
          <w:tcPr>
            <w:tcW w:type="dxa" w:w="150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rFonts w:ascii="Calibri" w:cs="Calibri" w:eastAsia="Calibri" w:hAnsi="Calibri"/>
                <w:b w:val="false"/>
                <w:bCs w:val="false"/>
                <w:sz w:val="18"/>
                <w:szCs w:val="18"/>
              </w:rPr>
              <w:t xml:space="preserve">0, 1, 2, 3</w:t>
            </w:r>
          </w:p>
        </w:tc>
        <w:tc>
          <w:tcPr>
            <w:tcW w:type="dxa" w:w="326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rFonts w:ascii="Calibri" w:cs="Calibri" w:eastAsia="Calibri" w:hAnsi="Calibri"/>
                <w:b w:val="false"/>
                <w:bCs w:val="false"/>
                <w:sz w:val="18"/>
                <w:szCs w:val="18"/>
              </w:rPr>
              <w:t xml:space="preserve">0:CUTOFF(1) 1:CUTOFF(3) 2:CUTOFF(6) 3:FOUND(9)</w:t>
            </w:r>
          </w:p>
        </w:tc>
        <w:tc>
          <w:tcPr>
            <w:tcW w:type="dxa" w:w="100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rFonts w:ascii="Calibri" w:cs="Calibri" w:eastAsia="Calibri" w:hAnsi="Calibri"/>
                <w:b w:val="false"/>
                <w:bCs w:val="false"/>
                <w:sz w:val="18"/>
                <w:szCs w:val="18"/>
              </w:rPr>
              <w:t xml:space="preserve">19</w:t>
            </w:r>
          </w:p>
        </w:tc>
      </w:tr>
      <w:tr>
        <w:tc>
          <w:tcPr>
            <w:tcW w:type="dxa" w:w="90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rFonts w:ascii="Calibri" w:cs="Calibri" w:eastAsia="Calibri" w:hAnsi="Calibri"/>
                <w:b w:val="false"/>
                <w:bCs w:val="false"/>
                <w:sz w:val="18"/>
                <w:szCs w:val="18"/>
              </w:rPr>
              <w:t xml:space="preserve">4</w:t>
            </w:r>
          </w:p>
        </w:tc>
        <w:tc>
          <w:tcPr>
            <w:tcW w:type="dxa" w:w="100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rFonts w:ascii="Calibri" w:cs="Calibri" w:eastAsia="Calibri" w:hAnsi="Calibri"/>
                <w:b w:val="false"/>
                <w:bCs w:val="false"/>
                <w:sz w:val="18"/>
                <w:szCs w:val="18"/>
              </w:rPr>
              <w:t xml:space="preserve">FOUND</w:t>
            </w:r>
          </w:p>
        </w:tc>
        <w:tc>
          <w:tcPr>
            <w:tcW w:type="dxa" w:w="170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rFonts w:ascii="Calibri" w:cs="Calibri" w:eastAsia="Calibri" w:hAnsi="Calibri"/>
                <w:b w:val="false"/>
                <w:bCs w:val="false"/>
                <w:sz w:val="18"/>
                <w:szCs w:val="18"/>
              </w:rPr>
              <w:t xml:space="preserve">A → C → F → G</w:t>
            </w:r>
          </w:p>
        </w:tc>
        <w:tc>
          <w:tcPr>
            <w:tcW w:type="dxa" w:w="150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rFonts w:ascii="Calibri" w:cs="Calibri" w:eastAsia="Calibri" w:hAnsi="Calibri"/>
                <w:b w:val="false"/>
                <w:bCs w:val="false"/>
                <w:sz w:val="18"/>
                <w:szCs w:val="18"/>
              </w:rPr>
              <w:t xml:space="preserve">0, 1, 2, 3</w:t>
            </w:r>
          </w:p>
        </w:tc>
        <w:tc>
          <w:tcPr>
            <w:tcW w:type="dxa" w:w="326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rFonts w:ascii="Calibri" w:cs="Calibri" w:eastAsia="Calibri" w:hAnsi="Calibri"/>
                <w:b w:val="false"/>
                <w:bCs w:val="false"/>
                <w:sz w:val="18"/>
                <w:szCs w:val="18"/>
              </w:rPr>
              <w:t xml:space="preserve">0:CUTOFF(1) 1:CUTOFF(3) 2:CUTOFF(6) 3:FOUND(9)</w:t>
            </w:r>
          </w:p>
        </w:tc>
        <w:tc>
          <w:tcPr>
            <w:tcW w:type="dxa" w:w="100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rFonts w:ascii="Calibri" w:cs="Calibri" w:eastAsia="Calibri" w:hAnsi="Calibri"/>
                <w:b w:val="false"/>
                <w:bCs w:val="false"/>
                <w:sz w:val="18"/>
                <w:szCs w:val="18"/>
              </w:rPr>
              <w:t xml:space="preserve">19</w:t>
            </w:r>
          </w:p>
        </w:tc>
      </w:tr>
    </w:tbl>
    <w:p>
      <w:pPr>
        <w:pStyle w:val="Heading2"/>
        <w:spacing w:after="100" w:before="200"/>
      </w:pPr>
      <w:r>
        <w:rPr>
          <w:rFonts w:ascii="Calibri" w:cs="Calibri" w:eastAsia="Calibri" w:hAnsi="Calibri"/>
          <w:b/>
          <w:bCs/>
          <w:sz w:val="25"/>
          <w:szCs w:val="25"/>
        </w:rPr>
        <w:t xml:space="preserve">3.3 Explanation</w:t>
      </w:r>
    </w:p>
    <w:p>
      <w:pPr>
        <w:pStyle w:val="ListParagraph"/>
        <w:numPr>
          <w:ilvl w:val="0"/>
          <w:numId w:val="2"/>
        </w:numPr>
        <w:spacing w:after="80"/>
      </w:pPr>
      <w:r>
        <w:rPr>
          <w:rFonts w:ascii="Calibri" w:cs="Calibri" w:eastAsia="Calibri" w:hAnsi="Calibri"/>
          <w:b/>
          <w:bCs/>
        </w:rPr>
        <w:t xml:space="preserve">Why limits below 3 do not succeed. </w:t>
      </w:r>
      <w:r>
        <w:rPr>
          <w:rFonts w:ascii="Calibri" w:cs="Calibri" w:eastAsia="Calibri" w:hAnsi="Calibri"/>
        </w:rPr>
        <w:t xml:space="preserve">The shortest route from A to G has 3 edges (A → C → F → G), so G sits at depth 3 at best. With limit 1 or 2 the search cannot reach depth 3. The status is CUTOFF rather than FAILURE because nodes at the limit (B and C at limit 1; E and F at limit 2) still have neighbours that were not explored, so a deeper search might still find the goal.</w:t>
      </w:r>
    </w:p>
    <w:p>
      <w:pPr>
        <w:pStyle w:val="ListParagraph"/>
        <w:numPr>
          <w:ilvl w:val="0"/>
          <w:numId w:val="2"/>
        </w:numPr>
        <w:spacing w:after="80"/>
      </w:pPr>
      <w:r>
        <w:rPr>
          <w:rFonts w:ascii="Calibri" w:cs="Calibri" w:eastAsia="Calibri" w:hAnsi="Calibri"/>
          <w:b/>
          <w:bCs/>
        </w:rPr>
        <w:t xml:space="preserve">Repeated work. </w:t>
      </w:r>
      <w:r>
        <w:rPr>
          <w:rFonts w:ascii="Calibri" w:cs="Calibri" w:eastAsia="Calibri" w:hAnsi="Calibri"/>
        </w:rPr>
        <w:t xml:space="preserve">IDDFS restarts from A at every limit. Up to limit 3 it visits 1 + 3 + 6 + 9 = 19 nodes, whereas the last iteration alone visits 9, so 10 visits repeat earlier work (A is visited in every iteration). Because most nodes of a wide search tree lie at the deepest level, this repetition is usually a modest extra cost in exchange for BFS-like completeness with DFS-like memory (Korf, 1985).</w:t>
      </w:r>
    </w:p>
    <w:p>
      <w:pPr>
        <w:pStyle w:val="ListParagraph"/>
        <w:numPr>
          <w:ilvl w:val="0"/>
          <w:numId w:val="2"/>
        </w:numPr>
        <w:spacing w:after="80"/>
      </w:pPr>
      <w:r>
        <w:rPr>
          <w:rFonts w:ascii="Calibri" w:cs="Calibri" w:eastAsia="Calibri" w:hAnsi="Calibri"/>
          <w:b/>
          <w:bCs/>
        </w:rPr>
        <w:t xml:space="preserve">IDDFS with maximum depth 4. </w:t>
      </w:r>
      <w:r>
        <w:rPr>
          <w:rFonts w:ascii="Calibri" w:cs="Calibri" w:eastAsia="Calibri" w:hAnsi="Calibri"/>
        </w:rPr>
        <w:t xml:space="preserve">It stops at limit 3 as soon as the goal is found, so limit 4 is never attempted and it returns the 3-edge path A → C → F → G, even though DLS at limit 4 returns a longer path (see Section 6).</w:t>
      </w:r>
    </w:p>
    <w:p>
      <w:pPr>
        <w:pStyle w:val="ListParagraph"/>
        <w:numPr>
          <w:ilvl w:val="0"/>
          <w:numId w:val="2"/>
        </w:numPr>
        <w:spacing w:after="80"/>
      </w:pPr>
      <w:r>
        <w:rPr>
          <w:rFonts w:ascii="Calibri" w:cs="Calibri" w:eastAsia="Calibri" w:hAnsi="Calibri"/>
          <w:b/>
          <w:bCs/>
        </w:rPr>
        <w:t xml:space="preserve">FAILURE versus CUTOFF. </w:t>
      </w:r>
      <w:r>
        <w:rPr>
          <w:rFonts w:ascii="Calibri" w:cs="Calibri" w:eastAsia="Calibri" w:hAnsi="Calibri"/>
        </w:rPr>
        <w:t xml:space="preserve">As a demonstration, the same graph was searched for a goal Z that does not exist. At limit 3 the status is CUTOFF; at limit 7 (more than the 6 edges of the longest simple path in this 7-node graph) it is FAILURE. Only FAILURE is a definite "not reachable".</w:t>
      </w:r>
    </w:p>
    <w:p>
      <w:pPr>
        <w:pStyle w:val="Heading1"/>
        <w:spacing w:after="120" w:before="280"/>
      </w:pPr>
      <w:r>
        <w:rPr>
          <w:rFonts w:ascii="Calibri" w:cs="Calibri" w:eastAsia="Calibri" w:hAnsi="Calibri"/>
          <w:b/>
          <w:bCs/>
          <w:sz w:val="30"/>
          <w:szCs w:val="30"/>
        </w:rPr>
        <w:t xml:space="preserve">4. Task 3 – Weighted graph and UCS</w:t>
      </w:r>
    </w:p>
    <w:p>
      <w:pPr>
        <w:pStyle w:val="Heading2"/>
        <w:spacing w:after="100" w:before="200"/>
      </w:pPr>
      <w:r>
        <w:rPr>
          <w:rFonts w:ascii="Calibri" w:cs="Calibri" w:eastAsia="Calibri" w:hAnsi="Calibri"/>
          <w:b/>
          <w:bCs/>
          <w:sz w:val="25"/>
          <w:szCs w:val="25"/>
        </w:rPr>
        <w:t xml:space="preserve">4.1 Weighted graph</w:t>
      </w:r>
    </w:p>
    <w:p>
      <w:pPr>
        <w:spacing w:after="120"/>
      </w:pPr>
      <w:r>
        <w:rPr>
          <w:rFonts w:ascii="Calibri" w:cs="Calibri" w:eastAsia="Calibri" w:hAnsi="Calibri"/>
        </w:rPr>
        <w:t xml:space="preserve">The weighted version uses exactly the same 7 corridors as the original graph, so no corridor is added. Every weight below is a synthetic lab assumption (corridors are undirected).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AAAAAA" w:sz="4"/>
              <w:left w:val="single" w:color="AAAAAA" w:sz="4"/>
              <w:bottom w:val="single" w:color="AAAAAA" w:sz="4"/>
              <w:right w:val="single" w:color="AAAAAA"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Corridor</w:t>
            </w:r>
          </w:p>
        </w:tc>
        <w:tc>
          <w:tcPr>
            <w:tcW w:type="dxa" w:w="4680"/>
            <w:tcBorders>
              <w:top w:val="single" w:color="AAAAAA" w:sz="4"/>
              <w:left w:val="single" w:color="AAAAAA" w:sz="4"/>
              <w:bottom w:val="single" w:color="AAAAAA" w:sz="4"/>
              <w:right w:val="single" w:color="AAAAAA"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Weight</w:t>
            </w:r>
          </w:p>
        </w:tc>
      </w:tr>
      <w:tr>
        <w:tc>
          <w:tcPr>
            <w:tcW w:type="dxa" w:w="468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rFonts w:ascii="Calibri" w:cs="Calibri" w:eastAsia="Calibri" w:hAnsi="Calibri"/>
                <w:b w:val="false"/>
                <w:bCs w:val="false"/>
                <w:sz w:val="18"/>
                <w:szCs w:val="18"/>
              </w:rPr>
              <w:t xml:space="preserve">A–B</w:t>
            </w:r>
          </w:p>
        </w:tc>
        <w:tc>
          <w:tcPr>
            <w:tcW w:type="dxa" w:w="468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rFonts w:ascii="Calibri" w:cs="Calibri" w:eastAsia="Calibri" w:hAnsi="Calibri"/>
                <w:b w:val="false"/>
                <w:bCs w:val="false"/>
                <w:sz w:val="18"/>
                <w:szCs w:val="18"/>
              </w:rPr>
              <w:t xml:space="preserve">2</w:t>
            </w:r>
          </w:p>
        </w:tc>
      </w:tr>
      <w:tr>
        <w:tc>
          <w:tcPr>
            <w:tcW w:type="dxa" w:w="468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rFonts w:ascii="Calibri" w:cs="Calibri" w:eastAsia="Calibri" w:hAnsi="Calibri"/>
                <w:b w:val="false"/>
                <w:bCs w:val="false"/>
                <w:sz w:val="18"/>
                <w:szCs w:val="18"/>
              </w:rPr>
              <w:t xml:space="preserve">A–C</w:t>
            </w:r>
          </w:p>
        </w:tc>
        <w:tc>
          <w:tcPr>
            <w:tcW w:type="dxa" w:w="468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rFonts w:ascii="Calibri" w:cs="Calibri" w:eastAsia="Calibri" w:hAnsi="Calibri"/>
                <w:b w:val="false"/>
                <w:bCs w:val="false"/>
                <w:sz w:val="18"/>
                <w:szCs w:val="18"/>
              </w:rPr>
              <w:t xml:space="preserve">4</w:t>
            </w:r>
          </w:p>
        </w:tc>
      </w:tr>
      <w:tr>
        <w:tc>
          <w:tcPr>
            <w:tcW w:type="dxa" w:w="468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rFonts w:ascii="Calibri" w:cs="Calibri" w:eastAsia="Calibri" w:hAnsi="Calibri"/>
                <w:b w:val="false"/>
                <w:bCs w:val="false"/>
                <w:sz w:val="18"/>
                <w:szCs w:val="18"/>
              </w:rPr>
              <w:t xml:space="preserve">B–D</w:t>
            </w:r>
          </w:p>
        </w:tc>
        <w:tc>
          <w:tcPr>
            <w:tcW w:type="dxa" w:w="468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rFonts w:ascii="Calibri" w:cs="Calibri" w:eastAsia="Calibri" w:hAnsi="Calibri"/>
                <w:b w:val="false"/>
                <w:bCs w:val="false"/>
                <w:sz w:val="18"/>
                <w:szCs w:val="18"/>
              </w:rPr>
              <w:t xml:space="preserve">3</w:t>
            </w:r>
          </w:p>
        </w:tc>
      </w:tr>
      <w:tr>
        <w:tc>
          <w:tcPr>
            <w:tcW w:type="dxa" w:w="468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rFonts w:ascii="Calibri" w:cs="Calibri" w:eastAsia="Calibri" w:hAnsi="Calibri"/>
                <w:b w:val="false"/>
                <w:bCs w:val="false"/>
                <w:sz w:val="18"/>
                <w:szCs w:val="18"/>
              </w:rPr>
              <w:t xml:space="preserve">B–E</w:t>
            </w:r>
          </w:p>
        </w:tc>
        <w:tc>
          <w:tcPr>
            <w:tcW w:type="dxa" w:w="468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rFonts w:ascii="Calibri" w:cs="Calibri" w:eastAsia="Calibri" w:hAnsi="Calibri"/>
                <w:b w:val="false"/>
                <w:bCs w:val="false"/>
                <w:sz w:val="18"/>
                <w:szCs w:val="18"/>
              </w:rPr>
              <w:t xml:space="preserve">2</w:t>
            </w:r>
          </w:p>
        </w:tc>
      </w:tr>
      <w:tr>
        <w:tc>
          <w:tcPr>
            <w:tcW w:type="dxa" w:w="468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rFonts w:ascii="Calibri" w:cs="Calibri" w:eastAsia="Calibri" w:hAnsi="Calibri"/>
                <w:b w:val="false"/>
                <w:bCs w:val="false"/>
                <w:sz w:val="18"/>
                <w:szCs w:val="18"/>
              </w:rPr>
              <w:t xml:space="preserve">C–F</w:t>
            </w:r>
          </w:p>
        </w:tc>
        <w:tc>
          <w:tcPr>
            <w:tcW w:type="dxa" w:w="468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rFonts w:ascii="Calibri" w:cs="Calibri" w:eastAsia="Calibri" w:hAnsi="Calibri"/>
                <w:b w:val="false"/>
                <w:bCs w:val="false"/>
                <w:sz w:val="18"/>
                <w:szCs w:val="18"/>
              </w:rPr>
              <w:t xml:space="preserve">6</w:t>
            </w:r>
          </w:p>
        </w:tc>
      </w:tr>
      <w:tr>
        <w:tc>
          <w:tcPr>
            <w:tcW w:type="dxa" w:w="468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rFonts w:ascii="Calibri" w:cs="Calibri" w:eastAsia="Calibri" w:hAnsi="Calibri"/>
                <w:b w:val="false"/>
                <w:bCs w:val="false"/>
                <w:sz w:val="18"/>
                <w:szCs w:val="18"/>
              </w:rPr>
              <w:t xml:space="preserve">E–F</w:t>
            </w:r>
          </w:p>
        </w:tc>
        <w:tc>
          <w:tcPr>
            <w:tcW w:type="dxa" w:w="468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rFonts w:ascii="Calibri" w:cs="Calibri" w:eastAsia="Calibri" w:hAnsi="Calibri"/>
                <w:b w:val="false"/>
                <w:bCs w:val="false"/>
                <w:sz w:val="18"/>
                <w:szCs w:val="18"/>
              </w:rPr>
              <w:t xml:space="preserve">1</w:t>
            </w:r>
          </w:p>
        </w:tc>
      </w:tr>
      <w:tr>
        <w:tc>
          <w:tcPr>
            <w:tcW w:type="dxa" w:w="468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rFonts w:ascii="Calibri" w:cs="Calibri" w:eastAsia="Calibri" w:hAnsi="Calibri"/>
                <w:b w:val="false"/>
                <w:bCs w:val="false"/>
                <w:sz w:val="18"/>
                <w:szCs w:val="18"/>
              </w:rPr>
              <w:t xml:space="preserve">F–G</w:t>
            </w:r>
          </w:p>
        </w:tc>
        <w:tc>
          <w:tcPr>
            <w:tcW w:type="dxa" w:w="468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rFonts w:ascii="Calibri" w:cs="Calibri" w:eastAsia="Calibri" w:hAnsi="Calibri"/>
                <w:b w:val="false"/>
                <w:bCs w:val="false"/>
                <w:sz w:val="18"/>
                <w:szCs w:val="18"/>
              </w:rPr>
              <w:t xml:space="preserve">3</w:t>
            </w:r>
          </w:p>
        </w:tc>
      </w:tr>
    </w:tbl>
    <w:p>
      <w:pPr>
        <w:pStyle w:val="Heading2"/>
        <w:spacing w:after="100" w:before="200"/>
      </w:pPr>
      <w:r>
        <w:rPr>
          <w:rFonts w:ascii="Calibri" w:cs="Calibri" w:eastAsia="Calibri" w:hAnsi="Calibri"/>
          <w:b/>
          <w:bCs/>
          <w:sz w:val="25"/>
          <w:szCs w:val="25"/>
        </w:rPr>
        <w:t xml:space="preserve">4.2 UCS trace</w:t>
      </w:r>
    </w:p>
    <w:p>
      <w:pPr>
        <w:spacing w:after="120"/>
      </w:pPr>
      <w:r>
        <w:rPr>
          <w:rFonts w:ascii="Calibri" w:cs="Calibri" w:eastAsia="Calibri" w:hAnsi="Calibri"/>
        </w:rPr>
        <w:t xml:space="preserve">The frontier is shown as node(path cost), lowest cost first; equal costs are ordered first-in-first-out by insertion.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2400"/>
        <w:gridCol w:w="1000"/>
        <w:gridCol w:w="700"/>
        <w:gridCol w:w="2900"/>
        <w:gridCol w:w="1800"/>
      </w:tblGrid>
      <w:tr>
        <w:trPr>
          <w:tblHeader/>
        </w:trPr>
        <w:tc>
          <w:tcPr>
            <w:tcW w:type="dxa" w:w="560"/>
            <w:tcBorders>
              <w:top w:val="single" w:color="AAAAAA" w:sz="4"/>
              <w:left w:val="single" w:color="AAAAAA" w:sz="4"/>
              <w:bottom w:val="single" w:color="AAAAAA" w:sz="4"/>
              <w:right w:val="single" w:color="AAAAAA"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Step</w:t>
            </w:r>
          </w:p>
        </w:tc>
        <w:tc>
          <w:tcPr>
            <w:tcW w:type="dxa" w:w="2400"/>
            <w:tcBorders>
              <w:top w:val="single" w:color="AAAAAA" w:sz="4"/>
              <w:left w:val="single" w:color="AAAAAA" w:sz="4"/>
              <w:bottom w:val="single" w:color="AAAAAA" w:sz="4"/>
              <w:right w:val="single" w:color="AAAAAA"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Frontier before</w:t>
            </w:r>
          </w:p>
        </w:tc>
        <w:tc>
          <w:tcPr>
            <w:tcW w:type="dxa" w:w="1000"/>
            <w:tcBorders>
              <w:top w:val="single" w:color="AAAAAA" w:sz="4"/>
              <w:left w:val="single" w:color="AAAAAA" w:sz="4"/>
              <w:bottom w:val="single" w:color="AAAAAA" w:sz="4"/>
              <w:right w:val="single" w:color="AAAAAA"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Processed</w:t>
            </w:r>
          </w:p>
        </w:tc>
        <w:tc>
          <w:tcPr>
            <w:tcW w:type="dxa" w:w="700"/>
            <w:tcBorders>
              <w:top w:val="single" w:color="AAAAAA" w:sz="4"/>
              <w:left w:val="single" w:color="AAAAAA" w:sz="4"/>
              <w:bottom w:val="single" w:color="AAAAAA" w:sz="4"/>
              <w:right w:val="single" w:color="AAAAAA"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Cost</w:t>
            </w:r>
          </w:p>
        </w:tc>
        <w:tc>
          <w:tcPr>
            <w:tcW w:type="dxa" w:w="2900"/>
            <w:tcBorders>
              <w:top w:val="single" w:color="AAAAAA" w:sz="4"/>
              <w:left w:val="single" w:color="AAAAAA" w:sz="4"/>
              <w:bottom w:val="single" w:color="AAAAAA" w:sz="4"/>
              <w:right w:val="single" w:color="AAAAAA"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Path</w:t>
            </w:r>
          </w:p>
        </w:tc>
        <w:tc>
          <w:tcPr>
            <w:tcW w:type="dxa" w:w="1800"/>
            <w:tcBorders>
              <w:top w:val="single" w:color="AAAAAA" w:sz="4"/>
              <w:left w:val="single" w:color="AAAAAA" w:sz="4"/>
              <w:bottom w:val="single" w:color="AAAAAA" w:sz="4"/>
              <w:right w:val="single" w:color="AAAAAA"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Added</w:t>
            </w:r>
          </w:p>
        </w:tc>
      </w:tr>
      <w:tr>
        <w:tc>
          <w:tcPr>
            <w:tcW w:type="dxa" w:w="56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rFonts w:ascii="Calibri" w:cs="Calibri" w:eastAsia="Calibri" w:hAnsi="Calibri"/>
                <w:b w:val="false"/>
                <w:bCs w:val="false"/>
                <w:sz w:val="18"/>
                <w:szCs w:val="18"/>
              </w:rPr>
              <w:t xml:space="preserve">1</w:t>
            </w:r>
          </w:p>
        </w:tc>
        <w:tc>
          <w:tcPr>
            <w:tcW w:type="dxa" w:w="240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rFonts w:ascii="Calibri" w:cs="Calibri" w:eastAsia="Calibri" w:hAnsi="Calibri"/>
                <w:b w:val="false"/>
                <w:bCs w:val="false"/>
                <w:sz w:val="18"/>
                <w:szCs w:val="18"/>
              </w:rPr>
              <w:t xml:space="preserve">[A(0)]</w:t>
            </w:r>
          </w:p>
        </w:tc>
        <w:tc>
          <w:tcPr>
            <w:tcW w:type="dxa" w:w="100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rFonts w:ascii="Calibri" w:cs="Calibri" w:eastAsia="Calibri" w:hAnsi="Calibri"/>
                <w:b w:val="false"/>
                <w:bCs w:val="false"/>
                <w:sz w:val="18"/>
                <w:szCs w:val="18"/>
              </w:rPr>
              <w:t xml:space="preserve">A</w:t>
            </w:r>
          </w:p>
        </w:tc>
        <w:tc>
          <w:tcPr>
            <w:tcW w:type="dxa" w:w="70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rFonts w:ascii="Calibri" w:cs="Calibri" w:eastAsia="Calibri" w:hAnsi="Calibri"/>
                <w:b w:val="false"/>
                <w:bCs w:val="false"/>
                <w:sz w:val="18"/>
                <w:szCs w:val="18"/>
              </w:rPr>
              <w:t xml:space="preserve">0</w:t>
            </w:r>
          </w:p>
        </w:tc>
        <w:tc>
          <w:tcPr>
            <w:tcW w:type="dxa" w:w="290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rFonts w:ascii="Calibri" w:cs="Calibri" w:eastAsia="Calibri" w:hAnsi="Calibri"/>
                <w:b w:val="false"/>
                <w:bCs w:val="false"/>
                <w:sz w:val="18"/>
                <w:szCs w:val="18"/>
              </w:rPr>
              <w:t xml:space="preserve">A</w:t>
            </w:r>
          </w:p>
        </w:tc>
        <w:tc>
          <w:tcPr>
            <w:tcW w:type="dxa" w:w="180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rFonts w:ascii="Calibri" w:cs="Calibri" w:eastAsia="Calibri" w:hAnsi="Calibri"/>
                <w:b w:val="false"/>
                <w:bCs w:val="false"/>
                <w:sz w:val="18"/>
                <w:szCs w:val="18"/>
              </w:rPr>
              <w:t xml:space="preserve">B(2), C(4)</w:t>
            </w:r>
          </w:p>
        </w:tc>
      </w:tr>
      <w:tr>
        <w:tc>
          <w:tcPr>
            <w:tcW w:type="dxa" w:w="56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rFonts w:ascii="Calibri" w:cs="Calibri" w:eastAsia="Calibri" w:hAnsi="Calibri"/>
                <w:b w:val="false"/>
                <w:bCs w:val="false"/>
                <w:sz w:val="18"/>
                <w:szCs w:val="18"/>
              </w:rPr>
              <w:t xml:space="preserve">2</w:t>
            </w:r>
          </w:p>
        </w:tc>
        <w:tc>
          <w:tcPr>
            <w:tcW w:type="dxa" w:w="240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rFonts w:ascii="Calibri" w:cs="Calibri" w:eastAsia="Calibri" w:hAnsi="Calibri"/>
                <w:b w:val="false"/>
                <w:bCs w:val="false"/>
                <w:sz w:val="18"/>
                <w:szCs w:val="18"/>
              </w:rPr>
              <w:t xml:space="preserve">[B(2), C(4)]</w:t>
            </w:r>
          </w:p>
        </w:tc>
        <w:tc>
          <w:tcPr>
            <w:tcW w:type="dxa" w:w="100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rFonts w:ascii="Calibri" w:cs="Calibri" w:eastAsia="Calibri" w:hAnsi="Calibri"/>
                <w:b w:val="false"/>
                <w:bCs w:val="false"/>
                <w:sz w:val="18"/>
                <w:szCs w:val="18"/>
              </w:rPr>
              <w:t xml:space="preserve">B</w:t>
            </w:r>
          </w:p>
        </w:tc>
        <w:tc>
          <w:tcPr>
            <w:tcW w:type="dxa" w:w="70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rFonts w:ascii="Calibri" w:cs="Calibri" w:eastAsia="Calibri" w:hAnsi="Calibri"/>
                <w:b w:val="false"/>
                <w:bCs w:val="false"/>
                <w:sz w:val="18"/>
                <w:szCs w:val="18"/>
              </w:rPr>
              <w:t xml:space="preserve">2</w:t>
            </w:r>
          </w:p>
        </w:tc>
        <w:tc>
          <w:tcPr>
            <w:tcW w:type="dxa" w:w="290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rFonts w:ascii="Calibri" w:cs="Calibri" w:eastAsia="Calibri" w:hAnsi="Calibri"/>
                <w:b w:val="false"/>
                <w:bCs w:val="false"/>
                <w:sz w:val="18"/>
                <w:szCs w:val="18"/>
              </w:rPr>
              <w:t xml:space="preserve">A → B</w:t>
            </w:r>
          </w:p>
        </w:tc>
        <w:tc>
          <w:tcPr>
            <w:tcW w:type="dxa" w:w="180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rFonts w:ascii="Calibri" w:cs="Calibri" w:eastAsia="Calibri" w:hAnsi="Calibri"/>
                <w:b w:val="false"/>
                <w:bCs w:val="false"/>
                <w:sz w:val="18"/>
                <w:szCs w:val="18"/>
              </w:rPr>
              <w:t xml:space="preserve">D(5), E(4)</w:t>
            </w:r>
          </w:p>
        </w:tc>
      </w:tr>
      <w:tr>
        <w:tc>
          <w:tcPr>
            <w:tcW w:type="dxa" w:w="56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rFonts w:ascii="Calibri" w:cs="Calibri" w:eastAsia="Calibri" w:hAnsi="Calibri"/>
                <w:b w:val="false"/>
                <w:bCs w:val="false"/>
                <w:sz w:val="18"/>
                <w:szCs w:val="18"/>
              </w:rPr>
              <w:t xml:space="preserve">3</w:t>
            </w:r>
          </w:p>
        </w:tc>
        <w:tc>
          <w:tcPr>
            <w:tcW w:type="dxa" w:w="240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rFonts w:ascii="Calibri" w:cs="Calibri" w:eastAsia="Calibri" w:hAnsi="Calibri"/>
                <w:b w:val="false"/>
                <w:bCs w:val="false"/>
                <w:sz w:val="18"/>
                <w:szCs w:val="18"/>
              </w:rPr>
              <w:t xml:space="preserve">[C(4), E(4), D(5)]</w:t>
            </w:r>
          </w:p>
        </w:tc>
        <w:tc>
          <w:tcPr>
            <w:tcW w:type="dxa" w:w="100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rFonts w:ascii="Calibri" w:cs="Calibri" w:eastAsia="Calibri" w:hAnsi="Calibri"/>
                <w:b w:val="false"/>
                <w:bCs w:val="false"/>
                <w:sz w:val="18"/>
                <w:szCs w:val="18"/>
              </w:rPr>
              <w:t xml:space="preserve">C</w:t>
            </w:r>
          </w:p>
        </w:tc>
        <w:tc>
          <w:tcPr>
            <w:tcW w:type="dxa" w:w="70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rFonts w:ascii="Calibri" w:cs="Calibri" w:eastAsia="Calibri" w:hAnsi="Calibri"/>
                <w:b w:val="false"/>
                <w:bCs w:val="false"/>
                <w:sz w:val="18"/>
                <w:szCs w:val="18"/>
              </w:rPr>
              <w:t xml:space="preserve">4</w:t>
            </w:r>
          </w:p>
        </w:tc>
        <w:tc>
          <w:tcPr>
            <w:tcW w:type="dxa" w:w="290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rFonts w:ascii="Calibri" w:cs="Calibri" w:eastAsia="Calibri" w:hAnsi="Calibri"/>
                <w:b w:val="false"/>
                <w:bCs w:val="false"/>
                <w:sz w:val="18"/>
                <w:szCs w:val="18"/>
              </w:rPr>
              <w:t xml:space="preserve">A → C</w:t>
            </w:r>
          </w:p>
        </w:tc>
        <w:tc>
          <w:tcPr>
            <w:tcW w:type="dxa" w:w="180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rFonts w:ascii="Calibri" w:cs="Calibri" w:eastAsia="Calibri" w:hAnsi="Calibri"/>
                <w:b w:val="false"/>
                <w:bCs w:val="false"/>
                <w:sz w:val="18"/>
                <w:szCs w:val="18"/>
              </w:rPr>
              <w:t xml:space="preserve">F(10)</w:t>
            </w:r>
          </w:p>
        </w:tc>
      </w:tr>
      <w:tr>
        <w:tc>
          <w:tcPr>
            <w:tcW w:type="dxa" w:w="56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rFonts w:ascii="Calibri" w:cs="Calibri" w:eastAsia="Calibri" w:hAnsi="Calibri"/>
                <w:b w:val="false"/>
                <w:bCs w:val="false"/>
                <w:sz w:val="18"/>
                <w:szCs w:val="18"/>
              </w:rPr>
              <w:t xml:space="preserve">4</w:t>
            </w:r>
          </w:p>
        </w:tc>
        <w:tc>
          <w:tcPr>
            <w:tcW w:type="dxa" w:w="240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rFonts w:ascii="Calibri" w:cs="Calibri" w:eastAsia="Calibri" w:hAnsi="Calibri"/>
                <w:b w:val="false"/>
                <w:bCs w:val="false"/>
                <w:sz w:val="18"/>
                <w:szCs w:val="18"/>
              </w:rPr>
              <w:t xml:space="preserve">[E(4), D(5), F(10)]</w:t>
            </w:r>
          </w:p>
        </w:tc>
        <w:tc>
          <w:tcPr>
            <w:tcW w:type="dxa" w:w="100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rFonts w:ascii="Calibri" w:cs="Calibri" w:eastAsia="Calibri" w:hAnsi="Calibri"/>
                <w:b w:val="false"/>
                <w:bCs w:val="false"/>
                <w:sz w:val="18"/>
                <w:szCs w:val="18"/>
              </w:rPr>
              <w:t xml:space="preserve">E</w:t>
            </w:r>
          </w:p>
        </w:tc>
        <w:tc>
          <w:tcPr>
            <w:tcW w:type="dxa" w:w="70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rFonts w:ascii="Calibri" w:cs="Calibri" w:eastAsia="Calibri" w:hAnsi="Calibri"/>
                <w:b w:val="false"/>
                <w:bCs w:val="false"/>
                <w:sz w:val="18"/>
                <w:szCs w:val="18"/>
              </w:rPr>
              <w:t xml:space="preserve">4</w:t>
            </w:r>
          </w:p>
        </w:tc>
        <w:tc>
          <w:tcPr>
            <w:tcW w:type="dxa" w:w="290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rFonts w:ascii="Calibri" w:cs="Calibri" w:eastAsia="Calibri" w:hAnsi="Calibri"/>
                <w:b w:val="false"/>
                <w:bCs w:val="false"/>
                <w:sz w:val="18"/>
                <w:szCs w:val="18"/>
              </w:rPr>
              <w:t xml:space="preserve">A → B → E</w:t>
            </w:r>
          </w:p>
        </w:tc>
        <w:tc>
          <w:tcPr>
            <w:tcW w:type="dxa" w:w="180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rFonts w:ascii="Calibri" w:cs="Calibri" w:eastAsia="Calibri" w:hAnsi="Calibri"/>
                <w:b w:val="false"/>
                <w:bCs w:val="false"/>
                <w:sz w:val="18"/>
                <w:szCs w:val="18"/>
              </w:rPr>
              <w:t xml:space="preserve">F(5)</w:t>
            </w:r>
          </w:p>
        </w:tc>
      </w:tr>
      <w:tr>
        <w:tc>
          <w:tcPr>
            <w:tcW w:type="dxa" w:w="56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rFonts w:ascii="Calibri" w:cs="Calibri" w:eastAsia="Calibri" w:hAnsi="Calibri"/>
                <w:b w:val="false"/>
                <w:bCs w:val="false"/>
                <w:sz w:val="18"/>
                <w:szCs w:val="18"/>
              </w:rPr>
              <w:t xml:space="preserve">5</w:t>
            </w:r>
          </w:p>
        </w:tc>
        <w:tc>
          <w:tcPr>
            <w:tcW w:type="dxa" w:w="240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rFonts w:ascii="Calibri" w:cs="Calibri" w:eastAsia="Calibri" w:hAnsi="Calibri"/>
                <w:b w:val="false"/>
                <w:bCs w:val="false"/>
                <w:sz w:val="18"/>
                <w:szCs w:val="18"/>
              </w:rPr>
              <w:t xml:space="preserve">[D(5), F(5), F(10)]</w:t>
            </w:r>
          </w:p>
        </w:tc>
        <w:tc>
          <w:tcPr>
            <w:tcW w:type="dxa" w:w="100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rFonts w:ascii="Calibri" w:cs="Calibri" w:eastAsia="Calibri" w:hAnsi="Calibri"/>
                <w:b w:val="false"/>
                <w:bCs w:val="false"/>
                <w:sz w:val="18"/>
                <w:szCs w:val="18"/>
              </w:rPr>
              <w:t xml:space="preserve">D</w:t>
            </w:r>
          </w:p>
        </w:tc>
        <w:tc>
          <w:tcPr>
            <w:tcW w:type="dxa" w:w="70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rFonts w:ascii="Calibri" w:cs="Calibri" w:eastAsia="Calibri" w:hAnsi="Calibri"/>
                <w:b w:val="false"/>
                <w:bCs w:val="false"/>
                <w:sz w:val="18"/>
                <w:szCs w:val="18"/>
              </w:rPr>
              <w:t xml:space="preserve">5</w:t>
            </w:r>
          </w:p>
        </w:tc>
        <w:tc>
          <w:tcPr>
            <w:tcW w:type="dxa" w:w="290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rFonts w:ascii="Calibri" w:cs="Calibri" w:eastAsia="Calibri" w:hAnsi="Calibri"/>
                <w:b w:val="false"/>
                <w:bCs w:val="false"/>
                <w:sz w:val="18"/>
                <w:szCs w:val="18"/>
              </w:rPr>
              <w:t xml:space="preserve">A → B → D</w:t>
            </w:r>
          </w:p>
        </w:tc>
        <w:tc>
          <w:tcPr>
            <w:tcW w:type="dxa" w:w="180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rFonts w:ascii="Calibri" w:cs="Calibri" w:eastAsia="Calibri" w:hAnsi="Calibri"/>
                <w:b w:val="false"/>
                <w:bCs w:val="false"/>
                <w:sz w:val="18"/>
                <w:szCs w:val="18"/>
              </w:rPr>
              <w:t xml:space="preserve">–</w:t>
            </w:r>
          </w:p>
        </w:tc>
      </w:tr>
      <w:tr>
        <w:tc>
          <w:tcPr>
            <w:tcW w:type="dxa" w:w="56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rFonts w:ascii="Calibri" w:cs="Calibri" w:eastAsia="Calibri" w:hAnsi="Calibri"/>
                <w:b w:val="false"/>
                <w:bCs w:val="false"/>
                <w:sz w:val="18"/>
                <w:szCs w:val="18"/>
              </w:rPr>
              <w:t xml:space="preserve">6</w:t>
            </w:r>
          </w:p>
        </w:tc>
        <w:tc>
          <w:tcPr>
            <w:tcW w:type="dxa" w:w="240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rFonts w:ascii="Calibri" w:cs="Calibri" w:eastAsia="Calibri" w:hAnsi="Calibri"/>
                <w:b w:val="false"/>
                <w:bCs w:val="false"/>
                <w:sz w:val="18"/>
                <w:szCs w:val="18"/>
              </w:rPr>
              <w:t xml:space="preserve">[F(5), F(10)]</w:t>
            </w:r>
          </w:p>
        </w:tc>
        <w:tc>
          <w:tcPr>
            <w:tcW w:type="dxa" w:w="100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rFonts w:ascii="Calibri" w:cs="Calibri" w:eastAsia="Calibri" w:hAnsi="Calibri"/>
                <w:b w:val="false"/>
                <w:bCs w:val="false"/>
                <w:sz w:val="18"/>
                <w:szCs w:val="18"/>
              </w:rPr>
              <w:t xml:space="preserve">F</w:t>
            </w:r>
          </w:p>
        </w:tc>
        <w:tc>
          <w:tcPr>
            <w:tcW w:type="dxa" w:w="70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rFonts w:ascii="Calibri" w:cs="Calibri" w:eastAsia="Calibri" w:hAnsi="Calibri"/>
                <w:b w:val="false"/>
                <w:bCs w:val="false"/>
                <w:sz w:val="18"/>
                <w:szCs w:val="18"/>
              </w:rPr>
              <w:t xml:space="preserve">5</w:t>
            </w:r>
          </w:p>
        </w:tc>
        <w:tc>
          <w:tcPr>
            <w:tcW w:type="dxa" w:w="290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rFonts w:ascii="Calibri" w:cs="Calibri" w:eastAsia="Calibri" w:hAnsi="Calibri"/>
                <w:b w:val="false"/>
                <w:bCs w:val="false"/>
                <w:sz w:val="18"/>
                <w:szCs w:val="18"/>
              </w:rPr>
              <w:t xml:space="preserve">A → B → E → F</w:t>
            </w:r>
          </w:p>
        </w:tc>
        <w:tc>
          <w:tcPr>
            <w:tcW w:type="dxa" w:w="180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rFonts w:ascii="Calibri" w:cs="Calibri" w:eastAsia="Calibri" w:hAnsi="Calibri"/>
                <w:b w:val="false"/>
                <w:bCs w:val="false"/>
                <w:sz w:val="18"/>
                <w:szCs w:val="18"/>
              </w:rPr>
              <w:t xml:space="preserve">G(8)</w:t>
            </w:r>
          </w:p>
        </w:tc>
      </w:tr>
      <w:tr>
        <w:tc>
          <w:tcPr>
            <w:tcW w:type="dxa" w:w="56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rFonts w:ascii="Calibri" w:cs="Calibri" w:eastAsia="Calibri" w:hAnsi="Calibri"/>
                <w:b w:val="false"/>
                <w:bCs w:val="false"/>
                <w:sz w:val="18"/>
                <w:szCs w:val="18"/>
              </w:rPr>
              <w:t xml:space="preserve">7</w:t>
            </w:r>
          </w:p>
        </w:tc>
        <w:tc>
          <w:tcPr>
            <w:tcW w:type="dxa" w:w="240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rFonts w:ascii="Calibri" w:cs="Calibri" w:eastAsia="Calibri" w:hAnsi="Calibri"/>
                <w:b w:val="false"/>
                <w:bCs w:val="false"/>
                <w:sz w:val="18"/>
                <w:szCs w:val="18"/>
              </w:rPr>
              <w:t xml:space="preserve">[G(8), F(10)]</w:t>
            </w:r>
          </w:p>
        </w:tc>
        <w:tc>
          <w:tcPr>
            <w:tcW w:type="dxa" w:w="100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rFonts w:ascii="Calibri" w:cs="Calibri" w:eastAsia="Calibri" w:hAnsi="Calibri"/>
                <w:b w:val="false"/>
                <w:bCs w:val="false"/>
                <w:sz w:val="18"/>
                <w:szCs w:val="18"/>
              </w:rPr>
              <w:t xml:space="preserve">G</w:t>
            </w:r>
          </w:p>
        </w:tc>
        <w:tc>
          <w:tcPr>
            <w:tcW w:type="dxa" w:w="70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rFonts w:ascii="Calibri" w:cs="Calibri" w:eastAsia="Calibri" w:hAnsi="Calibri"/>
                <w:b w:val="false"/>
                <w:bCs w:val="false"/>
                <w:sz w:val="18"/>
                <w:szCs w:val="18"/>
              </w:rPr>
              <w:t xml:space="preserve">8</w:t>
            </w:r>
          </w:p>
        </w:tc>
        <w:tc>
          <w:tcPr>
            <w:tcW w:type="dxa" w:w="290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rFonts w:ascii="Calibri" w:cs="Calibri" w:eastAsia="Calibri" w:hAnsi="Calibri"/>
                <w:b w:val="false"/>
                <w:bCs w:val="false"/>
                <w:sz w:val="18"/>
                <w:szCs w:val="18"/>
              </w:rPr>
              <w:t xml:space="preserve">A → B → E → F → G</w:t>
            </w:r>
          </w:p>
        </w:tc>
        <w:tc>
          <w:tcPr>
            <w:tcW w:type="dxa" w:w="180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rFonts w:ascii="Calibri" w:cs="Calibri" w:eastAsia="Calibri" w:hAnsi="Calibri"/>
                <w:b w:val="false"/>
                <w:bCs w:val="false"/>
                <w:sz w:val="18"/>
                <w:szCs w:val="18"/>
              </w:rPr>
              <w:t xml:space="preserve">goal reached, stop</w:t>
            </w:r>
          </w:p>
        </w:tc>
      </w:tr>
    </w:tbl>
    <w:p>
      <w:pPr>
        <w:spacing w:after="120" w:before="100"/>
      </w:pPr>
      <w:r>
        <w:rPr>
          <w:rFonts w:ascii="Calibri" w:cs="Calibri" w:eastAsia="Calibri" w:hAnsi="Calibri"/>
          <w:b/>
          <w:bCs/>
        </w:rPr>
        <w:t xml:space="preserve">UCS processing order: </w:t>
      </w:r>
      <w:r>
        <w:rPr>
          <w:rFonts w:ascii="Calibri" w:cs="Calibri" w:eastAsia="Calibri" w:hAnsi="Calibri"/>
        </w:rPr>
        <w:t xml:space="preserve">A, B, C, E, D, F, G.  </w:t>
      </w:r>
      <w:r>
        <w:rPr>
          <w:rFonts w:ascii="Calibri" w:cs="Calibri" w:eastAsia="Calibri" w:hAnsi="Calibri"/>
          <w:b/>
          <w:bCs/>
        </w:rPr>
        <w:t xml:space="preserve">UCS path: </w:t>
      </w:r>
      <w:r>
        <w:rPr>
          <w:rFonts w:ascii="Calibri" w:cs="Calibri" w:eastAsia="Calibri" w:hAnsi="Calibri"/>
        </w:rPr>
        <w:t xml:space="preserve">A → B → E → F → G (4 edges).  </w:t>
      </w:r>
      <w:r>
        <w:rPr>
          <w:rFonts w:ascii="Calibri" w:cs="Calibri" w:eastAsia="Calibri" w:hAnsi="Calibri"/>
          <w:b/>
          <w:bCs/>
        </w:rPr>
        <w:t xml:space="preserve">Reported cost: </w:t>
      </w:r>
      <w:r>
        <w:rPr>
          <w:rFonts w:ascii="Calibri" w:cs="Calibri" w:eastAsia="Calibri" w:hAnsi="Calibri"/>
        </w:rPr>
        <w:t xml:space="preserve">8.</w:t>
      </w:r>
    </w:p>
    <w:p>
      <w:pPr>
        <w:pStyle w:val="Heading2"/>
        <w:spacing w:after="100" w:before="200"/>
      </w:pPr>
      <w:r>
        <w:rPr>
          <w:rFonts w:ascii="Calibri" w:cs="Calibri" w:eastAsia="Calibri" w:hAnsi="Calibri"/>
          <w:b/>
          <w:bCs/>
          <w:sz w:val="25"/>
          <w:szCs w:val="25"/>
        </w:rPr>
        <w:t xml:space="preserve">4.3 Independent cost check and comparison with BFS</w:t>
      </w:r>
    </w:p>
    <w:p>
      <w:pPr>
        <w:spacing w:after="120"/>
      </w:pPr>
      <w:r>
        <w:rPr>
          <w:rFonts w:ascii="Calibri" w:cs="Calibri" w:eastAsia="Calibri" w:hAnsi="Calibri"/>
        </w:rPr>
        <w:t xml:space="preserve">The cost of each route was summed separately, directly from the weight table, and not taken from the search's own running cost.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00"/>
        <w:gridCol w:w="900"/>
        <w:gridCol w:w="3300"/>
        <w:gridCol w:w="1460"/>
      </w:tblGrid>
      <w:tr>
        <w:trPr>
          <w:tblHeader/>
        </w:trPr>
        <w:tc>
          <w:tcPr>
            <w:tcW w:type="dxa" w:w="3700"/>
            <w:tcBorders>
              <w:top w:val="single" w:color="AAAAAA" w:sz="4"/>
              <w:left w:val="single" w:color="AAAAAA" w:sz="4"/>
              <w:bottom w:val="single" w:color="AAAAAA" w:sz="4"/>
              <w:right w:val="single" w:color="AAAAAA"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Route</w:t>
            </w:r>
          </w:p>
        </w:tc>
        <w:tc>
          <w:tcPr>
            <w:tcW w:type="dxa" w:w="900"/>
            <w:tcBorders>
              <w:top w:val="single" w:color="AAAAAA" w:sz="4"/>
              <w:left w:val="single" w:color="AAAAAA" w:sz="4"/>
              <w:bottom w:val="single" w:color="AAAAAA" w:sz="4"/>
              <w:right w:val="single" w:color="AAAAAA"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Edges</w:t>
            </w:r>
          </w:p>
        </w:tc>
        <w:tc>
          <w:tcPr>
            <w:tcW w:type="dxa" w:w="3300"/>
            <w:tcBorders>
              <w:top w:val="single" w:color="AAAAAA" w:sz="4"/>
              <w:left w:val="single" w:color="AAAAAA" w:sz="4"/>
              <w:bottom w:val="single" w:color="AAAAAA" w:sz="4"/>
              <w:right w:val="single" w:color="AAAAAA"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Independent sum of edge weights</w:t>
            </w:r>
          </w:p>
        </w:tc>
        <w:tc>
          <w:tcPr>
            <w:tcW w:type="dxa" w:w="1460"/>
            <w:tcBorders>
              <w:top w:val="single" w:color="AAAAAA" w:sz="4"/>
              <w:left w:val="single" w:color="AAAAAA" w:sz="4"/>
              <w:bottom w:val="single" w:color="AAAAAA" w:sz="4"/>
              <w:right w:val="single" w:color="AAAAAA"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Total cost</w:t>
            </w:r>
          </w:p>
        </w:tc>
      </w:tr>
      <w:tr>
        <w:tc>
          <w:tcPr>
            <w:tcW w:type="dxa" w:w="370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rFonts w:ascii="Calibri" w:cs="Calibri" w:eastAsia="Calibri" w:hAnsi="Calibri"/>
                <w:b w:val="false"/>
                <w:bCs w:val="false"/>
                <w:sz w:val="18"/>
                <w:szCs w:val="18"/>
              </w:rPr>
              <w:t xml:space="preserve">UCS: A → B → E → F → G</w:t>
            </w:r>
          </w:p>
        </w:tc>
        <w:tc>
          <w:tcPr>
            <w:tcW w:type="dxa" w:w="90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rFonts w:ascii="Calibri" w:cs="Calibri" w:eastAsia="Calibri" w:hAnsi="Calibri"/>
                <w:b w:val="false"/>
                <w:bCs w:val="false"/>
                <w:sz w:val="18"/>
                <w:szCs w:val="18"/>
              </w:rPr>
              <w:t xml:space="preserve">4</w:t>
            </w:r>
          </w:p>
        </w:tc>
        <w:tc>
          <w:tcPr>
            <w:tcW w:type="dxa" w:w="330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rFonts w:ascii="Calibri" w:cs="Calibri" w:eastAsia="Calibri" w:hAnsi="Calibri"/>
                <w:b w:val="false"/>
                <w:bCs w:val="false"/>
                <w:sz w:val="18"/>
                <w:szCs w:val="18"/>
              </w:rPr>
              <w:t xml:space="preserve">2 + 2 + 1 + 3</w:t>
            </w:r>
          </w:p>
        </w:tc>
        <w:tc>
          <w:tcPr>
            <w:tcW w:type="dxa" w:w="146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rFonts w:ascii="Calibri" w:cs="Calibri" w:eastAsia="Calibri" w:hAnsi="Calibri"/>
                <w:b w:val="false"/>
                <w:bCs w:val="false"/>
                <w:sz w:val="18"/>
                <w:szCs w:val="18"/>
              </w:rPr>
              <w:t xml:space="preserve">8</w:t>
            </w:r>
          </w:p>
        </w:tc>
      </w:tr>
      <w:tr>
        <w:tc>
          <w:tcPr>
            <w:tcW w:type="dxa" w:w="370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rFonts w:ascii="Calibri" w:cs="Calibri" w:eastAsia="Calibri" w:hAnsi="Calibri"/>
                <w:b w:val="false"/>
                <w:bCs w:val="false"/>
                <w:sz w:val="18"/>
                <w:szCs w:val="18"/>
              </w:rPr>
              <w:t xml:space="preserve">BFS: A → C → F → G</w:t>
            </w:r>
          </w:p>
        </w:tc>
        <w:tc>
          <w:tcPr>
            <w:tcW w:type="dxa" w:w="90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rFonts w:ascii="Calibri" w:cs="Calibri" w:eastAsia="Calibri" w:hAnsi="Calibri"/>
                <w:b w:val="false"/>
                <w:bCs w:val="false"/>
                <w:sz w:val="18"/>
                <w:szCs w:val="18"/>
              </w:rPr>
              <w:t xml:space="preserve">3</w:t>
            </w:r>
          </w:p>
        </w:tc>
        <w:tc>
          <w:tcPr>
            <w:tcW w:type="dxa" w:w="330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rFonts w:ascii="Calibri" w:cs="Calibri" w:eastAsia="Calibri" w:hAnsi="Calibri"/>
                <w:b w:val="false"/>
                <w:bCs w:val="false"/>
                <w:sz w:val="18"/>
                <w:szCs w:val="18"/>
              </w:rPr>
              <w:t xml:space="preserve">4 + 6 + 3</w:t>
            </w:r>
          </w:p>
        </w:tc>
        <w:tc>
          <w:tcPr>
            <w:tcW w:type="dxa" w:w="146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rFonts w:ascii="Calibri" w:cs="Calibri" w:eastAsia="Calibri" w:hAnsi="Calibri"/>
                <w:b w:val="false"/>
                <w:bCs w:val="false"/>
                <w:sz w:val="18"/>
                <w:szCs w:val="18"/>
              </w:rPr>
              <w:t xml:space="preserve">13</w:t>
            </w:r>
          </w:p>
        </w:tc>
      </w:tr>
    </w:tbl>
    <w:p>
      <w:pPr>
        <w:spacing w:after="120" w:before="100"/>
      </w:pPr>
      <w:r>
        <w:rPr>
          <w:rFonts w:ascii="Calibri" w:cs="Calibri" w:eastAsia="Calibri" w:hAnsi="Calibri"/>
        </w:rPr>
        <w:t xml:space="preserve">UCS returns the cheapest route (cost 8) and the independent sum agrees. The BFS route on the same topology costs 13, which is 5 more.</w:t>
      </w:r>
    </w:p>
    <w:p>
      <w:pPr>
        <w:pStyle w:val="ListParagraph"/>
        <w:numPr>
          <w:ilvl w:val="0"/>
          <w:numId w:val="2"/>
        </w:numPr>
        <w:spacing w:after="80"/>
      </w:pPr>
      <w:r>
        <w:rPr>
          <w:rFonts w:ascii="Calibri" w:cs="Calibri" w:eastAsia="Calibri" w:hAnsi="Calibri"/>
          <w:b/>
          <w:bCs/>
        </w:rPr>
        <w:t xml:space="preserve">Why a shorter-hop route can cost more. </w:t>
      </w:r>
      <w:r>
        <w:rPr>
          <w:rFonts w:ascii="Calibri" w:cs="Calibri" w:eastAsia="Calibri" w:hAnsi="Calibri"/>
        </w:rPr>
        <w:t xml:space="preserve">BFS minimises the number of edges, not the total weight. The 3-edge route A → C → F → G uses the two expensive corridors A–C (4) and C–F (6). The 4-edge route A → B → E → F → G uses only cheap corridors (2, 2, 1, 3). Hop count and cost agree only when every edge has the same weight.</w:t>
      </w:r>
    </w:p>
    <w:p>
      <w:pPr>
        <w:pStyle w:val="ListParagraph"/>
        <w:numPr>
          <w:ilvl w:val="0"/>
          <w:numId w:val="2"/>
        </w:numPr>
        <w:spacing w:after="80"/>
      </w:pPr>
      <w:r>
        <w:rPr>
          <w:rFonts w:ascii="Calibri" w:cs="Calibri" w:eastAsia="Calibri" w:hAnsi="Calibri"/>
          <w:b/>
          <w:bCs/>
        </w:rPr>
        <w:t xml:space="preserve">Processing order. </w:t>
      </w:r>
      <w:r>
        <w:rPr>
          <w:rFonts w:ascii="Calibri" w:cs="Calibri" w:eastAsia="Calibri" w:hAnsi="Calibri"/>
        </w:rPr>
        <w:t xml:space="preserve">UCS processed A, B, C, E, D, F, G, always taking the lowest-cost frontier entry. C and E tie at cost 4 and D and F tie at cost 5; first-in-first-out ordering put C before E and D before F. The goal G is only processed at step 7, after the cheaper nodes, and the stale F(10) entry stays unprocessed in the frontier.</w:t>
      </w:r>
    </w:p>
    <w:p>
      <w:pPr>
        <w:pStyle w:val="ListParagraph"/>
        <w:numPr>
          <w:ilvl w:val="0"/>
          <w:numId w:val="2"/>
        </w:numPr>
        <w:spacing w:after="80"/>
      </w:pPr>
      <w:r>
        <w:rPr>
          <w:rFonts w:ascii="Calibri" w:cs="Calibri" w:eastAsia="Calibri" w:hAnsi="Calibri"/>
          <w:b/>
          <w:bCs/>
        </w:rPr>
        <w:t xml:space="preserve">DFS route cost. </w:t>
      </w:r>
      <w:r>
        <w:rPr>
          <w:rFonts w:ascii="Calibri" w:cs="Calibri" w:eastAsia="Calibri" w:hAnsi="Calibri"/>
        </w:rPr>
        <w:t xml:space="preserve">The DFS route A → B → E → F → G also costs 8, but only by coincidence: DFS ignores weights, and nothing guarantees it will be cheapest.</w:t>
      </w:r>
    </w:p>
    <w:p>
      <w:pPr>
        <w:pStyle w:val="Heading1"/>
        <w:spacing w:after="120" w:before="280"/>
      </w:pPr>
      <w:r>
        <w:rPr>
          <w:rFonts w:ascii="Calibri" w:cs="Calibri" w:eastAsia="Calibri" w:hAnsi="Calibri"/>
          <w:b/>
          <w:bCs/>
          <w:sz w:val="30"/>
          <w:szCs w:val="30"/>
        </w:rPr>
        <w:t xml:space="preserve">5. Comparison of alternatives and limitations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900"/>
        <w:gridCol w:w="1500"/>
        <w:gridCol w:w="1400"/>
        <w:gridCol w:w="2160"/>
      </w:tblGrid>
      <w:tr>
        <w:trPr>
          <w:tblHeader/>
        </w:trPr>
        <w:tc>
          <w:tcPr>
            <w:tcW w:type="dxa" w:w="1400"/>
            <w:tcBorders>
              <w:top w:val="single" w:color="AAAAAA" w:sz="4"/>
              <w:left w:val="single" w:color="AAAAAA" w:sz="4"/>
              <w:bottom w:val="single" w:color="AAAAAA" w:sz="4"/>
              <w:right w:val="single" w:color="AAAAAA"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Method</w:t>
            </w:r>
          </w:p>
        </w:tc>
        <w:tc>
          <w:tcPr>
            <w:tcW w:type="dxa" w:w="2900"/>
            <w:tcBorders>
              <w:top w:val="single" w:color="AAAAAA" w:sz="4"/>
              <w:left w:val="single" w:color="AAAAAA" w:sz="4"/>
              <w:bottom w:val="single" w:color="AAAAAA" w:sz="4"/>
              <w:right w:val="single" w:color="AAAAAA"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Result on this graph</w:t>
            </w:r>
          </w:p>
        </w:tc>
        <w:tc>
          <w:tcPr>
            <w:tcW w:type="dxa" w:w="1500"/>
            <w:tcBorders>
              <w:top w:val="single" w:color="AAAAAA" w:sz="4"/>
              <w:left w:val="single" w:color="AAAAAA" w:sz="4"/>
              <w:bottom w:val="single" w:color="AAAAAA" w:sz="4"/>
              <w:right w:val="single" w:color="AAAAAA"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Fewest edges?</w:t>
            </w:r>
          </w:p>
        </w:tc>
        <w:tc>
          <w:tcPr>
            <w:tcW w:type="dxa" w:w="1400"/>
            <w:tcBorders>
              <w:top w:val="single" w:color="AAAAAA" w:sz="4"/>
              <w:left w:val="single" w:color="AAAAAA" w:sz="4"/>
              <w:bottom w:val="single" w:color="AAAAAA" w:sz="4"/>
              <w:right w:val="single" w:color="AAAAAA"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Least cost?</w:t>
            </w:r>
          </w:p>
        </w:tc>
        <w:tc>
          <w:tcPr>
            <w:tcW w:type="dxa" w:w="2160"/>
            <w:tcBorders>
              <w:top w:val="single" w:color="AAAAAA" w:sz="4"/>
              <w:left w:val="single" w:color="AAAAAA" w:sz="4"/>
              <w:bottom w:val="single" w:color="AAAAAA" w:sz="4"/>
              <w:right w:val="single" w:color="AAAAAA"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Notes</w:t>
            </w:r>
          </w:p>
        </w:tc>
      </w:tr>
      <w:tr>
        <w:tc>
          <w:tcPr>
            <w:tcW w:type="dxa" w:w="140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rFonts w:ascii="Calibri" w:cs="Calibri" w:eastAsia="Calibri" w:hAnsi="Calibri"/>
                <w:b w:val="false"/>
                <w:bCs w:val="false"/>
                <w:sz w:val="18"/>
                <w:szCs w:val="18"/>
              </w:rPr>
              <w:t xml:space="preserve">BFS</w:t>
            </w:r>
          </w:p>
        </w:tc>
        <w:tc>
          <w:tcPr>
            <w:tcW w:type="dxa" w:w="290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rFonts w:ascii="Calibri" w:cs="Calibri" w:eastAsia="Calibri" w:hAnsi="Calibri"/>
                <w:b w:val="false"/>
                <w:bCs w:val="false"/>
                <w:sz w:val="18"/>
                <w:szCs w:val="18"/>
              </w:rPr>
              <w:t xml:space="preserve">A → C → F → G (3 edges, cost 13)</w:t>
            </w:r>
          </w:p>
        </w:tc>
        <w:tc>
          <w:tcPr>
            <w:tcW w:type="dxa" w:w="150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rFonts w:ascii="Calibri" w:cs="Calibri" w:eastAsia="Calibri" w:hAnsi="Calibri"/>
                <w:b w:val="false"/>
                <w:bCs w:val="false"/>
                <w:sz w:val="18"/>
                <w:szCs w:val="18"/>
              </w:rPr>
              <w:t xml:space="preserve">Yes</w:t>
            </w:r>
          </w:p>
        </w:tc>
        <w:tc>
          <w:tcPr>
            <w:tcW w:type="dxa" w:w="140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rFonts w:ascii="Calibri" w:cs="Calibri" w:eastAsia="Calibri" w:hAnsi="Calibri"/>
                <w:b w:val="false"/>
                <w:bCs w:val="false"/>
                <w:sz w:val="18"/>
                <w:szCs w:val="18"/>
              </w:rPr>
              <w:t xml:space="preserve">No</w:t>
            </w:r>
          </w:p>
        </w:tc>
        <w:tc>
          <w:tcPr>
            <w:tcW w:type="dxa" w:w="216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rFonts w:ascii="Calibri" w:cs="Calibri" w:eastAsia="Calibri" w:hAnsi="Calibri"/>
                <w:b w:val="false"/>
                <w:bCs w:val="false"/>
                <w:sz w:val="18"/>
                <w:szCs w:val="18"/>
              </w:rPr>
              <w:t xml:space="preserve">Complete on finite graphs; stores a whole level</w:t>
            </w:r>
          </w:p>
        </w:tc>
      </w:tr>
      <w:tr>
        <w:tc>
          <w:tcPr>
            <w:tcW w:type="dxa" w:w="140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rFonts w:ascii="Calibri" w:cs="Calibri" w:eastAsia="Calibri" w:hAnsi="Calibri"/>
                <w:b w:val="false"/>
                <w:bCs w:val="false"/>
                <w:sz w:val="18"/>
                <w:szCs w:val="18"/>
              </w:rPr>
              <w:t xml:space="preserve">DFS</w:t>
            </w:r>
          </w:p>
        </w:tc>
        <w:tc>
          <w:tcPr>
            <w:tcW w:type="dxa" w:w="290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rFonts w:ascii="Calibri" w:cs="Calibri" w:eastAsia="Calibri" w:hAnsi="Calibri"/>
                <w:b w:val="false"/>
                <w:bCs w:val="false"/>
                <w:sz w:val="18"/>
                <w:szCs w:val="18"/>
              </w:rPr>
              <w:t xml:space="preserve">A → B → E → F → G (4 edges, cost 8)</w:t>
            </w:r>
          </w:p>
        </w:tc>
        <w:tc>
          <w:tcPr>
            <w:tcW w:type="dxa" w:w="150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rFonts w:ascii="Calibri" w:cs="Calibri" w:eastAsia="Calibri" w:hAnsi="Calibri"/>
                <w:b w:val="false"/>
                <w:bCs w:val="false"/>
                <w:sz w:val="18"/>
                <w:szCs w:val="18"/>
              </w:rPr>
              <w:t xml:space="preserve">No</w:t>
            </w:r>
          </w:p>
        </w:tc>
        <w:tc>
          <w:tcPr>
            <w:tcW w:type="dxa" w:w="140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rFonts w:ascii="Calibri" w:cs="Calibri" w:eastAsia="Calibri" w:hAnsi="Calibri"/>
                <w:b w:val="false"/>
                <w:bCs w:val="false"/>
                <w:sz w:val="18"/>
                <w:szCs w:val="18"/>
              </w:rPr>
              <w:t xml:space="preserve">Not guaranteed</w:t>
            </w:r>
          </w:p>
        </w:tc>
        <w:tc>
          <w:tcPr>
            <w:tcW w:type="dxa" w:w="216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rFonts w:ascii="Calibri" w:cs="Calibri" w:eastAsia="Calibri" w:hAnsi="Calibri"/>
                <w:b w:val="false"/>
                <w:bCs w:val="false"/>
                <w:sz w:val="18"/>
                <w:szCs w:val="18"/>
              </w:rPr>
              <w:t xml:space="preserve">Low memory; result depends on successor order</w:t>
            </w:r>
          </w:p>
        </w:tc>
      </w:tr>
      <w:tr>
        <w:tc>
          <w:tcPr>
            <w:tcW w:type="dxa" w:w="140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rFonts w:ascii="Calibri" w:cs="Calibri" w:eastAsia="Calibri" w:hAnsi="Calibri"/>
                <w:b w:val="false"/>
                <w:bCs w:val="false"/>
                <w:sz w:val="18"/>
                <w:szCs w:val="18"/>
              </w:rPr>
              <w:t xml:space="preserve">DLS (limit 3 / 4)</w:t>
            </w:r>
          </w:p>
        </w:tc>
        <w:tc>
          <w:tcPr>
            <w:tcW w:type="dxa" w:w="290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rFonts w:ascii="Calibri" w:cs="Calibri" w:eastAsia="Calibri" w:hAnsi="Calibri"/>
                <w:b w:val="false"/>
                <w:bCs w:val="false"/>
                <w:sz w:val="18"/>
                <w:szCs w:val="18"/>
              </w:rPr>
              <w:t xml:space="preserve">A → C → F → G / A → B → E → F → G</w:t>
            </w:r>
          </w:p>
        </w:tc>
        <w:tc>
          <w:tcPr>
            <w:tcW w:type="dxa" w:w="150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rFonts w:ascii="Calibri" w:cs="Calibri" w:eastAsia="Calibri" w:hAnsi="Calibri"/>
                <w:b w:val="false"/>
                <w:bCs w:val="false"/>
                <w:sz w:val="18"/>
                <w:szCs w:val="18"/>
              </w:rPr>
              <w:t xml:space="preserve">Only if limit equals the goal depth</w:t>
            </w:r>
          </w:p>
        </w:tc>
        <w:tc>
          <w:tcPr>
            <w:tcW w:type="dxa" w:w="140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rFonts w:ascii="Calibri" w:cs="Calibri" w:eastAsia="Calibri" w:hAnsi="Calibri"/>
                <w:b w:val="false"/>
                <w:bCs w:val="false"/>
                <w:sz w:val="18"/>
                <w:szCs w:val="18"/>
              </w:rPr>
              <w:t xml:space="preserve">No</w:t>
            </w:r>
          </w:p>
        </w:tc>
        <w:tc>
          <w:tcPr>
            <w:tcW w:type="dxa" w:w="216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rFonts w:ascii="Calibri" w:cs="Calibri" w:eastAsia="Calibri" w:hAnsi="Calibri"/>
                <w:b w:val="false"/>
                <w:bCs w:val="false"/>
                <w:sz w:val="18"/>
                <w:szCs w:val="18"/>
              </w:rPr>
              <w:t xml:space="preserve">Needs a good limit; can return CUTOFF</w:t>
            </w:r>
          </w:p>
        </w:tc>
      </w:tr>
      <w:tr>
        <w:tc>
          <w:tcPr>
            <w:tcW w:type="dxa" w:w="140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rFonts w:ascii="Calibri" w:cs="Calibri" w:eastAsia="Calibri" w:hAnsi="Calibri"/>
                <w:b w:val="false"/>
                <w:bCs w:val="false"/>
                <w:sz w:val="18"/>
                <w:szCs w:val="18"/>
              </w:rPr>
              <w:t xml:space="preserve">IDDFS</w:t>
            </w:r>
          </w:p>
        </w:tc>
        <w:tc>
          <w:tcPr>
            <w:tcW w:type="dxa" w:w="290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rFonts w:ascii="Calibri" w:cs="Calibri" w:eastAsia="Calibri" w:hAnsi="Calibri"/>
                <w:b w:val="false"/>
                <w:bCs w:val="false"/>
                <w:sz w:val="18"/>
                <w:szCs w:val="18"/>
              </w:rPr>
              <w:t xml:space="preserve">A → C → F → G (3 edges)</w:t>
            </w:r>
          </w:p>
        </w:tc>
        <w:tc>
          <w:tcPr>
            <w:tcW w:type="dxa" w:w="150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rFonts w:ascii="Calibri" w:cs="Calibri" w:eastAsia="Calibri" w:hAnsi="Calibri"/>
                <w:b w:val="false"/>
                <w:bCs w:val="false"/>
                <w:sz w:val="18"/>
                <w:szCs w:val="18"/>
              </w:rPr>
              <w:t xml:space="preserve">Yes</w:t>
            </w:r>
          </w:p>
        </w:tc>
        <w:tc>
          <w:tcPr>
            <w:tcW w:type="dxa" w:w="140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rFonts w:ascii="Calibri" w:cs="Calibri" w:eastAsia="Calibri" w:hAnsi="Calibri"/>
                <w:b w:val="false"/>
                <w:bCs w:val="false"/>
                <w:sz w:val="18"/>
                <w:szCs w:val="18"/>
              </w:rPr>
              <w:t xml:space="preserve">No</w:t>
            </w:r>
          </w:p>
        </w:tc>
        <w:tc>
          <w:tcPr>
            <w:tcW w:type="dxa" w:w="216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rFonts w:ascii="Calibri" w:cs="Calibri" w:eastAsia="Calibri" w:hAnsi="Calibri"/>
                <w:b w:val="false"/>
                <w:bCs w:val="false"/>
                <w:sz w:val="18"/>
                <w:szCs w:val="18"/>
              </w:rPr>
              <w:t xml:space="preserve">Repeats work (19 visits vs 9); low memory</w:t>
            </w:r>
          </w:p>
        </w:tc>
      </w:tr>
      <w:tr>
        <w:tc>
          <w:tcPr>
            <w:tcW w:type="dxa" w:w="140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rFonts w:ascii="Calibri" w:cs="Calibri" w:eastAsia="Calibri" w:hAnsi="Calibri"/>
                <w:b w:val="false"/>
                <w:bCs w:val="false"/>
                <w:sz w:val="18"/>
                <w:szCs w:val="18"/>
              </w:rPr>
              <w:t xml:space="preserve">UCS</w:t>
            </w:r>
          </w:p>
        </w:tc>
        <w:tc>
          <w:tcPr>
            <w:tcW w:type="dxa" w:w="290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rFonts w:ascii="Calibri" w:cs="Calibri" w:eastAsia="Calibri" w:hAnsi="Calibri"/>
                <w:b w:val="false"/>
                <w:bCs w:val="false"/>
                <w:sz w:val="18"/>
                <w:szCs w:val="18"/>
              </w:rPr>
              <w:t xml:space="preserve">A → B → E → F → G (4 edges, cost 8)</w:t>
            </w:r>
          </w:p>
        </w:tc>
        <w:tc>
          <w:tcPr>
            <w:tcW w:type="dxa" w:w="150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rFonts w:ascii="Calibri" w:cs="Calibri" w:eastAsia="Calibri" w:hAnsi="Calibri"/>
                <w:b w:val="false"/>
                <w:bCs w:val="false"/>
                <w:sz w:val="18"/>
                <w:szCs w:val="18"/>
              </w:rPr>
              <w:t xml:space="preserve">No</w:t>
            </w:r>
          </w:p>
        </w:tc>
        <w:tc>
          <w:tcPr>
            <w:tcW w:type="dxa" w:w="140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rFonts w:ascii="Calibri" w:cs="Calibri" w:eastAsia="Calibri" w:hAnsi="Calibri"/>
                <w:b w:val="false"/>
                <w:bCs w:val="false"/>
                <w:sz w:val="18"/>
                <w:szCs w:val="18"/>
              </w:rPr>
              <w:t xml:space="preserve">Yes</w:t>
            </w:r>
          </w:p>
        </w:tc>
        <w:tc>
          <w:tcPr>
            <w:tcW w:type="dxa" w:w="216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rFonts w:ascii="Calibri" w:cs="Calibri" w:eastAsia="Calibri" w:hAnsi="Calibri"/>
                <w:b w:val="false"/>
                <w:bCs w:val="false"/>
                <w:sz w:val="18"/>
                <w:szCs w:val="18"/>
              </w:rPr>
              <w:t xml:space="preserve">Needs non-negative weights; best for cost</w:t>
            </w:r>
          </w:p>
        </w:tc>
      </w:tr>
    </w:tbl>
    <w:p>
      <w:pPr>
        <w:spacing w:after="120" w:before="100"/>
      </w:pPr>
      <w:r>
        <w:rPr>
          <w:rFonts w:ascii="Calibri" w:cs="Calibri" w:eastAsia="Calibri" w:hAnsi="Calibri"/>
        </w:rPr>
        <w:t xml:space="preserve">Limitations. The graph has only 7 nodes and the weights are invented, so the results show how the algorithms behave but not how they scale. BFS and DFS here use an explored set, while DLS uses only a path-local cycle check, so a node can be visited again in a different branch; their visit counts are therefore not directly comparable. No heuristic search (for example A*) is included. The weighted graph assumes non-negative costs.</w:t>
      </w:r>
    </w:p>
    <w:p>
      <w:pPr>
        <w:pStyle w:val="Heading1"/>
        <w:spacing w:after="120" w:before="280"/>
      </w:pPr>
      <w:r>
        <w:rPr>
          <w:rFonts w:ascii="Calibri" w:cs="Calibri" w:eastAsia="Calibri" w:hAnsi="Calibri"/>
          <w:b/>
          <w:bCs/>
          <w:sz w:val="30"/>
          <w:szCs w:val="30"/>
        </w:rPr>
        <w:t xml:space="preserve">6. Failure and edge-case analysis</w:t>
      </w:r>
    </w:p>
    <w:p>
      <w:pPr>
        <w:pStyle w:val="Heading2"/>
        <w:spacing w:after="100" w:before="200"/>
      </w:pPr>
      <w:r>
        <w:rPr>
          <w:rFonts w:ascii="Calibri" w:cs="Calibri" w:eastAsia="Calibri" w:hAnsi="Calibri"/>
          <w:b/>
          <w:bCs/>
          <w:sz w:val="25"/>
          <w:szCs w:val="25"/>
        </w:rPr>
        <w:t xml:space="preserve">Edge case: DLS at limit 4 returns a longer path</w:t>
      </w:r>
    </w:p>
    <w:p>
      <w:pPr>
        <w:pStyle w:val="ListParagraph"/>
        <w:numPr>
          <w:ilvl w:val="0"/>
          <w:numId w:val="2"/>
        </w:numPr>
        <w:spacing w:after="80"/>
      </w:pPr>
      <w:r>
        <w:rPr>
          <w:rFonts w:ascii="Calibri" w:cs="Calibri" w:eastAsia="Calibri" w:hAnsi="Calibri"/>
          <w:b/>
          <w:bCs/>
        </w:rPr>
        <w:t xml:space="preserve">Input: </w:t>
      </w:r>
      <w:r>
        <w:rPr>
          <w:rFonts w:ascii="Calibri" w:cs="Calibri" w:eastAsia="Calibri" w:hAnsi="Calibri"/>
        </w:rPr>
        <w:t xml:space="preserve">start A, goal G, DLS with limit 4 on the original graph.</w:t>
      </w:r>
    </w:p>
    <w:p>
      <w:pPr>
        <w:pStyle w:val="ListParagraph"/>
        <w:numPr>
          <w:ilvl w:val="0"/>
          <w:numId w:val="2"/>
        </w:numPr>
        <w:spacing w:after="80"/>
      </w:pPr>
      <w:r>
        <w:rPr>
          <w:rFonts w:ascii="Calibri" w:cs="Calibri" w:eastAsia="Calibri" w:hAnsi="Calibri"/>
          <w:b/>
          <w:bCs/>
        </w:rPr>
        <w:t xml:space="preserve">Observed behavior: </w:t>
      </w:r>
      <w:r>
        <w:rPr>
          <w:rFonts w:ascii="Calibri" w:cs="Calibri" w:eastAsia="Calibri" w:hAnsi="Calibri"/>
        </w:rPr>
        <w:t xml:space="preserve">status FOUND with path A → B → E → F → G (4 edges) after 7 visits, although the shortest route A → C → F → G has 3 edges.</w:t>
      </w:r>
    </w:p>
    <w:p>
      <w:pPr>
        <w:pStyle w:val="ListParagraph"/>
        <w:numPr>
          <w:ilvl w:val="0"/>
          <w:numId w:val="2"/>
        </w:numPr>
        <w:spacing w:after="80"/>
      </w:pPr>
      <w:r>
        <w:rPr>
          <w:rFonts w:ascii="Calibri" w:cs="Calibri" w:eastAsia="Calibri" w:hAnsi="Calibri"/>
          <w:b/>
          <w:bCs/>
        </w:rPr>
        <w:t xml:space="preserve">Likely cause: </w:t>
      </w:r>
      <w:r>
        <w:rPr>
          <w:rFonts w:ascii="Calibri" w:cs="Calibri" w:eastAsia="Calibri" w:hAnsi="Calibri"/>
        </w:rPr>
        <w:t xml:space="preserve">DLS is depth-first inside its limit. It tries the first neighbour B and its whole subtree before C, and the first goal it meets is returned. The limit only bounds the depth; it does not make the result shortest.</w:t>
      </w:r>
    </w:p>
    <w:p>
      <w:pPr>
        <w:pStyle w:val="ListParagraph"/>
        <w:numPr>
          <w:ilvl w:val="0"/>
          <w:numId w:val="2"/>
        </w:numPr>
        <w:spacing w:after="80"/>
      </w:pPr>
      <w:r>
        <w:rPr>
          <w:rFonts w:ascii="Calibri" w:cs="Calibri" w:eastAsia="Calibri" w:hAnsi="Calibri"/>
          <w:b/>
          <w:bCs/>
        </w:rPr>
        <w:t xml:space="preserve">Proposed improvement: </w:t>
      </w:r>
      <w:r>
        <w:rPr>
          <w:rFonts w:ascii="Calibri" w:cs="Calibri" w:eastAsia="Calibri" w:hAnsi="Calibri"/>
        </w:rPr>
        <w:t xml:space="preserve">use IDDFS (which finds the 3-edge path at limit 3 and stops) or BFS when the fewest edges are required, and UCS when cost matters.</w:t>
      </w:r>
    </w:p>
    <w:p>
      <w:pPr>
        <w:pStyle w:val="Heading2"/>
        <w:spacing w:after="100" w:before="200"/>
      </w:pPr>
      <w:r>
        <w:rPr>
          <w:rFonts w:ascii="Calibri" w:cs="Calibri" w:eastAsia="Calibri" w:hAnsi="Calibri"/>
          <w:b/>
          <w:bCs/>
          <w:sz w:val="25"/>
          <w:szCs w:val="25"/>
        </w:rPr>
        <w:t xml:space="preserve">Other edge cases</w:t>
      </w:r>
    </w:p>
    <w:p>
      <w:pPr>
        <w:pStyle w:val="ListParagraph"/>
        <w:numPr>
          <w:ilvl w:val="0"/>
          <w:numId w:val="2"/>
        </w:numPr>
        <w:spacing w:after="80"/>
      </w:pPr>
      <w:r>
        <w:rPr>
          <w:rFonts w:ascii="Calibri" w:cs="Calibri" w:eastAsia="Calibri" w:hAnsi="Calibri"/>
        </w:rPr>
        <w:t xml:space="preserve">CUTOFF versus FAILURE: for the non-existent goal Z, limit 3 gives CUTOFF (a deeper search might succeed) and limit 7 gives FAILURE (definitely unreachable). Treating CUTOFF as FAILURE would wrongly give up.</w:t>
      </w:r>
    </w:p>
    <w:p>
      <w:pPr>
        <w:pStyle w:val="ListParagraph"/>
        <w:numPr>
          <w:ilvl w:val="0"/>
          <w:numId w:val="2"/>
        </w:numPr>
        <w:spacing w:after="80"/>
      </w:pPr>
      <w:r>
        <w:rPr>
          <w:rFonts w:ascii="Calibri" w:cs="Calibri" w:eastAsia="Calibri" w:hAnsi="Calibri"/>
        </w:rPr>
        <w:t xml:space="preserve">UCS tie-breaking: the processing order depends on how ties are broken (here first-in-first-out). A different rule would change the order of C/E and D/F, but the returned route and cost stay the same here because the cheapest route is unique. If two routes had equal cost, the route returned could differ.</w:t>
      </w:r>
    </w:p>
    <w:p>
      <w:pPr>
        <w:pStyle w:val="Heading1"/>
        <w:spacing w:after="120" w:before="280"/>
      </w:pPr>
      <w:r>
        <w:rPr>
          <w:rFonts w:ascii="Calibri" w:cs="Calibri" w:eastAsia="Calibri" w:hAnsi="Calibri"/>
          <w:b/>
          <w:bCs/>
          <w:sz w:val="30"/>
          <w:szCs w:val="30"/>
        </w:rPr>
        <w:t xml:space="preserve">7. Reflection and responsible practice</w:t>
      </w:r>
    </w:p>
    <w:p>
      <w:pPr>
        <w:spacing w:after="120"/>
      </w:pPr>
      <w:r>
        <w:rPr>
          <w:rFonts w:ascii="Calibri" w:cs="Calibri" w:eastAsia="Calibri" w:hAnsi="Calibri"/>
        </w:rPr>
        <w:t xml:space="preserve">Reflection. Tracing the frontier by hand showed me that the final path and the visit order are different things, especially for DFS. The DLS and IDDFS results showed that a depth limit is a choice that changes the outcome, and that IDDFS pays for repeated work to gain completeness with low memory. UCS made clear that "shortest" depends on what is measured: the route with the fewest steps was not the cheapest.</w:t>
      </w:r>
    </w:p>
    <w:p>
      <w:pPr>
        <w:pStyle w:val="ListParagraph"/>
        <w:numPr>
          <w:ilvl w:val="0"/>
          <w:numId w:val="2"/>
        </w:numPr>
        <w:spacing w:after="80"/>
      </w:pPr>
      <w:r>
        <w:rPr>
          <w:rFonts w:ascii="Calibri" w:cs="Calibri" w:eastAsia="Calibri" w:hAnsi="Calibri"/>
        </w:rPr>
        <w:t xml:space="preserve">Choosing the cost matters: in a real routing system the weights stand for distance, time, risk or accessibility. If they leave out something important (such as safety or step-free access), the "optimal" route can still be a bad or unfair one, so weights should be documented and reviewed.</w:t>
      </w:r>
    </w:p>
    <w:p>
      <w:pPr>
        <w:pStyle w:val="ListParagraph"/>
        <w:numPr>
          <w:ilvl w:val="0"/>
          <w:numId w:val="2"/>
        </w:numPr>
        <w:spacing w:after="80"/>
      </w:pPr>
      <w:r>
        <w:rPr>
          <w:rFonts w:ascii="Calibri" w:cs="Calibri" w:eastAsia="Calibri" w:hAnsi="Calibri"/>
        </w:rPr>
        <w:t xml:space="preserve">Honest claims: all weights here are synthetic and the graph is tiny; the results are not evidence about large or real maps.</w:t>
      </w:r>
    </w:p>
    <w:p>
      <w:pPr>
        <w:pStyle w:val="ListParagraph"/>
        <w:numPr>
          <w:ilvl w:val="0"/>
          <w:numId w:val="2"/>
        </w:numPr>
        <w:spacing w:after="80"/>
      </w:pPr>
      <w:r>
        <w:rPr>
          <w:rFonts w:ascii="Calibri" w:cs="Calibri" w:eastAsia="Calibri" w:hAnsi="Calibri"/>
        </w:rPr>
        <w:t xml:space="preserve">Verification: the manual traces and independently summed costs were compared with the program output, and all 24 checks passed.</w:t>
      </w:r>
    </w:p>
    <w:p>
      <w:pPr>
        <w:pStyle w:val="ListParagraph"/>
        <w:numPr>
          <w:ilvl w:val="0"/>
          <w:numId w:val="2"/>
        </w:numPr>
        <w:spacing w:after="80"/>
      </w:pPr>
      <w:r>
        <w:rPr>
          <w:rFonts w:ascii="Calibri" w:cs="Calibri" w:eastAsia="Calibri" w:hAnsi="Calibri"/>
        </w:rPr>
        <w:t xml:space="preserve">Reproducibility and privacy: all inputs are in graph.json, run commands are in the README, and no credentials, private data or virtual environments are uploaded.</w:t>
      </w:r>
    </w:p>
    <w:p>
      <w:pPr>
        <w:pStyle w:val="ListParagraph"/>
        <w:numPr>
          <w:ilvl w:val="0"/>
          <w:numId w:val="2"/>
        </w:numPr>
        <w:spacing w:after="80"/>
      </w:pPr>
      <w:r>
        <w:rPr>
          <w:rFonts w:ascii="Calibri" w:cs="Calibri" w:eastAsia="Calibri" w:hAnsi="Calibri"/>
        </w:rPr>
        <w:t xml:space="preserve">Attribution: the algorithms are the standard ones described by Russell and Norvig (2021), Korf (1985) and Dijkstra (1959); the code is original to this lab and uses only Python's standard library (including heapq).</w:t>
      </w:r>
    </w:p>
    <w:p>
      <w:pPr>
        <w:pStyle w:val="ListParagraph"/>
        <w:numPr>
          <w:ilvl w:val="0"/>
          <w:numId w:val="2"/>
        </w:numPr>
        <w:spacing w:after="80"/>
      </w:pPr>
      <w:r>
        <w:rPr>
          <w:rFonts w:ascii="Calibri" w:cs="Calibri" w:eastAsia="Calibri" w:hAnsi="Calibri"/>
        </w:rPr>
        <w:t xml:space="preserve">AI-assistance disclosure: an AI assistant (Claude, by Anthropic) was used to help draft the code and the report text. The code was run, the outputs in this report are the captured outputs, and the submission was reviewed before upload.</w:t>
      </w:r>
    </w:p>
    <w:p>
      <w:pPr>
        <w:pStyle w:val="Heading1"/>
        <w:spacing w:after="120" w:before="280"/>
      </w:pPr>
      <w:r>
        <w:rPr>
          <w:rFonts w:ascii="Calibri" w:cs="Calibri" w:eastAsia="Calibri" w:hAnsi="Calibri"/>
          <w:b/>
          <w:bCs/>
          <w:sz w:val="30"/>
          <w:szCs w:val="30"/>
        </w:rPr>
        <w:t xml:space="preserve">8. References</w:t>
      </w:r>
    </w:p>
    <w:p>
      <w:pPr>
        <w:spacing w:after="80"/>
        <w:ind w:left="360" w:hanging="360"/>
      </w:pPr>
      <w:r>
        <w:rPr>
          <w:rFonts w:ascii="Calibri" w:cs="Calibri" w:eastAsia="Calibri" w:hAnsi="Calibri"/>
          <w:sz w:val="21"/>
          <w:szCs w:val="21"/>
        </w:rPr>
        <w:t xml:space="preserve">Dijkstra, E. W. (1959). A note on two problems in connexion with graphs. Numerische Mathematik, 1, 269–271.</w:t>
      </w:r>
    </w:p>
    <w:p>
      <w:pPr>
        <w:spacing w:after="80"/>
        <w:ind w:left="360" w:hanging="360"/>
      </w:pPr>
      <w:r>
        <w:rPr>
          <w:rFonts w:ascii="Calibri" w:cs="Calibri" w:eastAsia="Calibri" w:hAnsi="Calibri"/>
          <w:sz w:val="21"/>
          <w:szCs w:val="21"/>
        </w:rPr>
        <w:t xml:space="preserve">Korf, R. E. (1985). Depth-first iterative-deepening: An optimal admissible tree search. Artificial Intelligence, 27(1), 97–109.</w:t>
      </w:r>
    </w:p>
    <w:p>
      <w:pPr>
        <w:spacing w:after="80"/>
        <w:ind w:left="360" w:hanging="360"/>
      </w:pPr>
      <w:r>
        <w:rPr>
          <w:rFonts w:ascii="Calibri" w:cs="Calibri" w:eastAsia="Calibri" w:hAnsi="Calibri"/>
          <w:sz w:val="21"/>
          <w:szCs w:val="21"/>
        </w:rPr>
        <w:t xml:space="preserve">Russell, S., &amp; Norvig, P. (2021). Artificial Intelligence: A Modern Approach (4th ed.), Chapter 3: Solving Problems by Searching. Pearson.</w:t>
      </w:r>
    </w:p>
    <w:p>
      <w:pPr>
        <w:spacing w:after="80"/>
        <w:ind w:left="360" w:hanging="360"/>
      </w:pPr>
      <w:r>
        <w:rPr>
          <w:rFonts w:ascii="Calibri" w:cs="Calibri" w:eastAsia="Calibri" w:hAnsi="Calibri"/>
          <w:sz w:val="21"/>
          <w:szCs w:val="21"/>
        </w:rPr>
        <w:t xml:space="preserve">Python Software Foundation. heapq – Heap queue algorithm (Python standard library documentation).</w:t>
      </w:r>
    </w:p>
    <w:p>
      <w:pPr>
        <w:pStyle w:val="Heading1"/>
        <w:spacing w:after="120" w:before="280"/>
      </w:pPr>
      <w:r>
        <w:rPr>
          <w:rFonts w:ascii="Calibri" w:cs="Calibri" w:eastAsia="Calibri" w:hAnsi="Calibri"/>
          <w:b/>
          <w:bCs/>
          <w:sz w:val="30"/>
          <w:szCs w:val="30"/>
        </w:rPr>
        <w:t xml:space="preserve">Appendix: reproduce the results</w:t>
      </w:r>
    </w:p>
    <w:p>
      <w:pPr>
        <w:spacing w:after="120"/>
      </w:pPr>
      <w:r>
        <w:rPr>
          <w:rFonts w:ascii="Calibri" w:cs="Calibri" w:eastAsia="Calibri" w:hAnsi="Calibri"/>
        </w:rPr>
        <w:t xml:space="preserve">From the lab3 folder run: python3 lab3_bfs_dfs.py, python3 lab3_depth_search.py, python3 lab3_ucs.py and python3 lab3_check.py (standard library only). Captured outputs are in outputs/.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2026-10-15T12:14:12.888Z</dcterms:created>
  <dcterms:modified xsi:type="dcterms:W3CDTF">2026-10-15T12:14:12.889Z</dcterms:modified>
</cp:coreProperties>
</file>

<file path=docProps/custom.xml><?xml version="1.0" encoding="utf-8"?>
<Properties xmlns="http://schemas.openxmlformats.org/officeDocument/2006/custom-properties" xmlns:vt="http://schemas.openxmlformats.org/officeDocument/2006/docPropsVTypes"/>
</file>