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B5C8A"/>
          <w:sz w:val="22"/>
          <w:szCs w:val="22"/>
        </w:rPr>
        <w:t xml:space="preserve">EK B</w:t>
      </w:r>
    </w:p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Formül Dizini</w:t>
      </w:r>
    </w:p>
    <w:p>
      <w:pPr>
        <w:spacing w:after="240" w:line="276"/>
      </w:pPr>
      <w:r>
        <w:rPr>
          <w:rFonts w:ascii="Calibri" w:cs="Calibri" w:eastAsia="Calibri" w:hAnsi="Calibri"/>
          <w:color w:val="59636F"/>
          <w:sz w:val="26"/>
          <w:szCs w:val="26"/>
        </w:rPr>
        <w:t xml:space="preserve">Tüm hesaplayıcıların ortak gösterimi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B5C8A"/>
          <w:sz w:val="32"/>
          <w:szCs w:val="32"/>
        </w:rPr>
        <w:t xml:space="preserve">B.1 Bu ek nasıl kullanılır?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Bu ek, el kitabındaki 25 rehber sayfasının hesaplayıcılarında yer alan tüm formülleri tek bir ortak gösterimle toplar. Dört bölümden oluşur: gösterim kuralları (B.2), tekrar eden formül kalıpları (B.3), ISO 30414 sembol anahtarı (B.4) ve formüllerin tamamı (B.5, rehberlere göre; B.6, metrik adına göre alfabetik).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Her formüle el kitabındaki bölüm numarasına dayanan bir numara verilmiştir: örneğin 5.5-03, “Bölüm 5.5 (ISO/TS 30421) rehberindeki üçüncü formül” demektir. Ayrıntılı değişken tanımı, birim ve yorum bantları için ilgili rehber sayfasına bakın.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B5C8A"/>
          <w:sz w:val="32"/>
          <w:szCs w:val="32"/>
        </w:rPr>
        <w:t xml:space="preserve">B.2 Ortak gösterim kuralları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00"/>
        <w:gridCol w:w="3238"/>
      </w:tblGrid>
      <w:tr>
        <w:trPr>
          <w:cantSplit/>
          <w:tblHeader/>
        </w:trP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İşaret</w:t>
            </w:r>
          </w:p>
        </w:tc>
        <w:tc>
          <w:tcPr>
            <w:tcW w:type="dxa" w:w="4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Anlamı</w:t>
            </w:r>
          </w:p>
        </w:tc>
        <w:tc>
          <w:tcPr>
            <w:tcW w:type="dxa" w:w="3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Örnek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÷</w:t>
            </w:r>
          </w:p>
        </w:tc>
        <w:tc>
          <w:tcPr>
            <w:tcW w:type="dxa" w:w="4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Bölme; payda sıfır ise hesaplayıcı hata verir</w:t>
            </w:r>
          </w:p>
        </w:tc>
        <w:tc>
          <w:tcPr>
            <w:tcW w:type="dxa" w:w="3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Başvuru ÷ Açık pozisyon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×</w:t>
            </w:r>
          </w:p>
        </w:tc>
        <w:tc>
          <w:tcPr>
            <w:tcW w:type="dxa" w:w="4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Çarpma; “× 100” oranın yüzdeye, “× 1.000” binde, “× 1.000.000” milyon saat başına çevrildiğini gösterir</w:t>
            </w:r>
          </w:p>
        </w:tc>
        <w:tc>
          <w:tcPr>
            <w:tcW w:type="dxa" w:w="3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(Ayrılan ÷ Ortalama çalışan) × 100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−</w:t>
            </w:r>
          </w:p>
        </w:tc>
        <w:tc>
          <w:tcPr>
            <w:tcW w:type="dxa" w:w="4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Çıkarma; fark, açık ya da değişim hesaplarında kullanılır</w:t>
            </w:r>
          </w:p>
        </w:tc>
        <w:tc>
          <w:tcPr>
            <w:tcW w:type="dxa" w:w="3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Talep (FTE) − Arz (FTE)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Σ</w:t>
            </w:r>
          </w:p>
        </w:tc>
        <w:tc>
          <w:tcPr>
            <w:tcW w:type="dxa" w:w="4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(sigma); birden çok kalemin ya da kaydın toplamı</w:t>
            </w:r>
          </w:p>
        </w:tc>
        <w:tc>
          <w:tcPr>
            <w:tcW w:type="dxa" w:w="3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Σ performans puanı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⌈ ⌉</w:t>
            </w:r>
          </w:p>
        </w:tc>
        <w:tc>
          <w:tcPr>
            <w:tcW w:type="dxa" w:w="4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Yukarı yuvarlama (tavan)</w:t>
            </w:r>
          </w:p>
        </w:tc>
        <w:tc>
          <w:tcPr>
            <w:tcW w:type="dxa" w:w="3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⌈ Toplam kayıt × Örnek yüzdesi ÷ 100 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min( ), maks( )</w:t>
            </w:r>
          </w:p>
        </w:tc>
        <w:tc>
          <w:tcPr>
            <w:tcW w:type="dxa" w:w="4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küçük ve en büyük değer</w:t>
            </w:r>
          </w:p>
        </w:tc>
        <w:tc>
          <w:tcPr>
            <w:tcW w:type="dxa" w:w="3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min(Doğruluk, Güncellik, Tamlık, …)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Alt simge (X_ab)</w:t>
            </w:r>
          </w:p>
        </w:tc>
        <w:tc>
          <w:tcPr>
            <w:tcW w:type="dxa" w:w="4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 gibi standartlardaki sembol; B.4'te açıklanır</w:t>
            </w:r>
          </w:p>
        </w:tc>
        <w:tc>
          <w:tcPr>
            <w:tcW w:type="dxa" w:w="3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N_TE = N_FT + N_PT + N_TP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Üst simge (x^y)</w:t>
            </w:r>
          </w:p>
        </w:tc>
        <w:tc>
          <w:tcPr>
            <w:tcW w:type="dxa" w:w="4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Üs; yalnızca bileşik büyüme formülünde</w:t>
            </w:r>
          </w:p>
        </w:tc>
        <w:tc>
          <w:tcPr>
            <w:tcW w:type="dxa" w:w="3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(1 + Yıllık değişim ÷ 100)^yıl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Ondalık virgül, binlik nokta</w:t>
            </w:r>
          </w:p>
        </w:tc>
        <w:tc>
          <w:tcPr>
            <w:tcW w:type="dxa" w:w="4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Türkçe yazım; 0,5 ve 1.000.000 gibi</w:t>
            </w:r>
          </w:p>
        </w:tc>
        <w:tc>
          <w:tcPr>
            <w:tcW w:type="dxa" w:w="3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0,5 × Kısmen uygulanan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( ) ve [ ]</w:t>
            </w:r>
          </w:p>
        </w:tc>
        <w:tc>
          <w:tcPr>
            <w:tcW w:type="dxa" w:w="4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İşlem önceliği; önce iç içe parantez hesaplanır</w:t>
            </w:r>
          </w:p>
        </w:tc>
        <w:tc>
          <w:tcPr>
            <w:tcW w:type="dxa" w:w="3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[Gelir − (Toplam gider − Toplam işgücü maliyeti)] ÷ …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B5C8A"/>
          <w:sz w:val="32"/>
          <w:szCs w:val="32"/>
        </w:rPr>
        <w:t xml:space="preserve">B.3 Tekrar eden formül kalıpları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283 formülün büyük bölümü birkaç temel kalıbın uyarlamasıdır. Kalıbı bilmek, yeni bir göstergeyi hızla okumayı ve hesaplayıcıyı kendi verinize uyarlamayı kolaylaştırır.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938"/>
      </w:tblGrid>
      <w:tr>
        <w:trPr>
          <w:cantSplit/>
          <w:tblHeader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Kalıp</w:t>
            </w:r>
          </w:p>
        </w:tc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Genel yazım</w:t>
            </w:r>
          </w:p>
        </w:tc>
        <w:tc>
          <w:tcPr>
            <w:tcW w:type="dxa" w:w="39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Örnek formüller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Oran (%)</w:t>
            </w:r>
          </w:p>
        </w:tc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(Pay ÷ Payda) × 100</w:t>
            </w:r>
          </w:p>
        </w:tc>
        <w:tc>
          <w:tcPr>
            <w:tcW w:type="dxa" w:w="39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Teklif kabul oranı, katılım oranı, tamamlama oranı, kapsama oranı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Dönemler arası yüzde değişim</w:t>
            </w:r>
          </w:p>
        </w:tc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((Cari − Önceki) ÷ Önceki) × 100</w:t>
            </w:r>
          </w:p>
        </w:tc>
        <w:tc>
          <w:tcPr>
            <w:tcW w:type="dxa" w:w="39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Maliyetin yıllık değişimi, devamsızlığın göreli değişimi, maliyet kaleminin sapması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Hedefe göre sapma</w:t>
            </w:r>
          </w:p>
        </w:tc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((Sonuç − Hedef) ÷ Hedef) × 100</w:t>
            </w:r>
          </w:p>
        </w:tc>
        <w:tc>
          <w:tcPr>
            <w:tcW w:type="dxa" w:w="39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Hedefe göre sapma, beklenti farkı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Ortalama</w:t>
            </w:r>
          </w:p>
        </w:tc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÷ Birim sayısı</w:t>
            </w:r>
          </w:p>
        </w:tc>
        <w:tc>
          <w:tcPr>
            <w:tcW w:type="dxa" w:w="39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başına maliyet, ortalama doldurma süresi, ortalama kıdem, ortalama performans puanı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Birim başına oran</w:t>
            </w:r>
          </w:p>
        </w:tc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Büyüklük ÷ Çalışan (ya da FTE)</w:t>
            </w:r>
          </w:p>
        </w:tc>
        <w:tc>
          <w:tcPr>
            <w:tcW w:type="dxa" w:w="39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başına gelir, FTE başına işgücü maliyeti, yönetici başına çalışan, kontrol alanı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Sıklık / ağırlık oranı</w:t>
            </w:r>
          </w:p>
        </w:tc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(Olay sayısı ÷ Çalışılan saat) × 1.000.000</w:t>
            </w:r>
          </w:p>
        </w:tc>
        <w:tc>
          <w:tcPr>
            <w:tcW w:type="dxa" w:w="39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Sıklık oranı, LTIFR, iş kazası oranı (milyon saat); ağırlık oranı için × 1.000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Fark / açık</w:t>
            </w:r>
          </w:p>
        </w:tc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Mevcut − İstenen (ya da tersi)</w:t>
            </w:r>
          </w:p>
        </w:tc>
        <w:tc>
          <w:tcPr>
            <w:tcW w:type="dxa" w:w="39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Arz–talep açığı, kadro sapması, faz açığı, hedef farkı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İndeks / endeks</w:t>
            </w:r>
          </w:p>
        </w:tc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(Toplam puan ÷ (Madde sayısı × Ölçek üst sınırı)) × 100</w:t>
            </w:r>
          </w:p>
        </w:tc>
        <w:tc>
          <w:tcPr>
            <w:tcW w:type="dxa" w:w="39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Bağlılık endeksi, kültür endeksi, liderlik güveni endeksi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Net destek skoru</w:t>
            </w:r>
          </w:p>
        </w:tc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((Destekçi − Karşıt) ÷ Yanıtlayan) × 100</w:t>
            </w:r>
          </w:p>
        </w:tc>
        <w:tc>
          <w:tcPr>
            <w:tcW w:type="dxa" w:w="39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eNPS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Yatırım getirisi</w:t>
            </w:r>
          </w:p>
        </w:tc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((Fayda − Maliyet) ÷ Maliyet) × 100</w:t>
            </w:r>
          </w:p>
        </w:tc>
        <w:tc>
          <w:tcPr>
            <w:tcW w:type="dxa" w:w="39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Eğitim yatırım getirisi; HC RoI = [Gelir − (Gider − İşgücü maliyeti)] ÷ İşgücü maliyeti − 1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Bileşenlerin toplamı</w:t>
            </w:r>
          </w:p>
        </w:tc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Kalem₁ + Kalem₂ + … + Kalemₙ</w:t>
            </w:r>
          </w:p>
        </w:tc>
        <w:tc>
          <w:tcPr>
            <w:tcW w:type="dxa" w:w="39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işgücü maliyeti, toplam devir maliyeti, toplam öğrenme maliyeti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Zayıf halka</w:t>
            </w:r>
          </w:p>
        </w:tc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min(Boyut₁, …, Boyutₙ)</w:t>
            </w:r>
          </w:p>
        </w:tc>
        <w:tc>
          <w:tcPr>
            <w:tcW w:type="dxa" w:w="39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 kalitesinin en zayıf boyutu, kültürün en zayıf boyutu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Süre ortalaması</w:t>
            </w:r>
          </w:p>
        </w:tc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Σ gün ÷ Vaka (ya da pozisyon) sayısı</w:t>
            </w:r>
          </w:p>
        </w:tc>
        <w:tc>
          <w:tcPr>
            <w:tcW w:type="dxa" w:w="39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Doldurma süresi, ayrılıştan işe başlamaya süre, yetkinliğe ulaşma süresi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Ortalamaya göre devir</w:t>
            </w:r>
          </w:p>
        </w:tc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Ayrılan ÷ ((Dönem başı + Dönem sonu) ÷ 2)</w:t>
            </w:r>
          </w:p>
        </w:tc>
        <w:tc>
          <w:tcPr>
            <w:tcW w:type="dxa" w:w="39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Aylık devir; yıllık devir = aylık oranların toplamı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Hazır-olma oranı</w:t>
            </w:r>
          </w:p>
        </w:tc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(Hazır adayı olan kritik pozisyon ÷ Kritik pozisyon) × 100</w:t>
            </w:r>
          </w:p>
        </w:tc>
        <w:tc>
          <w:tcPr>
            <w:tcW w:type="dxa" w:w="39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Yedekleme hazırlık (derinlik) oranı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B5C8A"/>
          <w:sz w:val="32"/>
          <w:szCs w:val="32"/>
        </w:rPr>
        <w:t xml:space="preserve">B.4 ISO 30414 sembol anahtarı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ISO 30414 rehberi (1.1) formülleri kısa semboller ve alt simgelerle yazar. Aşağıdaki tablo, hesaplayıcının girdi alanlarında kullandığı tanımlardan derlenmiş başlıca sembolleri verir. Diğer rehberlerde formüller doğrudan Türkçe değişken adlarıyla yazılmıştır.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Sembol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Anlamı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N_TE / N_T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çalışan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N_FT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Tam zamanlı çalışan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N_PT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Yarı zamanlı çalışan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N_TP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Geçici / mevsimlik çalışan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H_FT, H_PT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Tam zamanlı ve yarı zamanlı toplam saat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H_ST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Standart tam zamanlı saat (kişi başına)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N_FTE, TFTE, N_TFTE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Tam zaman eşdeğeri; toplam FTE (çalışan + dış / contingent)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R_T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gelir (ciro)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T_E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gider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T_OX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işletme gideri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T_COW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işgücü maliyeti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T_CC, T_BC, T_XC, T_RC, T_LC, T_OC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Tazminat, yan hak, dış işgücü, işe alım, öğrenme-gelişim ve diğer maliyetler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H_T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çalışılan saat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T_OA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 kazası sayısı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L_D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kayıp gün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D_UA, W_D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Plansız devamsızlık günü; dönemdeki iş günü sayısı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N_AVG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Ortalama işgücü (kişi)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L_T, L_VL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ayrılan; gönüllü ayrılan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N_CP, N_CPN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Kritik pozisyon; yedeği hazır kritik pozisyon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N_LSP, N_L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Yedek havuzundaki çalışan; toplam lider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N_IM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İç hareket sayısı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N_RE, N_CB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Temsil edilen çalışan; toplu sözleşme kapsamındaki çalışan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N_PT, N_WT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Eğitime katılan çalışan / işgücü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T_HT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biçimsel eğitim saati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N_DR, N_SDR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doğrudan bağlı; doğrudan bağlısı olan yönetici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J_QC, J_QA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Nitelikli aday; nitelikli başvuran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O_A, O_M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Kabul edilen teklif; yapılan geçerli teklif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P_A, P_E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Fiilî ve beklenen performans puanı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T_CF, T_CM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Ortalama kadın ve erkek tazminatı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A_CEO, A_CTW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CEO yıllık tazminatı; medyan çalışan tazminatı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N_NH</w:t>
            </w:r>
          </w:p>
        </w:tc>
        <w:tc>
          <w:tcPr>
            <w:tcW w:type="dxa" w:w="6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Yeni işe alım sayısı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color w:val="59636F"/>
          <w:sz w:val="19"/>
          <w:szCs w:val="19"/>
        </w:rPr>
        <w:t xml:space="preserve">Not: Aynı harf farklı bölümlerde farklı bir büyüklüğü gösterebilir (örneğin N_PT). Yukarıdaki anahtar, ilgili formülün bulunduğu rehberdeki girdi tanımına göre okunmalıdır.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B5C8A"/>
          <w:sz w:val="32"/>
          <w:szCs w:val="32"/>
        </w:rPr>
        <w:t xml:space="preserve">B.5 Rehberlere göre formül dizini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Formüller el kitabındaki rehber sırasıyla verilmiştir. Toplam 283 formül.</w:t>
      </w:r>
    </w:p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1.1  ISO 30414:2025 İnsan Sermayesi Raporlama ve Açıklama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çalışan (headcount)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FT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+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PT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+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TP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Tam zaman eşdeğeri (FTE)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FTE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FT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+ 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PT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÷ 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FTE (TFTE)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TFTE = FTE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çalışan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+ FTE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contingent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Yaş çeşitliliği (grup yüzdesi)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yaş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(Gruptaki çalışan ÷ Toplam çalışan)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Cinsiyet çeşitliliği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G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(G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1.1-06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Engellilik çeşitliliği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1.1-07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Diğer çeşitlilik ölçüsü (boyut X)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1.1-08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işgücü maliyeti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COW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+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BC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+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XC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+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RC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+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LC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+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OC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1.1-09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öğrenme ve gelişim (L&amp;D) maliyeti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L&amp;D = Σ doğrudan öğrenme/eğitim/gelişim gideri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1.1-10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çalışan maliyeti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çalışan maliyeti = maaş + prim + yan hak + diğer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1.1-11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işe alım maliyeti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RC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Σ 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EX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+ Σ 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1.1-12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İşe alım başına maliyet (CPH)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PH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Σ 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NH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1.1-13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FTE başına finansal ciro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PFTE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TFTE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1.1-14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FTE başına FVÖK (EBIT)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PFTE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−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TFTE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1.1-15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İşgücü maliyeti / işletme gideri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POX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COW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OX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1.1-16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İnsan sermayesi ROI (HCROI)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HCROI = [ (R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− (T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−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COW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)) ÷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COW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] − 1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1.1-17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 kazası oranı (milyon saat)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OA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1.000.000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1.1-18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 kaynaklı ölüm oranı (milyon saat)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Oran = (Ölüm sayısı ÷ 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1.000.000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1.1-19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Kayıp zaman sıklık oranı (LTIFR)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1.000.000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1.1-20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Plansız devamsızlık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UA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[ 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UA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(W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×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]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1.1-21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Wellness programı katılım yüzdesi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WP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1.1-22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Bağlılık endeksi (anket puanı)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Endeks = (Toplam puan ÷ (Madde sayısı × Ölçek üst sınırı))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1.1-23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Ortalama kıdem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1.1-24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İlk yıl yıpranma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Y1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Y1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Y1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1.1-25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eNPS (çalışan net tavsiye skoru)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eNPS = [ (Destekçi − Karşıt) ÷ Yanıtlayan ]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1.1-26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Kontrol alanı (span of control)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OC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DR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SDR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1.1-27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Cinsiyet ücret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PR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CF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1.1-28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Çeşitlilik ücret oranı (grup A)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PRA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TCA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TCW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1.1-29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CEO / medyan çalışan ücret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WRA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CEO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CTW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1.1-30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Zorunlu eğitim tamamlama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TCR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EWC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EW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1.1-31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temsil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RR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RE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1.1-32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Toplu sözleşme kapsama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1.1-33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Başvuru → aday dönüşüm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(J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QC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J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QA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1.1-34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Doldurma süresi (gün)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AVG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Σ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DAO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PF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1.1-35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Kritik pozisyon doldurma süresi (gün)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CAVG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Σ 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DAO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CPF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1.1-36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Teklif → kabul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OAR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1.1-37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İşe alım başına kalite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PH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1.1-38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İçeriden doldurulan pozisyon yüzdesi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PFI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PFI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NPF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1.1-39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Kritik pozisyonların yüzdesi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NPO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1.1-40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Kritik pozisyonların içeriden doldurulma yüzdesi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CFI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CFI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NCF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1.1-41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Boş kritik pozisyon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VCP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VCP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NVP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1.1-42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İç hareketlilik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MR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IM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1.1-43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Yedek kapsam oranı (liderlik)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CRL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LSP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1.1-44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Yedek derinliği: şimdi hazır (0–12 ay)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DRN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CPN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1.1-45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Yedekleme etkinlik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ER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IHC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CPO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1.1-46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İşgücü devir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AVG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1.1-47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Gönüllü devir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WTR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VL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AVG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1.1-48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Gönüllü kritik devir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CTO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VCT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CAV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1.1-49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Korunan grup gönüllü devir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TPG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TPG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APG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1.1-50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İşgücü başına ortalama eğitim saati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AT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HT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WT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1.1-51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Eğitime katılan işgücü yüzdesi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WPT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PT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1.1-52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Korunan grup eğitim katılım yüzdesi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PUT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PUP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PT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1.1-53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Güncel performans geri bildirimi yüzdesi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BR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RF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1.1-54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Biçimsel eğitime katılan lider yüzdesi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LT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LT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1.1-55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İşgücü yetkinlik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Σ 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1.2  ISO 30408 İnsan Yönetişimi Rehberi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1.2-01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Hedefe göre sapma (hedef ve sonuç)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Sapma = ((Sonuç − Hedef) ÷ Hedef)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1.2-02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Kabul edilebilir sonuç aralığı sapması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Sapma = Sonuç − Alt sınır (altındaysa); Sonuç − Üst sınır (üstündeyse); 0 (aralıktaysa)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1.2-03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Değer uyum puanı (araçların ilkeleri güçlendirmesi)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Puan = ((Güçlendiren − Zayıflatan) ÷ (Güçlendiren + Nötr + Zayıflatan))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1.2-04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Hedef ve ölçü bağlantı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Bağlantı = (Kurumsal hedefe ya da KPI'ya bağlı hedef/ölçü ÷ Toplam hedef/ölçü)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1.2-05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İlkelerin teslim edildiği algısı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Algı = (Olumlu yanıt ÷ Toplam yanıt)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1.2-06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İzleme takvimine uyum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Uyum = (Tamamlanan gözden geçirme ÷ Planlanan gözden geçirme)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1.2-07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Paydaş katılım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Katılım = (Katılan ÷ Hedef kitle)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1.2-08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İfadelerin uygulama kapsaması (öz değerlendirme)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Kapsama = ((Uygulanan + 0,5 × Kısmen uygulanan) ÷ İfade sayısı) × 100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1.3  ISO 30435 İşgücü Veri Kalitesi Rehberi ve Metrikleri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1.3-01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Doğruluk oranı (örnekte hatasız kayıt)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Doğruluk = (1 − Hatalı kayıt ÷ Örneklenen kayıt)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1.3-02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Gözden geçirilecek asgari örnek hacmi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Örnek = ⌈ Toplam kayıt × Örnek yüzdesi ÷ 100 ⌉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1.3-03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Zorunlu alan tamlığı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Tamlık = (Dolu zorunlu alan ÷ Beklenen zorunlu alan)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1.3-04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Olay ile kayıt arasındaki gecikme (güncellik)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Güncellik = (Hedef süre içinde kaydedilen olay ÷ Toplam olay)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1.3-05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Sistemler ve dönemler arası tutarlılık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Tutarlılık = (1 − Tutarsız kayıt ÷ Karşılaştırılan kayıt)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1.3-06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İlgili veri payı (uygunluk)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Uygunluk = (Amaca hizmet eden veri noktası ÷ Toplanan veri noktası)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1.3-07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Zorunlu belge, yetki ve vize kayıtlarının teyidi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Teyit oranı = (Bitiş tarihi teyitli kayıt ÷ Toplam belge kaydı)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1.3-08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Tarihsel veri temizliği iş yükü ve maliyeti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Maliyet = Kayıt × Hata % ÷ 100 × Dakika/kayıt ÷ 60 × Saat ücreti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1.3-09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Boyut skor kartı (en zayıf unsur)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Zayıf halka = min(Doğruluk, Güncellik, Tamlık, Tutarlılık, Uygunluk)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1.4  ISO/TS 30423 Uyum ve Etik Metrikleri Kümesi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1.4-01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Yıl başından itibaren kümülatif toplam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Dönem toplamı = A1 + A2 + A3 + … + An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1.4-02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Sonuçlandırılan disiplin işlemleri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Sonuçlandırılan = Açılış bakiyesi + Dönemde eklenen dosya − Kapanış bakiyesi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1.4-03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Dış taraflarca sonuçlandırılan uyuşmazlıklar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Sonuçlandırılan = Açılış bakiyesi + Dönemde havale edilen − Geri çekilen − Kapanış bakiyesi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1.4-04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Uyum ve etik eğitimini tamamlayan çalışan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Tamamlama oranı = (Eğitimi tamamlayan çalışan ÷ Tamamlaması gereken çalışan)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1.4-05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Öngörülen süre içinde tamamlama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Süre içinde tamamlama = (Süre içinde tamamlayan ÷ Tamamlaması gereken çalışan)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1.4-06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Vaka sayısının tam zaman eşdeğerine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TZE oranı = (Vaka sayısı ÷ Tam zaman eşdeğeri)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1.4-07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İçeride çözülen şikâyetlerin payı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İç çözüm oranı = (İçeride çözülen şikâyet ÷ Toplam çözülen şikâyet)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1.4-08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Kategorinin toplam içindeki payı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Kategori payı = (Kategorideki vaka ÷ Toplam vaka)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1.4-09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Metriğin yıllık yüzde değişimi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Yıllık değişim = ((Cari dönem − Önceki dönem) ÷ Önceki dönem)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1.4-10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Şikâyetsiz gün sayısı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Şikâyetsiz gün = Dönemdeki toplam gün − Şikâyet kaydedilen gün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2.1  ISO 30409 İşgücü Planlaması Rehberi ve Metrikleri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2.1-01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Arz–talep açığı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Açık = Talep (FTE) − Arz (FTE)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2.1-02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Finanse edilmiş boş kadro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Boş kadro oranı = (Finanse edilmiş boş kadro ÷ Finanse edilmiş pozisyon)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2.1-03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Net hareketlilik ve devir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Net hareketlilik = Çıkış − Giriş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2.1-04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Emeklilik ve ayrılış maruziyeti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Maruziyet = (Planlama döneminde ayrılması beklenen ÷ Grup büyüklüğü)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2.1-05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Teklif ile fiili başlama farkı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Başlama oranı = (İşe başlayan ÷ Verilen teklif)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2.1-06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Koşullu işgücüne bağımlılık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Koşullu oran = ((Yüklenici + Geçici) ÷ (Kadrolu + Yüklenici + Geçici))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2.1-07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Yönetici başına çalışan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Yönetici başına çalışan = Çalışan sayısı ÷ Yönetici sayısı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2.1-08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Yetkinlik bazında arz açığı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Yetkinlik açığı = 100 − (Gereken yetkinliğe sahip ÷ Gruptaki kişi)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2.1-09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Senaryoya göre talep projeksiyonu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Talep = Mevcut talep × (1 + Yıllık değişim ÷ 100)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perscript"/>
              </w:rPr>
              <w:t xml:space="preserve">yıl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2.1-10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Arz riski puanı (olasılık × etki)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Risk puanı = Olasılık (1–5) × Etki (1–5)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2.2  ISO 30434 İşgücü Tahsisi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2.2-01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Teslimat oranı: iş teslim edilecek mi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Teslimat = (Tahsis edilen iş ÷ Toplam talep)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2.2-02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Kullanım oranı: çalışanlar kullanılacak mı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Kullanım = (Tahsis edilen iş ÷ Toplam kapasite)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2.2-03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 yükü oranı: iş yükü aşırı mı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 yükü = (Çalışana tahsis edilen iş ÷ Çalışanın uygunluğu)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2.2-04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Hedef farkı (tahmin − hedef)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Fark = Tahmin − Hedef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2.2-05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Tolerans aralığı sapması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Sapma = Tahmin − Alt sınır (alt sınırın altındaysa); Tahmin − Üst sınır (üstündeyse); 0 (aralıktaysa)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2.2-06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Düzenli ve ek kapasite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Düzenli = Kişi × (Sözleşme saati − Planlı izin); Ek = Kişi × Ek uygunluk; Toplam = Düzenli + Ek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2.2-07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uyumu (schedule adherence)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uyumu = (İşyerinde geçirilen üretken süre ÷ Toplam tahsis edilen üretken süre)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2.2-08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performansı (schedule performance)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performansı = (Çalışma ortamında geçirilen toplam süre ÷ Atanan ya da planlanan süre)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2.2-09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Tahmin doğruluğu (forecast demand accuracy)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Tahmin oranı = (Tahmin edilen talep ÷ Fiilen çalışılan süre)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2.2-10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Geçmiş kullanım (past utilization)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Geçmiş kullanım = (Fiilen çalışılan süre ÷ Çalışanların kapasitesi) × 100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2.3  ISO/TS 30425 İşgücü Bulunabilirliği Metrikleri Kümesi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2.3-01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Tam zaman eşdeğeri (FTE)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 = A + (B ÷ C)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2.3-02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Yarı zamanlı FTE payının değişimi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Pay değişimi = (Yarı zamanlı FTE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cari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FTE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cari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− Yarı zamanlı FTE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önceki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FTE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önceki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2.3-03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Bütçelenen ile fiili kadro sapması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Sapma = Fiili kadro − Bütçelenen kadro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2.3-04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koşullu işgücü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Koşullu işgücü = Bağımsız yükleniciler + Kiralık ve ajans işgücü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2.3-05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Devamsızlık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= (B ÷ C)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2.3-06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Devamsızlık oranının göreli değişimi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Göreli değişim = ((Cari oran − Önceki oran) ÷ Önceki oran) × 100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2.4  ISO/TS 30433 Yedekleme Planlaması Metrikleri Kümesi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2.4-01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Yedekleme etkililiği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Etkililik = (İçeriden doldurulan kritik pozisyon ÷ Toplam kritik pozisyon yedeklemesi)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2.4-02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Yedek kapsama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Kapsama = (Havuzdaki çalışan ÷ Toplam lider sayısı)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2.4-03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Hazırlık (derinlik) oranı — üç ufuk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Hazırlık = (İlgili ufukta hazır aday bulunan kritik pozisyon ÷ Kritik pozisyon)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2.4-04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Pozisyon başına hazır aday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Derinlik = Hazır aday ÷ Kritik pozisyon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2.4-05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Yetkinlik eşleşme yüzdesi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Eşleşme = (Mevcut ağırlıklı ortalama puan ÷ Mutabık kalınan gelecek gereklilik)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2.4-06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yedek gücü (bench strength)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Yedek gücü oranı = (Asgari eşikleri karşılayan havuz üyesi ÷ Havuz mevcudu)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2.4-07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Havuz büyüme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Büyüme = ((Cari havuz mevcudu − Önceki yıl mevcudu) ÷ Önceki yıl mevcudu)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2.4-08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Havuzdan devir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Havuz devri = (Dönemde havuzdan çıkan ÷ Havuz mevcudu)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2.4-09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Hazır adayı olmayan pozisyon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Oran = (Hazır adayı olmayan liderlik pozisyonu ÷ Toplam liderlik pozisyonu)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2.4-10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Dış alım payı ve maliyeti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Dış alım payı = (Dışarıdan doldurulan kritik pozisyon ÷ Toplam yedekleme)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2.4-11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Havuz üyesi başına gelişim yatırımı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Yatırım = Gelişim bütçesi ÷ Havuz mevcudu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2.4-12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Yedekleme risk endeksi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Risk = (Hazır adayı olmayan pozisyon payı + Kapsama açığı + Hazırlık açığı) ÷ 3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3.1  ISO 30405 İşe Alım Rehberi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3.1-01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Aday / açık pozisyon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Aday/vakans = Başvuru ÷ Açık pozisyon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3.1-02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Aday havuzuna geçen başvuru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Havuza geçiş = (Havuza geçen ÷ Başvuru)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3.1-03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Gereklilikleri karşılayan başvuru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Oran = (Gereklilikleri karşılayan ÷ Başvuru)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3.1-04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Kendiliğinden başvuru payı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Pay = (Kendiliğinden başvuru ÷ Toplam başvuru)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3.1-05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Pozisyon başına çalışan referansı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Referans yoğunluğu = Çalışan referansı ÷ Açık pozisyon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3.1-06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Ortalama doldurma süresi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Doldurma süresi = Toplam gün ÷ Doldurulan pozisyon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3.1-07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Teklif kabul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Teklif kabul = (Kabul edilen teklif ÷ Yapılan teklif)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3.1-08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Planlanan tarihte başlayan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Zamanında başlama = (Planlanan tarihte başlayan ÷ Teklifi kabul eden)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3.1-09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Yeni çalışanların elde tutulması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Elde tutma = (Süre sonunda çalışan ÷ İşe alınan)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3.1-10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Olağan sürede terfi eden yeni çalışan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Terfi oranı = (Terfi eden ÷ İşe alınan)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3.1-11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Yapay zekâ aracının başarımı (F1)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 = 2 × Kesinlik × Duyarlılık ÷ (Kesinlik + Duyarlılık)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3.1-12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Gruplar arası seçilme oranı karşılaştırması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Oran = Düşük seçilme oranı ÷ Yüksek seçilme oranı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3.1-13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Değerlendirmenin net faydası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Net fayda = N × T × r × SD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× Z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− C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3.2  ISO/TS 30430 İşe Alım Metrikleri Kümesi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3.2-01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Pozisyon başına nitelikli aday (AQC)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AQC = Nitelikli aday (QC) ÷ Açık pozisyon (TP)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3.2-02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Nitelikli aday oranı (QC/TC)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Nitelik oranı = (Nitelikli aday ÷ Toplam aday)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3.2-03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Pozisyon başına toplam aday (TC/TP)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Aday yoğunluğu = Toplam aday (TC) ÷ Açık pozisyon (TP)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3.2-04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Ortalama doldurma süresi (TD/TP)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Doldurma süresi = Toplam gün (TD) ÷ Doldurulan pozisyon (TP)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3.2-05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Kritik pozisyonlarda doldurma süresi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Kritik süre = Kritik pozisyonların toplam günü ÷ Kritik pozisyon sayısı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3.2-06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Doldurulamayan onaylı talep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Açık talep oranı = (Doldurulamayan ÷ Onaylanan toplam talep)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3.2-07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Boşluğun bilinmesinden onaylı talebe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Ortalama süre = Toplam gün ÷ Vaka sayısı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3.2-08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Boşluğun bilinmesinden teklifin kabulüne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süre = (Boşluk → talep) + (Talep → teklifin kabulü)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3.2-09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Ayrılıştan yeni çalışanın işe başlamasına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Ortalama süre = Toplam iş günü ÷ Vaka sayısı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3.2-10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Ayrılıştan uyum sürecinin bitişine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süre = (Ayrılış → işe başlama) + (Uyum süreci)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3.2-11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Plana göre gerçekleşen işe alım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Gerçekleşme = (Gerçekleşen işe alım ÷ Planlanan işe alım)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3.2-12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Boş pozisyon süresinin maliyeti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Karşılık = Boş gün × Günlük katkı × Pozisyon sayısı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3.3  ISO/TS 30407 İşe Alım Başına Maliyet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3.3-01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CPHI: kuruma özgü işe alım başına maliyet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CPHI = (ΣX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dış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+ ΣX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iç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÷ 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tot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3.3-02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CPHC: karşılaştırılabilir işe alım başına maliyet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CPHC = (ΣX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dış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+ ΣX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iç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÷ 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tot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3.3-03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HCR: işe alım maliyet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HCR = ((ΣX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dış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+ ΣX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iç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÷ 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tot,FYC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3.3-04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Segmentlerin toplam CPH'si ve basit ortalaması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toplam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Σ(dış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+ iç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÷ Σişe alım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3.3-05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Kampüs CPH: zorunlu ve zorunlu sonrası eğitimden işe alım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kampüs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(ΣX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dış,kampüs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+ ΣX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iç,zorunlu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÷ 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tot,zorunlu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3.3-06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Karma işe alımcı ücretinin kampüse paylaştırılması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Kampüse ayrılan = Ücret × Kampüs payı (%) ÷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3.3-07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Maliyet kaleminin dönemler arası sapması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Sapma = ((Cari − Önceki) ÷ Önceki) × 100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3.4  ISO/TS 30411 İşe Alım Kalitesi Metriği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3.4-01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Yaklaşım A: ortalama performans puanı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Ortalama performans puanı = Σ performans puanı ÷ yeni işe alım sayısı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3.4-02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Yaklaşım B: ortalama KSA puanı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Ortalama KSA puanı = Σ KSA puanı ÷ KSA madde sayısı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3.4-03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Grup için QoH: ortalamaların ortalaması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Grup QoH = (Ortalama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+ … + Ortalama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6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÷ 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3.4-04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Beklenti farkı (%)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Beklenti farkı = ((Ortalama − Beklenti) ÷ Beklenti)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3.4-05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Beklentiyi karşılama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Karşılama oranı = (Beklentiyi karşılayan ya da aşan yeni işe alım ÷ Toplam yeni işe alım) × 100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3.5  ISO/TS 30410 İşe Alımın Etkisi Metriği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3.5-01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Kritik pozisyonun yıllık etkisi (IR)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× 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3.5-02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Bireyin yıllık etkisi (II)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I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3.5-03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Pozisyonun iş değerindeki payı (SR, tersine hesap)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(I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÷ B)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3.5-04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Performans değişiminin etkisi (D)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 = I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× (R − T) ÷ 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3.5-05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Boş kritik pozisyonun etkisi (L)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 = I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× M ÷ 12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4.1  ISO 30422 Öğrenme ve Gelişim Rehberi ve Metrikleri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4.1-01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Yılda en az bir resmi öğrenmeye katılan çalışan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Katılım = (Tekil katılımcı ÷ Toplam çalışan)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4.1-02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Kategoriye göre resmi öğrenmeye katılım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Kategori katılımı = (Kategoriye katılan ÷ Kategorinin hedef kitlesi)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4.1-03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Belirli alanlarda sertifika alan çalışan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Sertifikalı oranı = (Sertifika alan çalışan ÷ Alandaki çalışan)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4.1-04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başına ortalama resmi eğitim saati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Saat/çalışan = Toplam resmi eğitim saati ÷ Toplam çalışan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4.1-05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öğrenme ve gelişim maliyeti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maliyet = Dış sağlayıcı + İç kaynak + Teknoloji + Diğer + Öğrenen zamanı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4.1-06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başına öğrenme ve gelişim maliyeti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Maliyet/çalışan = Toplam maliyet ÷ Toplam çalışan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4.1-07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Belirli bir faaliyetin yatırım getirisi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Yatırım getirisi = ((Parasal fayda − Maliyet) ÷ Maliyet)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4.1-08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Öğrenenin L&amp;D süreçlerine tepkisi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Olumlu tepki = (Olumlu yanıt ÷ Toplam yanıt)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4.1-09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grupları için ortalama yetkinlik derecesi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Ortalama yetkinlik = Toplam puan ÷ Değerlendirilen çalışan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4.1-10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Yeni başlayanın yetkinliğe ulaşma süresi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Süre = Toplam gün ÷ Yetkinliğe ulaşan yeni başlayan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4.1-11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Öğrenme kazancı ve kalıcılığı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Normalleştirilmiş kazanç = ((Son test − Ön test) ÷ (En yüksek puan − Ön test)) × 100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4.2  ISO/TS 30437 Öğrenme ve Gelişim Metrikleri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4.2-01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Tamamlanma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Tamamlanma oranı = (Tamamlayan sayısı ÷ Hedef kitle)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4.2-02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Öğrenmeye erişen çalışan yüzdesi (reach)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Erişim = (Tekil katılımcı ÷ Toplam çalışan)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4.2-03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Ortalama biçimsel öğrenme saati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Ortalama saat = Toplam öğrenme saati ÷ Çalışan sayısı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4.2-04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Kullanım oranı (kurs, saat, doküman, araç, derslik)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Kullanım oranı = (Kullanılan ÷ Mevcut)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4.2-05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Ö&amp;G biriminde tam zaman eşdeğeri (TZE)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TZE = Tam zamanlı personel + Σ (kısmi zamanlıların çalışma oranı)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4.2-06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öğrenme maliyeti (kurum)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maliyet = Merkezî birim + İş birimi harcamaları + Öğrenim geri ödemesi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4.2-07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Katılımcı tepkisi — olumlu yüzde (düzey 1)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Olumlu yüzde = (Üst iki kutuyu işaretleyen ÷ Yanıtlayan)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4.2-08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Öğrenme — ilk denemede geçme oranı (düzey 2)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İlk denemede geçme = (İlk denemede geçen ÷ Sınava giren)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4.2-09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Uygulama oranı (düzey 3)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Uygulama oranı = Σ (katılımcı başına uygulanan içerik yüzdesi) ÷ Katılımcı sayısı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4.2-10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Öğrenmenin izole etkisi (düzey 4)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İzole etki = Kurumsal göstergedeki değişim × Öğrenmenin katkı yüzdesi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4.2-11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Güven düzeltilmiş izole etki (katılımcı tahmini)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Güven düzeltilmiş etki = Ortalama (Etki tahmini × Güven düzeyi)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4.2-12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Yatırım getirisi (düzey 5)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YG = ((Brüt fayda − Toplam maliyet) ÷ Toplam maliyet)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4.2-13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İşgücü yetkinlik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İşgücü yetkinlik oranı = Σ (birim ağırlığı × birim yetkinlik puanı)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4.3  ISO/TS 30428 Beceri ve Yetkinlik Metrikleri Kümesi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4.3-01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gelişim ve eğitim maliyeti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maliyet = Eğitim birimlerinin harcaması + Diğer birimlerin eğitim harcaması + Öğrenim desteği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4.3-02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Program düzeyinde maliyet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Program maliyeti = (Personel zamanı × Tam yüklü saat ücreti) + Doğrudan program maliyetleri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4.3-03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Maliyetin yıllık yüzde değişimi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Yıllık değişim = ((Cari yıl maliyeti − Önceki yıl maliyeti) ÷ Önceki yıl maliyeti)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4.3-04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başına ortalama harcama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başına harcama = Toplam gelişim ve eğitim maliyeti ÷ Çalışan sayısı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4.3-05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Öğrenen başına ortalama harcama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Öğrenen başına harcama = Toplam gelişim ve eğitim maliyeti ÷ Öğrenen sayısı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4.3-06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Maliyetin bordroya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Bordro payı = (Toplam gelişim ve eğitim maliyeti ÷ Toplam bordro)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4.3-07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Maliyetin gelire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Gelir payı = (Toplam gelişim ve eğitim maliyeti ÷ Toplam gelir)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4.3-08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Eğitime katılan çalışan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Katılım oranı = (En az bir biçimsel eğitime katılan çalışan ÷ Toplam çalışan)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4.3-09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Kategoriye göre katılım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Kategori katılımı = (Kategoride eğitim alan çalışan ÷ Kategorideki toplam çalışan)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4.3-10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başına ortalama biçimsel eğitim saati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Ortalama saat = Toplam biçimsel eğitim saati ÷ Çalışan sayısı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4.3-11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İşgücü yetkinlik oranı (basit ortalama)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Yetkinlik oranı = Çalışan yetkinlik puanlarının ortalaması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4.3-12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Ağırlıklı yetkinlik oranı (grup/bölüm)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Ağırlıklı oran = Σ (Grup ortalaması × Gruptaki kişi sayısı) ÷ Toplam kişi sayısı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4.4  ISO/TS 30431 Liderlik Metrikleri Kümesi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4.4-01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Liderlik güveni toplam endeksi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Endeks = (Adalet + Dürüstlük + Tutarlılık) ÷ 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4.4-02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Likert ortalamasının yüzdeye çevrilmesi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Yüzde = (Ortalama − Alt sınır) ÷ (Üst sınır − Alt sınır)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4.4-03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Genel kontrol alanı (Formül 1)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Genel kontrol alanı = Toplam işgücü ÷ Toplam yönetici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4.4-04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Özel kontrol alanı (Formül 2)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Kontrol alanı = Toplam işgücü ÷ Doğrudan astı olan yönetici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4.4-05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Kontrol alanı dağılım payları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Pay = (Eşiği aşan yönetici ÷ Astı olan yönetici)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4.4-06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Liderlik gelişim programlarına katılım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Gelişim yüzdesi = (Programlara katılan lider ÷ Toplam lider)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4.4-07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Liderlerin eğitime katılımı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Eğitim yüzdesi = (Eğitim alan lider ÷ Toplam yönetim kadrosu)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4.4-08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Dönemler arası değişim (puan ve göreli)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Puan değişimi = Cari − Önceki; Göreli değişim = ((Cari − Önceki) ÷ Önceki) × 100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4.5  ISO/TR 30406 Sürdürülebilir İstihdam Edilebilirlik Yönetimi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4.5-01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Faz açığı (istenen − mevcut)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Açık = İstenen faz − Mevcut faz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4.5-02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Öncelik puanı (açık × öncelik)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Öncelik puanı = maks(İstenen − Mevcut, 0) × Öncelik ağırlığı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4.5-03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Küme faz ortalaması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Küme ortalaması = Σ faz ÷ faktör sayısı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4.5-04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Madde uygulama yüzdesi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Uygulama = (Uygulanan ifade ÷ Toplam ifade)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4.5-05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Anket yanıt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Yanıt oranı = (Yanıt ÷ Davetli) × 100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5.1  ISO 23326 Çalışan Bağlılığı Rehberi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5.1-01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UWES benzeri bağlılık puanı (dinçlik, adanmışlık, yoğunlaşma)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Genel puan = (9 madde puanının toplamı) ÷ 9; boyut puanı = boyuttaki 3 maddenin ortalaması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5.1-02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Anket katılım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Katılım = (Yanıt veren ÷ Davet edilen)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5.1-03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Olumlu yanıt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Olumlu oran = (Olumlu yanıt ÷ Toplam yanıt)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5.1-04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Dönemsel değişim (bağlılık hedeflerine karşı ilerleme)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Değişim = Şimdiki dönem puanı − Önceki dönem puanı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5.1-05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Raporlama grubu anonimlik marjı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Marj = Raporlanan grubun büyüklüğü − Kurumun asgari grup büyüklüğü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5.1-06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Sözleşme süresinin üstünde çalışma payı (aşırı bağlılık riski göstergesi)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Fazla çalışma payı = ((Gerçek çalışma süresi − Sözleşme süresi) ÷ Sözleşme süresi)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5.1-07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İşe başlama programı tamamlama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Tamamlama = (Programı tamamlayan yeni çalışan ÷ Yeni işe başlayan)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5.1-08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Öğrenme ve gelişime erişim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Erişim = (Dönemde en az bir etkinliğe katılan çalışan ÷ Toplam çalışan)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5.1-09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Rehber ifadelerinin uygulama kapsaması (öz değerlendirme)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Kapsama = ((Uygulanan + 0,5 × Kısmen uygulanan) ÷ İfade sayısı) × 100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5.2  ISO/TS 24178 Örgüt Kültürü Metrikleri Kümesi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5.2-01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Bağlılık, memnuniyet ve bağlanma endeksi (genel kültür yüzdesi)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Kültür endeksi = Toplam puan ÷ (5 × İfade sayısı × Yanıtlayan)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5.2-02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İfade bazında ortalama puan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Ortalama = (1×SD + 2×D + 3×N + 4×A + 5×SA) ÷ Yanıtlayan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5.2-03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Boyut puanları ve en zayıf boyut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zayıf boyut = min(Amaç, Değer, Gerçeklik, Davranış, Liderlik) ÷ 5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5.2-04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Anket yanıt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Yanıt oranı = (Yanıt veren ÷ Davet edilen)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5.2-05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Bölge bazında bağlılık endeksi ortalaması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Ortalama endeks = (Endeks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+ Endeks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+ Endeks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÷ 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5.2-06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Tutma oranı (istikrar endeksi)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Tutma oranı = ((Dönem başı çalışan − Aynı gruptan ayrılan) ÷ Dönem başı çalışan)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5.2-07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Kayıp nedeni dağılımı: erken kayıp payı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Erken kayıp payı = ((Deneme dönemi + İlk iki yıl) ÷ Toplam kayıp) × 100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5.3  ISO 30415 Çeşitlilik ve Kapsayıcılık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5.3-01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Katılım, paylaşım ve tamamlama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Oran = (Katılan ÷ Hedef kitle)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5.3-02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Olumlu yanıt oranı (kendini değerli hissedenler, memnuniyet)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Olumlu oran = (Olumlu yanıt ÷ Toplam yanıt)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5.3-03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Temsil endeksi (iş gücü ve referans nüfus)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Endeks = ((Gruptaki kadro ÷ Toplam kadro) ÷ (Referans nüfus payı ÷ 100))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5.3-04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Aşama geçiş (etki)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Etki oranı = (Grubun geçen ÷ başvuran) ÷ (Referansın geçen ÷ başvuran)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5.3-05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Ücret farkı (referans gruba göre)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Fark = ((Referans ortalama ücret − Grup ortalama ücreti) ÷ Referans ortalama ücret)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5.3-06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Teklif ve görevlendirme kabul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Kabul oranı = (Kabul edilen ÷ Yapılan teklif)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5.3-07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Ayrılma (devir) oranı ve referansa göre kat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Ayrılma = (Ayrılan ÷ Ortalama kadro) × 100; Göreli = Ayrılma ÷ Referans ayrılma oranı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5.3-08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Şikâyet ve olay oranı (her 1000 çalışan için)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Oran = (Şikâyet sayısı ÷ Çalışan sayısı) × 1000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5.3-09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Yedekleme: aday ve yerleştirme payları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Aday payı = (Yedek adayı ÷ Kadro) × 100; Yerleştirme payı = (Yerleştirilen ÷ Kadro)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5.3-10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Tedarikçi çeşitliliği harcama payı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Pay = (Demografik olarak az temsil edilen grupların sahip olduğu işletmelere harcama ÷ Toplam harcama)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5.3-11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Eylemlerin uygulama kapsaması (Ek A öz değerlendirme)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Kapsama = ((Uygulanan + 0,5 × Kısmen uygulanan) ÷ Eylem sayısı) × 100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5.4  ISO/TS 24179 İş Sağlığı ve Güvenliği Metrikleri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5.4-01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Kayıp zaman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= (Kayıp çalışma süresi ÷ Planlanan çalışma süresi)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5.4-02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Kayıp zamanın bileşenleri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kayıp saat = Yaralanma + Kaza + Hastalık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5.4-03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 kazası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= (İş kazası sayısı ÷ Ortalama kadro)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5.4-04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Ölümlü kaza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= (Ölen kişi sayısı ÷ Ortalama kadro)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5.4-05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İSG eğitimine katılım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= (Eğitim katılımcısı ÷ Ortalama kadro)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5.4-06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Eğitimin zamanında verilmesi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= (Süresi içinde eğitim alan ÷ Yeni başlayan)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5.4-07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Son olaydan bu yana çalışılan süre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Kazasız çalışma saati = Kazasız gün × Günlük toplam çalışan saati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5.4-08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Sıklık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Sıklık = (1.000.000 × Olay sayısı) ÷ Çalışılan saat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5.4-09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Ağırlık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Ağırlık = (1.000 × Kayıp gün) ÷ Çalışılan saat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5.4-10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 kazasının kuruma maliyeti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Maliyet = Verimlilik kaybı + Kaçan iş + Yedekleme + Çalışana ödeme + Onarım + Sigorta + Hukuki gider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5.4-11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Dönemler arası değişim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Değişim = ((Cari dönem − Önceki dönem) ÷ Önceki dönem) × 100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5.5  ISO/TS 30421 İşgücü Devri ve Elde Tutma Metrikleri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5.5-01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Aylık devir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Aylık devir = (Ayrılan ÷ ((Ay başı + Ay sonu) ÷ 2))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5.5-02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Yıllık devir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Yıllık devir = Σ (aylık devir oranları)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5.5-03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Gönüllü ve gönülsüz devir ayrımı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Gönüllü devir = (Gönüllü ayrılan ÷ Ortalama mevcut)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5.5-04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Kritik pozisyon devir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Kritik devir = (Kritik gruptan ayrılan ÷ Kritik grubun ortalama mevcudu)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5.5-05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Üzücü (regrettable) devir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Üzücü devir = (Üzücü ayrılan ÷ Ortalama mevcut)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5.5-06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Ayrılma işlemleri maliyeti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Ayrılma maliyeti = (Görüşme saati × ücret) + (İdari saat × ücret) + Ayrılma ödemeleri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5.5-07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İşe alım (yerine alma) maliyeti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İşe alım = İlan + (İdari saat × ücret) + Mülakat zamanı + Değerlendirme + Diğer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5.5-08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Hıza erişme (onboarding) maliyeti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Hıza erişme = Oryantasyon + Koçluk ve iş başı destek + Biçimsel eğitim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5.5-09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devir maliyeti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devir maliyeti = Ayrılma + İşe alım + Hıza erişme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5.5-10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Basit elde tutma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Elde tutma oranı = 100 − Yıllık devir oranı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5.5-11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Yüksek devirli elde tutma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Elde tutma = ((Dönem başı − Toplam ayrılma + Yeni çalışan ayrılmaları) ÷ Dönem başı)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5.5-12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Pozisyon temelli elde tutma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Pozisyon temelli elde tutma = (Kadro sahibi değişmeyen pozisyon ÷ Toplam pozisyon)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5.5-13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Ortalama kıdem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Ortalama kıdem = Kümülatif kıdem (ay) ÷ Kişi sayısı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5.5-14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İstikrar oranı (1+ yıl)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İstikrar oranı = (En az bir yıldır çalışanlar ÷ Bir yıl önceki mevcut)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5.5-15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Kohort elde tutma (ilk yıl devri)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Kohort elde tutma = (Dönem sonunda kalan ÷ Kohort büyüklüğü) × 100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6.1  ISO/TS 30432 İşgücü Üretkenliği Metrikleri Kümesi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6.1-01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başına EBIT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başına EBIT = (Gelirler − Giderler) ÷ Toplam çalışan sayısı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6.1-02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başına gelir (ciro)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başına gelir = Toplam net gelir ÷ Ortalama çalışan sayısı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6.1-03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başına kâr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başına kâr = Net faaliyet kârı ÷ Ortalama çalışan sayısı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6.1-04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EBIT marjı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EBIT marjı = (EBIT ÷ Gelir)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6.1-05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İnsan sermayesi getirisi (HC RoI)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HC RoI = [Gelir − (Toplam gider − Toplam işgücü maliyeti)] ÷ Toplam işgücü maliyeti − 1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6.1-06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işgücü maliyeti (TCOW)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TCOW = Ücret maliyeti + Yan hak maliyeti + Dış işgücü maliyeti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6.1-07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İşgücü maliyetinin gider içindeki payı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Pay = (Toplam işgücü maliyeti ÷ Toplam gider)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6.1-08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TZE bazlı üretkenlik dönüşümü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TZE başına değer = Kişi başına değer × Kişi sayısı ÷ Tam zaman eşdeğeri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6.1-09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Kullanılan fon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Kullanılan fon oranı = (Kullanılan fon ÷ Yıllık bütçe)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6.1-10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İdari kadronun saha çalışanlarına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Oran = (İdari kadro ÷ Saha çalışanı)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6.1-11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Eğitim günlerinin yararlanılan günlere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Oran = (Yıllık eğitim günü ÷ Yararlanılan gün)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6.1-12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başına gerçekleştirilen proje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başına proje = Gerçekleştirilen (ya da olgunlaşmış) proje ÷ Çalışan sayısı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6.2  ISO/TS 30427 Maliyet Metrikleri Kümesi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638"/>
      </w:tblGrid>
      <w:tr>
        <w:trPr>
          <w:cantSplit/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6.2-01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işgücü maliyeti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işgücü maliyeti = Toplam istihdam maliyeti + Dış işgücü maliyeti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6.2-02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istihdam maliyeti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istihdam maliyeti = Maaş + İkramiye ve teşvik + Yan haklar + Diğer istihdam maliyetleri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6.2-03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Dış işgücü maliyeti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Dış işgücü maliyeti = Bağımsız yükleniciler + Koşullu işçiler + Geçici işçiler + Dış kaynaklı işgücü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6.2-04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İşgücü maliyetinin gelire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Maliyet oranı = (İşgücü maliyeti ÷ Toplam gelir ya da işletme gideri)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6.2-05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Temel maaş ve ücret oranı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Ücret oranı = Tüm çalışanların ortalama toplam ücreti ÷ Tanımlı kategorinin yıllık toplam ücreti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6.2-06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Dönemler arası yüzde değişim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Değişim = ((Cari − Önceki) ÷ Önceki) ×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6.2-07</w:t>
            </w:r>
          </w:p>
        </w:tc>
        <w:tc>
          <w:tcPr>
            <w:tcW w:type="dxa" w:w="3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FTE başına işgücü maliyeti</w:t>
            </w:r>
          </w:p>
        </w:tc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FTE başına maliyet = İşgücü maliyeti ÷ Tam zaman eşdeğeri (FTE)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B5C8A"/>
          <w:sz w:val="32"/>
          <w:szCs w:val="32"/>
        </w:rPr>
        <w:t xml:space="preserve">B.6 Alfabetik metrik dizini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Bir metriğin hangi rehberde ve hangi numarayla bulunduğunu hızlıca görmek için kullanın. Aynı adı taşıyan metrikler (örneğin “Ortalama kıdem”) birden çok satırda görünür.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1400"/>
        <w:gridCol w:w="2600"/>
      </w:tblGrid>
      <w:tr>
        <w:trPr>
          <w:cantSplit/>
          <w:tblHeader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Formül no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Rehber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Aday / açık pozisyon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3.1-01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Aday havuzuna geçen başvuru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3.1-02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Ağırlık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5.4-09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24179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Ağırlıklı yetkinlik oranı (grup/bölüm)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4.3-12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Anket katılım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5.1-02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23326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Anket yanıt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4.5-05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ISO/TR 30406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Anket yanıt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5.2-04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24178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Arz riski puanı (olasılık × etki)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2.1-10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30409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Arz–talep açığı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2.1-01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30409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Aşama geçiş (etki)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5.3-04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Aylık devir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5.5-01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Ayrılıştan uyum sürecinin bitişine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3.2-10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Ayrılıştan yeni çalışanın işe başlamasına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3.2-09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Ayrılma (devir) oranı ve referansa göre kat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5.3-07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Ayrılma işlemleri maliyeti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5.5-06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Bağlılık endeksi (anket puanı)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1.1-22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Bağlılık, memnuniyet ve bağlanma endeksi (genel kültür yüzdesi)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5.2-01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24178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Basit elde tutma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5.5-10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Başvuru → aday dönüşüm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1.1-33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Beklenti farkı (%)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3.4-04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30411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Beklentiyi karşılama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3.4-05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30411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Belirli alanlarda sertifika alan çalışan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4.1-03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30422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Belirli bir faaliyetin yatırım getirisi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4.1-07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30422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Biçimsel eğitime katılan lider yüzdesi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1.1-54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Bireyin yıllık etkisi (II)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3.5-02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30410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Boş kritik pozisyon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1.1-41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Boş kritik pozisyonun etkisi (L)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3.5-05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30410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Boş pozisyon süresinin maliyeti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3.2-12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Boşluğun bilinmesinden onaylı talebe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3.2-07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Boşluğun bilinmesinden teklifin kabulüne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3.2-08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Boyut puanları ve en zayıf boyut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5.2-03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24178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Boyut skor kartı (en zayıf unsur)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1.3-09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30435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Bölge bazında bağlılık endeksi ortalaması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5.2-05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24178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Bütçelenen ile fiili kadro sapması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2.3-03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CEO / medyan çalışan ücret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1.1-29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Cinsiyet çeşitliliği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Cinsiyet ücret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1.1-27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CPHC: karşılaştırılabilir işe alım başına maliyet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3.3-02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30407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CPHI: kuruma özgü işe alım başına maliyet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3.3-01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30407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başına EBIT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6.1-01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başına gelir (ciro)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6.1-02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başına gerçekleştirilen proje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6.1-12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başına kâr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6.1-03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başına ortalama biçimsel eğitim saati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4.3-10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başına ortalama harcama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4.3-04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başına ortalama resmi eğitim saati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4.1-04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30422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başına öğrenme ve gelişim maliyeti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4.1-06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30422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grupları için ortalama yetkinlik derecesi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4.1-09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30422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temsil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1.1-31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yedek gücü (bench strength)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2.4-06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30433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Çeşitlilik ücret oranı (grup A)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1.1-28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Değer uyum puanı (araçların ilkeleri güçlendirmesi)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Değerlendirmenin net faydası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3.1-13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Devamsızlık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2.3-05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Devamsızlık oranının göreli değişimi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2.3-06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Dış alım payı ve maliyeti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2.4-10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30433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Dış işgücü maliyeti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6.2-03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Dış taraflarca sonuçlandırılan uyuşmazlıklar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1.4-03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30423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Diğer çeşitlilik ölçüsü (boyut X)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1.1-07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Doğruluk oranı (örnekte hatasız kayıt)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1.3-01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30435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Doldurma süresi (gün)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1.1-34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Doldurulamayan onaylı talep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3.2-06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Dönemler arası değişim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5.4-11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24179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Dönemler arası değişim (puan ve göreli)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4.4-08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Dönemler arası yüzde değişim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6.2-06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Dönemsel değişim (bağlılık hedeflerine karşı ilerleme)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5.1-04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23326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Düzenli ve ek kapasite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2.2-06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30434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EBIT marjı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6.1-04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Eğitim günlerinin yararlanılan günlere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6.1-11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Eğitime katılan çalışan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4.3-08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Eğitime katılan işgücü yüzdesi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1.1-51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Eğitimin zamanında verilmesi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5.4-06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24179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Emeklilik ve ayrılış maruziyeti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2.1-04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30409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Engellilik çeşitliliği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1.1-06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eNPS (çalışan net tavsiye skoru)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1.1-25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Eylemlerin uygulama kapsaması (Ek A öz değerlendirme)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5.3-11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Faz açığı (istenen − mevcut)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4.5-01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ISO/TR 30406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Finanse edilmiş boş kadro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2.1-02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30409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FTE başına finansal ciro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1.1-13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FTE başına FVÖK (EBIT)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1.1-14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FTE başına işgücü maliyeti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6.2-07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Geçmiş kullanım (past utilization)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2.2-10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30434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Genel kontrol alanı (Formül 1)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Gereklilikleri karşılayan başvuru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3.1-03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Gönüllü devir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1.1-47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Gönüllü kritik devir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1.1-48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Gönüllü ve gönülsüz devir ayrımı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5.5-03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Gözden geçirilecek asgari örnek hacmi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1.3-02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30435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Grup için QoH: ortalamaların ortalaması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3.4-03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30411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Gruplar arası seçilme oranı karşılaştırması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3.1-12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Güncel performans geri bildirimi yüzdesi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1.1-53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Güven düzeltilmiş izole etki (katılımcı tahmini)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4.2-11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Havuz büyüme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2.4-07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30433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Havuz üyesi başına gelişim yatırımı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2.4-11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30433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Havuzdan devir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2.4-08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30433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Hazır adayı olmayan pozisyon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2.4-09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30433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Hazırlık (derinlik) oranı — üç ufuk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2.4-03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30433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HCR: işe alım maliyet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3.3-03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30407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Hedef farkı (tahmin − hedef)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2.2-04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30434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Hedef ve ölçü bağlantı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Hedefe göre sapma (hedef ve sonuç)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Hıza erişme (onboarding) maliyeti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5.5-08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İç hareketlilik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1.1-42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İçeride çözülen şikâyetlerin payı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1.4-07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30423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İçeriden doldurulan pozisyon yüzdesi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1.1-38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İdari kadronun saha çalışanlarına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6.1-10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İfade bazında ortalama puan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5.2-02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24178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İfadelerin uygulama kapsaması (öz değerlendirme)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1.2-08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İlgili veri payı (uygunluk)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1.3-06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30435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İlk yıl yıpranma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1.1-24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İlkelerin teslim edildiği algısı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İnsan sermayesi getirisi (HC RoI)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6.1-05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İnsan sermayesi ROI (HCROI)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1.1-16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İSG eğitimine katılım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5.4-05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24179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İstikrar oranı (1+ yıl)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5.5-14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 kaynaklı ölüm oranı (milyon saat)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1.1-18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 kazası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5.4-03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24179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 kazası oranı (milyon saat)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1.1-17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 kazasının kuruma maliyeti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5.4-10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24179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 yükü oranı: iş yükü aşırı mı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2.2-03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30434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İşe alım (yerine alma) maliyeti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5.5-07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İşe alım başına kalite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1.1-37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İşe alım başına maliyet (CPH)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1.1-12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İşe başlama programı tamamlama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5.1-07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23326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İşgücü başına ortalama eğitim saati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1.1-50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İşgücü devir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1.1-46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İşgücü maliyeti / işletme gideri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1.1-15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İşgücü maliyetinin gelire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6.2-04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İşgücü maliyetinin gider içindeki payı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6.1-07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İşgücü yetkinlik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1.1-55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İşgücü yetkinlik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4.2-13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İşgücü yetkinlik oranı (basit ortalama)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4.3-11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İzleme takvimine uyum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1.2-06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Kabul edilebilir sonuç aralığı sapması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Kampüs CPH: zorunlu ve zorunlu sonrası eğitimden işe alım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3.3-05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30407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Karma işe alımcı ücretinin kampüse paylaştırılması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3.3-06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30407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Kategorinin toplam içindeki payı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1.4-08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30423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Kategoriye göre katılım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4.3-09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Kategoriye göre resmi öğrenmeye katılım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4.1-02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30422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Katılım, paylaşım ve tamamlama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5.3-01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Katılımcı tepkisi — olumlu yüzde (düzey 1)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4.2-07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Kayıp nedeni dağılımı: erken kayıp payı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5.2-07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24178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Kayıp zaman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5.4-01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24179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Kayıp zaman sıklık oranı (LTIFR)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1.1-19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Kayıp zamanın bileşenleri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5.4-02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24179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Kendiliğinden başvuru payı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3.1-04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Kohort elde tutma (ilk yıl devri)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5.5-15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Kontrol alanı (span of control)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1.1-26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Kontrol alanı dağılım payları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Korunan grup eğitim katılım yüzdesi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1.1-52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Korunan grup gönüllü devir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1.1-49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Koşullu işgücüne bağımlılık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2.1-06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30409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Kritik pozisyon devir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5.5-04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Kritik pozisyon doldurma süresi (gün)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1.1-35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Kritik pozisyonlarda doldurma süresi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3.2-05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Kritik pozisyonların içeriden doldurulma yüzdesi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1.1-40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Kritik pozisyonların yüzdesi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1.1-39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Kritik pozisyonun yıllık etkisi (IR)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3.5-01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30410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Kullanılan fon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6.1-09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Kullanım oranı (kurs, saat, doküman, araç, derslik)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4.2-04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Kullanım oranı: çalışanlar kullanılacak mı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2.2-02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30434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Küme faz ortalaması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4.5-03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ISO/TR 30406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Liderlerin eğitime katılımı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4.4-07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Liderlik gelişim programlarına katılım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4.4-06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Liderlik güveni toplam endeksi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Likert ortalamasının yüzdeye çevrilmesi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Madde uygulama yüzdesi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4.5-04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ISO/TR 30406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Maliyet kaleminin dönemler arası sapması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3.3-07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30407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Maliyetin bordroya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4.3-06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Maliyetin gelire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4.3-07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Maliyetin yıllık yüzde değişimi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4.3-03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Metriğin yıllık yüzde değişimi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1.4-09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30423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Net hareketlilik ve devir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2.1-03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30409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Nitelikli aday oranı (QC/TC)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3.2-02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Olağan sürede terfi eden yeni çalışan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3.1-10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Olay ile kayıt arasındaki gecikme (güncellik)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1.3-04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30435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Olumlu yanıt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5.1-03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23326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Olumlu yanıt oranı (kendini değerli hissedenler, memnuniyet)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5.3-02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Ortalama biçimsel öğrenme saati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4.2-03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Ortalama doldurma süresi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3.1-06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Ortalama doldurma süresi (TD/TP)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3.2-04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Ortalama kıdem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1.1-23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Ortalama kıdem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5.5-13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Ö&amp;G biriminde tam zaman eşdeğeri (TZE)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4.2-05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Öğrenen başına ortalama harcama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4.3-05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Öğrenenin L&amp;D süreçlerine tepkisi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4.1-08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30422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Öğrenme — ilk denemede geçme oranı (düzey 2)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4.2-08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Öğrenme kazancı ve kalıcılığı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4.1-11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30422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Öğrenme ve gelişime erişim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5.1-08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23326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Öğrenmenin izole etkisi (düzey 4)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4.2-10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Öğrenmeye erişen çalışan yüzdesi (reach)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4.2-02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Ölümlü kaza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5.4-04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24179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Öncelik puanı (açık × öncelik)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4.5-02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ISO/TR 30406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Öngörülen süre içinde tamamlama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1.4-05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30423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Özel kontrol alanı (Formül 2)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Paydaş katılım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1.2-07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Performans değişiminin etkisi (D)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3.5-04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30410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performansı (schedule performance)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2.2-08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30434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uyumu (schedule adherence)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2.2-07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30434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Plana göre gerçekleşen işe alım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3.2-11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Planlanan tarihte başlayan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3.1-08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Plansız devamsızlık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1.1-20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Pozisyon başına çalışan referansı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3.1-05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Pozisyon başına hazır aday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2.4-04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30433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Pozisyon başına nitelikli aday (AQC)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3.2-01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Pozisyon başına toplam aday (TC/TP)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3.2-03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Pozisyon temelli elde tutma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5.5-12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Pozisyonun iş değerindeki payı (SR, tersine hesap)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3.5-03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30410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Program düzeyinde maliyet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4.3-02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Raporlama grubu anonimlik marjı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5.1-05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23326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Rehber ifadelerinin uygulama kapsaması (öz değerlendirme)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5.1-09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23326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Segmentlerin toplam CPH'si ve basit ortalaması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3.3-04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30407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Senaryoya göre talep projeksiyonu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2.1-09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30409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Sıklık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5.4-08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24179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Sistemler ve dönemler arası tutarlılık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1.3-05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30435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Son olaydan bu yana çalışılan süre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5.4-07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24179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Sonuçlandırılan disiplin işlemleri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1.4-02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30423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Sözleşme süresinin üstünde çalışma payı (aşırı bağlılık riski göstergesi)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5.1-06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23326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Şikâyet ve olay oranı (her 1000 çalışan için)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5.3-08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Şikâyetsiz gün sayısı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1.4-10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30423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Tahmin doğruluğu (forecast demand accuracy)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2.2-09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30434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Tam zaman eşdeğeri (FTE)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Tam zaman eşdeğeri (FTE)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2.3-01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Tamamlanma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4.2-01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Tarihsel veri temizliği iş yükü ve maliyeti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1.3-08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30435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Tedarikçi çeşitliliği harcama payı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5.3-10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Teklif → kabul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1.1-36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Teklif ile fiili başlama farkı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2.1-05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30409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Teklif kabul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3.1-07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Teklif ve görevlendirme kabul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5.3-06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Temel maaş ve ücret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6.2-05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Temsil endeksi (iş gücü ve referans nüfus)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5.3-03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Teslimat oranı: iş teslim edilecek mi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2.2-01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30434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Tolerans aralığı sapması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2.2-05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30434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çalışan (headcount)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çalışan maliyeti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1.1-10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devir maliyeti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5.5-09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FTE (TFTE)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gelişim ve eğitim maliyeti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4.3-01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istihdam maliyeti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6.2-02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işe alım maliyeti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1.1-11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işgücü maliyeti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1.1-08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işgücü maliyeti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6.2-01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işgücü maliyeti (TCOW)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6.1-06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koşullu işgücü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2.3-04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öğrenme maliyeti (kurum)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4.2-06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öğrenme ve gelişim (L&amp;D) maliyeti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1.1-09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öğrenme ve gelişim maliyeti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4.1-05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30422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Toplu sözleşme kapsama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1.1-32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Tutma oranı (istikrar endeksi)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5.2-06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24178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TZE bazlı üretkenlik dönüşümü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6.1-08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UWES benzeri bağlılık puanı (dinçlik, adanmışlık, yoğunlaşma)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5.1-01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23326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Uygulama oranı (düzey 3)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4.2-09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Uyum ve etik eğitimini tamamlayan çalışan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1.4-04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30423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Ücret farkı (referans gruba göre)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5.3-05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Üzücü (regrettable) devir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5.5-05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Vaka sayısının tam zaman eşdeğerine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1.4-06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30423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Wellness programı katılım yüzdesi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1.1-21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Yaklaşım A: ortalama performans puanı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3.4-01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30411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Yaklaşım B: ortalama KSA puanı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3.4-02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30411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Yapay zekâ aracının başarımı (F1)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3.1-11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Yarı zamanlı FTE payının değişimi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2.3-02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Yaş çeşitliliği (grup yüzdesi)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1.1-04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Yatırım getirisi (düzey 5)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4.2-12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Yedek derinliği: şimdi hazır (0–12 ay)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1.1-44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Yedek kapsam oranı (liderlik)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1.1-43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Yedek kapsama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2.4-02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30433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Yedekleme etkililiği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2.4-01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30433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Yedekleme etkinlik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1.1-45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Yedekleme risk endeksi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2.4-12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30433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Yedekleme: aday ve yerleştirme payları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5.3-09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Yeni başlayanın yetkinliğe ulaşma süresi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4.1-10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30422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Yeni çalışanların elde tutulması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3.1-09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Yetkinlik bazında arz açığı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2.1-08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30409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Yetkinlik eşleşme yüzdesi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2.4-05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30433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Yıl başından itibaren kümülatif toplam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1.4-01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30423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Yılda en az bir resmi öğrenmeye katılan çalışan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4.1-01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30422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Yıllık devir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5.5-02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Yönetici başına çalışan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2.1-07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30409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Yüksek devirli elde tutma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5.5-11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ISO/TS 30421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Zorunlu alan tamlığı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1.3-03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30435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Zorunlu belge, yetki ve vize kayıtlarının teyidi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1.3-07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30435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Zorunlu eğitim tamamlama oranı</w:t>
            </w:r>
          </w:p>
        </w:tc>
        <w:tc>
          <w:tcPr>
            <w:tcW w:type="dxa" w:w="1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1.1-30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30414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color w:val="59636F"/>
          <w:sz w:val="18"/>
          <w:szCs w:val="18"/>
        </w:rPr>
        <w:t xml:space="preserve">Bu ek, ISO/TS teknik şartnamelerinin öğretim ve uygulama amaçlı Türkçe yorumlarına dayanır; standart metninin yerine geçmez. Resmî metin için ilgili ISO/TSE yayınına başvurunuz.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B95A1"/>
        <w:sz w:val="16"/>
        <w:szCs w:val="16"/>
      </w:rPr>
      <w:t xml:space="preserve">Ek B · Sayfa </w:t>
    </w:r>
    <w:r>
      <w:rPr>
        <w:rFonts w:ascii="Calibri" w:cs="Calibri" w:eastAsia="Calibri" w:hAnsi="Calibri"/>
        <w:color w:val="8B95A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B95A1"/>
        <w:sz w:val="16"/>
        <w:szCs w:val="16"/>
      </w:rPr>
      <w:t xml:space="preserve">İK Profesyonelleri için Metrik El Kitabı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B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2026-10-13T07:03:42.176Z</dcterms:created>
  <dcterms:modified xsi:type="dcterms:W3CDTF">2026-10-13T07:03:42.176Z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