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лабораторная-работа-1"/>
    <w:p>
      <w:pPr>
        <w:pStyle w:val="1"/>
      </w:pPr>
      <w:r>
        <w:t xml:space="preserve">Лабораторная работа № 1</w:t>
      </w:r>
    </w:p>
    <w:p>
      <w:pPr>
        <w:pStyle w:val="FirstParagraph"/>
      </w:pPr>
      <w:r>
        <w:t xml:space="preserve">Тема:</w:t>
      </w:r>
      <w:r>
        <w:t xml:space="preserve"> </w:t>
      </w:r>
      <w:r>
        <w:t xml:space="preserve">Создание приложения «Микропроводник».</w:t>
      </w:r>
    </w:p>
    <w:p>
      <w:pPr>
        <w:pStyle w:val="BodyText"/>
      </w:pPr>
      <w:r>
        <w:t xml:space="preserve">Цель работы:</w:t>
      </w:r>
      <w:r>
        <w:t xml:space="preserve"> </w:t>
      </w:r>
      <w:r>
        <w:t xml:space="preserve">получение практических навыков при работе с пространством имен System.IO.</w:t>
      </w:r>
    </w:p>
    <w:p>
      <w:pPr>
        <w:pStyle w:val="BodyText"/>
      </w:pPr>
      <w:r>
        <w:t xml:space="preserve">Задание 1. Разработать приложение «Микропроводник», примерный вид которого представлен на Рисунке 1.</w:t>
      </w:r>
    </w:p>
    <w:p>
      <w:pPr>
        <w:pStyle w:val="BodyText"/>
      </w:pPr>
      <w:r>
        <w:t xml:space="preserve">Рисунок 1 – Приложение Микропроводник</w:t>
      </w:r>
    </w:p>
    <w:p>
      <w:pPr>
        <w:pStyle w:val="BodyText"/>
      </w:pPr>
      <w:r>
        <w:t xml:space="preserve">На форме список всех дисков загружается в компонент comboBox1.</w:t>
      </w:r>
      <w:r>
        <w:t xml:space="preserve"> </w:t>
      </w:r>
      <w:r>
        <w:t xml:space="preserve">Список всех каталогов для данного диска загружается в listBox1.</w:t>
      </w:r>
      <w:r>
        <w:t xml:space="preserve"> </w:t>
      </w:r>
      <w:r>
        <w:t xml:space="preserve">Список файлов, находящихся в выбранном каталоге, отображается listBox2.</w:t>
      </w:r>
    </w:p>
    <w:p>
      <w:pPr>
        <w:pStyle w:val="BodyText"/>
      </w:pPr>
      <w:r>
        <w:t xml:space="preserve">Задание 2. Используя дополнительные компоненты,</w:t>
      </w:r>
    </w:p>
    <w:p>
      <w:pPr>
        <w:numPr>
          <w:ilvl w:val="0"/>
          <w:numId w:val="1001"/>
        </w:numPr>
        <w:pStyle w:val="Compact"/>
      </w:pPr>
      <w:r>
        <w:t xml:space="preserve">для выделенного диска необходимо выводить сведения: объем диска, свободное пространство;</w:t>
      </w:r>
    </w:p>
    <w:p>
      <w:pPr>
        <w:numPr>
          <w:ilvl w:val="0"/>
          <w:numId w:val="1001"/>
        </w:numPr>
        <w:pStyle w:val="Compact"/>
      </w:pPr>
      <w:r>
        <w:t xml:space="preserve">для выделенного каталога: полное название каталога, время создания каталога, корневой каталог.</w:t>
      </w:r>
    </w:p>
    <w:p>
      <w:pPr>
        <w:pStyle w:val="FirstParagraph"/>
      </w:pPr>
      <w:r>
        <w:t xml:space="preserve">Задание 3. При выделении файла в списке должно запускаться соответствующее приложение.</w:t>
      </w:r>
    </w:p>
    <w:p>
      <w:pPr>
        <w:pStyle w:val="BodyText"/>
      </w:pPr>
      <w:r>
        <w:t xml:space="preserve">Задание 4. Сохранить в отдельный текстовый файл имена файлов,</w:t>
      </w:r>
      <w:r>
        <w:t xml:space="preserve"> </w:t>
      </w:r>
      <w:r>
        <w:t xml:space="preserve">которые открывались за последние 10 секунд работы приложения.</w:t>
      </w:r>
    </w:p>
    <w:p>
      <w:pPr>
        <w:pStyle w:val="BodyText"/>
      </w:pPr>
      <w:r>
        <w:t xml:space="preserve">Примечание. При выполнении задания необходимо работать с типом DateTime.</w:t>
      </w:r>
    </w:p>
    <w:p>
      <w:pPr>
        <w:pStyle w:val="BodyText"/>
      </w:pPr>
      <w:r>
        <w:rPr>
          <w:rStyle w:val="VerbatimChar"/>
        </w:rPr>
        <w:t xml:space="preserve">DateTime.Now</w:t>
      </w:r>
      <w:r>
        <w:t xml:space="preserve"> </w:t>
      </w:r>
      <w:r>
        <w:t xml:space="preserve">– возвращает текущее время;</w:t>
      </w:r>
    </w:p>
    <w:p>
      <w:pPr>
        <w:pStyle w:val="BodyText"/>
      </w:pPr>
      <w:r>
        <w:rPr>
          <w:rStyle w:val="VerbatimChar"/>
        </w:rPr>
        <w:t xml:space="preserve">Convert.ToDateTime</w:t>
      </w:r>
      <w:r>
        <w:t xml:space="preserve"> </w:t>
      </w:r>
      <w:r>
        <w:t xml:space="preserve">– преобразование строки в тип DateTime.</w:t>
      </w:r>
    </w:p>
    <w:p>
      <w:pPr>
        <w:pStyle w:val="BodyText"/>
      </w:pPr>
      <w:r>
        <w:t xml:space="preserve">Самостоятельно необходимо разобраться как работать с секундами.</w:t>
      </w:r>
    </w:p>
    <w:p>
      <w:pPr>
        <w:pStyle w:val="BodyText"/>
      </w:pPr>
      <w:r>
        <w:t xml:space="preserve">Решение:</w:t>
      </w:r>
    </w:p>
    <w:p>
      <w:pPr>
        <w:pStyle w:val="BodyText"/>
      </w:pPr>
      <w:r>
        <w:t xml:space="preserve">Разметка: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Window</w:t>
      </w:r>
      <w:r>
        <w:rPr>
          <w:rStyle w:val="OtherTok"/>
        </w:rPr>
        <w:t xml:space="preserve"> x:Class=</w:t>
      </w:r>
      <w:r>
        <w:rPr>
          <w:rStyle w:val="StringTok"/>
        </w:rPr>
        <w:t xml:space="preserve">"WorkWithFiles.MainWindow"</w:t>
      </w:r>
      <w:r>
        <w:br/>
      </w:r>
      <w:r>
        <w:rPr>
          <w:rStyle w:val="OtherTok"/>
        </w:rPr>
        <w:t xml:space="preserve">        xmlns=</w:t>
      </w:r>
      <w:r>
        <w:rPr>
          <w:rStyle w:val="StringTok"/>
        </w:rPr>
        <w:t xml:space="preserve">"http://schemas.microsoft.com/winfx/2006/xaml/presentation"</w:t>
      </w:r>
      <w:r>
        <w:br/>
      </w:r>
      <w:r>
        <w:rPr>
          <w:rStyle w:val="OtherTok"/>
        </w:rPr>
        <w:t xml:space="preserve">        xmlns:x=</w:t>
      </w:r>
      <w:r>
        <w:rPr>
          <w:rStyle w:val="StringTok"/>
        </w:rPr>
        <w:t xml:space="preserve">"http://schemas.microsoft.com/winfx/2006/xaml"</w:t>
      </w:r>
      <w:r>
        <w:br/>
      </w:r>
      <w:r>
        <w:rPr>
          <w:rStyle w:val="OtherTok"/>
        </w:rPr>
        <w:t xml:space="preserve">        xmlns:d=</w:t>
      </w:r>
      <w:r>
        <w:rPr>
          <w:rStyle w:val="StringTok"/>
        </w:rPr>
        <w:t xml:space="preserve">"http://schemas.microsoft.com/expression/blend/2008"</w:t>
      </w:r>
      <w:r>
        <w:br/>
      </w:r>
      <w:r>
        <w:rPr>
          <w:rStyle w:val="OtherTok"/>
        </w:rPr>
        <w:t xml:space="preserve">        xmlns:mc=</w:t>
      </w:r>
      <w:r>
        <w:rPr>
          <w:rStyle w:val="StringTok"/>
        </w:rPr>
        <w:t xml:space="preserve">"http://schemas.openxmlformats.org/markup-compatibility/2006"</w:t>
      </w:r>
      <w:r>
        <w:br/>
      </w:r>
      <w:r>
        <w:rPr>
          <w:rStyle w:val="OtherTok"/>
        </w:rPr>
        <w:t xml:space="preserve">        mc:Ignorable=</w:t>
      </w:r>
      <w:r>
        <w:rPr>
          <w:rStyle w:val="StringTok"/>
        </w:rPr>
        <w:t xml:space="preserve">"d"</w:t>
      </w:r>
      <w:r>
        <w:br/>
      </w:r>
      <w:r>
        <w:rPr>
          <w:rStyle w:val="OtherTok"/>
        </w:rPr>
        <w:t xml:space="preserve">        Title=</w:t>
      </w:r>
      <w:r>
        <w:rPr>
          <w:rStyle w:val="StringTok"/>
        </w:rPr>
        <w:t xml:space="preserve">"MainWindow"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"500"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"800"</w:t>
      </w:r>
      <w:r>
        <w:br/>
      </w:r>
      <w:r>
        <w:rPr>
          <w:rStyle w:val="OtherTok"/>
        </w:rPr>
        <w:t xml:space="preserve">        MinHeight=</w:t>
      </w:r>
      <w:r>
        <w:rPr>
          <w:rStyle w:val="StringTok"/>
        </w:rPr>
        <w:t xml:space="preserve">"500"</w:t>
      </w:r>
      <w:r>
        <w:rPr>
          <w:rStyle w:val="OtherTok"/>
        </w:rPr>
        <w:t xml:space="preserve"> MinWidth=</w:t>
      </w:r>
      <w:r>
        <w:rPr>
          <w:rStyle w:val="StringTok"/>
        </w:rPr>
        <w:t xml:space="preserve">"700"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Grid</w:t>
      </w:r>
      <w:r>
        <w:rPr>
          <w:rStyle w:val="OtherTok"/>
        </w:rPr>
        <w:t xml:space="preserve"> Margin=</w:t>
      </w:r>
      <w:r>
        <w:rPr>
          <w:rStyle w:val="StringTok"/>
        </w:rPr>
        <w:t xml:space="preserve">"10, 0"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Grid.ColumnDefinitions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ColumnDefinition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ColumnDefinition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"2*"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ColumnDefinition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"2*"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Grid.ColumnDefinitions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Grid.RowDefinitions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RowDefinition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RowDefinition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"3*"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RowDefinition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Grid.RowDefinitions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TextBlock</w:t>
      </w:r>
      <w:r>
        <w:rPr>
          <w:rStyle w:val="OtherTok"/>
        </w:rPr>
        <w:t xml:space="preserve"> TextAlignment=</w:t>
      </w:r>
      <w:r>
        <w:rPr>
          <w:rStyle w:val="StringTok"/>
        </w:rPr>
        <w:t xml:space="preserve">"Center"</w:t>
      </w:r>
      <w:r>
        <w:rPr>
          <w:rStyle w:val="OtherTok"/>
        </w:rPr>
        <w:t xml:space="preserve"> VerticalAlignment=</w:t>
      </w:r>
      <w:r>
        <w:rPr>
          <w:rStyle w:val="StringTok"/>
        </w:rPr>
        <w:t xml:space="preserve">"Bottom"</w:t>
      </w:r>
      <w:r>
        <w:rPr>
          <w:rStyle w:val="OtherTok"/>
        </w:rPr>
        <w:t xml:space="preserve"> Margin=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&gt;Диск:&lt;/</w:t>
      </w:r>
      <w:r>
        <w:rPr>
          <w:rStyle w:val="KeywordTok"/>
        </w:rPr>
        <w:t xml:space="preserve">TextBlock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StackPanel</w:t>
      </w:r>
      <w:r>
        <w:rPr>
          <w:rStyle w:val="OtherTok"/>
        </w:rPr>
        <w:t xml:space="preserve"> Grid.Row=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Grid.Column=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Orientation=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ComboBox</w:t>
      </w:r>
      <w:r>
        <w:rPr>
          <w:rStyle w:val="OtherTok"/>
        </w:rPr>
        <w:t xml:space="preserve"> SelectionChanged=</w:t>
      </w:r>
      <w:r>
        <w:rPr>
          <w:rStyle w:val="StringTok"/>
        </w:rPr>
        <w:t xml:space="preserve">"HardDrives_OnSelected"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"HardDrivesComboBox"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"20"</w:t>
      </w:r>
      <w:r>
        <w:br/>
      </w:r>
      <w:r>
        <w:rPr>
          <w:rStyle w:val="OtherTok"/>
        </w:rPr>
        <w:t xml:space="preserve">                      VerticalAlignment=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TextBlock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"HardDriveInformation"</w:t>
      </w:r>
      <w:r>
        <w:rPr>
          <w:rStyle w:val="OtherTok"/>
        </w:rPr>
        <w:t xml:space="preserve"> TextWrapping=</w:t>
      </w:r>
      <w:r>
        <w:rPr>
          <w:rStyle w:val="StringTok"/>
        </w:rPr>
        <w:t xml:space="preserve">"Wrap"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StackPanel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TextBlock</w:t>
      </w:r>
      <w:r>
        <w:rPr>
          <w:rStyle w:val="OtherTok"/>
        </w:rPr>
        <w:t xml:space="preserve"> Grid.Row=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Grid.Column=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TextAlignment=</w:t>
      </w:r>
      <w:r>
        <w:rPr>
          <w:rStyle w:val="StringTok"/>
        </w:rPr>
        <w:t xml:space="preserve">"Center"</w:t>
      </w:r>
      <w:r>
        <w:rPr>
          <w:rStyle w:val="OtherTok"/>
        </w:rPr>
        <w:t xml:space="preserve"> VerticalAlignment=</w:t>
      </w:r>
      <w:r>
        <w:rPr>
          <w:rStyle w:val="StringTok"/>
        </w:rPr>
        <w:t xml:space="preserve">"Bottom"</w:t>
      </w:r>
      <w:r>
        <w:rPr>
          <w:rStyle w:val="OtherTok"/>
        </w:rPr>
        <w:t xml:space="preserve"> Margin=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&gt;Каталоги:&lt;/</w:t>
      </w:r>
      <w:r>
        <w:rPr>
          <w:rStyle w:val="KeywordTok"/>
        </w:rPr>
        <w:t xml:space="preserve">TextBlock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TextBlock</w:t>
      </w:r>
      <w:r>
        <w:rPr>
          <w:rStyle w:val="OtherTok"/>
        </w:rPr>
        <w:t xml:space="preserve"> Margin=</w:t>
      </w:r>
      <w:r>
        <w:rPr>
          <w:rStyle w:val="StringTok"/>
        </w:rPr>
        <w:t xml:space="preserve">"10"</w:t>
      </w:r>
      <w:r>
        <w:rPr>
          <w:rStyle w:val="OtherTok"/>
        </w:rPr>
        <w:t xml:space="preserve"> Grid.Row=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 Grid.Column=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"FolderInformation"</w:t>
      </w:r>
      <w:r>
        <w:rPr>
          <w:rStyle w:val="OtherTok"/>
        </w:rPr>
        <w:t xml:space="preserve"> DockPanel.Dock=</w:t>
      </w:r>
      <w:r>
        <w:rPr>
          <w:rStyle w:val="StringTok"/>
        </w:rPr>
        <w:t xml:space="preserve">"Bottom"</w:t>
      </w:r>
      <w:r>
        <w:br/>
      </w:r>
      <w:r>
        <w:rPr>
          <w:rStyle w:val="OtherTok"/>
        </w:rPr>
        <w:t xml:space="preserve">                   TextWrapping=</w:t>
      </w:r>
      <w:r>
        <w:rPr>
          <w:rStyle w:val="StringTok"/>
        </w:rPr>
        <w:t xml:space="preserve">"Wrap"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ListBox</w:t>
      </w:r>
      <w:r>
        <w:rPr>
          <w:rStyle w:val="OtherTok"/>
        </w:rPr>
        <w:t xml:space="preserve"> Grid.Row=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Grid.Column=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VerticalAlignment=</w:t>
      </w:r>
      <w:r>
        <w:rPr>
          <w:rStyle w:val="StringTok"/>
        </w:rPr>
        <w:t xml:space="preserve">"Stretch"</w:t>
      </w:r>
      <w:r>
        <w:br/>
      </w:r>
      <w:r>
        <w:rPr>
          <w:rStyle w:val="OtherTok"/>
        </w:rPr>
        <w:t xml:space="preserve">                 SelectionChanged=</w:t>
      </w:r>
      <w:r>
        <w:rPr>
          <w:rStyle w:val="StringTok"/>
        </w:rPr>
        <w:t xml:space="preserve">"FoldersListBox_OnSelectionChanged"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"FoldersListBox"</w:t>
      </w:r>
      <w:r>
        <w:br/>
      </w:r>
      <w:r>
        <w:rPr>
          <w:rStyle w:val="OtherTok"/>
        </w:rPr>
        <w:t xml:space="preserve">                 Margin=</w:t>
      </w:r>
      <w:r>
        <w:rPr>
          <w:rStyle w:val="StringTok"/>
        </w:rPr>
        <w:t xml:space="preserve">"10, 0"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TextBlock</w:t>
      </w:r>
      <w:r>
        <w:rPr>
          <w:rStyle w:val="OtherTok"/>
        </w:rPr>
        <w:t xml:space="preserve"> Grid.Row=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Grid.Column=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 TextAlignment=</w:t>
      </w:r>
      <w:r>
        <w:rPr>
          <w:rStyle w:val="StringTok"/>
        </w:rPr>
        <w:t xml:space="preserve">"Center"</w:t>
      </w:r>
      <w:r>
        <w:rPr>
          <w:rStyle w:val="OtherTok"/>
        </w:rPr>
        <w:t xml:space="preserve"> VerticalAlignment=</w:t>
      </w:r>
      <w:r>
        <w:rPr>
          <w:rStyle w:val="StringTok"/>
        </w:rPr>
        <w:t xml:space="preserve">"Bottom"</w:t>
      </w:r>
      <w:r>
        <w:rPr>
          <w:rStyle w:val="OtherTok"/>
        </w:rPr>
        <w:t xml:space="preserve"> Margin=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&gt;Список файлов:&lt;/</w:t>
      </w:r>
      <w:r>
        <w:rPr>
          <w:rStyle w:val="KeywordTok"/>
        </w:rPr>
        <w:t xml:space="preserve">TextBlock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ListBox</w:t>
      </w:r>
      <w:r>
        <w:rPr>
          <w:rStyle w:val="OtherTok"/>
        </w:rPr>
        <w:t xml:space="preserve"> Grid.Column=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"FilesListBox"</w:t>
      </w:r>
      <w:r>
        <w:rPr>
          <w:rStyle w:val="OtherTok"/>
        </w:rPr>
        <w:t xml:space="preserve"> Grid.Row=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SelectionMode=</w:t>
      </w:r>
      <w:r>
        <w:rPr>
          <w:rStyle w:val="StringTok"/>
        </w:rPr>
        <w:t xml:space="preserve">"Single"</w:t>
      </w:r>
      <w:r>
        <w:br/>
      </w:r>
      <w:r>
        <w:rPr>
          <w:rStyle w:val="OtherTok"/>
        </w:rPr>
        <w:t xml:space="preserve">                 SelectionChanged=</w:t>
      </w:r>
      <w:r>
        <w:rPr>
          <w:rStyle w:val="StringTok"/>
        </w:rPr>
        <w:t xml:space="preserve">"FilesListBox_OnSelectionChanged"</w:t>
      </w:r>
      <w:r>
        <w:br/>
      </w:r>
      <w:r>
        <w:rPr>
          <w:rStyle w:val="OtherTok"/>
        </w:rPr>
        <w:t xml:space="preserve">                 Margin=</w:t>
      </w:r>
      <w:r>
        <w:rPr>
          <w:rStyle w:val="StringTok"/>
        </w:rPr>
        <w:t xml:space="preserve">"10, 0"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&gt;</w:t>
      </w:r>
    </w:p>
    <w:p>
      <w:pPr>
        <w:pStyle w:val="FirstParagraph"/>
      </w:pPr>
      <w:r>
        <w:drawing>
          <wp:inline>
            <wp:extent cx="6108700" cy="410007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0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Код приложения: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System.Diagnostics;</w:t>
      </w:r>
      <w:r>
        <w:br/>
      </w:r>
      <w:r>
        <w:rPr>
          <w:rStyle w:val="VerbatimChar"/>
        </w:rPr>
        <w:t xml:space="preserve">using System.IO;</w:t>
      </w:r>
      <w:r>
        <w:br/>
      </w:r>
      <w:r>
        <w:rPr>
          <w:rStyle w:val="VerbatimChar"/>
        </w:rPr>
        <w:t xml:space="preserve">using System.Linq;</w:t>
      </w:r>
      <w:r>
        <w:br/>
      </w:r>
      <w:r>
        <w:rPr>
          <w:rStyle w:val="VerbatimChar"/>
        </w:rPr>
        <w:t xml:space="preserve">using System.Windows;</w:t>
      </w:r>
      <w:r>
        <w:br/>
      </w:r>
      <w:r>
        <w:rPr>
          <w:rStyle w:val="VerbatimChar"/>
        </w:rPr>
        <w:t xml:space="preserve">using System.Windows.Controls;</w:t>
      </w:r>
      <w:r>
        <w:br/>
      </w:r>
      <w:r>
        <w:br/>
      </w:r>
      <w:r>
        <w:rPr>
          <w:rStyle w:val="VerbatimChar"/>
        </w:rPr>
        <w:t xml:space="preserve">namespace WorkWithFiles;</w:t>
      </w:r>
      <w:r>
        <w:br/>
      </w:r>
      <w:r>
        <w:br/>
      </w:r>
      <w:r>
        <w:rPr>
          <w:rStyle w:val="VerbatimChar"/>
        </w:rPr>
        <w:t xml:space="preserve">/// &lt;summary&gt;</w:t>
      </w:r>
      <w:r>
        <w:br/>
      </w:r>
      <w:r>
        <w:rPr>
          <w:rStyle w:val="VerbatimChar"/>
        </w:rPr>
        <w:t xml:space="preserve">/// Interaction logic for MainWindow.xaml</w:t>
      </w:r>
      <w:r>
        <w:br/>
      </w:r>
      <w:r>
        <w:rPr>
          <w:rStyle w:val="VerbatimChar"/>
        </w:rPr>
        <w:t xml:space="preserve">/// &lt;/summary&gt;</w:t>
      </w:r>
      <w:r>
        <w:br/>
      </w:r>
      <w:r>
        <w:rPr>
          <w:rStyle w:val="VerbatimChar"/>
        </w:rPr>
        <w:t xml:space="preserve">public partial class MainWindow : Window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MainWindow()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Создаём и очищаем файл</w:t>
      </w:r>
      <w:r>
        <w:br/>
      </w:r>
      <w:r>
        <w:rPr>
          <w:rStyle w:val="VerbatimChar"/>
        </w:rPr>
        <w:t xml:space="preserve">        var streamWriter = new StreamWriter("files.txt");</w:t>
      </w:r>
      <w:r>
        <w:br/>
      </w:r>
      <w:r>
        <w:rPr>
          <w:rStyle w:val="VerbatimChar"/>
        </w:rPr>
        <w:t xml:space="preserve">        streamWriter.Write("");</w:t>
      </w:r>
      <w:r>
        <w:br/>
      </w:r>
      <w:r>
        <w:rPr>
          <w:rStyle w:val="VerbatimChar"/>
        </w:rPr>
        <w:t xml:space="preserve">        streamWriter.Close();</w:t>
      </w:r>
      <w:r>
        <w:br/>
      </w:r>
      <w:r>
        <w:rPr>
          <w:rStyle w:val="VerbatimChar"/>
        </w:rPr>
        <w:t xml:space="preserve">        InitializeComponent();</w:t>
      </w:r>
      <w:r>
        <w:br/>
      </w:r>
      <w:r>
        <w:rPr>
          <w:rStyle w:val="VerbatimChar"/>
        </w:rPr>
        <w:t xml:space="preserve">        // Заполняем поле дисков</w:t>
      </w:r>
      <w:r>
        <w:br/>
      </w:r>
      <w:r>
        <w:rPr>
          <w:rStyle w:val="VerbatimChar"/>
        </w:rPr>
        <w:t xml:space="preserve">        foreach (var drive in DriveInfo.GetDrives())</w:t>
      </w:r>
      <w:r>
        <w:br/>
      </w:r>
      <w:r>
        <w:rPr>
          <w:rStyle w:val="VerbatimChar"/>
        </w:rPr>
        <w:t xml:space="preserve">            HardDrivesComboBox.Items.Add(drive.Name);</w:t>
      </w:r>
      <w:r>
        <w:br/>
      </w:r>
      <w:r>
        <w:rPr>
          <w:rStyle w:val="VerbatimChar"/>
        </w:rPr>
        <w:t xml:space="preserve">        HardDrivesComboBox.SelectedIndex = 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HardDrives_OnSelected(object sender, RoutedEventArgs 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FoldersListBox.Items.Clear();</w:t>
      </w:r>
      <w:r>
        <w:br/>
      </w:r>
      <w:r>
        <w:rPr>
          <w:rStyle w:val="VerbatimChar"/>
        </w:rPr>
        <w:t xml:space="preserve">        FilesListBox.Items.Clear();</w:t>
      </w:r>
      <w:r>
        <w:br/>
      </w:r>
      <w:r>
        <w:rPr>
          <w:rStyle w:val="VerbatimChar"/>
        </w:rPr>
        <w:t xml:space="preserve">        var hardDrive = HardDrivesComboBox.SelectedItem.ToString()!;</w:t>
      </w:r>
      <w:r>
        <w:br/>
      </w:r>
      <w:r>
        <w:rPr>
          <w:rStyle w:val="VerbatimChar"/>
        </w:rPr>
        <w:t xml:space="preserve">        foreach (var directory in Directory.GetDirectories(hardDrive))</w:t>
      </w:r>
      <w:r>
        <w:br/>
      </w:r>
      <w:r>
        <w:rPr>
          <w:rStyle w:val="VerbatimChar"/>
        </w:rPr>
        <w:t xml:space="preserve">            FoldersListBox.Items.Add(directory);</w:t>
      </w:r>
      <w:r>
        <w:br/>
      </w:r>
      <w:r>
        <w:rPr>
          <w:rStyle w:val="VerbatimChar"/>
        </w:rPr>
        <w:t xml:space="preserve">        // Получаем информацию о диске</w:t>
      </w:r>
      <w:r>
        <w:br/>
      </w:r>
      <w:r>
        <w:rPr>
          <w:rStyle w:val="VerbatimChar"/>
        </w:rPr>
        <w:t xml:space="preserve">        var driveInfo = DriveInfo.GetDrives().Where(info =&gt; info.Name == hardDrive).ToList()[0];</w:t>
      </w:r>
      <w:r>
        <w:br/>
      </w:r>
      <w:r>
        <w:rPr>
          <w:rStyle w:val="VerbatimChar"/>
        </w:rPr>
        <w:t xml:space="preserve">        HardDriveInformation.Text = @$"Объем диска: {driveInfo.TotalSize / (1024 * 1024)} MB</w:t>
      </w:r>
      <w:r>
        <w:br/>
      </w:r>
      <w:r>
        <w:rPr>
          <w:rStyle w:val="VerbatimChar"/>
        </w:rPr>
        <w:t xml:space="preserve">Свободное пространство: {driveInfo.TotalFreeSpace / (1024 * 1024)} MB";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private void FoldersListBox_OnSelectionChanged(object sender, SelectionChangedEventArgs 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FilesListBox.Items.Clear();</w:t>
      </w:r>
      <w:r>
        <w:br/>
      </w:r>
      <w:r>
        <w:rPr>
          <w:rStyle w:val="VerbatimChar"/>
        </w:rPr>
        <w:t xml:space="preserve">        FolderInformation.Text = "";</w:t>
      </w:r>
      <w:r>
        <w:br/>
      </w:r>
      <w:r>
        <w:rPr>
          <w:rStyle w:val="VerbatimChar"/>
        </w:rPr>
        <w:t xml:space="preserve">        try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path = FoldersListBox.SelectedItem.ToString()!;</w:t>
      </w:r>
      <w:r>
        <w:br/>
      </w:r>
      <w:r>
        <w:rPr>
          <w:rStyle w:val="VerbatimChar"/>
        </w:rPr>
        <w:t xml:space="preserve">            var directoryInfo = new DirectoryInfo(path);</w:t>
      </w:r>
      <w:r>
        <w:br/>
      </w:r>
      <w:r>
        <w:rPr>
          <w:rStyle w:val="VerbatimChar"/>
        </w:rPr>
        <w:t xml:space="preserve">            FolderInformation.Text = @$"Полное название каталога: {directoryInfo.Name}</w:t>
      </w:r>
      <w:r>
        <w:br/>
      </w:r>
      <w:r>
        <w:rPr>
          <w:rStyle w:val="VerbatimChar"/>
        </w:rPr>
        <w:t xml:space="preserve">Время создания каталога: {directoryInfo.CreationTime}</w:t>
      </w:r>
      <w:r>
        <w:br/>
      </w:r>
      <w:r>
        <w:rPr>
          <w:rStyle w:val="VerbatimChar"/>
        </w:rPr>
        <w:t xml:space="preserve">Корневой каталог: {directoryInfo.Parent?.Name ?? string.Empty}";</w:t>
      </w:r>
      <w:r>
        <w:br/>
      </w:r>
      <w:r>
        <w:rPr>
          <w:rStyle w:val="VerbatimChar"/>
        </w:rPr>
        <w:t xml:space="preserve">            foreach (var file in Directory.GetFiles(path))</w:t>
      </w:r>
      <w:r>
        <w:br/>
      </w:r>
      <w:r>
        <w:rPr>
          <w:rStyle w:val="VerbatimChar"/>
        </w:rPr>
        <w:t xml:space="preserve">                FilesListBox.Items.Add(file);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catch (NullReferenceException)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/* При очистке поле Selection сбрасывается и нас выкидывает сюда, так как стоит проверка на null */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catch (UnauthorizedAccessException)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MessageBox.Show("Доступ запрещён к этой папке.");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На открытие любого файла или при закрытии приложения</w:t>
      </w:r>
      <w:r>
        <w:br/>
      </w:r>
      <w:r>
        <w:rPr>
          <w:rStyle w:val="VerbatimChar"/>
        </w:rPr>
        <w:t xml:space="preserve">     производим проверку все ли записанные файлы, открывались 10 секунд назад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void fileOpened(string? path 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HashSet&lt;(string, DateTime)&gt; notDelete = new();</w:t>
      </w:r>
      <w:r>
        <w:br/>
      </w:r>
      <w:r>
        <w:rPr>
          <w:rStyle w:val="VerbatimChar"/>
        </w:rPr>
        <w:t xml:space="preserve">        if (path != null)</w:t>
      </w:r>
      <w:r>
        <w:br/>
      </w:r>
      <w:r>
        <w:rPr>
          <w:rStyle w:val="VerbatimChar"/>
        </w:rPr>
        <w:t xml:space="preserve">            notDelete.Add((path, DateTime.Now));</w:t>
      </w:r>
      <w:r>
        <w:br/>
      </w:r>
      <w:r>
        <w:rPr>
          <w:rStyle w:val="VerbatimChar"/>
        </w:rPr>
        <w:t xml:space="preserve">        var streamReader = new StreamReader("files.txt");</w:t>
      </w:r>
      <w:r>
        <w:br/>
      </w:r>
      <w:r>
        <w:rPr>
          <w:rStyle w:val="VerbatimChar"/>
        </w:rPr>
        <w:t xml:space="preserve">        while (!streamReader.EndOfStream)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line = streamReader.ReadLine()!;</w:t>
      </w:r>
      <w:r>
        <w:br/>
      </w:r>
      <w:r>
        <w:rPr>
          <w:rStyle w:val="VerbatimChar"/>
        </w:rPr>
        <w:t xml:space="preserve">            if (line.Trim() != "")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var runnedTime = DateTime.Parse(line.Split(',')[1]);</w:t>
      </w:r>
      <w:r>
        <w:br/>
      </w:r>
      <w:r>
        <w:rPr>
          <w:rStyle w:val="VerbatimChar"/>
        </w:rPr>
        <w:t xml:space="preserve">                if (DateTime.Now - runnedTime &lt; TimeSpan.FromSeconds(10))</w:t>
      </w:r>
      <w:r>
        <w:br/>
      </w:r>
      <w:r>
        <w:rPr>
          <w:rStyle w:val="VerbatimChar"/>
        </w:rPr>
        <w:t xml:space="preserve">                    notDelete.Add((line.Split(',')[0], runnedTime));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streamReader.Close();</w:t>
      </w:r>
      <w:r>
        <w:br/>
      </w:r>
      <w:r>
        <w:rPr>
          <w:rStyle w:val="VerbatimChar"/>
        </w:rPr>
        <w:t xml:space="preserve">        var streamWriter = new StreamWriter("files.txt");</w:t>
      </w:r>
      <w:r>
        <w:br/>
      </w:r>
      <w:r>
        <w:rPr>
          <w:rStyle w:val="VerbatimChar"/>
        </w:rPr>
        <w:t xml:space="preserve">        foreach (var pair in notDelete)</w:t>
      </w:r>
      <w:r>
        <w:br/>
      </w:r>
      <w:r>
        <w:rPr>
          <w:rStyle w:val="VerbatimChar"/>
        </w:rPr>
        <w:t xml:space="preserve">            streamWriter.WriteLine($"{pair.Item1},{pair.Item2}");</w:t>
      </w:r>
      <w:r>
        <w:br/>
      </w:r>
      <w:r>
        <w:rPr>
          <w:rStyle w:val="VerbatimChar"/>
        </w:rPr>
        <w:t xml:space="preserve">        streamWriter.Close();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protected override void OnClosed(EventArgs 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fileOpened();</w:t>
      </w:r>
      <w:r>
        <w:br/>
      </w:r>
      <w:r>
        <w:rPr>
          <w:rStyle w:val="VerbatimChar"/>
        </w:rPr>
        <w:t xml:space="preserve">        base.OnClosed(e);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FilesListBox_OnSelectionChanged(object sender, SelectionChangedEventArgs 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try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path = FilesListBox.SelectedItem.ToString()!;</w:t>
      </w:r>
      <w:r>
        <w:br/>
      </w:r>
      <w:r>
        <w:rPr>
          <w:rStyle w:val="VerbatimChar"/>
        </w:rPr>
        <w:t xml:space="preserve">            new Process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StartInfo = new ProcessStartInfo(path)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UseShellExecute = true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}.Start();</w:t>
      </w:r>
      <w:r>
        <w:br/>
      </w:r>
      <w:r>
        <w:rPr>
          <w:rStyle w:val="VerbatimChar"/>
        </w:rPr>
        <w:t xml:space="preserve">            fileOpened(path);</w:t>
      </w:r>
      <w:r>
        <w:br/>
      </w:r>
      <w:r>
        <w:rPr>
          <w:rStyle w:val="VerbatimChar"/>
        </w:rPr>
        <w:t xml:space="preserve">            FilesListBox.SelectedItem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catch (NullReferenceException)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Демонстрация работы приложения:</w:t>
      </w:r>
    </w:p>
    <w:p>
      <w:pPr>
        <w:pStyle w:val="BodyText"/>
      </w:pPr>
      <w:r>
        <w:drawing>
          <wp:inline>
            <wp:extent cx="6108700" cy="355797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5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Выбран диск:</w:t>
      </w:r>
    </w:p>
    <w:p>
      <w:pPr>
        <w:pStyle w:val="BodyText"/>
      </w:pPr>
      <w:r>
        <w:drawing>
          <wp:inline>
            <wp:extent cx="6108700" cy="355979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5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Выбрана папка:</w:t>
      </w:r>
    </w:p>
    <w:p>
      <w:pPr>
        <w:pStyle w:val="BodyText"/>
      </w:pPr>
      <w:r>
        <w:drawing>
          <wp:inline>
            <wp:extent cx="6108700" cy="355979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5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Обработка ошибки с доступом:</w:t>
      </w:r>
    </w:p>
    <w:p>
      <w:pPr>
        <w:pStyle w:val="BodyText"/>
      </w:pPr>
      <w:r>
        <w:drawing>
          <wp:inline>
            <wp:extent cx="6108700" cy="356099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6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Открытие файла(</w:t>
      </w:r>
      <w:r>
        <w:rPr>
          <w:rStyle w:val="VerbatimChar"/>
        </w:rPr>
        <w:t xml:space="preserve">py.exe</w:t>
      </w:r>
      <w:r>
        <w:t xml:space="preserve">)</w:t>
      </w:r>
    </w:p>
    <w:p>
      <w:pPr>
        <w:pStyle w:val="BodyText"/>
      </w:pPr>
      <w:r>
        <w:drawing>
          <wp:inline>
            <wp:extent cx="6108700" cy="240702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40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Запись открытия данного файла:</w:t>
      </w:r>
    </w:p>
    <w:p>
      <w:pPr>
        <w:pStyle w:val="BodyText"/>
      </w:pPr>
      <w:r>
        <w:drawing>
          <wp:inline>
            <wp:extent cx="4321743" cy="56789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Итог работы:</w:t>
      </w:r>
    </w:p>
    <w:p>
      <w:pPr>
        <w:pStyle w:val="BodyText"/>
      </w:pPr>
      <w:r>
        <w:t xml:space="preserve">Получил практические навыки при работе с пространством имен System.IO, а также создал приложение "Микропроводник".</w:t>
      </w:r>
    </w:p>
    <w:bookmarkEnd w:id="41"/>
    <w:sectPr w:rsidR="002B6FDD" w:rsidSect="00EA179B">
      <w:pgSz w:h="16838" w:w="11906"/>
      <w:pgMar w:bottom="1134" w:footer="709" w:gutter="0" w:header="709" w:left="1701" w:right="567" w:top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32D65"/>
    <w:rPr>
      <w:rFonts w:ascii="Times New Roman" w:hAnsi="Times New Roman"/>
      <w:sz w:val="28"/>
    </w:rPr>
  </w:style>
  <w:style w:styleId="1" w:type="paragraph">
    <w:name w:val="heading 1"/>
    <w:basedOn w:val="a"/>
    <w:next w:val="a"/>
    <w:link w:val="10"/>
    <w:uiPriority w:val="9"/>
    <w:qFormat/>
    <w:rsid w:val="0037559E"/>
    <w:pPr>
      <w:keepNext/>
      <w:keepLines/>
      <w:spacing w:after="0" w:before="240"/>
      <w:outlineLvl w:val="0"/>
    </w:pPr>
    <w:rPr>
      <w:rFonts w:cstheme="majorBidi" w:eastAsiaTheme="majorEastAsia"/>
      <w:b/>
      <w:szCs w:val="32"/>
    </w:rPr>
  </w:style>
  <w:style w:styleId="2" w:type="paragraph">
    <w:name w:val="heading 2"/>
    <w:basedOn w:val="a"/>
    <w:next w:val="a"/>
    <w:link w:val="20"/>
    <w:uiPriority w:val="9"/>
    <w:semiHidden/>
    <w:unhideWhenUsed/>
    <w:qFormat/>
    <w:rsid w:val="00F32D65"/>
    <w:pPr>
      <w:keepNext/>
      <w:keepLines/>
      <w:spacing w:after="0" w:before="40"/>
      <w:outlineLvl w:val="1"/>
    </w:pPr>
    <w:rPr>
      <w:rFonts w:cstheme="majorBidi" w:eastAsiaTheme="majorEastAsia"/>
      <w:b/>
      <w:szCs w:val="26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F32D65"/>
    <w:pPr>
      <w:spacing w:after="0" w:line="240" w:lineRule="auto"/>
    </w:pPr>
    <w:rPr>
      <w:rFonts w:ascii="Times New Roman" w:hAnsi="Times New Roman"/>
      <w:sz w:val="28"/>
    </w:rPr>
  </w:style>
  <w:style w:customStyle="1" w:styleId="10" w:type="character">
    <w:name w:val="Заголовок 1 Знак"/>
    <w:basedOn w:val="a0"/>
    <w:link w:val="1"/>
    <w:uiPriority w:val="9"/>
    <w:rsid w:val="0037559E"/>
    <w:rPr>
      <w:rFonts w:ascii="Times New Roman" w:cstheme="majorBidi" w:eastAsiaTheme="majorEastAsia" w:hAnsi="Times New Roman"/>
      <w:b/>
      <w:sz w:val="28"/>
      <w:szCs w:val="32"/>
    </w:rPr>
  </w:style>
  <w:style w:customStyle="1" w:styleId="20" w:type="character">
    <w:name w:val="Заголовок 2 Знак"/>
    <w:basedOn w:val="a0"/>
    <w:link w:val="2"/>
    <w:uiPriority w:val="9"/>
    <w:semiHidden/>
    <w:rsid w:val="00F32D65"/>
    <w:rPr>
      <w:rFonts w:ascii="Times New Roman" w:cstheme="majorBidi" w:eastAsiaTheme="majorEastAsia" w:hAnsi="Times New Roman"/>
      <w:b/>
      <w:sz w:val="28"/>
      <w:szCs w:val="26"/>
    </w:rPr>
  </w:style>
  <w:style w:styleId="a4" w:type="paragraph">
    <w:name w:val="TOC Heading"/>
    <w:basedOn w:val="1"/>
    <w:next w:val="a"/>
    <w:uiPriority w:val="39"/>
    <w:unhideWhenUsed/>
    <w:qFormat/>
    <w:rsid w:val="0037559E"/>
    <w:pPr>
      <w:jc w:val="center"/>
      <w:outlineLvl w:val="9"/>
    </w:pPr>
    <w:rPr>
      <w:lang w:eastAsia="ru-RU"/>
    </w:rPr>
  </w:style>
  <w:style w:styleId="a5" w:type="paragraph">
    <w:name w:val="header"/>
    <w:basedOn w:val="a"/>
    <w:link w:val="a6"/>
    <w:uiPriority w:val="99"/>
    <w:unhideWhenUsed/>
    <w:rsid w:val="00EA179B"/>
    <w:pPr>
      <w:tabs>
        <w:tab w:pos="4677" w:val="center"/>
        <w:tab w:pos="9355" w:val="right"/>
      </w:tabs>
      <w:spacing w:after="0" w:line="240" w:lineRule="auto"/>
    </w:pPr>
  </w:style>
  <w:style w:customStyle="1" w:styleId="a6" w:type="character">
    <w:name w:val="Верхний колонтитул Знак"/>
    <w:basedOn w:val="a0"/>
    <w:link w:val="a5"/>
    <w:uiPriority w:val="99"/>
    <w:rsid w:val="00EA179B"/>
    <w:rPr>
      <w:rFonts w:ascii="Times New Roman" w:hAnsi="Times New Roman"/>
      <w:sz w:val="28"/>
    </w:rPr>
  </w:style>
  <w:style w:styleId="a7" w:type="paragraph">
    <w:name w:val="footer"/>
    <w:basedOn w:val="a"/>
    <w:link w:val="a8"/>
    <w:uiPriority w:val="99"/>
    <w:unhideWhenUsed/>
    <w:rsid w:val="00EA179B"/>
    <w:pPr>
      <w:tabs>
        <w:tab w:pos="4680" w:val="center"/>
        <w:tab w:pos="9360" w:val="right"/>
      </w:tabs>
      <w:spacing w:after="0" w:line="240" w:lineRule="auto"/>
    </w:pPr>
    <w:rPr>
      <w:rFonts w:asciiTheme="minorHAnsi" w:cs="Times New Roman" w:eastAsiaTheme="minorEastAsia" w:hAnsiTheme="minorHAnsi"/>
      <w:sz w:val="22"/>
      <w:lang w:eastAsia="ru-RU"/>
    </w:rPr>
  </w:style>
  <w:style w:customStyle="1" w:styleId="a8" w:type="character">
    <w:name w:val="Нижний колонтитул Знак"/>
    <w:basedOn w:val="a0"/>
    <w:link w:val="a7"/>
    <w:uiPriority w:val="99"/>
    <w:rsid w:val="00EA179B"/>
    <w:rPr>
      <w:rFonts w:cs="Times New Roman" w:eastAsiaTheme="minorEastAsia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aterials\templates\titl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2022-09-24T08:42:33Z</dcterms:created>
  <dcterms:modified xsi:type="dcterms:W3CDTF">2022-09-24T08:42:33Z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