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机器狗迷宫竞速赛事小程序 — AI 开发小组实施方案</w:t>
      </w:r>
    </w:p>
    <w:p>
      <w:r>
        <w:rPr>
          <w:b w:val="0"/>
          <w:i/>
          <w:color w:val="646464"/>
        </w:rPr>
        <w:t>文档版本：V1.0 | 制定日期：2026-06-04 | 状态：待审核</w:t>
      </w:r>
    </w:p>
    <w:p>
      <w:r>
        <w:rPr>
          <w:b w:val="0"/>
          <w:i w:val="0"/>
        </w:rPr>
      </w:r>
    </w:p>
    <w:p>
      <w:pPr>
        <w:pStyle w:val="Heading2"/>
      </w:pPr>
      <w:r>
        <w:t>一、项目概述</w:t>
      </w:r>
    </w:p>
    <w:p>
      <w:r>
        <w:rPr>
          <w:b w:val="0"/>
          <w:i w:val="0"/>
        </w:rPr>
        <w:t>本项目为"机器狗迷宫竞速赛事"全平台系统，覆盖 5 个终端：玩家微信小程序、裁判微信小程序、运营商小程序+网页后台、赛场大屏网页、总部管理后台。为确保高效交付，采用 AI 开发小组模式，由 1 名架构师 + 多名 AI Agent 并行开发。</w:t>
      </w:r>
    </w:p>
    <w:p>
      <w:pPr>
        <w:pStyle w:val="Heading3"/>
      </w:pPr>
      <w:r>
        <w:t>1.1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6803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2835"/>
          </w:tcPr>
          <w:p>
            <w:r>
              <w:t>前端（小程序）</w:t>
            </w:r>
          </w:p>
        </w:tc>
        <w:tc>
          <w:tcPr>
            <w:tcW w:type="dxa" w:w="6803"/>
          </w:tcPr>
          <w:p>
            <w:r>
              <w:t>微信原生小程序 + TypeScript</w:t>
            </w:r>
          </w:p>
        </w:tc>
      </w:tr>
      <w:tr>
        <w:tc>
          <w:tcPr>
            <w:tcW w:type="dxa" w:w="2835"/>
          </w:tcPr>
          <w:p>
            <w:r>
              <w:t>前端（网页）</w:t>
            </w:r>
          </w:p>
        </w:tc>
        <w:tc>
          <w:tcPr>
            <w:tcW w:type="dxa" w:w="6803"/>
          </w:tcPr>
          <w:p>
            <w:r>
              <w:t>React + TypeScript + Ant Design</w:t>
            </w:r>
          </w:p>
        </w:tc>
      </w:tr>
      <w:tr>
        <w:tc>
          <w:tcPr>
            <w:tcW w:type="dxa" w:w="2835"/>
          </w:tcPr>
          <w:p>
            <w:r>
              <w:t>后端</w:t>
            </w:r>
          </w:p>
        </w:tc>
        <w:tc>
          <w:tcPr>
            <w:tcW w:type="dxa" w:w="6803"/>
          </w:tcPr>
          <w:p>
            <w:r>
              <w:t>Node.js + Express + TypeScript</w:t>
            </w:r>
          </w:p>
        </w:tc>
      </w:tr>
      <w:tr>
        <w:tc>
          <w:tcPr>
            <w:tcW w:type="dxa" w:w="2835"/>
          </w:tcPr>
          <w:p>
            <w:r>
              <w:t>数据库</w:t>
            </w:r>
          </w:p>
        </w:tc>
        <w:tc>
          <w:tcPr>
            <w:tcW w:type="dxa" w:w="6803"/>
          </w:tcPr>
          <w:p>
            <w:r>
              <w:t>PostgreSQL（主）+ Redis（缓存/队列）</w:t>
            </w:r>
          </w:p>
        </w:tc>
      </w:tr>
      <w:tr>
        <w:tc>
          <w:tcPr>
            <w:tcW w:type="dxa" w:w="2835"/>
          </w:tcPr>
          <w:p>
            <w:r>
              <w:t>实时通信</w:t>
            </w:r>
          </w:p>
        </w:tc>
        <w:tc>
          <w:tcPr>
            <w:tcW w:type="dxa" w:w="6803"/>
          </w:tcPr>
          <w:p>
            <w:r>
              <w:t>WebSocket（大屏 + 裁判端实时同步）</w:t>
            </w:r>
          </w:p>
        </w:tc>
      </w:tr>
      <w:tr>
        <w:tc>
          <w:tcPr>
            <w:tcW w:type="dxa" w:w="2835"/>
          </w:tcPr>
          <w:p>
            <w:r>
              <w:t>云服务</w:t>
            </w:r>
          </w:p>
        </w:tc>
        <w:tc>
          <w:tcPr>
            <w:tcW w:type="dxa" w:w="6803"/>
          </w:tcPr>
          <w:p>
            <w:r>
              <w:t>微信云开发 或 自建服务器（ECS）</w:t>
            </w:r>
          </w:p>
        </w:tc>
      </w:tr>
      <w:tr>
        <w:tc>
          <w:tcPr>
            <w:tcW w:type="dxa" w:w="2835"/>
          </w:tcPr>
          <w:p>
            <w:r>
              <w:t>支付</w:t>
            </w:r>
          </w:p>
        </w:tc>
        <w:tc>
          <w:tcPr>
            <w:tcW w:type="dxa" w:w="6803"/>
          </w:tcPr>
          <w:p>
            <w:r>
              <w:t>聚合第三方支付 SDK（微信/支付宝/银联）</w:t>
            </w:r>
          </w:p>
        </w:tc>
      </w:tr>
      <w:tr>
        <w:tc>
          <w:tcPr>
            <w:tcW w:type="dxa" w:w="2835"/>
          </w:tcPr>
          <w:p>
            <w:r>
              <w:t>CI/CD</w:t>
            </w:r>
          </w:p>
        </w:tc>
        <w:tc>
          <w:tcPr>
            <w:tcW w:type="dxa" w:w="6803"/>
          </w:tcPr>
          <w:p>
            <w:r>
              <w:t>GitHub Actions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二、AI 开发小组角色与分工</w:t>
      </w:r>
    </w:p>
    <w:p>
      <w:r>
        <w:rPr>
          <w:b w:val="0"/>
          <w:i w:val="0"/>
        </w:rPr>
        <w:t>共设立 6 个角色 + 1 个管理角色：</w:t>
      </w:r>
    </w:p>
    <w:p>
      <w:pPr>
        <w:pStyle w:val="Heading3"/>
      </w:pPr>
      <w:r>
        <w:t>2.1 角色总览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角色名称</w:t>
            </w:r>
          </w:p>
        </w:tc>
        <w:tc>
          <w:tcPr>
            <w:tcW w:type="dxa" w:w="850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3969"/>
          </w:tcPr>
          <w:p>
            <w:r>
              <w:rPr>
                <w:b/>
              </w:rPr>
              <w:t>职责说明</w:t>
            </w:r>
          </w:p>
        </w:tc>
        <w:tc>
          <w:tcPr>
            <w:tcW w:type="dxa" w:w="1984"/>
          </w:tcPr>
          <w:p>
            <w:r>
              <w:rPr>
                <w:b/>
              </w:rPr>
              <w:t>负责模块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架构师组长</w:t>
              <w:br/>
              <w:t>（小D）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全局架构设计、技术选型、任务分解、进度管控、代码审查、质量兜底</w:t>
            </w:r>
          </w:p>
        </w:tc>
        <w:tc>
          <w:tcPr>
            <w:tcW w:type="dxa" w:w="1984"/>
          </w:tcPr>
          <w:p>
            <w:r>
              <w:t>方案设计 + 全程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后端核心 Agent</w:t>
              <w:br/>
              <w:t>🐘 (DB+API)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数据库 Schema 设计、RESTful API 开发、WebSocket 服务、支付对接</w:t>
            </w:r>
          </w:p>
        </w:tc>
        <w:tc>
          <w:tcPr>
            <w:tcW w:type="dxa" w:w="1984"/>
          </w:tcPr>
          <w:p>
            <w:r>
              <w:t>后端核心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小程序前端 Agent</w:t>
              <w:br/>
              <w:t>📱 (Player)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玩家端微信小程序全量开发（登录、购包、签到排队、榜单、个人中心、助力裂变）</w:t>
            </w:r>
          </w:p>
        </w:tc>
        <w:tc>
          <w:tcPr>
            <w:tcW w:type="dxa" w:w="1984"/>
          </w:tcPr>
          <w:p>
            <w:r>
              <w:t>玩家端小程序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小程序前端 Agent</w:t>
              <w:br/>
              <w:t>📱 (Referee)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裁判端微信小程序全量开发（登录认证、签到/签退、秒表计时、异常处理、断网容错）</w:t>
            </w:r>
          </w:p>
        </w:tc>
        <w:tc>
          <w:tcPr>
            <w:tcW w:type="dxa" w:w="1984"/>
          </w:tcPr>
          <w:p>
            <w:r>
              <w:t>裁判端小程序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前端网页 Agent</w:t>
              <w:br/>
              <w:t>🌐 (Web)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运营商网页后台 + 赛场大屏展示端 + 总部管理后台</w:t>
            </w:r>
          </w:p>
        </w:tc>
        <w:tc>
          <w:tcPr>
            <w:tcW w:type="dxa" w:w="1984"/>
          </w:tcPr>
          <w:p>
            <w:r>
              <w:t>三个网页端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小程序前端 Agent</w:t>
              <w:br/>
              <w:t>📱 (Operator)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运营商微信小程序老板端（数据看板、赛场概览、今日数据）</w:t>
            </w:r>
          </w:p>
        </w:tc>
        <w:tc>
          <w:tcPr>
            <w:tcW w:type="dxa" w:w="1984"/>
          </w:tcPr>
          <w:p>
            <w:r>
              <w:t>运营商小程序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测试+集成 Agent</w:t>
              <w:br/>
              <w:t>🧪 (QA)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全链路测试、接口测试、边界场景测试、集成部署、CI/CD 配置</w:t>
            </w:r>
          </w:p>
        </w:tc>
        <w:tc>
          <w:tcPr>
            <w:tcW w:type="dxa" w:w="1984"/>
          </w:tcPr>
          <w:p>
            <w:r>
              <w:t>测试+集成</w:t>
            </w:r>
          </w:p>
        </w:tc>
      </w:tr>
    </w:tbl>
    <w:p>
      <w:pPr>
        <w:pStyle w:val="Heading2"/>
      </w:pPr>
      <w:r>
        <w:t>三、模块分解与任务分配</w:t>
      </w:r>
    </w:p>
    <w:p>
      <w:pPr>
        <w:pStyle w:val="Heading3"/>
      </w:pPr>
      <w:r>
        <w:t>3.1 🐘 后端核心 Agent（DB+API）</w:t>
      </w:r>
    </w:p>
    <w:p>
      <w:r>
        <w:rPr>
          <w:b/>
          <w:i w:val="0"/>
        </w:rPr>
        <w:t>负责所有后端服务，是整个系统的支柱。</w:t>
      </w:r>
    </w:p>
    <w:p>
      <w:r>
        <w:rPr>
          <w:b w:val="0"/>
          <w:i w:val="0"/>
        </w:rPr>
        <w:t>工作内容：</w:t>
      </w:r>
    </w:p>
    <w:p>
      <w:pPr>
        <w:pStyle w:val="ListBullet"/>
      </w:pPr>
      <w:r>
        <w:t>数据库 Schema 设计：用户表、赛场表、裁判表、参赛包表、订单表、签到记录表、比赛成绩表、助力记录表、膨胀券表、考勤记录表等（约 15+ 张表）</w:t>
      </w:r>
    </w:p>
    <w:p>
      <w:pPr>
        <w:pStyle w:val="ListBullet"/>
      </w:pPr>
      <w:r>
        <w:t>RESTful API 开发：约 40-50 个接口</w:t>
      </w:r>
    </w:p>
    <w:p>
      <w:pPr>
        <w:pStyle w:val="ListBullet"/>
      </w:pPr>
      <w:r>
        <w:t xml:space="preserve">  • 用户模块：微信登录、个人信息 CRUD、注销</w:t>
      </w:r>
    </w:p>
    <w:p>
      <w:pPr>
        <w:pStyle w:val="ListBullet"/>
      </w:pPr>
      <w:r>
        <w:t xml:space="preserve">  • 赛场模块：CRUD、状态管理、签到二维码生成</w:t>
      </w:r>
    </w:p>
    <w:p>
      <w:pPr>
        <w:pStyle w:val="ListBullet"/>
      </w:pPr>
      <w:r>
        <w:t xml:space="preserve">  • 裁判模块：认证、绑定赛场、签到/签退</w:t>
      </w:r>
    </w:p>
    <w:p>
      <w:pPr>
        <w:pStyle w:val="ListBullet"/>
      </w:pPr>
      <w:r>
        <w:t xml:space="preserve">  • 参赛包模块：CRUD、上下架</w:t>
      </w:r>
    </w:p>
    <w:p>
      <w:pPr>
        <w:pStyle w:val="ListBullet"/>
      </w:pPr>
      <w:r>
        <w:t xml:space="preserve">  • 订单支付模块：下单、支付回调、退款</w:t>
      </w:r>
    </w:p>
    <w:p>
      <w:pPr>
        <w:pStyle w:val="ListBullet"/>
      </w:pPr>
      <w:r>
        <w:t xml:space="preserve">  • 比赛模块：排队队列、成绩记录</w:t>
      </w:r>
    </w:p>
    <w:p>
      <w:pPr>
        <w:pStyle w:val="ListBullet"/>
      </w:pPr>
      <w:r>
        <w:t xml:space="preserve">  • 榜单模块：日/月/年榜单计算</w:t>
      </w:r>
    </w:p>
    <w:p>
      <w:pPr>
        <w:pStyle w:val="ListBullet"/>
      </w:pPr>
      <w:r>
        <w:t xml:space="preserve">  • 助力模块：发起、助力、风控校验</w:t>
      </w:r>
    </w:p>
    <w:p>
      <w:pPr>
        <w:pStyle w:val="ListBullet"/>
      </w:pPr>
      <w:r>
        <w:t xml:space="preserve">  • 膨胀券模块：发放、核销、有效期管理</w:t>
      </w:r>
    </w:p>
    <w:p>
      <w:pPr>
        <w:pStyle w:val="ListBullet"/>
      </w:pPr>
      <w:r>
        <w:t xml:space="preserve">  • 财务模块：结算、提现、分润计算</w:t>
      </w:r>
    </w:p>
    <w:p>
      <w:pPr>
        <w:pStyle w:val="ListBullet"/>
      </w:pPr>
      <w:r>
        <w:t xml:space="preserve">  • 考勤模块：记录查询、导出</w:t>
      </w:r>
    </w:p>
    <w:p>
      <w:pPr>
        <w:pStyle w:val="ListBullet"/>
      </w:pPr>
      <w:r>
        <w:t>WebSocket 服务：排队叫号、秒表计时同步、成绩实时推送</w:t>
      </w:r>
    </w:p>
    <w:p>
      <w:pPr>
        <w:pStyle w:val="ListBullet"/>
      </w:pPr>
      <w:r>
        <w:t>聚合支付 SDK 对接（微信/支付宝/银联）</w:t>
      </w:r>
    </w:p>
    <w:p>
      <w:pPr>
        <w:pStyle w:val="ListBullet"/>
      </w:pPr>
      <w:r>
        <w:t>Redis 排队队列实现</w:t>
      </w:r>
    </w:p>
    <w:p>
      <w:pPr>
        <w:pStyle w:val="ListBullet"/>
      </w:pPr>
      <w:r>
        <w:t>断网数据同步逻辑</w:t>
      </w:r>
    </w:p>
    <w:p>
      <w:r>
        <w:rPr>
          <w:b/>
          <w:i w:val="0"/>
        </w:rPr>
        <w:t>预估工作量：5-6 天 ☕☕☕☕☕☕</w:t>
      </w:r>
    </w:p>
    <w:p>
      <w:pPr>
        <w:pStyle w:val="Heading3"/>
      </w:pPr>
      <w:r>
        <w:t>3.2 📱 玩家端小程序 Agent</w:t>
      </w:r>
    </w:p>
    <w:p>
      <w:r>
        <w:rPr>
          <w:b/>
          <w:i w:val="0"/>
        </w:rPr>
        <w:t>负责参赛玩家体验的全链路小程序开发。</w:t>
      </w:r>
    </w:p>
    <w:p>
      <w:r>
        <w:rPr>
          <w:b w:val="0"/>
          <w:i w:val="0"/>
        </w:rPr>
        <w:t>工作内容：</w:t>
      </w:r>
    </w:p>
    <w:p>
      <w:pPr>
        <w:pStyle w:val="ListBullet"/>
      </w:pPr>
      <w:r>
        <w:t>微信小程序项目初始化 + 全局配置</w:t>
      </w:r>
    </w:p>
    <w:p>
      <w:pPr>
        <w:pStyle w:val="ListBullet"/>
      </w:pPr>
      <w:r>
        <w:t>微信一键登录与自动注册</w:t>
      </w:r>
    </w:p>
    <w:p>
      <w:pPr>
        <w:pStyle w:val="ListBullet"/>
      </w:pPr>
      <w:r>
        <w:t>首页：赛事介绍、参赛包购买入口、榜单入口</w:t>
      </w:r>
    </w:p>
    <w:p>
      <w:pPr>
        <w:pStyle w:val="ListBullet"/>
      </w:pPr>
      <w:r>
        <w:t>参赛包购买页：列表展示、微信支付下单</w:t>
      </w:r>
    </w:p>
    <w:p>
      <w:pPr>
        <w:pStyle w:val="ListBullet"/>
      </w:pPr>
      <w:r>
        <w:t>签到排队流程：扫码、赛场状态校验、参赛次数校验、首次信息强制填写、排队入列</w:t>
      </w:r>
    </w:p>
    <w:p>
      <w:pPr>
        <w:pStyle w:val="ListBullet"/>
      </w:pPr>
      <w:r>
        <w:t>榜单页：日/月/年三级榜单、高亮自己排名</w:t>
      </w:r>
    </w:p>
    <w:p>
      <w:pPr>
        <w:pStyle w:val="ListBullet"/>
      </w:pPr>
      <w:r>
        <w:t>个人中心：个人信息编辑、参赛记录、助力记录、优惠券列表、参赛次数管理</w:t>
      </w:r>
    </w:p>
    <w:p>
      <w:pPr>
        <w:pStyle w:val="ListBullet"/>
      </w:pPr>
      <w:r>
        <w:t>助力裂变：分享卡片生成、助力状态展示</w:t>
      </w:r>
    </w:p>
    <w:p>
      <w:pPr>
        <w:pStyle w:val="ListBullet"/>
      </w:pPr>
      <w:r>
        <w:t>断网本地缓存逻辑</w:t>
      </w:r>
    </w:p>
    <w:p>
      <w:r>
        <w:rPr>
          <w:b/>
          <w:i w:val="0"/>
        </w:rPr>
        <w:t>预估工作量：4-5 天 ☕☕☕☕☕</w:t>
      </w:r>
    </w:p>
    <w:p>
      <w:pPr>
        <w:pStyle w:val="Heading3"/>
      </w:pPr>
      <w:r>
        <w:t>3.3 📱 裁判端小程序 Agent</w:t>
      </w:r>
    </w:p>
    <w:p>
      <w:r>
        <w:rPr>
          <w:b/>
          <w:i w:val="0"/>
        </w:rPr>
        <w:t>负责现场裁判核心操作工具。</w:t>
      </w:r>
    </w:p>
    <w:p>
      <w:r>
        <w:rPr>
          <w:b w:val="0"/>
          <w:i w:val="0"/>
        </w:rPr>
        <w:t>工作内容：</w:t>
      </w:r>
    </w:p>
    <w:p>
      <w:pPr>
        <w:pStyle w:val="ListBullet"/>
      </w:pPr>
      <w:r>
        <w:t>微信小程序项目初始化</w:t>
      </w:r>
    </w:p>
    <w:p>
      <w:pPr>
        <w:pStyle w:val="ListBullet"/>
      </w:pPr>
      <w:r>
        <w:t>微信一键登录 + 待认证状态处理</w:t>
      </w:r>
    </w:p>
    <w:p>
      <w:pPr>
        <w:pStyle w:val="ListBullet"/>
      </w:pPr>
      <w:r>
        <w:t>签到/签退管理页：GPS 定位获取、签到激活赛场、签退暂停赛场、考勤记录展示</w:t>
      </w:r>
    </w:p>
    <w:p>
      <w:pPr>
        <w:pStyle w:val="ListBullet"/>
      </w:pPr>
      <w:r>
        <w:t>主操作页：排队列表、当前比赛选手高亮</w:t>
      </w:r>
    </w:p>
    <w:p>
      <w:pPr>
        <w:pStyle w:val="ListBullet"/>
      </w:pPr>
      <w:r>
        <w:t>秒表控制：开始比赛、结束比赛、毫秒计时实时同步</w:t>
      </w:r>
    </w:p>
    <w:p>
      <w:pPr>
        <w:pStyle w:val="ListBullet"/>
      </w:pPr>
      <w:r>
        <w:t>超时判罚：自动记录最大超时时间</w:t>
      </w:r>
    </w:p>
    <w:p>
      <w:pPr>
        <w:pStyle w:val="ListBullet"/>
      </w:pPr>
      <w:r>
        <w:t>异常中断：机器狗故障处理（保留参赛次数）</w:t>
      </w:r>
    </w:p>
    <w:p>
      <w:pPr>
        <w:pStyle w:val="ListBullet"/>
      </w:pPr>
      <w:r>
        <w:t>断网本地缓存 + 联网自动同步</w:t>
      </w:r>
    </w:p>
    <w:p>
      <w:pPr>
        <w:pStyle w:val="ListBullet"/>
      </w:pPr>
      <w:r>
        <w:t>大屏登录二维码扫码激活（赛场大屏端联动）</w:t>
      </w:r>
    </w:p>
    <w:p>
      <w:r>
        <w:rPr>
          <w:b/>
          <w:i w:val="0"/>
        </w:rPr>
        <w:t>预估工作量：3-4 天 ☕☕☕☕</w:t>
      </w:r>
    </w:p>
    <w:p>
      <w:pPr>
        <w:pStyle w:val="Heading3"/>
      </w:pPr>
      <w:r>
        <w:t>3.4 🌐 前端网页 Agent（运营商后台 + 大屏 + 总部后台）</w:t>
      </w:r>
    </w:p>
    <w:p>
      <w:r>
        <w:rPr>
          <w:b/>
          <w:i w:val="0"/>
        </w:rPr>
        <w:t>一人负责三个网页端，因为三者共享组件和设计模式。</w:t>
      </w:r>
    </w:p>
    <w:p>
      <w:r>
        <w:rPr>
          <w:b w:val="0"/>
          <w:i w:val="0"/>
        </w:rPr>
        <w:t>工作内容：</w:t>
      </w:r>
    </w:p>
    <w:p>
      <w:r>
        <w:rPr>
          <w:b/>
          <w:i w:val="0"/>
        </w:rPr>
        <w:t>A. 运营商网页后台</w:t>
      </w:r>
    </w:p>
    <w:p>
      <w:pPr>
        <w:pStyle w:val="ListBullet"/>
      </w:pPr>
      <w:r>
        <w:t>赛场管理：新建（含二维码下载打印）、编辑、停用、状态监控</w:t>
      </w:r>
    </w:p>
    <w:p>
      <w:pPr>
        <w:pStyle w:val="ListBullet"/>
      </w:pPr>
      <w:r>
        <w:t>裁判管理：认证列表、认证/禁用操作、绑定赛场、考勤查询导出</w:t>
      </w:r>
    </w:p>
    <w:p>
      <w:pPr>
        <w:pStyle w:val="ListBullet"/>
      </w:pPr>
      <w:r>
        <w:t>参赛包管理：CRUD、上下架</w:t>
      </w:r>
    </w:p>
    <w:p>
      <w:pPr>
        <w:pStyle w:val="ListBullet"/>
      </w:pPr>
      <w:r>
        <w:t>营销管理：助力活动开关+奖励设置、膨胀券活动开关+赠送设置</w:t>
      </w:r>
    </w:p>
    <w:p>
      <w:pPr>
        <w:pStyle w:val="ListBullet"/>
      </w:pPr>
      <w:r>
        <w:t>财务中心：营收明细、结算明细、T+1提现、成本记账</w:t>
      </w:r>
    </w:p>
    <w:p>
      <w:r>
        <w:rPr>
          <w:b/>
          <w:i w:val="0"/>
        </w:rPr>
        <w:t>B. 赛场大屏展示端</w:t>
      </w:r>
    </w:p>
    <w:p>
      <w:pPr>
        <w:pStyle w:val="ListBullet"/>
      </w:pPr>
      <w:r>
        <w:t>专属网址 + 登录二维码页（裁判扫码激活）</w:t>
      </w:r>
    </w:p>
    <w:p>
      <w:pPr>
        <w:pStyle w:val="ListBullet"/>
      </w:pPr>
      <w:r>
        <w:t>大屏模式：赛场名称+状态、实时计时（毫秒）、排队叫号、前10排行榜</w:t>
      </w:r>
    </w:p>
    <w:p>
      <w:pPr>
        <w:pStyle w:val="ListBullet"/>
      </w:pPr>
      <w:r>
        <w:t>WebSocket 实时自动更新</w:t>
      </w:r>
    </w:p>
    <w:p>
      <w:pPr>
        <w:pStyle w:val="ListBullet"/>
      </w:pPr>
      <w:r>
        <w:t>全屏适配、断网"网络连接异常"提示</w:t>
      </w:r>
    </w:p>
    <w:p>
      <w:r>
        <w:rPr>
          <w:b/>
          <w:i w:val="0"/>
        </w:rPr>
        <w:t>C. 总部管理后台</w:t>
      </w:r>
    </w:p>
    <w:p>
      <w:pPr>
        <w:pStyle w:val="ListBullet"/>
      </w:pPr>
      <w:r>
        <w:t>运营商管理：创建/编辑/禁用、详情查看</w:t>
      </w:r>
    </w:p>
    <w:p>
      <w:pPr>
        <w:pStyle w:val="ListBullet"/>
      </w:pPr>
      <w:r>
        <w:t>全局考勤管理：全平台筛选+导出</w:t>
      </w:r>
    </w:p>
    <w:p>
      <w:pPr>
        <w:pStyle w:val="ListBullet"/>
      </w:pPr>
      <w:r>
        <w:t>营销全局配置：助力人数要求、活动有效期、膨胀券有效期</w:t>
      </w:r>
    </w:p>
    <w:p>
      <w:pPr>
        <w:pStyle w:val="ListBullet"/>
      </w:pPr>
      <w:r>
        <w:t>财务中心：全平台统计、分润配置、支付手续费配置、提现审核、报表导出</w:t>
      </w:r>
    </w:p>
    <w:p>
      <w:pPr>
        <w:pStyle w:val="ListBullet"/>
      </w:pPr>
      <w:r>
        <w:t>系统设置：全局参数、风控管理、黑名单</w:t>
      </w:r>
    </w:p>
    <w:p>
      <w:r>
        <w:rPr>
          <w:b/>
          <w:i w:val="0"/>
        </w:rPr>
        <w:t>预估工作量：5-6 天 ☕☕☕☕☕☕</w:t>
      </w:r>
    </w:p>
    <w:p>
      <w:pPr>
        <w:pStyle w:val="Heading3"/>
      </w:pPr>
      <w:r>
        <w:t>3.5 📱 运营商小程序端 Agent</w:t>
      </w:r>
    </w:p>
    <w:p>
      <w:r>
        <w:rPr>
          <w:b/>
          <w:i w:val="0"/>
        </w:rPr>
        <w:t>负责运营商老板端小程序——轻量数据看板。</w:t>
      </w:r>
    </w:p>
    <w:p>
      <w:r>
        <w:rPr>
          <w:b w:val="0"/>
          <w:i w:val="0"/>
        </w:rPr>
        <w:t>工作内容：</w:t>
      </w:r>
    </w:p>
    <w:p>
      <w:pPr>
        <w:pStyle w:val="ListBullet"/>
      </w:pPr>
      <w:r>
        <w:t>微信小程序项目初始化</w:t>
      </w:r>
    </w:p>
    <w:p>
      <w:pPr>
        <w:pStyle w:val="ListBullet"/>
      </w:pPr>
      <w:r>
        <w:t>顶部汇总数据：今日总参赛人数、总营收、总预估佣金</w:t>
      </w:r>
    </w:p>
    <w:p>
      <w:pPr>
        <w:pStyle w:val="ListBullet"/>
      </w:pPr>
      <w:r>
        <w:t>赛场列表：名称、今日数据、运营状态</w:t>
      </w:r>
    </w:p>
    <w:p>
      <w:pPr>
        <w:pStyle w:val="ListBullet"/>
      </w:pPr>
      <w:r>
        <w:t>单赛场详情页：实时数据、历史趋势图、当日裁判考勤</w:t>
      </w:r>
    </w:p>
    <w:p>
      <w:pPr>
        <w:pStyle w:val="ListBullet"/>
      </w:pPr>
      <w:r>
        <w:t>纯展示，无操作类功能</w:t>
      </w:r>
    </w:p>
    <w:p>
      <w:r>
        <w:rPr>
          <w:b/>
          <w:i w:val="0"/>
        </w:rPr>
        <w:t>预估工作量：1.5-2 天 ☕☕</w:t>
      </w:r>
    </w:p>
    <w:p>
      <w:pPr>
        <w:pStyle w:val="Heading3"/>
      </w:pPr>
      <w:r>
        <w:t>3.6 🧪 测试+集成 Agent</w:t>
      </w:r>
    </w:p>
    <w:p>
      <w:r>
        <w:rPr>
          <w:b/>
          <w:i w:val="0"/>
        </w:rPr>
        <w:t>负责全链路质量保障和交付。</w:t>
      </w:r>
    </w:p>
    <w:p>
      <w:r>
        <w:rPr>
          <w:b w:val="0"/>
          <w:i w:val="0"/>
        </w:rPr>
        <w:t>工作内容：</w:t>
      </w:r>
    </w:p>
    <w:p>
      <w:pPr>
        <w:pStyle w:val="ListBullet"/>
      </w:pPr>
      <w:r>
        <w:t>编写 API 接口自动化测试（约 50+ 用例）</w:t>
      </w:r>
    </w:p>
    <w:p>
      <w:pPr>
        <w:pStyle w:val="ListBullet"/>
      </w:pPr>
      <w:r>
        <w:t>小程序前端模拟测试（玩家端+裁判端）</w:t>
      </w:r>
    </w:p>
    <w:p>
      <w:pPr>
        <w:pStyle w:val="ListBullet"/>
      </w:pPr>
      <w:r>
        <w:t>web 端功能测试（运营商后台+总部后台+大屏）</w:t>
      </w:r>
    </w:p>
    <w:p>
      <w:pPr>
        <w:pStyle w:val="ListBullet"/>
      </w:pPr>
      <w:r>
        <w:t>WebSocket 实时同步场景测试</w:t>
      </w:r>
    </w:p>
    <w:p>
      <w:pPr>
        <w:pStyle w:val="ListBullet"/>
      </w:pPr>
      <w:r>
        <w:t>断网容错场景专项测试</w:t>
      </w:r>
    </w:p>
    <w:p>
      <w:pPr>
        <w:pStyle w:val="ListBullet"/>
      </w:pPr>
      <w:r>
        <w:t>边界场景测试：多次签到、排队溢出、助力风控、成绩不可篡改验证</w:t>
      </w:r>
    </w:p>
    <w:p>
      <w:pPr>
        <w:pStyle w:val="ListBullet"/>
      </w:pPr>
      <w:r>
        <w:t>集成部署：GitHub Actions CI/CD 配置、自动部署脚本</w:t>
      </w:r>
    </w:p>
    <w:p>
      <w:pPr>
        <w:pStyle w:val="ListBullet"/>
      </w:pPr>
      <w:r>
        <w:t>回归测试 + 最终验收</w:t>
      </w:r>
    </w:p>
    <w:p>
      <w:r>
        <w:rPr>
          <w:b/>
          <w:i w:val="0"/>
        </w:rPr>
        <w:t>预估工作量：持续集成，总约 3-4 天 ☕☕☕☕</w:t>
      </w:r>
    </w:p>
    <w:p>
      <w:pPr>
        <w:pStyle w:val="Heading2"/>
      </w:pPr>
      <w:r>
        <w:t>四、开发排期（并行流水线模式）</w:t>
      </w:r>
    </w:p>
    <w:p>
      <w:r>
        <w:rPr>
          <w:b/>
          <w:i w:val="0"/>
        </w:rPr>
        <w:t>总工期预估：8-10 天，采用"分期交付 + 并行开发"模式。</w:t>
      </w:r>
    </w:p>
    <w:p>
      <w:pPr>
        <w:pStyle w:val="Heading3"/>
      </w:pPr>
      <w:r>
        <w:t>4.1 整体甘特图（文字版）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3402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551"/>
          </w:tcPr>
          <w:p>
            <w:r>
              <w:rPr>
                <w:b/>
              </w:rPr>
              <w:t>负责Agent</w:t>
            </w:r>
          </w:p>
        </w:tc>
        <w:tc>
          <w:tcPr>
            <w:tcW w:type="dxa" w:w="2835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t>第1-2天</w:t>
            </w:r>
          </w:p>
        </w:tc>
        <w:tc>
          <w:tcPr>
            <w:tcW w:type="dxa" w:w="3402"/>
          </w:tcPr>
          <w:p>
            <w:r>
              <w:t>架构设计 + 数据库 + API基础</w:t>
            </w:r>
          </w:p>
        </w:tc>
        <w:tc>
          <w:tcPr>
            <w:tcW w:type="dxa" w:w="2551"/>
          </w:tcPr>
          <w:p>
            <w:r>
              <w:t>后端 Agent</w:t>
            </w:r>
          </w:p>
        </w:tc>
        <w:tc>
          <w:tcPr>
            <w:tcW w:type="dxa" w:w="2835"/>
          </w:tcPr>
          <w:p>
            <w:r>
              <w:t>为所有人开路</w:t>
            </w:r>
          </w:p>
        </w:tc>
      </w:tr>
      <w:tr>
        <w:tc>
          <w:tcPr>
            <w:tcW w:type="dxa" w:w="1417"/>
          </w:tcPr>
          <w:p>
            <w:r>
              <w:t>第1-2天</w:t>
            </w:r>
          </w:p>
        </w:tc>
        <w:tc>
          <w:tcPr>
            <w:tcW w:type="dxa" w:w="3402"/>
          </w:tcPr>
          <w:p>
            <w:r>
              <w:t>项目初始化 + 基础框架搭建</w:t>
            </w:r>
          </w:p>
        </w:tc>
        <w:tc>
          <w:tcPr>
            <w:tcW w:type="dxa" w:w="2551"/>
          </w:tcPr>
          <w:p>
            <w:r>
              <w:t>全体前端 Agent（4个）</w:t>
            </w:r>
          </w:p>
        </w:tc>
        <w:tc>
          <w:tcPr>
            <w:tcW w:type="dxa" w:w="2835"/>
          </w:tcPr>
          <w:p>
            <w:r>
              <w:t>小程序脚手架 + 网页项目框架</w:t>
            </w:r>
          </w:p>
        </w:tc>
      </w:tr>
      <w:tr>
        <w:tc>
          <w:tcPr>
            <w:tcW w:type="dxa" w:w="1417"/>
          </w:tcPr>
          <w:p>
            <w:r>
              <w:t>第3-5天</w:t>
            </w:r>
          </w:p>
        </w:tc>
        <w:tc>
          <w:tcPr>
            <w:tcW w:type="dxa" w:w="3402"/>
          </w:tcPr>
          <w:p>
            <w:r>
              <w:t>API集中开发 + WebSocket</w:t>
            </w:r>
          </w:p>
        </w:tc>
        <w:tc>
          <w:tcPr>
            <w:tcW w:type="dxa" w:w="2551"/>
          </w:tcPr>
          <w:p>
            <w:r>
              <w:t>后端 Agent</w:t>
            </w:r>
          </w:p>
        </w:tc>
        <w:tc>
          <w:tcPr>
            <w:tcW w:type="dxa" w:w="2835"/>
          </w:tcPr>
          <w:p>
            <w:r>
              <w:t>核心接口交付</w:t>
            </w:r>
          </w:p>
        </w:tc>
      </w:tr>
      <w:tr>
        <w:tc>
          <w:tcPr>
            <w:tcW w:type="dxa" w:w="1417"/>
          </w:tcPr>
          <w:p>
            <w:r>
              <w:t>第3-5天</w:t>
            </w:r>
          </w:p>
        </w:tc>
        <w:tc>
          <w:tcPr>
            <w:tcW w:type="dxa" w:w="3402"/>
          </w:tcPr>
          <w:p>
            <w:r>
              <w:t>玩家端 + 裁判端并行开发</w:t>
            </w:r>
          </w:p>
        </w:tc>
        <w:tc>
          <w:tcPr>
            <w:tcW w:type="dxa" w:w="2551"/>
          </w:tcPr>
          <w:p>
            <w:r>
              <w:t>📱 Player + 📱 Referee</w:t>
            </w:r>
          </w:p>
        </w:tc>
        <w:tc>
          <w:tcPr>
            <w:tcW w:type="dxa" w:w="2835"/>
          </w:tcPr>
          <w:p>
            <w:r>
              <w:t>对接后端 API</w:t>
            </w:r>
          </w:p>
        </w:tc>
      </w:tr>
      <w:tr>
        <w:tc>
          <w:tcPr>
            <w:tcW w:type="dxa" w:w="1417"/>
          </w:tcPr>
          <w:p>
            <w:r>
              <w:t>第3-5天</w:t>
            </w:r>
          </w:p>
        </w:tc>
        <w:tc>
          <w:tcPr>
            <w:tcW w:type="dxa" w:w="3402"/>
          </w:tcPr>
          <w:p>
            <w:r>
              <w:t>网页端并行开发</w:t>
            </w:r>
          </w:p>
        </w:tc>
        <w:tc>
          <w:tcPr>
            <w:tcW w:type="dxa" w:w="2551"/>
          </w:tcPr>
          <w:p>
            <w:r>
              <w:t>🌐 Web</w:t>
            </w:r>
          </w:p>
        </w:tc>
        <w:tc>
          <w:tcPr>
            <w:tcW w:type="dxa" w:w="2835"/>
          </w:tcPr>
          <w:p>
            <w:r>
              <w:t>三个网页端同步开发</w:t>
            </w:r>
          </w:p>
        </w:tc>
      </w:tr>
      <w:tr>
        <w:tc>
          <w:tcPr>
            <w:tcW w:type="dxa" w:w="1417"/>
          </w:tcPr>
          <w:p>
            <w:r>
              <w:t>第5-6天</w:t>
            </w:r>
          </w:p>
        </w:tc>
        <w:tc>
          <w:tcPr>
            <w:tcW w:type="dxa" w:w="3402"/>
          </w:tcPr>
          <w:p>
            <w:r>
              <w:t>运营商小程序开发（依赖API）</w:t>
            </w:r>
          </w:p>
        </w:tc>
        <w:tc>
          <w:tcPr>
            <w:tcW w:type="dxa" w:w="2551"/>
          </w:tcPr>
          <w:p>
            <w:r>
              <w:t>📱 Operator</w:t>
            </w:r>
          </w:p>
        </w:tc>
        <w:tc>
          <w:tcPr>
            <w:tcW w:type="dxa" w:w="2835"/>
          </w:tcPr>
          <w:p>
            <w:r>
              <w:t>对接后端 API</w:t>
            </w:r>
          </w:p>
        </w:tc>
      </w:tr>
      <w:tr>
        <w:tc>
          <w:tcPr>
            <w:tcW w:type="dxa" w:w="1417"/>
          </w:tcPr>
          <w:p>
            <w:r>
              <w:t>第5-7天</w:t>
            </w:r>
          </w:p>
        </w:tc>
        <w:tc>
          <w:tcPr>
            <w:tcW w:type="dxa" w:w="3402"/>
          </w:tcPr>
          <w:p>
            <w:r>
              <w:t>测试+集成启动</w:t>
            </w:r>
          </w:p>
        </w:tc>
        <w:tc>
          <w:tcPr>
            <w:tcW w:type="dxa" w:w="2551"/>
          </w:tcPr>
          <w:p>
            <w:r>
              <w:t>🧪 QA</w:t>
            </w:r>
          </w:p>
        </w:tc>
        <w:tc>
          <w:tcPr>
            <w:tcW w:type="dxa" w:w="2835"/>
          </w:tcPr>
          <w:p>
            <w:r>
              <w:t>接口测试 + 功能冒烟</w:t>
            </w:r>
          </w:p>
        </w:tc>
      </w:tr>
      <w:tr>
        <w:tc>
          <w:tcPr>
            <w:tcW w:type="dxa" w:w="1417"/>
          </w:tcPr>
          <w:p>
            <w:r>
              <w:t>第7-8天</w:t>
            </w:r>
          </w:p>
        </w:tc>
        <w:tc>
          <w:tcPr>
            <w:tcW w:type="dxa" w:w="3402"/>
          </w:tcPr>
          <w:p>
            <w:r>
              <w:t>联调 + 全链路测试</w:t>
            </w:r>
          </w:p>
        </w:tc>
        <w:tc>
          <w:tcPr>
            <w:tcW w:type="dxa" w:w="2551"/>
          </w:tcPr>
          <w:p>
            <w:r>
              <w:t>全体 + QA</w:t>
            </w:r>
          </w:p>
        </w:tc>
        <w:tc>
          <w:tcPr>
            <w:tcW w:type="dxa" w:w="2835"/>
          </w:tcPr>
          <w:p>
            <w:r>
              <w:t>端到端流程验证</w:t>
            </w:r>
          </w:p>
        </w:tc>
      </w:tr>
      <w:tr>
        <w:tc>
          <w:tcPr>
            <w:tcW w:type="dxa" w:w="1417"/>
          </w:tcPr>
          <w:p>
            <w:r>
              <w:t>第8-9天</w:t>
            </w:r>
          </w:p>
        </w:tc>
        <w:tc>
          <w:tcPr>
            <w:tcW w:type="dxa" w:w="3402"/>
          </w:tcPr>
          <w:p>
            <w:r>
              <w:t>Bug修复 + 边界场景补全</w:t>
            </w:r>
          </w:p>
        </w:tc>
        <w:tc>
          <w:tcPr>
            <w:tcW w:type="dxa" w:w="2551"/>
          </w:tcPr>
          <w:p>
            <w:r>
              <w:t>全体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417"/>
          </w:tcPr>
          <w:p>
            <w:r>
              <w:t>第9-10天</w:t>
            </w:r>
          </w:p>
        </w:tc>
        <w:tc>
          <w:tcPr>
            <w:tcW w:type="dxa" w:w="3402"/>
          </w:tcPr>
          <w:p>
            <w:r>
              <w:t>最终验收 + 文档交付</w:t>
            </w:r>
          </w:p>
        </w:tc>
        <w:tc>
          <w:tcPr>
            <w:tcW w:type="dxa" w:w="2551"/>
          </w:tcPr>
          <w:p>
            <w:r>
              <w:t>全体 + 架构师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3"/>
      </w:pPr>
      <w:r>
        <w:t>4.2 依赖关系</w:t>
      </w:r>
    </w:p>
    <w:p>
      <w:r>
        <w:rPr>
          <w:b/>
          <w:i w:val="0"/>
        </w:rPr>
        <w:t>关键依赖链：</w:t>
      </w:r>
    </w:p>
    <w:p>
      <w:pPr>
        <w:pStyle w:val="ListBullet"/>
      </w:pPr>
      <w:r>
        <w:t>第0步：架构师定义 API 接口规范（Swagger/OpenAPI），所有前端Agent按此规范开发</w:t>
      </w:r>
    </w:p>
    <w:p>
      <w:pPr>
        <w:pStyle w:val="ListBullet"/>
      </w:pPr>
      <w:r>
        <w:t>第1步：后端 Agent 优先开发登录/用户/赛场/裁判基础接口，让前端可联调</w:t>
      </w:r>
    </w:p>
    <w:p>
      <w:pPr>
        <w:pStyle w:val="ListBullet"/>
      </w:pPr>
      <w:r>
        <w:t>第2步：玩家端、裁判端、网页端可并行开发</w:t>
      </w:r>
    </w:p>
    <w:p>
      <w:pPr>
        <w:pStyle w:val="ListBullet"/>
      </w:pPr>
      <w:r>
        <w:t>第3步：运营商小程序依赖API + 数据看板设计，可滞后1-2天启动</w:t>
      </w:r>
    </w:p>
    <w:p>
      <w:pPr>
        <w:pStyle w:val="ListBullet"/>
      </w:pPr>
      <w:r>
        <w:t>第4步：测试Agent在第5天介入，随开发推进逐步覆盖</w:t>
      </w:r>
    </w:p>
    <w:p>
      <w:pPr>
        <w:pStyle w:val="Heading2"/>
      </w:pPr>
      <w:r>
        <w:t>五、开发与协作规范</w:t>
      </w:r>
    </w:p>
    <w:p>
      <w:pPr>
        <w:pStyle w:val="Heading3"/>
      </w:pPr>
      <w:r>
        <w:t>5.1 仓库结构</w:t>
      </w:r>
    </w:p>
    <w:p>
      <w:r>
        <w:rPr>
          <w:b w:val="0"/>
          <w:i w:val="0"/>
        </w:rPr>
        <w:t>统一 monorepo（单一仓库管理所有代码）</w:t>
      </w:r>
    </w:p>
    <w:p>
      <w:pPr>
        <w:pStyle w:val="ListBullet"/>
      </w:pPr>
      <w:r>
        <w:t>packages/server/ — 后端服务</w:t>
      </w:r>
    </w:p>
    <w:p>
      <w:pPr>
        <w:pStyle w:val="ListBullet"/>
      </w:pPr>
      <w:r>
        <w:t>packages/mini-program-player/ — 玩家端小程序</w:t>
      </w:r>
    </w:p>
    <w:p>
      <w:pPr>
        <w:pStyle w:val="ListBullet"/>
      </w:pPr>
      <w:r>
        <w:t>packages/mini-program-referee/ — 裁判端小程序</w:t>
      </w:r>
    </w:p>
    <w:p>
      <w:pPr>
        <w:pStyle w:val="ListBullet"/>
      </w:pPr>
      <w:r>
        <w:t>packages/mini-program-operator/ — 运营商小程序</w:t>
      </w:r>
    </w:p>
    <w:p>
      <w:pPr>
        <w:pStyle w:val="ListBullet"/>
      </w:pPr>
      <w:r>
        <w:t>packages/web/ — 网页端（运营商后台 + 总部后台 + 大屏，三个路由）</w:t>
      </w:r>
    </w:p>
    <w:p>
      <w:pPr>
        <w:pStyle w:val="ListBullet"/>
      </w:pPr>
      <w:r>
        <w:t>packages/shared/ — 共享类型定义、常量、工具函数</w:t>
      </w:r>
    </w:p>
    <w:p>
      <w:pPr>
        <w:pStyle w:val="ListBullet"/>
      </w:pPr>
      <w:r>
        <w:t>docs/ — API 文档、数据库文档</w:t>
      </w:r>
    </w:p>
    <w:p>
      <w:pPr>
        <w:pStyle w:val="ListBullet"/>
      </w:pPr>
      <w:r>
        <w:t>scripts/ — 部署脚本</w:t>
      </w:r>
    </w:p>
    <w:p>
      <w:pPr>
        <w:pStyle w:val="Heading3"/>
      </w:pPr>
      <w:r>
        <w:t>5.2 协作流程</w:t>
      </w:r>
    </w:p>
    <w:p>
      <w:pPr>
        <w:pStyle w:val="ListBullet"/>
      </w:pPr>
      <w:r>
        <w:t>所有 Agent 通过 fork 工作流提交 PR</w:t>
      </w:r>
    </w:p>
    <w:p>
      <w:pPr>
        <w:pStyle w:val="ListBullet"/>
      </w:pPr>
      <w:r>
        <w:t>架构师（小D）每日 code review + merge</w:t>
      </w:r>
    </w:p>
    <w:p>
      <w:pPr>
        <w:pStyle w:val="ListBullet"/>
      </w:pPr>
      <w:r>
        <w:t>API 规范先行：后端 Agent 先输出 OpenAPI 文档，前端按文档开发</w:t>
      </w:r>
    </w:p>
    <w:p>
      <w:pPr>
        <w:pStyle w:val="ListBullet"/>
      </w:pPr>
      <w:r>
        <w:t>每日站会（自动摘要）：各 Agent 汇报进度、阻塞项</w:t>
      </w:r>
    </w:p>
    <w:p>
      <w:pPr>
        <w:pStyle w:val="ListBullet"/>
      </w:pPr>
      <w:r>
        <w:t>所有代码提交到 GitHub mono-repo，CI 自动跑 lint + test</w:t>
      </w:r>
    </w:p>
    <w:p>
      <w:pPr>
        <w:pStyle w:val="Heading3"/>
      </w:pPr>
      <w:r>
        <w:t>5.3 接口规范</w:t>
      </w:r>
    </w:p>
    <w:p>
      <w:pPr>
        <w:pStyle w:val="ListBullet"/>
      </w:pPr>
      <w:r>
        <w:t>统一 RESTful 风格，统一错误码格式</w:t>
      </w:r>
    </w:p>
    <w:p>
      <w:pPr>
        <w:pStyle w:val="ListBullet"/>
      </w:pPr>
      <w:r>
        <w:t>使用 TypeScript 类型共享 package（packages/shared）</w:t>
      </w:r>
    </w:p>
    <w:p>
      <w:pPr>
        <w:pStyle w:val="ListBullet"/>
      </w:pPr>
      <w:r>
        <w:t>WebSocket 消息格式统一 JSON，约定 event type</w:t>
      </w:r>
    </w:p>
    <w:p>
      <w:pPr>
        <w:pStyle w:val="ListBullet"/>
      </w:pPr>
      <w:r>
        <w:t>API 版本号：/api/v1/...</w:t>
      </w:r>
    </w:p>
    <w:p>
      <w:pPr>
        <w:pStyle w:val="Heading2"/>
      </w:pPr>
      <w:r>
        <w:t>六、交付物清单</w:t>
      </w:r>
    </w:p>
    <w:p>
      <w:r>
        <w:rPr>
          <w:b/>
          <w:i w:val="0"/>
        </w:rPr>
        <w:t>文档类：</w:t>
      </w:r>
    </w:p>
    <w:p>
      <w:pPr>
        <w:pStyle w:val="ListBullet"/>
      </w:pPr>
      <w:r>
        <w:t>完整 API 文档（OpenAPI 3.0）</w:t>
      </w:r>
    </w:p>
    <w:p>
      <w:pPr>
        <w:pStyle w:val="ListBullet"/>
      </w:pPr>
      <w:r>
        <w:t>数据库 Schema 文档（ER 图+表结构说明）</w:t>
      </w:r>
    </w:p>
    <w:p>
      <w:pPr>
        <w:pStyle w:val="ListBullet"/>
      </w:pPr>
      <w:r>
        <w:t>部署与运维手册</w:t>
      </w:r>
    </w:p>
    <w:p>
      <w:r>
        <w:rPr>
          <w:b/>
          <w:i w:val="0"/>
        </w:rPr>
        <w:t>代码类：</w:t>
      </w:r>
    </w:p>
    <w:p>
      <w:pPr>
        <w:pStyle w:val="ListBullet"/>
      </w:pPr>
      <w:r>
        <w:t>后端服务完整代码（含测试）</w:t>
      </w:r>
    </w:p>
    <w:p>
      <w:pPr>
        <w:pStyle w:val="ListBullet"/>
      </w:pPr>
      <w:r>
        <w:t>玩家端微信小程序完整代码</w:t>
      </w:r>
    </w:p>
    <w:p>
      <w:pPr>
        <w:pStyle w:val="ListBullet"/>
      </w:pPr>
      <w:r>
        <w:t>裁判端微信小程序完整代码</w:t>
      </w:r>
    </w:p>
    <w:p>
      <w:pPr>
        <w:pStyle w:val="ListBullet"/>
      </w:pPr>
      <w:r>
        <w:t>运营商端微信小程序完整代码</w:t>
      </w:r>
    </w:p>
    <w:p>
      <w:pPr>
        <w:pStyle w:val="ListBullet"/>
      </w:pPr>
      <w:r>
        <w:t>运营商网页后台 + 总部后台 + 大屏网页完整代码</w:t>
      </w:r>
    </w:p>
    <w:p>
      <w:pPr>
        <w:pStyle w:val="ListBullet"/>
      </w:pPr>
      <w:r>
        <w:t>GitHub CI/CD 配置</w:t>
      </w:r>
    </w:p>
    <w:p>
      <w:r>
        <w:rPr>
          <w:b/>
          <w:i w:val="0"/>
        </w:rPr>
        <w:t>测试类：</w:t>
      </w:r>
    </w:p>
    <w:p>
      <w:pPr>
        <w:pStyle w:val="ListBullet"/>
      </w:pPr>
      <w:r>
        <w:t>API 自动化测试用例</w:t>
      </w:r>
    </w:p>
    <w:p>
      <w:pPr>
        <w:pStyle w:val="ListBullet"/>
      </w:pPr>
      <w:r>
        <w:t>小程序端冒烟测试用例</w:t>
      </w:r>
    </w:p>
    <w:p>
      <w:pPr>
        <w:pStyle w:val="ListBullet"/>
      </w:pPr>
      <w:r>
        <w:t>全链路 E2E 验证报告</w:t>
      </w:r>
    </w:p>
    <w:p>
      <w:pPr>
        <w:pStyle w:val="Heading2"/>
      </w:pPr>
      <w:r>
        <w:t>七、潜在风险与应对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835"/>
          </w:tcPr>
          <w:p>
            <w:r>
              <w:t>AI Agent 代码质量不一致</w:t>
            </w:r>
          </w:p>
        </w:tc>
        <w:tc>
          <w:tcPr>
            <w:tcW w:type="dxa" w:w="6803"/>
          </w:tcPr>
          <w:p>
            <w:r>
              <w:t>架构师每日审查 PR + 单元测试覆盖 + 代码规范 lint</w:t>
            </w:r>
          </w:p>
        </w:tc>
      </w:tr>
      <w:tr>
        <w:tc>
          <w:tcPr>
            <w:tcW w:type="dxa" w:w="2835"/>
          </w:tcPr>
          <w:p>
            <w:r>
              <w:t>微信小程序审核周期</w:t>
            </w:r>
          </w:p>
        </w:tc>
        <w:tc>
          <w:tcPr>
            <w:tcW w:type="dxa" w:w="6803"/>
          </w:tcPr>
          <w:p>
            <w:r>
              <w:t>提前准备审核素材，第一批代码即提交审核</w:t>
            </w:r>
          </w:p>
        </w:tc>
      </w:tr>
      <w:tr>
        <w:tc>
          <w:tcPr>
            <w:tcW w:type="dxa" w:w="2835"/>
          </w:tcPr>
          <w:p>
            <w:r>
              <w:t>支付对接复杂度</w:t>
            </w:r>
          </w:p>
        </w:tc>
        <w:tc>
          <w:tcPr>
            <w:tcW w:type="dxa" w:w="6803"/>
          </w:tcPr>
          <w:p>
            <w:r>
              <w:t>后端 Agent 优先对接支付 SDK 沙箱环境，预留调试时间</w:t>
            </w:r>
          </w:p>
        </w:tc>
      </w:tr>
      <w:tr>
        <w:tc>
          <w:tcPr>
            <w:tcW w:type="dxa" w:w="2835"/>
          </w:tcPr>
          <w:p>
            <w:r>
              <w:t>断网同步逻辑</w:t>
            </w:r>
          </w:p>
        </w:tc>
        <w:tc>
          <w:tcPr>
            <w:tcW w:type="dxa" w:w="6803"/>
          </w:tcPr>
          <w:p>
            <w:r>
              <w:t>统一使用本地缓存策略 + 版本号冲突解决</w:t>
            </w:r>
          </w:p>
        </w:tc>
      </w:tr>
      <w:tr>
        <w:tc>
          <w:tcPr>
            <w:tcW w:type="dxa" w:w="2835"/>
          </w:tcPr>
          <w:p>
            <w:r>
              <w:t>多个Agent并行冲突</w:t>
            </w:r>
          </w:p>
        </w:tc>
        <w:tc>
          <w:tcPr>
            <w:tcW w:type="dxa" w:w="6803"/>
          </w:tcPr>
          <w:p>
            <w:r>
              <w:t>monorepo 严格分工、shared package 隔离、通过 PR review 解决</w:t>
            </w:r>
          </w:p>
        </w:tc>
      </w:tr>
    </w:tbl>
    <w:p>
      <w:pPr>
        <w:pStyle w:val="Heading2"/>
      </w:pPr>
      <w:r>
        <w:t>八、启动条件（需确认后执行）</w:t>
      </w:r>
    </w:p>
    <w:p>
      <w:r>
        <w:rPr>
          <w:b/>
          <w:i w:val="0"/>
        </w:rPr>
        <w:t>Allen 确认后，按以下顺序启动：</w:t>
      </w:r>
    </w:p>
    <w:p>
      <w:pPr>
        <w:pStyle w:val="ListNumber"/>
      </w:pPr>
      <w:r>
        <w:t>确认本方案（批复或调整意见）</w:t>
      </w:r>
    </w:p>
    <w:p>
      <w:pPr>
        <w:pStyle w:val="ListNumber"/>
      </w:pPr>
      <w:r>
        <w:t>确认技术选型（特别是服务器方案：微信云开发 vs 自建 ECS）</w:t>
      </w:r>
    </w:p>
    <w:p>
      <w:pPr>
        <w:pStyle w:val="ListNumber"/>
      </w:pPr>
      <w:r>
        <w:t>提供微信小程序 AppID（玩家端 + 裁判端 + 运营商端）</w:t>
      </w:r>
    </w:p>
    <w:p>
      <w:pPr>
        <w:pStyle w:val="ListNumber"/>
      </w:pPr>
      <w:r>
        <w:t>确认聚合支付服务商（如：收钱吧/汇付天下/Lemon Squeezy 等）</w:t>
      </w:r>
    </w:p>
    <w:p>
      <w:pPr>
        <w:pStyle w:val="ListNumber"/>
      </w:pPr>
      <w:r>
        <w:t>提供云服务账号（如果使用自建服务器）</w:t>
      </w:r>
    </w:p>
    <w:p>
      <w:r>
        <w:rPr>
          <w:b w:val="0"/>
          <w:i w:val="0"/>
        </w:rPr>
      </w:r>
    </w:p>
    <w:p>
      <w:r>
        <w:rPr>
          <w:b/>
          <w:i w:val="0"/>
          <w:sz w:val="28"/>
        </w:rP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