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94F3" w14:textId="33EFB2E4" w:rsidR="001D0812" w:rsidRPr="00022B8F" w:rsidRDefault="001D0812" w:rsidP="00CC0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2B8F">
        <w:rPr>
          <w:rFonts w:ascii="Times New Roman" w:hAnsi="Times New Roman" w:cs="Times New Roman"/>
          <w:b/>
          <w:sz w:val="32"/>
          <w:szCs w:val="32"/>
        </w:rPr>
        <w:t xml:space="preserve">TEST 2 – PASSAGE </w:t>
      </w:r>
      <w:r w:rsidR="00AD09F0" w:rsidRPr="00022B8F">
        <w:rPr>
          <w:rFonts w:ascii="Times New Roman" w:hAnsi="Times New Roman" w:cs="Times New Roman"/>
          <w:b/>
          <w:sz w:val="32"/>
          <w:szCs w:val="32"/>
        </w:rPr>
        <w:t>3</w:t>
      </w:r>
      <w:r w:rsidRPr="00022B8F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AD09F0" w:rsidRPr="00022B8F">
        <w:rPr>
          <w:rFonts w:ascii="Times New Roman" w:hAnsi="Times New Roman" w:cs="Times New Roman"/>
          <w:b/>
          <w:sz w:val="32"/>
          <w:szCs w:val="32"/>
        </w:rPr>
        <w:t>MAKING THE MOST OF TRENDS</w:t>
      </w:r>
    </w:p>
    <w:p w14:paraId="732BF01C" w14:textId="5578D497" w:rsidR="003B6E21" w:rsidRPr="00022B8F" w:rsidRDefault="00245C30" w:rsidP="00CC0CA3">
      <w:pPr>
        <w:jc w:val="center"/>
        <w:rPr>
          <w:rFonts w:ascii="Times New Roman" w:hAnsi="Times New Roman" w:cs="Times New Roman"/>
          <w:b/>
          <w:sz w:val="28"/>
        </w:rPr>
      </w:pPr>
      <w:r w:rsidRPr="00022B8F">
        <w:rPr>
          <w:rFonts w:ascii="Times New Roman" w:hAnsi="Times New Roman" w:cs="Times New Roman"/>
          <w:b/>
          <w:sz w:val="32"/>
        </w:rPr>
        <w:t>PART A: COMPULSORY VOCABULARY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2875"/>
        <w:gridCol w:w="6210"/>
        <w:gridCol w:w="1705"/>
      </w:tblGrid>
      <w:tr w:rsidR="00245C30" w:rsidRPr="00022B8F" w14:paraId="67B06916" w14:textId="77777777" w:rsidTr="00FA6D98">
        <w:tc>
          <w:tcPr>
            <w:tcW w:w="2875" w:type="dxa"/>
          </w:tcPr>
          <w:p w14:paraId="77A75389" w14:textId="77777777" w:rsidR="00245C30" w:rsidRPr="00022B8F" w:rsidRDefault="00245C30" w:rsidP="00245C30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B8F">
              <w:rPr>
                <w:rFonts w:ascii="Times New Roman" w:hAnsi="Times New Roman" w:cs="Times New Roman"/>
                <w:b/>
                <w:sz w:val="24"/>
                <w:szCs w:val="24"/>
              </w:rPr>
              <w:t>WORDS</w:t>
            </w:r>
          </w:p>
        </w:tc>
        <w:tc>
          <w:tcPr>
            <w:tcW w:w="6210" w:type="dxa"/>
          </w:tcPr>
          <w:p w14:paraId="693CA83A" w14:textId="77777777" w:rsidR="00245C30" w:rsidRPr="00022B8F" w:rsidRDefault="00245C30" w:rsidP="00245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B8F">
              <w:rPr>
                <w:rFonts w:ascii="Times New Roman" w:hAnsi="Times New Roman" w:cs="Times New Roman"/>
                <w:b/>
                <w:sz w:val="24"/>
                <w:szCs w:val="24"/>
              </w:rPr>
              <w:t>MEANING/SYNONYMS</w:t>
            </w:r>
          </w:p>
        </w:tc>
        <w:tc>
          <w:tcPr>
            <w:tcW w:w="1705" w:type="dxa"/>
          </w:tcPr>
          <w:p w14:paraId="570EA3D8" w14:textId="77777777" w:rsidR="00245C30" w:rsidRPr="00022B8F" w:rsidRDefault="00245C30" w:rsidP="00245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B8F">
              <w:rPr>
                <w:rFonts w:ascii="Times New Roman" w:hAnsi="Times New Roman" w:cs="Times New Roman"/>
                <w:b/>
              </w:rPr>
              <w:t>VIETNAMESE MEANING</w:t>
            </w:r>
          </w:p>
        </w:tc>
      </w:tr>
      <w:tr w:rsidR="00245C30" w:rsidRPr="00022B8F" w14:paraId="10080A20" w14:textId="77777777" w:rsidTr="00FA6D98">
        <w:tc>
          <w:tcPr>
            <w:tcW w:w="2875" w:type="dxa"/>
          </w:tcPr>
          <w:p w14:paraId="34490A7D" w14:textId="5A8C25E1" w:rsidR="00245C30" w:rsidRPr="0001237B" w:rsidRDefault="008D6840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1237B">
              <w:rPr>
                <w:rFonts w:ascii="Times New Roman" w:hAnsi="Times New Roman" w:cs="Times New Roman"/>
              </w:rPr>
              <w:t>Profound</w:t>
            </w:r>
            <w:r w:rsidR="0010423F" w:rsidRPr="0001237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210" w:type="dxa"/>
          </w:tcPr>
          <w:p w14:paraId="712438AC" w14:textId="0BCC16F7" w:rsidR="00245C30" w:rsidRPr="0001237B" w:rsidRDefault="0001237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1237B">
              <w:rPr>
                <w:rFonts w:ascii="Times New Roman" w:hAnsi="Times New Roman" w:cs="Times New Roman"/>
              </w:rPr>
              <w:t>Intense</w:t>
            </w:r>
            <w:r w:rsidR="008D6840" w:rsidRPr="0001237B">
              <w:rPr>
                <w:rFonts w:ascii="Times New Roman" w:hAnsi="Times New Roman" w:cs="Times New Roman"/>
              </w:rPr>
              <w:t>, extreme, great</w:t>
            </w:r>
            <w:r w:rsidR="0010423F" w:rsidRPr="0001237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</w:tcPr>
          <w:p w14:paraId="159F0178" w14:textId="77777777" w:rsidR="00245C30" w:rsidRPr="00022B8F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022B8F" w14:paraId="378E5149" w14:textId="77777777" w:rsidTr="00FA6D98">
        <w:tc>
          <w:tcPr>
            <w:tcW w:w="2875" w:type="dxa"/>
          </w:tcPr>
          <w:p w14:paraId="09858E1B" w14:textId="227ACD28" w:rsidR="00245C30" w:rsidRPr="0001237B" w:rsidRDefault="008D6840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1237B">
              <w:rPr>
                <w:rFonts w:ascii="Times New Roman" w:hAnsi="Times New Roman" w:cs="Times New Roman"/>
              </w:rPr>
              <w:t>Aspiration</w:t>
            </w:r>
            <w:r w:rsidR="0010423F" w:rsidRPr="0001237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210" w:type="dxa"/>
          </w:tcPr>
          <w:p w14:paraId="63A951FD" w14:textId="364B099E" w:rsidR="00245C30" w:rsidRPr="0001237B" w:rsidRDefault="0001237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1237B">
              <w:rPr>
                <w:rFonts w:ascii="Times New Roman" w:hAnsi="Times New Roman" w:cs="Times New Roman"/>
              </w:rPr>
              <w:t>Desire</w:t>
            </w:r>
            <w:r w:rsidR="008D6840" w:rsidRPr="0001237B">
              <w:rPr>
                <w:rFonts w:ascii="Times New Roman" w:hAnsi="Times New Roman" w:cs="Times New Roman"/>
              </w:rPr>
              <w:t>, wish, aim</w:t>
            </w:r>
            <w:r w:rsidR="0010423F" w:rsidRPr="0001237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</w:tcPr>
          <w:p w14:paraId="71BB3FDF" w14:textId="77777777" w:rsidR="00245C30" w:rsidRPr="00022B8F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022B8F" w14:paraId="571CC8BA" w14:textId="77777777" w:rsidTr="00FA6D98">
        <w:tc>
          <w:tcPr>
            <w:tcW w:w="2875" w:type="dxa"/>
          </w:tcPr>
          <w:p w14:paraId="69D14059" w14:textId="1F5064B7" w:rsidR="00245C30" w:rsidRPr="0001237B" w:rsidRDefault="0001237B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1237B">
              <w:rPr>
                <w:rFonts w:ascii="Times New Roman" w:hAnsi="Times New Roman" w:cs="Times New Roman"/>
              </w:rPr>
              <w:t>Innovation</w:t>
            </w:r>
          </w:p>
        </w:tc>
        <w:tc>
          <w:tcPr>
            <w:tcW w:w="6210" w:type="dxa"/>
          </w:tcPr>
          <w:p w14:paraId="1B9E8694" w14:textId="7D2E232F" w:rsidR="00245C30" w:rsidRPr="0001237B" w:rsidRDefault="0001237B" w:rsidP="0076334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1237B">
              <w:rPr>
                <w:rFonts w:ascii="Times New Roman" w:hAnsi="Times New Roman" w:cs="Times New Roman"/>
              </w:rPr>
              <w:t>Revolution, modernization</w:t>
            </w:r>
          </w:p>
        </w:tc>
        <w:tc>
          <w:tcPr>
            <w:tcW w:w="1705" w:type="dxa"/>
          </w:tcPr>
          <w:p w14:paraId="2B9D92FD" w14:textId="77777777" w:rsidR="00245C30" w:rsidRPr="00022B8F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022B8F" w14:paraId="7195ECAC" w14:textId="77777777" w:rsidTr="00FA6D98">
        <w:tc>
          <w:tcPr>
            <w:tcW w:w="2875" w:type="dxa"/>
          </w:tcPr>
          <w:p w14:paraId="56124793" w14:textId="6145AD36" w:rsidR="00245C30" w:rsidRPr="0001237B" w:rsidRDefault="0001237B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1237B">
              <w:rPr>
                <w:rFonts w:ascii="Times New Roman" w:hAnsi="Times New Roman" w:cs="Times New Roman"/>
              </w:rPr>
              <w:t>Responses</w:t>
            </w:r>
          </w:p>
        </w:tc>
        <w:tc>
          <w:tcPr>
            <w:tcW w:w="6210" w:type="dxa"/>
          </w:tcPr>
          <w:p w14:paraId="1650A341" w14:textId="724C6C65" w:rsidR="00245C30" w:rsidRPr="0001237B" w:rsidRDefault="0001237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1237B">
              <w:rPr>
                <w:rFonts w:ascii="Times New Roman" w:hAnsi="Times New Roman" w:cs="Times New Roman"/>
              </w:rPr>
              <w:t>Reaction, reply</w:t>
            </w:r>
          </w:p>
        </w:tc>
        <w:tc>
          <w:tcPr>
            <w:tcW w:w="1705" w:type="dxa"/>
          </w:tcPr>
          <w:p w14:paraId="2E93A7B7" w14:textId="77777777" w:rsidR="00245C30" w:rsidRPr="00022B8F" w:rsidRDefault="00245C30">
            <w:pPr>
              <w:rPr>
                <w:rFonts w:ascii="Times New Roman" w:hAnsi="Times New Roman" w:cs="Times New Roman"/>
                <w:sz w:val="24"/>
                <w:szCs w:val="24"/>
                <w:lang w:val="vi"/>
              </w:rPr>
            </w:pPr>
          </w:p>
        </w:tc>
      </w:tr>
      <w:tr w:rsidR="00913F9F" w:rsidRPr="00022B8F" w14:paraId="2828A079" w14:textId="77777777" w:rsidTr="00FA6D98">
        <w:tc>
          <w:tcPr>
            <w:tcW w:w="2875" w:type="dxa"/>
          </w:tcPr>
          <w:p w14:paraId="6B30D085" w14:textId="5E83D0B2" w:rsidR="00913F9F" w:rsidRPr="0001237B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1237B">
              <w:rPr>
                <w:rFonts w:ascii="Times New Roman" w:hAnsi="Times New Roman" w:cs="Times New Roman"/>
              </w:rPr>
              <w:t>Transform</w:t>
            </w:r>
          </w:p>
        </w:tc>
        <w:tc>
          <w:tcPr>
            <w:tcW w:w="6210" w:type="dxa"/>
          </w:tcPr>
          <w:p w14:paraId="4ABC65A4" w14:textId="0FFA7BAC" w:rsidR="00913F9F" w:rsidRPr="0001237B" w:rsidRDefault="0001237B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1237B">
              <w:rPr>
                <w:rFonts w:ascii="Times New Roman" w:hAnsi="Times New Roman" w:cs="Times New Roman"/>
              </w:rPr>
              <w:t>Alter, convert, change</w:t>
            </w:r>
          </w:p>
        </w:tc>
        <w:tc>
          <w:tcPr>
            <w:tcW w:w="1705" w:type="dxa"/>
          </w:tcPr>
          <w:p w14:paraId="38943100" w14:textId="77777777" w:rsidR="00913F9F" w:rsidRPr="00022B8F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022B8F" w14:paraId="0F4C3AFB" w14:textId="77777777" w:rsidTr="00FA6D98">
        <w:tc>
          <w:tcPr>
            <w:tcW w:w="2875" w:type="dxa"/>
          </w:tcPr>
          <w:p w14:paraId="63C6892F" w14:textId="6BDA8B32" w:rsidR="00913F9F" w:rsidRPr="0001237B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1237B">
              <w:rPr>
                <w:rFonts w:ascii="Times New Roman" w:hAnsi="Times New Roman" w:cs="Times New Roman"/>
              </w:rPr>
              <w:t>Expansively</w:t>
            </w:r>
          </w:p>
        </w:tc>
        <w:tc>
          <w:tcPr>
            <w:tcW w:w="6210" w:type="dxa"/>
          </w:tcPr>
          <w:p w14:paraId="5289CC9B" w14:textId="34F31973" w:rsidR="00913F9F" w:rsidRPr="0001237B" w:rsidRDefault="0001237B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1237B">
              <w:rPr>
                <w:rFonts w:ascii="Times New Roman" w:hAnsi="Times New Roman" w:cs="Times New Roman"/>
              </w:rPr>
              <w:t>Broadly, widely, thoroughly</w:t>
            </w:r>
          </w:p>
        </w:tc>
        <w:tc>
          <w:tcPr>
            <w:tcW w:w="1705" w:type="dxa"/>
          </w:tcPr>
          <w:p w14:paraId="0B7B2BCE" w14:textId="77777777" w:rsidR="00913F9F" w:rsidRPr="00022B8F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022B8F" w14:paraId="6E720759" w14:textId="77777777" w:rsidTr="00FA6D98">
        <w:tc>
          <w:tcPr>
            <w:tcW w:w="2875" w:type="dxa"/>
          </w:tcPr>
          <w:p w14:paraId="7A7F6B0C" w14:textId="1F5E62C1" w:rsidR="00913F9F" w:rsidRPr="00887E2D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87E2D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6210" w:type="dxa"/>
          </w:tcPr>
          <w:p w14:paraId="053AB096" w14:textId="168A4DEC" w:rsidR="00913F9F" w:rsidRPr="00887E2D" w:rsidRDefault="0001237B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7E2D">
              <w:rPr>
                <w:rFonts w:ascii="Times New Roman" w:hAnsi="Times New Roman" w:cs="Times New Roman"/>
              </w:rPr>
              <w:t>Quality, characteristic, trait, feature, element</w:t>
            </w:r>
          </w:p>
        </w:tc>
        <w:tc>
          <w:tcPr>
            <w:tcW w:w="1705" w:type="dxa"/>
          </w:tcPr>
          <w:p w14:paraId="37951C78" w14:textId="77777777" w:rsidR="00913F9F" w:rsidRPr="00022B8F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022B8F" w14:paraId="76DCB782" w14:textId="77777777" w:rsidTr="00FA6D98">
        <w:tc>
          <w:tcPr>
            <w:tcW w:w="2875" w:type="dxa"/>
          </w:tcPr>
          <w:p w14:paraId="5941C2A7" w14:textId="62A272B3" w:rsidR="00913F9F" w:rsidRPr="00887E2D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87E2D">
              <w:rPr>
                <w:rFonts w:ascii="Times New Roman" w:hAnsi="Times New Roman" w:cs="Times New Roman"/>
              </w:rPr>
              <w:t>Unleash</w:t>
            </w:r>
          </w:p>
        </w:tc>
        <w:tc>
          <w:tcPr>
            <w:tcW w:w="6210" w:type="dxa"/>
          </w:tcPr>
          <w:p w14:paraId="4AD55F9A" w14:textId="4B19E5B5" w:rsidR="00913F9F" w:rsidRPr="00887E2D" w:rsidRDefault="0001237B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7E2D">
              <w:rPr>
                <w:rFonts w:ascii="Times New Roman" w:hAnsi="Times New Roman" w:cs="Times New Roman"/>
              </w:rPr>
              <w:t>Release, set free # control</w:t>
            </w:r>
          </w:p>
        </w:tc>
        <w:tc>
          <w:tcPr>
            <w:tcW w:w="1705" w:type="dxa"/>
          </w:tcPr>
          <w:p w14:paraId="76C1761A" w14:textId="77777777" w:rsidR="00913F9F" w:rsidRPr="00022B8F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022B8F" w14:paraId="14D2438A" w14:textId="77777777" w:rsidTr="00FA6D98">
        <w:tc>
          <w:tcPr>
            <w:tcW w:w="2875" w:type="dxa"/>
          </w:tcPr>
          <w:p w14:paraId="0C78DE01" w14:textId="572784D9" w:rsidR="00913F9F" w:rsidRPr="00887E2D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87E2D">
              <w:rPr>
                <w:rFonts w:ascii="Times New Roman" w:hAnsi="Times New Roman" w:cs="Times New Roman"/>
              </w:rPr>
              <w:t>Downturn</w:t>
            </w:r>
          </w:p>
        </w:tc>
        <w:tc>
          <w:tcPr>
            <w:tcW w:w="6210" w:type="dxa"/>
          </w:tcPr>
          <w:p w14:paraId="13E995DF" w14:textId="4E8EB0F5" w:rsidR="00913F9F" w:rsidRPr="00887E2D" w:rsidRDefault="0001237B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7E2D">
              <w:rPr>
                <w:rFonts w:ascii="Times New Roman" w:hAnsi="Times New Roman" w:cs="Times New Roman"/>
              </w:rPr>
              <w:t>Decline, downward, recession</w:t>
            </w:r>
          </w:p>
        </w:tc>
        <w:tc>
          <w:tcPr>
            <w:tcW w:w="1705" w:type="dxa"/>
          </w:tcPr>
          <w:p w14:paraId="032746C2" w14:textId="77777777" w:rsidR="00913F9F" w:rsidRPr="00022B8F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022B8F" w14:paraId="6752D313" w14:textId="77777777" w:rsidTr="00FA6D98">
        <w:tc>
          <w:tcPr>
            <w:tcW w:w="2875" w:type="dxa"/>
          </w:tcPr>
          <w:p w14:paraId="13F1AABC" w14:textId="2BCEE3EE" w:rsidR="00012488" w:rsidRPr="00887E2D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87E2D">
              <w:rPr>
                <w:rFonts w:ascii="Times New Roman" w:hAnsi="Times New Roman" w:cs="Times New Roman"/>
              </w:rPr>
              <w:t>Initiate</w:t>
            </w:r>
          </w:p>
        </w:tc>
        <w:tc>
          <w:tcPr>
            <w:tcW w:w="6210" w:type="dxa"/>
          </w:tcPr>
          <w:p w14:paraId="392FAE49" w14:textId="2C0790CC" w:rsidR="00012488" w:rsidRPr="00887E2D" w:rsidRDefault="0001237B" w:rsidP="00212925">
            <w:pPr>
              <w:rPr>
                <w:rFonts w:ascii="Times New Roman" w:hAnsi="Times New Roman" w:cs="Times New Roman"/>
              </w:rPr>
            </w:pPr>
            <w:r w:rsidRPr="00887E2D">
              <w:rPr>
                <w:rFonts w:ascii="Times New Roman" w:hAnsi="Times New Roman" w:cs="Times New Roman"/>
              </w:rPr>
              <w:t>Start, begin, commence</w:t>
            </w:r>
          </w:p>
        </w:tc>
        <w:tc>
          <w:tcPr>
            <w:tcW w:w="1705" w:type="dxa"/>
          </w:tcPr>
          <w:p w14:paraId="753E0500" w14:textId="77777777" w:rsidR="00012488" w:rsidRPr="00022B8F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022B8F" w14:paraId="0E4F80A8" w14:textId="77777777" w:rsidTr="00FA6D98">
        <w:tc>
          <w:tcPr>
            <w:tcW w:w="2875" w:type="dxa"/>
          </w:tcPr>
          <w:p w14:paraId="1BD6B532" w14:textId="013EE04B" w:rsidR="00012488" w:rsidRPr="00887E2D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87E2D">
              <w:rPr>
                <w:rFonts w:ascii="Times New Roman" w:hAnsi="Times New Roman" w:cs="Times New Roman"/>
              </w:rPr>
              <w:t>Eager</w:t>
            </w:r>
          </w:p>
        </w:tc>
        <w:tc>
          <w:tcPr>
            <w:tcW w:w="6210" w:type="dxa"/>
          </w:tcPr>
          <w:p w14:paraId="16F20A9F" w14:textId="04920DE5" w:rsidR="00012488" w:rsidRPr="00887E2D" w:rsidRDefault="0001237B" w:rsidP="00212925">
            <w:pPr>
              <w:rPr>
                <w:rFonts w:ascii="Times New Roman" w:hAnsi="Times New Roman" w:cs="Times New Roman"/>
              </w:rPr>
            </w:pPr>
            <w:r w:rsidRPr="00887E2D">
              <w:rPr>
                <w:rFonts w:ascii="Times New Roman" w:hAnsi="Times New Roman" w:cs="Times New Roman"/>
              </w:rPr>
              <w:t>Enthusiastic, excited, keen</w:t>
            </w:r>
          </w:p>
        </w:tc>
        <w:tc>
          <w:tcPr>
            <w:tcW w:w="1705" w:type="dxa"/>
          </w:tcPr>
          <w:p w14:paraId="5E8E25DD" w14:textId="77777777" w:rsidR="00012488" w:rsidRPr="00022B8F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022B8F" w14:paraId="55A6C430" w14:textId="77777777" w:rsidTr="00FA6D98">
        <w:tc>
          <w:tcPr>
            <w:tcW w:w="2875" w:type="dxa"/>
          </w:tcPr>
          <w:p w14:paraId="411A32A1" w14:textId="138B159F" w:rsidR="00012488" w:rsidRPr="00887E2D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87E2D">
              <w:rPr>
                <w:rFonts w:ascii="Times New Roman" w:hAnsi="Times New Roman" w:cs="Times New Roman"/>
              </w:rPr>
              <w:t>Insight</w:t>
            </w:r>
          </w:p>
        </w:tc>
        <w:tc>
          <w:tcPr>
            <w:tcW w:w="6210" w:type="dxa"/>
          </w:tcPr>
          <w:p w14:paraId="25152A40" w14:textId="1918CFCB" w:rsidR="00012488" w:rsidRPr="00887E2D" w:rsidRDefault="0001237B" w:rsidP="00212925">
            <w:pPr>
              <w:rPr>
                <w:rFonts w:ascii="Times New Roman" w:hAnsi="Times New Roman" w:cs="Times New Roman"/>
              </w:rPr>
            </w:pPr>
            <w:r w:rsidRPr="00887E2D">
              <w:rPr>
                <w:rFonts w:ascii="Times New Roman" w:hAnsi="Times New Roman" w:cs="Times New Roman"/>
              </w:rPr>
              <w:t>Perception, awareness, understanding, comprehension</w:t>
            </w:r>
          </w:p>
        </w:tc>
        <w:tc>
          <w:tcPr>
            <w:tcW w:w="1705" w:type="dxa"/>
          </w:tcPr>
          <w:p w14:paraId="380291F9" w14:textId="77777777" w:rsidR="00012488" w:rsidRPr="00022B8F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022B8F" w14:paraId="427DB4A1" w14:textId="77777777" w:rsidTr="00FA6D98">
        <w:tc>
          <w:tcPr>
            <w:tcW w:w="2875" w:type="dxa"/>
          </w:tcPr>
          <w:p w14:paraId="10AF8DC1" w14:textId="5AF134FA" w:rsidR="00012488" w:rsidRPr="00887E2D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87E2D">
              <w:rPr>
                <w:rFonts w:ascii="Times New Roman" w:hAnsi="Times New Roman" w:cs="Times New Roman"/>
              </w:rPr>
              <w:t>Launch</w:t>
            </w:r>
          </w:p>
        </w:tc>
        <w:tc>
          <w:tcPr>
            <w:tcW w:w="6210" w:type="dxa"/>
          </w:tcPr>
          <w:p w14:paraId="39DDEA46" w14:textId="3ACE0C2C" w:rsidR="00012488" w:rsidRPr="00887E2D" w:rsidRDefault="0001237B" w:rsidP="00212925">
            <w:pPr>
              <w:rPr>
                <w:rFonts w:ascii="Times New Roman" w:hAnsi="Times New Roman" w:cs="Times New Roman"/>
              </w:rPr>
            </w:pPr>
            <w:r w:rsidRPr="00887E2D">
              <w:rPr>
                <w:rFonts w:ascii="Times New Roman" w:hAnsi="Times New Roman" w:cs="Times New Roman"/>
              </w:rPr>
              <w:t>Introduce, start, begin</w:t>
            </w:r>
          </w:p>
        </w:tc>
        <w:tc>
          <w:tcPr>
            <w:tcW w:w="1705" w:type="dxa"/>
          </w:tcPr>
          <w:p w14:paraId="11714C02" w14:textId="77777777" w:rsidR="00012488" w:rsidRPr="00022B8F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022B8F" w14:paraId="5E1D53DE" w14:textId="77777777" w:rsidTr="00FA6D98">
        <w:tc>
          <w:tcPr>
            <w:tcW w:w="2875" w:type="dxa"/>
          </w:tcPr>
          <w:p w14:paraId="581828A6" w14:textId="102D85C7" w:rsidR="00012488" w:rsidRPr="00887E2D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87E2D">
              <w:rPr>
                <w:rFonts w:ascii="Times New Roman" w:hAnsi="Times New Roman" w:cs="Times New Roman"/>
              </w:rPr>
              <w:t>Vibrant</w:t>
            </w:r>
          </w:p>
        </w:tc>
        <w:tc>
          <w:tcPr>
            <w:tcW w:w="6210" w:type="dxa"/>
          </w:tcPr>
          <w:p w14:paraId="31DC4DD5" w14:textId="56DB2C1D" w:rsidR="00012488" w:rsidRPr="00887E2D" w:rsidRDefault="0001237B" w:rsidP="00212925">
            <w:pPr>
              <w:rPr>
                <w:rFonts w:ascii="Times New Roman" w:hAnsi="Times New Roman" w:cs="Times New Roman"/>
              </w:rPr>
            </w:pPr>
            <w:r w:rsidRPr="00887E2D">
              <w:rPr>
                <w:rFonts w:ascii="Times New Roman" w:hAnsi="Times New Roman" w:cs="Times New Roman"/>
              </w:rPr>
              <w:t>Vivid, lively, colorful</w:t>
            </w:r>
          </w:p>
        </w:tc>
        <w:tc>
          <w:tcPr>
            <w:tcW w:w="1705" w:type="dxa"/>
          </w:tcPr>
          <w:p w14:paraId="6BA2C2F0" w14:textId="77777777" w:rsidR="00012488" w:rsidRPr="00022B8F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022B8F" w14:paraId="5D3DF628" w14:textId="77777777" w:rsidTr="00FA6D98">
        <w:tc>
          <w:tcPr>
            <w:tcW w:w="2875" w:type="dxa"/>
          </w:tcPr>
          <w:p w14:paraId="26274E08" w14:textId="525AF5ED" w:rsidR="00012488" w:rsidRPr="00887E2D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87E2D">
              <w:rPr>
                <w:rFonts w:ascii="Times New Roman" w:hAnsi="Times New Roman" w:cs="Times New Roman"/>
              </w:rPr>
              <w:t>Conventional</w:t>
            </w:r>
          </w:p>
        </w:tc>
        <w:tc>
          <w:tcPr>
            <w:tcW w:w="6210" w:type="dxa"/>
          </w:tcPr>
          <w:p w14:paraId="4CE94F57" w14:textId="476591A2" w:rsidR="00012488" w:rsidRPr="00887E2D" w:rsidRDefault="0001237B" w:rsidP="00212925">
            <w:pPr>
              <w:rPr>
                <w:rFonts w:ascii="Times New Roman" w:hAnsi="Times New Roman" w:cs="Times New Roman"/>
              </w:rPr>
            </w:pPr>
            <w:r w:rsidRPr="00887E2D">
              <w:rPr>
                <w:rFonts w:ascii="Times New Roman" w:hAnsi="Times New Roman" w:cs="Times New Roman"/>
              </w:rPr>
              <w:t>Normal, regular, traditional</w:t>
            </w:r>
          </w:p>
        </w:tc>
        <w:tc>
          <w:tcPr>
            <w:tcW w:w="1705" w:type="dxa"/>
          </w:tcPr>
          <w:p w14:paraId="2D958C8E" w14:textId="77777777" w:rsidR="00012488" w:rsidRPr="00022B8F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022B8F" w14:paraId="24580726" w14:textId="77777777" w:rsidTr="00FA6D98">
        <w:tc>
          <w:tcPr>
            <w:tcW w:w="2875" w:type="dxa"/>
          </w:tcPr>
          <w:p w14:paraId="68D13FBF" w14:textId="3286641D" w:rsidR="00012488" w:rsidRPr="00887E2D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87E2D">
              <w:rPr>
                <w:rFonts w:ascii="Times New Roman" w:hAnsi="Times New Roman" w:cs="Times New Roman"/>
              </w:rPr>
              <w:t>Avert</w:t>
            </w:r>
          </w:p>
        </w:tc>
        <w:tc>
          <w:tcPr>
            <w:tcW w:w="6210" w:type="dxa"/>
          </w:tcPr>
          <w:p w14:paraId="3E877B3F" w14:textId="7C782A0B" w:rsidR="00012488" w:rsidRPr="00887E2D" w:rsidRDefault="0001237B" w:rsidP="00212925">
            <w:pPr>
              <w:rPr>
                <w:rFonts w:ascii="Times New Roman" w:hAnsi="Times New Roman" w:cs="Times New Roman"/>
              </w:rPr>
            </w:pPr>
            <w:r w:rsidRPr="00887E2D">
              <w:rPr>
                <w:rFonts w:ascii="Times New Roman" w:hAnsi="Times New Roman" w:cs="Times New Roman"/>
              </w:rPr>
              <w:t>Prevent, stop, avoid</w:t>
            </w:r>
          </w:p>
        </w:tc>
        <w:tc>
          <w:tcPr>
            <w:tcW w:w="1705" w:type="dxa"/>
          </w:tcPr>
          <w:p w14:paraId="6E8FF933" w14:textId="77777777" w:rsidR="00012488" w:rsidRPr="00022B8F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022B8F" w14:paraId="5AED0044" w14:textId="77777777" w:rsidTr="00FA6D98">
        <w:tc>
          <w:tcPr>
            <w:tcW w:w="2875" w:type="dxa"/>
          </w:tcPr>
          <w:p w14:paraId="6A87FFC9" w14:textId="64A7AFCA" w:rsidR="00012488" w:rsidRPr="00887E2D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87E2D">
              <w:rPr>
                <w:rFonts w:ascii="Times New Roman" w:hAnsi="Times New Roman" w:cs="Times New Roman"/>
              </w:rPr>
              <w:t>Mindset</w:t>
            </w:r>
          </w:p>
        </w:tc>
        <w:tc>
          <w:tcPr>
            <w:tcW w:w="6210" w:type="dxa"/>
          </w:tcPr>
          <w:p w14:paraId="7E6CACA4" w14:textId="46011D32" w:rsidR="00012488" w:rsidRPr="00887E2D" w:rsidRDefault="0001237B" w:rsidP="00212925">
            <w:pPr>
              <w:rPr>
                <w:rFonts w:ascii="Times New Roman" w:hAnsi="Times New Roman" w:cs="Times New Roman"/>
              </w:rPr>
            </w:pPr>
            <w:r w:rsidRPr="00887E2D">
              <w:rPr>
                <w:rFonts w:ascii="Times New Roman" w:hAnsi="Times New Roman" w:cs="Times New Roman"/>
              </w:rPr>
              <w:t>A set of attitudes or fixed ideas that so</w:t>
            </w:r>
            <w:r w:rsidR="001B1B4F" w:rsidRPr="00887E2D">
              <w:rPr>
                <w:rFonts w:ascii="Times New Roman" w:hAnsi="Times New Roman" w:cs="Times New Roman"/>
              </w:rPr>
              <w:t>mebody has and that are often difficult to change</w:t>
            </w:r>
          </w:p>
        </w:tc>
        <w:tc>
          <w:tcPr>
            <w:tcW w:w="1705" w:type="dxa"/>
          </w:tcPr>
          <w:p w14:paraId="2A27FBA0" w14:textId="77777777" w:rsidR="00012488" w:rsidRPr="00022B8F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A25E82" w:rsidRPr="00022B8F" w14:paraId="09F6C107" w14:textId="77777777" w:rsidTr="00FA6D98">
        <w:tc>
          <w:tcPr>
            <w:tcW w:w="2875" w:type="dxa"/>
          </w:tcPr>
          <w:p w14:paraId="0381806A" w14:textId="64DD7D1C" w:rsidR="00A25E82" w:rsidRPr="00887E2D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87E2D">
              <w:rPr>
                <w:rFonts w:ascii="Times New Roman" w:hAnsi="Times New Roman" w:cs="Times New Roman"/>
              </w:rPr>
              <w:t>Retailer</w:t>
            </w:r>
          </w:p>
        </w:tc>
        <w:tc>
          <w:tcPr>
            <w:tcW w:w="6210" w:type="dxa"/>
          </w:tcPr>
          <w:p w14:paraId="1A280607" w14:textId="72E05E21" w:rsidR="00A25E82" w:rsidRPr="00887E2D" w:rsidRDefault="0001237B" w:rsidP="00212925">
            <w:pPr>
              <w:rPr>
                <w:rFonts w:ascii="Times New Roman" w:hAnsi="Times New Roman" w:cs="Times New Roman"/>
              </w:rPr>
            </w:pPr>
            <w:r w:rsidRPr="00887E2D">
              <w:rPr>
                <w:rFonts w:ascii="Times New Roman" w:hAnsi="Times New Roman" w:cs="Times New Roman"/>
              </w:rPr>
              <w:t>A person or business that sells goods to customers in a shop</w:t>
            </w:r>
          </w:p>
        </w:tc>
        <w:tc>
          <w:tcPr>
            <w:tcW w:w="1705" w:type="dxa"/>
          </w:tcPr>
          <w:p w14:paraId="0C7BF1C5" w14:textId="77777777" w:rsidR="00A25E82" w:rsidRPr="00022B8F" w:rsidRDefault="00A25E8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A25E82" w:rsidRPr="00022B8F" w14:paraId="1F420D08" w14:textId="77777777" w:rsidTr="00FA6D98">
        <w:tc>
          <w:tcPr>
            <w:tcW w:w="2875" w:type="dxa"/>
          </w:tcPr>
          <w:p w14:paraId="5A57CE55" w14:textId="121258A0" w:rsidR="00A25E82" w:rsidRPr="00887E2D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87E2D">
              <w:rPr>
                <w:rFonts w:ascii="Times New Roman" w:hAnsi="Times New Roman" w:cs="Times New Roman"/>
              </w:rPr>
              <w:t>Demonstrate</w:t>
            </w:r>
          </w:p>
        </w:tc>
        <w:tc>
          <w:tcPr>
            <w:tcW w:w="6210" w:type="dxa"/>
          </w:tcPr>
          <w:p w14:paraId="759373D5" w14:textId="4DC2E843" w:rsidR="00A25E82" w:rsidRPr="00887E2D" w:rsidRDefault="0001237B" w:rsidP="00212925">
            <w:pPr>
              <w:rPr>
                <w:rFonts w:ascii="Times New Roman" w:hAnsi="Times New Roman" w:cs="Times New Roman"/>
              </w:rPr>
            </w:pPr>
            <w:r w:rsidRPr="00887E2D">
              <w:rPr>
                <w:rFonts w:ascii="Times New Roman" w:hAnsi="Times New Roman" w:cs="Times New Roman"/>
              </w:rPr>
              <w:t>Show, indicate, prove</w:t>
            </w:r>
          </w:p>
        </w:tc>
        <w:tc>
          <w:tcPr>
            <w:tcW w:w="1705" w:type="dxa"/>
          </w:tcPr>
          <w:p w14:paraId="34CFB43B" w14:textId="77777777" w:rsidR="00A25E82" w:rsidRPr="00022B8F" w:rsidRDefault="00A25E8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C72CC" w:rsidRPr="00022B8F" w14:paraId="7DAC5272" w14:textId="77777777" w:rsidTr="00FA6D98">
        <w:tc>
          <w:tcPr>
            <w:tcW w:w="2875" w:type="dxa"/>
          </w:tcPr>
          <w:p w14:paraId="02C0D7D5" w14:textId="63EB8E1D" w:rsidR="003C72CC" w:rsidRPr="00887E2D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87E2D">
              <w:rPr>
                <w:rFonts w:ascii="Times New Roman" w:hAnsi="Times New Roman" w:cs="Times New Roman"/>
              </w:rPr>
              <w:t>Commitment</w:t>
            </w:r>
          </w:p>
        </w:tc>
        <w:tc>
          <w:tcPr>
            <w:tcW w:w="6210" w:type="dxa"/>
          </w:tcPr>
          <w:p w14:paraId="3B24B80F" w14:textId="4E1B5F30" w:rsidR="003C72CC" w:rsidRPr="00887E2D" w:rsidRDefault="0001237B" w:rsidP="00212925">
            <w:pPr>
              <w:rPr>
                <w:rFonts w:ascii="Times New Roman" w:hAnsi="Times New Roman" w:cs="Times New Roman"/>
              </w:rPr>
            </w:pPr>
            <w:r w:rsidRPr="00887E2D">
              <w:rPr>
                <w:rFonts w:ascii="Times New Roman" w:hAnsi="Times New Roman" w:cs="Times New Roman"/>
              </w:rPr>
              <w:t>Responsibility, promise</w:t>
            </w:r>
          </w:p>
        </w:tc>
        <w:tc>
          <w:tcPr>
            <w:tcW w:w="1705" w:type="dxa"/>
          </w:tcPr>
          <w:p w14:paraId="0AB5DB57" w14:textId="77777777" w:rsidR="003C72CC" w:rsidRPr="00022B8F" w:rsidRDefault="003C72C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C72CC" w:rsidRPr="00022B8F" w14:paraId="610E8988" w14:textId="77777777" w:rsidTr="00FA6D98">
        <w:tc>
          <w:tcPr>
            <w:tcW w:w="2875" w:type="dxa"/>
          </w:tcPr>
          <w:p w14:paraId="56446615" w14:textId="581A4381" w:rsidR="003C72CC" w:rsidRPr="00887E2D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87E2D">
              <w:rPr>
                <w:rFonts w:ascii="Times New Roman" w:hAnsi="Times New Roman" w:cs="Times New Roman"/>
              </w:rPr>
              <w:t>Accumulate</w:t>
            </w:r>
          </w:p>
        </w:tc>
        <w:tc>
          <w:tcPr>
            <w:tcW w:w="6210" w:type="dxa"/>
          </w:tcPr>
          <w:p w14:paraId="190D11F7" w14:textId="0F73CC07" w:rsidR="003C72CC" w:rsidRPr="00887E2D" w:rsidRDefault="00003CBB" w:rsidP="00212925">
            <w:pPr>
              <w:rPr>
                <w:rFonts w:ascii="Times New Roman" w:hAnsi="Times New Roman" w:cs="Times New Roman"/>
              </w:rPr>
            </w:pPr>
            <w:r>
              <w:t>G</w:t>
            </w:r>
            <w:r>
              <w:t>ather, collect</w:t>
            </w:r>
          </w:p>
        </w:tc>
        <w:tc>
          <w:tcPr>
            <w:tcW w:w="1705" w:type="dxa"/>
          </w:tcPr>
          <w:p w14:paraId="2576FE82" w14:textId="77777777" w:rsidR="003C72CC" w:rsidRPr="00022B8F" w:rsidRDefault="003C72C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C72CC" w:rsidRPr="00022B8F" w14:paraId="313FE23C" w14:textId="77777777" w:rsidTr="00FA6D98">
        <w:tc>
          <w:tcPr>
            <w:tcW w:w="2875" w:type="dxa"/>
          </w:tcPr>
          <w:p w14:paraId="05BF0B1D" w14:textId="74BFA9D3" w:rsidR="003C72CC" w:rsidRPr="00887E2D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87E2D">
              <w:rPr>
                <w:rFonts w:ascii="Times New Roman" w:hAnsi="Times New Roman" w:cs="Times New Roman"/>
              </w:rPr>
              <w:t>Abandon</w:t>
            </w:r>
          </w:p>
        </w:tc>
        <w:tc>
          <w:tcPr>
            <w:tcW w:w="6210" w:type="dxa"/>
          </w:tcPr>
          <w:p w14:paraId="0D1A0FCF" w14:textId="5B5137B8" w:rsidR="003C72CC" w:rsidRPr="00887E2D" w:rsidRDefault="0001237B" w:rsidP="00212925">
            <w:pPr>
              <w:rPr>
                <w:rFonts w:ascii="Times New Roman" w:hAnsi="Times New Roman" w:cs="Times New Roman"/>
              </w:rPr>
            </w:pPr>
            <w:r w:rsidRPr="00887E2D">
              <w:rPr>
                <w:rFonts w:ascii="Times New Roman" w:hAnsi="Times New Roman" w:cs="Times New Roman"/>
              </w:rPr>
              <w:t>Leave, give up</w:t>
            </w:r>
          </w:p>
        </w:tc>
        <w:tc>
          <w:tcPr>
            <w:tcW w:w="1705" w:type="dxa"/>
          </w:tcPr>
          <w:p w14:paraId="3BDD3B7C" w14:textId="77777777" w:rsidR="003C72CC" w:rsidRPr="00022B8F" w:rsidRDefault="003C72C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C72CC" w:rsidRPr="00022B8F" w14:paraId="7E12754A" w14:textId="77777777" w:rsidTr="00FA6D98">
        <w:tc>
          <w:tcPr>
            <w:tcW w:w="2875" w:type="dxa"/>
          </w:tcPr>
          <w:p w14:paraId="7AD6D7A2" w14:textId="2A5FF4B2" w:rsidR="003C72CC" w:rsidRPr="00887E2D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87E2D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6210" w:type="dxa"/>
          </w:tcPr>
          <w:p w14:paraId="1F1B58C4" w14:textId="7D1FBC73" w:rsidR="003C72CC" w:rsidRPr="00887E2D" w:rsidRDefault="0001237B" w:rsidP="00212925">
            <w:pPr>
              <w:rPr>
                <w:rFonts w:ascii="Times New Roman" w:hAnsi="Times New Roman" w:cs="Times New Roman"/>
              </w:rPr>
            </w:pPr>
            <w:r w:rsidRPr="00887E2D">
              <w:rPr>
                <w:rFonts w:ascii="Times New Roman" w:hAnsi="Times New Roman" w:cs="Times New Roman"/>
              </w:rPr>
              <w:t>Solve, tackle, deal with</w:t>
            </w:r>
          </w:p>
        </w:tc>
        <w:tc>
          <w:tcPr>
            <w:tcW w:w="1705" w:type="dxa"/>
          </w:tcPr>
          <w:p w14:paraId="772914DE" w14:textId="77777777" w:rsidR="003C72CC" w:rsidRPr="00022B8F" w:rsidRDefault="003C72C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C72CC" w:rsidRPr="00022B8F" w14:paraId="1CB44509" w14:textId="77777777" w:rsidTr="00FA6D98">
        <w:tc>
          <w:tcPr>
            <w:tcW w:w="2875" w:type="dxa"/>
          </w:tcPr>
          <w:p w14:paraId="4F8246ED" w14:textId="5EF498F8" w:rsidR="003C72CC" w:rsidRPr="0001237B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1237B">
              <w:rPr>
                <w:rFonts w:ascii="Times New Roman" w:hAnsi="Times New Roman" w:cs="Times New Roman"/>
              </w:rPr>
              <w:t>Incorporate</w:t>
            </w:r>
          </w:p>
        </w:tc>
        <w:tc>
          <w:tcPr>
            <w:tcW w:w="6210" w:type="dxa"/>
          </w:tcPr>
          <w:p w14:paraId="53E7CE2F" w14:textId="72C934BA" w:rsidR="003C72CC" w:rsidRPr="0001237B" w:rsidRDefault="0001237B" w:rsidP="00212925">
            <w:pPr>
              <w:rPr>
                <w:rFonts w:ascii="Times New Roman" w:hAnsi="Times New Roman" w:cs="Times New Roman"/>
              </w:rPr>
            </w:pPr>
            <w:r w:rsidRPr="0001237B">
              <w:rPr>
                <w:rFonts w:ascii="Times New Roman" w:hAnsi="Times New Roman" w:cs="Times New Roman"/>
              </w:rPr>
              <w:t>Integrate, combin</w:t>
            </w:r>
            <w:r w:rsidR="00F915A9" w:rsidRPr="0001237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705" w:type="dxa"/>
          </w:tcPr>
          <w:p w14:paraId="7EDDC3FA" w14:textId="77777777" w:rsidR="003C72CC" w:rsidRPr="00022B8F" w:rsidRDefault="003C72C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C72CC" w:rsidRPr="00022B8F" w14:paraId="56E49B1F" w14:textId="77777777" w:rsidTr="00FA6D98">
        <w:tc>
          <w:tcPr>
            <w:tcW w:w="2875" w:type="dxa"/>
          </w:tcPr>
          <w:p w14:paraId="7E5A1327" w14:textId="7F9B4A32" w:rsidR="003C72CC" w:rsidRPr="0001237B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1237B">
              <w:rPr>
                <w:rFonts w:ascii="Times New Roman" w:hAnsi="Times New Roman" w:cs="Times New Roman"/>
              </w:rPr>
              <w:t>Irrelevant</w:t>
            </w:r>
          </w:p>
        </w:tc>
        <w:tc>
          <w:tcPr>
            <w:tcW w:w="6210" w:type="dxa"/>
          </w:tcPr>
          <w:p w14:paraId="609DB734" w14:textId="08656CC2" w:rsidR="003C72CC" w:rsidRPr="0001237B" w:rsidRDefault="0001237B" w:rsidP="00212925">
            <w:pPr>
              <w:rPr>
                <w:rFonts w:ascii="Times New Roman" w:hAnsi="Times New Roman" w:cs="Times New Roman"/>
              </w:rPr>
            </w:pPr>
            <w:r w:rsidRPr="0001237B">
              <w:rPr>
                <w:rFonts w:ascii="Times New Roman" w:hAnsi="Times New Roman" w:cs="Times New Roman"/>
              </w:rPr>
              <w:t>Unconnected, unrelated</w:t>
            </w:r>
          </w:p>
        </w:tc>
        <w:tc>
          <w:tcPr>
            <w:tcW w:w="1705" w:type="dxa"/>
          </w:tcPr>
          <w:p w14:paraId="1D8A1F6F" w14:textId="77777777" w:rsidR="003C72CC" w:rsidRPr="00022B8F" w:rsidRDefault="003C72C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C72CC" w:rsidRPr="00022B8F" w14:paraId="10099D81" w14:textId="77777777" w:rsidTr="00FA6D98">
        <w:tc>
          <w:tcPr>
            <w:tcW w:w="2875" w:type="dxa"/>
          </w:tcPr>
          <w:p w14:paraId="1B1FDE23" w14:textId="3AD9C9B7" w:rsidR="003C72CC" w:rsidRPr="0001237B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1237B">
              <w:rPr>
                <w:rFonts w:ascii="Times New Roman" w:hAnsi="Times New Roman" w:cs="Times New Roman"/>
              </w:rPr>
              <w:t>Worthwhile</w:t>
            </w:r>
          </w:p>
        </w:tc>
        <w:tc>
          <w:tcPr>
            <w:tcW w:w="6210" w:type="dxa"/>
          </w:tcPr>
          <w:p w14:paraId="3099B171" w14:textId="68CA373A" w:rsidR="003C72CC" w:rsidRPr="0001237B" w:rsidRDefault="0001237B" w:rsidP="00212925">
            <w:pPr>
              <w:rPr>
                <w:rFonts w:ascii="Times New Roman" w:hAnsi="Times New Roman" w:cs="Times New Roman"/>
              </w:rPr>
            </w:pPr>
            <w:r w:rsidRPr="0001237B">
              <w:rPr>
                <w:rFonts w:ascii="Times New Roman" w:hAnsi="Times New Roman" w:cs="Times New Roman"/>
              </w:rPr>
              <w:t>Valuable, useful, beneficial, # worthless, useless</w:t>
            </w:r>
          </w:p>
        </w:tc>
        <w:tc>
          <w:tcPr>
            <w:tcW w:w="1705" w:type="dxa"/>
          </w:tcPr>
          <w:p w14:paraId="133915E5" w14:textId="77777777" w:rsidR="003C72CC" w:rsidRPr="00022B8F" w:rsidRDefault="003C72C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6336F" w:rsidRPr="00022B8F" w14:paraId="0E0AB84A" w14:textId="77777777" w:rsidTr="00FA6D98">
        <w:tc>
          <w:tcPr>
            <w:tcW w:w="2875" w:type="dxa"/>
          </w:tcPr>
          <w:p w14:paraId="588BC72D" w14:textId="409C9945" w:rsidR="0086336F" w:rsidRPr="0001237B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1237B">
              <w:rPr>
                <w:rFonts w:ascii="Times New Roman" w:hAnsi="Times New Roman" w:cs="Times New Roman"/>
              </w:rPr>
              <w:t>Athletic</w:t>
            </w:r>
          </w:p>
        </w:tc>
        <w:tc>
          <w:tcPr>
            <w:tcW w:w="6210" w:type="dxa"/>
          </w:tcPr>
          <w:p w14:paraId="0564EF07" w14:textId="64967094" w:rsidR="0086336F" w:rsidRPr="0001237B" w:rsidRDefault="0001237B" w:rsidP="00212925">
            <w:pPr>
              <w:rPr>
                <w:rFonts w:ascii="Times New Roman" w:hAnsi="Times New Roman" w:cs="Times New Roman"/>
              </w:rPr>
            </w:pPr>
            <w:r w:rsidRPr="0001237B">
              <w:rPr>
                <w:rFonts w:ascii="Times New Roman" w:hAnsi="Times New Roman" w:cs="Times New Roman"/>
              </w:rPr>
              <w:t>Relating to sport</w:t>
            </w:r>
            <w:r w:rsidR="00070C8B" w:rsidRPr="0001237B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705" w:type="dxa"/>
          </w:tcPr>
          <w:p w14:paraId="0C32A5AE" w14:textId="77777777" w:rsidR="0086336F" w:rsidRPr="00022B8F" w:rsidRDefault="0086336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6336F" w:rsidRPr="00022B8F" w14:paraId="3CDBF87F" w14:textId="77777777" w:rsidTr="00FA6D98">
        <w:tc>
          <w:tcPr>
            <w:tcW w:w="2875" w:type="dxa"/>
          </w:tcPr>
          <w:p w14:paraId="08FF5A33" w14:textId="47088C36" w:rsidR="0086336F" w:rsidRPr="0001237B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1237B">
              <w:rPr>
                <w:rFonts w:ascii="Times New Roman" w:hAnsi="Times New Roman" w:cs="Times New Roman"/>
              </w:rPr>
              <w:t>Compris</w:t>
            </w:r>
            <w:r w:rsidR="00E94309" w:rsidRPr="0001237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210" w:type="dxa"/>
          </w:tcPr>
          <w:p w14:paraId="4733F9AB" w14:textId="1527A379" w:rsidR="0086336F" w:rsidRPr="0001237B" w:rsidRDefault="0001237B" w:rsidP="00212925">
            <w:pPr>
              <w:rPr>
                <w:rFonts w:ascii="Times New Roman" w:hAnsi="Times New Roman" w:cs="Times New Roman"/>
              </w:rPr>
            </w:pPr>
            <w:r w:rsidRPr="0001237B">
              <w:rPr>
                <w:rFonts w:ascii="Times New Roman" w:hAnsi="Times New Roman" w:cs="Times New Roman"/>
              </w:rPr>
              <w:t>Include, consist of # exclude</w:t>
            </w:r>
          </w:p>
        </w:tc>
        <w:tc>
          <w:tcPr>
            <w:tcW w:w="1705" w:type="dxa"/>
          </w:tcPr>
          <w:p w14:paraId="2FFDF63B" w14:textId="77777777" w:rsidR="0086336F" w:rsidRPr="00022B8F" w:rsidRDefault="0086336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6336F" w:rsidRPr="00022B8F" w14:paraId="16E230AD" w14:textId="77777777" w:rsidTr="00FA6D98">
        <w:tc>
          <w:tcPr>
            <w:tcW w:w="2875" w:type="dxa"/>
          </w:tcPr>
          <w:p w14:paraId="5DD8E96A" w14:textId="08672D57" w:rsidR="0086336F" w:rsidRPr="0001237B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1237B">
              <w:rPr>
                <w:rFonts w:ascii="Times New Roman" w:hAnsi="Times New Roman" w:cs="Times New Roman"/>
              </w:rPr>
              <w:t>Amateur</w:t>
            </w:r>
          </w:p>
        </w:tc>
        <w:tc>
          <w:tcPr>
            <w:tcW w:w="6210" w:type="dxa"/>
          </w:tcPr>
          <w:p w14:paraId="657F7A12" w14:textId="1ED8281D" w:rsidR="009E7A03" w:rsidRPr="0001237B" w:rsidRDefault="0001237B" w:rsidP="00212925">
            <w:pPr>
              <w:rPr>
                <w:rFonts w:ascii="Times New Roman" w:hAnsi="Times New Roman" w:cs="Times New Roman"/>
              </w:rPr>
            </w:pPr>
            <w:r w:rsidRPr="0001237B">
              <w:rPr>
                <w:rFonts w:ascii="Times New Roman" w:hAnsi="Times New Roman" w:cs="Times New Roman"/>
              </w:rPr>
              <w:t>Non-professional, non</w:t>
            </w:r>
            <w:r w:rsidR="009E7A03" w:rsidRPr="0001237B">
              <w:rPr>
                <w:rFonts w:ascii="Times New Roman" w:hAnsi="Times New Roman" w:cs="Times New Roman"/>
              </w:rPr>
              <w:t>-specialist</w:t>
            </w:r>
          </w:p>
        </w:tc>
        <w:tc>
          <w:tcPr>
            <w:tcW w:w="1705" w:type="dxa"/>
          </w:tcPr>
          <w:p w14:paraId="667AFA53" w14:textId="77777777" w:rsidR="0086336F" w:rsidRPr="00022B8F" w:rsidRDefault="0086336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DC67B1" w:rsidRPr="00022B8F" w14:paraId="73DAF93A" w14:textId="77777777" w:rsidTr="00FA6D98">
        <w:tc>
          <w:tcPr>
            <w:tcW w:w="2875" w:type="dxa"/>
          </w:tcPr>
          <w:p w14:paraId="43E5BCF8" w14:textId="1D7406B2" w:rsidR="00DC67B1" w:rsidRPr="0001237B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1237B">
              <w:rPr>
                <w:rFonts w:ascii="Times New Roman" w:hAnsi="Times New Roman" w:cs="Times New Roman"/>
              </w:rPr>
              <w:t>Oppose</w:t>
            </w:r>
          </w:p>
        </w:tc>
        <w:tc>
          <w:tcPr>
            <w:tcW w:w="6210" w:type="dxa"/>
          </w:tcPr>
          <w:p w14:paraId="5F8F4CB6" w14:textId="14B37AE8" w:rsidR="00DC67B1" w:rsidRPr="0001237B" w:rsidRDefault="0001237B" w:rsidP="00212925">
            <w:pPr>
              <w:rPr>
                <w:rFonts w:ascii="Times New Roman" w:hAnsi="Times New Roman" w:cs="Times New Roman"/>
              </w:rPr>
            </w:pPr>
            <w:r w:rsidRPr="0001237B">
              <w:rPr>
                <w:rFonts w:ascii="Times New Roman" w:hAnsi="Times New Roman" w:cs="Times New Roman"/>
              </w:rPr>
              <w:t>Be against, object to, disagree with, disapprove of # support, in fa</w:t>
            </w:r>
            <w:r w:rsidR="009E7A03" w:rsidRPr="0001237B">
              <w:rPr>
                <w:rFonts w:ascii="Times New Roman" w:hAnsi="Times New Roman" w:cs="Times New Roman"/>
              </w:rPr>
              <w:t>vor of</w:t>
            </w:r>
          </w:p>
        </w:tc>
        <w:tc>
          <w:tcPr>
            <w:tcW w:w="1705" w:type="dxa"/>
          </w:tcPr>
          <w:p w14:paraId="177EBB0F" w14:textId="77777777" w:rsidR="00DC67B1" w:rsidRPr="00022B8F" w:rsidRDefault="00DC67B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DC67B1" w:rsidRPr="00022B8F" w14:paraId="4EF40DF5" w14:textId="77777777" w:rsidTr="00FA6D98">
        <w:tc>
          <w:tcPr>
            <w:tcW w:w="2875" w:type="dxa"/>
          </w:tcPr>
          <w:p w14:paraId="1086C199" w14:textId="50005E49" w:rsidR="00DC67B1" w:rsidRPr="0001237B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1237B">
              <w:rPr>
                <w:rFonts w:ascii="Times New Roman" w:hAnsi="Times New Roman" w:cs="Times New Roman"/>
              </w:rPr>
              <w:t>Accomplish</w:t>
            </w:r>
          </w:p>
        </w:tc>
        <w:tc>
          <w:tcPr>
            <w:tcW w:w="6210" w:type="dxa"/>
          </w:tcPr>
          <w:p w14:paraId="1CBDCFAB" w14:textId="32370D6C" w:rsidR="00DC67B1" w:rsidRPr="0001237B" w:rsidRDefault="0001237B" w:rsidP="00212925">
            <w:pPr>
              <w:rPr>
                <w:rFonts w:ascii="Times New Roman" w:hAnsi="Times New Roman" w:cs="Times New Roman"/>
              </w:rPr>
            </w:pPr>
            <w:r w:rsidRPr="0001237B">
              <w:rPr>
                <w:rFonts w:ascii="Times New Roman" w:hAnsi="Times New Roman" w:cs="Times New Roman"/>
              </w:rPr>
              <w:t>Achieve, complete</w:t>
            </w:r>
          </w:p>
        </w:tc>
        <w:tc>
          <w:tcPr>
            <w:tcW w:w="1705" w:type="dxa"/>
          </w:tcPr>
          <w:p w14:paraId="38D498BB" w14:textId="77777777" w:rsidR="00DC67B1" w:rsidRPr="00022B8F" w:rsidRDefault="00DC67B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A6D98" w:rsidRPr="00022B8F" w14:paraId="618200A2" w14:textId="77777777" w:rsidTr="00FA6D98">
        <w:tc>
          <w:tcPr>
            <w:tcW w:w="2875" w:type="dxa"/>
          </w:tcPr>
          <w:p w14:paraId="05232417" w14:textId="085129C0" w:rsidR="00FA6D98" w:rsidRPr="0001237B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1237B">
              <w:rPr>
                <w:rFonts w:ascii="Times New Roman" w:hAnsi="Times New Roman" w:cs="Times New Roman"/>
              </w:rPr>
              <w:t>Interactive</w:t>
            </w:r>
          </w:p>
        </w:tc>
        <w:tc>
          <w:tcPr>
            <w:tcW w:w="6210" w:type="dxa"/>
          </w:tcPr>
          <w:p w14:paraId="302C2A66" w14:textId="2CBE55DD" w:rsidR="00FA6D98" w:rsidRPr="0001237B" w:rsidRDefault="0001237B" w:rsidP="00212925">
            <w:pPr>
              <w:rPr>
                <w:rFonts w:ascii="Times New Roman" w:hAnsi="Times New Roman" w:cs="Times New Roman"/>
              </w:rPr>
            </w:pPr>
            <w:r w:rsidRPr="0001237B">
              <w:rPr>
                <w:rFonts w:ascii="Times New Roman" w:hAnsi="Times New Roman" w:cs="Times New Roman"/>
              </w:rPr>
              <w:t>Involving communication between people</w:t>
            </w:r>
          </w:p>
        </w:tc>
        <w:tc>
          <w:tcPr>
            <w:tcW w:w="1705" w:type="dxa"/>
          </w:tcPr>
          <w:p w14:paraId="29634CB2" w14:textId="77777777" w:rsidR="00FA6D98" w:rsidRPr="00022B8F" w:rsidRDefault="00FA6D9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A6D98" w:rsidRPr="00022B8F" w14:paraId="0C181E3B" w14:textId="77777777" w:rsidTr="00FA6D98">
        <w:tc>
          <w:tcPr>
            <w:tcW w:w="2875" w:type="dxa"/>
          </w:tcPr>
          <w:p w14:paraId="535F3AFD" w14:textId="5AC72056" w:rsidR="00FA6D98" w:rsidRPr="0001237B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1237B">
              <w:rPr>
                <w:rFonts w:ascii="Times New Roman" w:hAnsi="Times New Roman" w:cs="Times New Roman"/>
              </w:rPr>
              <w:t>Virtual</w:t>
            </w:r>
          </w:p>
        </w:tc>
        <w:tc>
          <w:tcPr>
            <w:tcW w:w="6210" w:type="dxa"/>
          </w:tcPr>
          <w:p w14:paraId="0766EA95" w14:textId="32735D79" w:rsidR="00FA6D98" w:rsidRPr="0001237B" w:rsidRDefault="00E732A2" w:rsidP="00212925">
            <w:pPr>
              <w:rPr>
                <w:rFonts w:ascii="Times New Roman" w:hAnsi="Times New Roman" w:cs="Times New Roman"/>
              </w:rPr>
            </w:pPr>
            <w:r w:rsidRPr="0001237B">
              <w:rPr>
                <w:rFonts w:ascii="Times New Roman" w:hAnsi="Times New Roman" w:cs="Times New Roman"/>
              </w:rPr>
              <w:t>Something that is virtual can be done or seen using a computer and therefore without going anywhere or talking to anyone.</w:t>
            </w:r>
          </w:p>
        </w:tc>
        <w:tc>
          <w:tcPr>
            <w:tcW w:w="1705" w:type="dxa"/>
          </w:tcPr>
          <w:p w14:paraId="12421479" w14:textId="77777777" w:rsidR="00FA6D98" w:rsidRPr="00022B8F" w:rsidRDefault="00FA6D9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A6D98" w:rsidRPr="00022B8F" w14:paraId="27D292F0" w14:textId="77777777" w:rsidTr="00FA6D98">
        <w:tc>
          <w:tcPr>
            <w:tcW w:w="2875" w:type="dxa"/>
          </w:tcPr>
          <w:p w14:paraId="144C80B9" w14:textId="6FC2F10A" w:rsidR="00FA6D98" w:rsidRPr="0001237B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1237B">
              <w:rPr>
                <w:rFonts w:ascii="Times New Roman" w:hAnsi="Times New Roman" w:cs="Times New Roman"/>
              </w:rPr>
              <w:t>Cater</w:t>
            </w:r>
          </w:p>
        </w:tc>
        <w:tc>
          <w:tcPr>
            <w:tcW w:w="6210" w:type="dxa"/>
          </w:tcPr>
          <w:p w14:paraId="55F2F107" w14:textId="0D536D04" w:rsidR="00FA6D98" w:rsidRPr="0001237B" w:rsidRDefault="0001237B" w:rsidP="00212925">
            <w:pPr>
              <w:rPr>
                <w:rFonts w:ascii="Times New Roman" w:hAnsi="Times New Roman" w:cs="Times New Roman"/>
              </w:rPr>
            </w:pPr>
            <w:r w:rsidRPr="0001237B">
              <w:rPr>
                <w:rFonts w:ascii="Times New Roman" w:hAnsi="Times New Roman" w:cs="Times New Roman"/>
              </w:rPr>
              <w:t>Serve, satisfy, provide, supply, offer</w:t>
            </w:r>
          </w:p>
        </w:tc>
        <w:tc>
          <w:tcPr>
            <w:tcW w:w="1705" w:type="dxa"/>
          </w:tcPr>
          <w:p w14:paraId="64157FBE" w14:textId="77777777" w:rsidR="00FA6D98" w:rsidRPr="00022B8F" w:rsidRDefault="00FA6D9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A6D98" w:rsidRPr="00022B8F" w14:paraId="3E78DE4B" w14:textId="77777777" w:rsidTr="00FA6D98">
        <w:tc>
          <w:tcPr>
            <w:tcW w:w="2875" w:type="dxa"/>
          </w:tcPr>
          <w:p w14:paraId="545BBEC7" w14:textId="492CCE4C" w:rsidR="00FA6D98" w:rsidRPr="0001237B" w:rsidRDefault="0001237B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1237B">
              <w:rPr>
                <w:rFonts w:ascii="Times New Roman" w:hAnsi="Times New Roman" w:cs="Times New Roman"/>
              </w:rPr>
              <w:t>Perspective</w:t>
            </w:r>
          </w:p>
        </w:tc>
        <w:tc>
          <w:tcPr>
            <w:tcW w:w="6210" w:type="dxa"/>
          </w:tcPr>
          <w:p w14:paraId="5EB2BDF8" w14:textId="45FBD76C" w:rsidR="00FA6D98" w:rsidRPr="0001237B" w:rsidRDefault="0001237B" w:rsidP="00212925">
            <w:pPr>
              <w:rPr>
                <w:rFonts w:ascii="Times New Roman" w:hAnsi="Times New Roman" w:cs="Times New Roman"/>
              </w:rPr>
            </w:pPr>
            <w:r w:rsidRPr="0001237B">
              <w:rPr>
                <w:rFonts w:ascii="Times New Roman" w:hAnsi="Times New Roman" w:cs="Times New Roman"/>
              </w:rPr>
              <w:t>Viewpoint, outlook, standpoint</w:t>
            </w:r>
          </w:p>
        </w:tc>
        <w:tc>
          <w:tcPr>
            <w:tcW w:w="1705" w:type="dxa"/>
          </w:tcPr>
          <w:p w14:paraId="0A2EBF98" w14:textId="77777777" w:rsidR="00FA6D98" w:rsidRPr="00022B8F" w:rsidRDefault="00FA6D9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62FA3BF0" w14:textId="78E186A2" w:rsidR="008D68FB" w:rsidRPr="00022B8F" w:rsidRDefault="008D68FB" w:rsidP="00FA6D98">
      <w:pPr>
        <w:rPr>
          <w:rFonts w:ascii="Times New Roman" w:hAnsi="Times New Roman" w:cs="Times New Roman"/>
        </w:rPr>
      </w:pPr>
    </w:p>
    <w:sectPr w:rsidR="008D68FB" w:rsidRPr="00022B8F" w:rsidSect="003118F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367A8"/>
    <w:multiLevelType w:val="hybridMultilevel"/>
    <w:tmpl w:val="A876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95D06"/>
    <w:multiLevelType w:val="hybridMultilevel"/>
    <w:tmpl w:val="A876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15D12"/>
    <w:multiLevelType w:val="hybridMultilevel"/>
    <w:tmpl w:val="8C32C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922254">
    <w:abstractNumId w:val="2"/>
  </w:num>
  <w:num w:numId="2" w16cid:durableId="111025366">
    <w:abstractNumId w:val="0"/>
  </w:num>
  <w:num w:numId="3" w16cid:durableId="1828591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A4"/>
    <w:rsid w:val="00003CBB"/>
    <w:rsid w:val="0001237B"/>
    <w:rsid w:val="00012488"/>
    <w:rsid w:val="00022B8F"/>
    <w:rsid w:val="00070C8B"/>
    <w:rsid w:val="00080AB5"/>
    <w:rsid w:val="00083BA6"/>
    <w:rsid w:val="00087251"/>
    <w:rsid w:val="00097FC0"/>
    <w:rsid w:val="000B5D96"/>
    <w:rsid w:val="000B6E20"/>
    <w:rsid w:val="000E4215"/>
    <w:rsid w:val="0010423F"/>
    <w:rsid w:val="0011175E"/>
    <w:rsid w:val="0014197E"/>
    <w:rsid w:val="0014258C"/>
    <w:rsid w:val="00142997"/>
    <w:rsid w:val="00157050"/>
    <w:rsid w:val="001810BF"/>
    <w:rsid w:val="001A3FCE"/>
    <w:rsid w:val="001B1B4F"/>
    <w:rsid w:val="001D0812"/>
    <w:rsid w:val="00202822"/>
    <w:rsid w:val="00212925"/>
    <w:rsid w:val="00241DF8"/>
    <w:rsid w:val="00245C30"/>
    <w:rsid w:val="00255EA4"/>
    <w:rsid w:val="002B36C2"/>
    <w:rsid w:val="002D516D"/>
    <w:rsid w:val="002E5AE2"/>
    <w:rsid w:val="002F0EEC"/>
    <w:rsid w:val="00300B83"/>
    <w:rsid w:val="003118F4"/>
    <w:rsid w:val="003429E1"/>
    <w:rsid w:val="00345A77"/>
    <w:rsid w:val="003466D8"/>
    <w:rsid w:val="003526DB"/>
    <w:rsid w:val="00370A65"/>
    <w:rsid w:val="003A7A41"/>
    <w:rsid w:val="003B6E21"/>
    <w:rsid w:val="003C0643"/>
    <w:rsid w:val="003C63DB"/>
    <w:rsid w:val="003C72CC"/>
    <w:rsid w:val="003D0F2C"/>
    <w:rsid w:val="0041214E"/>
    <w:rsid w:val="0041298C"/>
    <w:rsid w:val="004327A5"/>
    <w:rsid w:val="00450F1D"/>
    <w:rsid w:val="0048039A"/>
    <w:rsid w:val="00495B18"/>
    <w:rsid w:val="004C603F"/>
    <w:rsid w:val="004E4D81"/>
    <w:rsid w:val="00506BD7"/>
    <w:rsid w:val="00514EA6"/>
    <w:rsid w:val="00541FF6"/>
    <w:rsid w:val="005720E1"/>
    <w:rsid w:val="005B333F"/>
    <w:rsid w:val="005E7F46"/>
    <w:rsid w:val="00616C6D"/>
    <w:rsid w:val="006328DD"/>
    <w:rsid w:val="00685213"/>
    <w:rsid w:val="006A77BD"/>
    <w:rsid w:val="007132F7"/>
    <w:rsid w:val="0071356A"/>
    <w:rsid w:val="0075256F"/>
    <w:rsid w:val="00761CC0"/>
    <w:rsid w:val="00763349"/>
    <w:rsid w:val="007806F2"/>
    <w:rsid w:val="007B2867"/>
    <w:rsid w:val="007F1C05"/>
    <w:rsid w:val="0086336F"/>
    <w:rsid w:val="008745CD"/>
    <w:rsid w:val="00887E2D"/>
    <w:rsid w:val="00896297"/>
    <w:rsid w:val="008A48DB"/>
    <w:rsid w:val="008D6840"/>
    <w:rsid w:val="008D68FB"/>
    <w:rsid w:val="008F6CDD"/>
    <w:rsid w:val="00913F9F"/>
    <w:rsid w:val="0092419C"/>
    <w:rsid w:val="0096610A"/>
    <w:rsid w:val="00982817"/>
    <w:rsid w:val="00985AEB"/>
    <w:rsid w:val="009E7A03"/>
    <w:rsid w:val="009F3213"/>
    <w:rsid w:val="009F32BF"/>
    <w:rsid w:val="00A24C81"/>
    <w:rsid w:val="00A25E82"/>
    <w:rsid w:val="00A857D4"/>
    <w:rsid w:val="00A94498"/>
    <w:rsid w:val="00A979FB"/>
    <w:rsid w:val="00AA3628"/>
    <w:rsid w:val="00AD09F0"/>
    <w:rsid w:val="00B451AD"/>
    <w:rsid w:val="00B5041F"/>
    <w:rsid w:val="00B5143B"/>
    <w:rsid w:val="00B84626"/>
    <w:rsid w:val="00B91A01"/>
    <w:rsid w:val="00B92116"/>
    <w:rsid w:val="00B95E76"/>
    <w:rsid w:val="00BA0698"/>
    <w:rsid w:val="00BA2EAC"/>
    <w:rsid w:val="00BB69E2"/>
    <w:rsid w:val="00C00123"/>
    <w:rsid w:val="00C15EBA"/>
    <w:rsid w:val="00C162ED"/>
    <w:rsid w:val="00C52939"/>
    <w:rsid w:val="00C80430"/>
    <w:rsid w:val="00C8062F"/>
    <w:rsid w:val="00C9798E"/>
    <w:rsid w:val="00CA5655"/>
    <w:rsid w:val="00CC0CA3"/>
    <w:rsid w:val="00CC2D52"/>
    <w:rsid w:val="00CD2BE3"/>
    <w:rsid w:val="00D320A4"/>
    <w:rsid w:val="00D566AA"/>
    <w:rsid w:val="00D9173A"/>
    <w:rsid w:val="00DC67B1"/>
    <w:rsid w:val="00E23754"/>
    <w:rsid w:val="00E36BA5"/>
    <w:rsid w:val="00E43491"/>
    <w:rsid w:val="00E44702"/>
    <w:rsid w:val="00E50365"/>
    <w:rsid w:val="00E5577D"/>
    <w:rsid w:val="00E55AAE"/>
    <w:rsid w:val="00E56351"/>
    <w:rsid w:val="00E63C54"/>
    <w:rsid w:val="00E732A2"/>
    <w:rsid w:val="00E8323C"/>
    <w:rsid w:val="00E84589"/>
    <w:rsid w:val="00E94309"/>
    <w:rsid w:val="00EE6837"/>
    <w:rsid w:val="00EF55D5"/>
    <w:rsid w:val="00F43662"/>
    <w:rsid w:val="00F5234E"/>
    <w:rsid w:val="00F5420F"/>
    <w:rsid w:val="00F62AA9"/>
    <w:rsid w:val="00F915A9"/>
    <w:rsid w:val="00F934E0"/>
    <w:rsid w:val="00FA6D98"/>
    <w:rsid w:val="00FB2C65"/>
    <w:rsid w:val="00FD7721"/>
    <w:rsid w:val="00FE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05C7"/>
  <w15:chartTrackingRefBased/>
  <w15:docId w15:val="{4F8E8FB5-5703-411F-B990-464C8FE3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2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5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4BCEC-9C3C-473A-8DA6-8F8C9D327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Xuan Thuy</cp:lastModifiedBy>
  <cp:revision>114</cp:revision>
  <dcterms:created xsi:type="dcterms:W3CDTF">2022-06-03T20:37:00Z</dcterms:created>
  <dcterms:modified xsi:type="dcterms:W3CDTF">2023-02-12T15:15:00Z</dcterms:modified>
</cp:coreProperties>
</file>