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shd w:val="clear" w:color="auto" w:fill="FFFFFF"/>
        <w:spacing w:lineRule="auto" w:line="240" w:before="300" w:after="150"/>
        <w:contextualSpacing/>
        <w:outlineLvl w:val="2"/>
        <w:rPr>
          <w:rFonts w:eastAsia="Times New Roman" w:cs="Times New Roman"/>
          <w:b/>
          <w:b/>
          <w:bCs/>
          <w:i/>
          <w:i/>
          <w:iCs/>
          <w:color w:val="CE0000"/>
          <w:szCs w:val="24"/>
        </w:rPr>
      </w:pPr>
      <w:r>
        <w:rPr>
          <w:rFonts w:eastAsia="Times New Roman" w:cs="Times New Roman"/>
          <w:b/>
          <w:bCs/>
          <w:color w:val="CE0000"/>
          <w:szCs w:val="24"/>
        </w:rPr>
        <w:t>Đọc 2 văn bản </w:t>
      </w:r>
      <w:r>
        <w:rPr>
          <w:rFonts w:eastAsia="Times New Roman" w:cs="Times New Roman"/>
          <w:b/>
          <w:bCs/>
          <w:i/>
          <w:iCs/>
          <w:color w:val="CE0000"/>
          <w:szCs w:val="24"/>
        </w:rPr>
        <w:t xml:space="preserve">(Read a text aloud – Câu 1-2) </w:t>
      </w:r>
    </w:p>
    <w:p>
      <w:pPr>
        <w:pStyle w:val="Normal"/>
        <w:numPr>
          <w:ilvl w:val="0"/>
          <w:numId w:val="0"/>
        </w:numPr>
        <w:shd w:val="clear" w:color="auto" w:fill="FFFFFF"/>
        <w:spacing w:lineRule="auto" w:line="240" w:before="300" w:after="150"/>
        <w:ind w:left="360" w:hanging="0"/>
        <w:outlineLvl w:val="2"/>
        <w:rPr>
          <w:rFonts w:eastAsia="Times New Roman" w:cs="Times New Roman"/>
          <w:color w:val="000000" w:themeColor="text1"/>
          <w:szCs w:val="24"/>
        </w:rPr>
      </w:pPr>
      <w:r>
        <w:rPr>
          <w:rFonts w:eastAsia="Times New Roman" w:cs="Times New Roman"/>
          <w:color w:val="000000" w:themeColor="text1"/>
          <w:szCs w:val="24"/>
        </w:rPr>
        <w:t>Đây là phần đọc, chú tâm vào phần trọng âm (nhấn mạnh từ), phát âm &amp; ngữ điệu (cách anh đọc từ đấy)</w:t>
      </w:r>
    </w:p>
    <w:p>
      <w:pPr>
        <w:pStyle w:val="Normal"/>
        <w:numPr>
          <w:ilvl w:val="0"/>
          <w:numId w:val="0"/>
        </w:numPr>
        <w:shd w:val="clear" w:color="auto" w:fill="FFFFFF"/>
        <w:spacing w:lineRule="auto" w:line="240" w:before="300" w:after="150"/>
        <w:ind w:left="360" w:hanging="0"/>
        <w:outlineLvl w:val="2"/>
        <w:rPr>
          <w:rFonts w:eastAsia="Times New Roman" w:cs="Times New Roman"/>
          <w:b/>
          <w:b/>
          <w:bCs/>
          <w:color w:val="000000" w:themeColor="text1"/>
          <w:szCs w:val="24"/>
        </w:rPr>
      </w:pPr>
      <w:r>
        <w:rPr>
          <w:rFonts w:eastAsia="Times New Roman" w:cs="Times New Roman"/>
          <w:b/>
          <w:bCs/>
          <w:color w:val="000000" w:themeColor="text1"/>
          <w:szCs w:val="24"/>
        </w:rPr>
        <w:t xml:space="preserve">Tips: </w:t>
      </w:r>
    </w:p>
    <w:p>
      <w:pPr>
        <w:pStyle w:val="ListParagraph"/>
        <w:numPr>
          <w:ilvl w:val="0"/>
          <w:numId w:val="2"/>
        </w:numPr>
        <w:shd w:val="clear" w:color="auto" w:fill="FFFFFF"/>
        <w:spacing w:lineRule="auto" w:line="240" w:before="300" w:after="150"/>
        <w:contextualSpacing/>
        <w:outlineLvl w:val="2"/>
        <w:rPr>
          <w:rFonts w:eastAsia="Times New Roman" w:cs="Times New Roman"/>
          <w:color w:val="000000" w:themeColor="text1"/>
          <w:szCs w:val="24"/>
        </w:rPr>
      </w:pPr>
      <w:r>
        <w:rPr>
          <w:rFonts w:eastAsia="Times New Roman" w:cs="Times New Roman"/>
          <w:color w:val="000000" w:themeColor="text1"/>
          <w:szCs w:val="24"/>
        </w:rPr>
        <w:t xml:space="preserve">Trong 45s chuẩn bị, anh chỉ cần đọc lướt qua bài đọc 1 lần, r tập trung vào </w:t>
      </w:r>
      <w:r>
        <w:rPr>
          <w:rFonts w:eastAsia="Times New Roman" w:cs="Times New Roman"/>
          <w:b/>
          <w:bCs/>
          <w:color w:val="000000" w:themeColor="text1"/>
          <w:szCs w:val="24"/>
        </w:rPr>
        <w:t>những từ khó đọc</w:t>
      </w:r>
      <w:r>
        <w:rPr>
          <w:rFonts w:eastAsia="Times New Roman" w:cs="Times New Roman"/>
          <w:color w:val="000000" w:themeColor="text1"/>
          <w:szCs w:val="24"/>
        </w:rPr>
        <w:t>. Sau đó đọc nhẩm những từ khó đọc đấy để lúc đọc đến mấy từ đấy k bị vấp.</w:t>
      </w:r>
    </w:p>
    <w:p>
      <w:pPr>
        <w:pStyle w:val="ListParagraph"/>
        <w:numPr>
          <w:ilvl w:val="0"/>
          <w:numId w:val="0"/>
        </w:numPr>
        <w:shd w:val="clear" w:color="auto" w:fill="FFFFFF"/>
        <w:spacing w:lineRule="auto" w:line="240" w:before="300" w:after="150"/>
        <w:ind w:left="720" w:hanging="0"/>
        <w:contextualSpacing/>
        <w:outlineLvl w:val="2"/>
        <w:rPr>
          <w:rFonts w:eastAsia="Times New Roman" w:cs="Times New Roman"/>
          <w:color w:val="000000" w:themeColor="text1"/>
          <w:szCs w:val="24"/>
        </w:rPr>
      </w:pPr>
      <w:r>
        <w:rPr>
          <w:rFonts w:eastAsia="Times New Roman" w:cs="Times New Roman"/>
          <w:color w:val="000000" w:themeColor="text1"/>
          <w:szCs w:val="24"/>
        </w:rPr>
      </w:r>
    </w:p>
    <w:p>
      <w:pPr>
        <w:pStyle w:val="ListParagraph"/>
        <w:numPr>
          <w:ilvl w:val="0"/>
          <w:numId w:val="2"/>
        </w:numPr>
        <w:shd w:val="clear" w:color="auto" w:fill="FFFFFF"/>
        <w:spacing w:lineRule="auto" w:line="240" w:before="300" w:after="150"/>
        <w:contextualSpacing/>
        <w:outlineLvl w:val="2"/>
        <w:rPr>
          <w:rFonts w:eastAsia="Times New Roman" w:cs="Times New Roman"/>
          <w:color w:val="000000" w:themeColor="text1"/>
          <w:szCs w:val="24"/>
        </w:rPr>
      </w:pPr>
      <w:r>
        <w:rPr>
          <w:rFonts w:eastAsia="Times New Roman" w:cs="Times New Roman"/>
          <w:color w:val="000000" w:themeColor="text1"/>
          <w:szCs w:val="24"/>
        </w:rPr>
        <w:t xml:space="preserve">Khi đọc: phát âm chuẩn &amp; đọc trôi chảy là 1 chuyện, nhưng anh cũng cần phải chú ý </w:t>
      </w:r>
      <w:r>
        <w:rPr>
          <w:rFonts w:eastAsia="Times New Roman" w:cs="Times New Roman"/>
          <w:b/>
          <w:bCs/>
          <w:color w:val="000000" w:themeColor="text1"/>
          <w:szCs w:val="24"/>
        </w:rPr>
        <w:t>ngữ điệu</w:t>
      </w:r>
      <w:r>
        <w:rPr>
          <w:rFonts w:eastAsia="Times New Roman" w:cs="Times New Roman"/>
          <w:color w:val="000000" w:themeColor="text1"/>
          <w:szCs w:val="24"/>
        </w:rPr>
        <w:t xml:space="preserve"> đọc nữa. Cái này anh nghe mấy </w:t>
      </w:r>
      <w:r>
        <w:rPr>
          <w:rFonts w:eastAsia="Times New Roman" w:cs="Times New Roman"/>
          <w:b/>
          <w:bCs/>
          <w:color w:val="000000" w:themeColor="text1"/>
          <w:szCs w:val="24"/>
        </w:rPr>
        <w:t>bản tin thời sự</w:t>
      </w:r>
      <w:r>
        <w:rPr>
          <w:rFonts w:eastAsia="Times New Roman" w:cs="Times New Roman"/>
          <w:color w:val="000000" w:themeColor="text1"/>
          <w:szCs w:val="24"/>
        </w:rPr>
        <w:t xml:space="preserve"> hoặc nghe mấy </w:t>
      </w:r>
      <w:r>
        <w:rPr>
          <w:rFonts w:eastAsia="Times New Roman" w:cs="Times New Roman"/>
          <w:b/>
          <w:bCs/>
          <w:color w:val="000000" w:themeColor="text1"/>
          <w:szCs w:val="24"/>
        </w:rPr>
        <w:t>cái thông báo ở siêu thị, sân bay</w:t>
      </w:r>
      <w:r>
        <w:rPr>
          <w:rFonts w:eastAsia="Times New Roman" w:cs="Times New Roman"/>
          <w:color w:val="000000" w:themeColor="text1"/>
          <w:szCs w:val="24"/>
        </w:rPr>
        <w:t xml:space="preserve"> để xem họ nói tn mình bắt chước theo nhé.</w:t>
      </w:r>
    </w:p>
    <w:p>
      <w:pPr>
        <w:pStyle w:val="Normal"/>
        <w:numPr>
          <w:ilvl w:val="0"/>
          <w:numId w:val="0"/>
        </w:numPr>
        <w:shd w:val="clear" w:color="auto" w:fill="FFFFFF"/>
        <w:spacing w:lineRule="auto" w:line="240" w:before="300" w:after="150"/>
        <w:ind w:left="360" w:hanging="0"/>
        <w:outlineLvl w:val="2"/>
        <w:rPr>
          <w:rFonts w:eastAsia="Times New Roman" w:cs="Times New Roman"/>
          <w:b/>
          <w:b/>
          <w:bCs/>
          <w:color w:val="CE0000"/>
          <w:szCs w:val="24"/>
        </w:rPr>
      </w:pPr>
      <w:r>
        <w:rPr>
          <w:rFonts w:eastAsia="Times New Roman" w:cs="Times New Roman"/>
          <w:b/>
          <w:bCs/>
          <w:color w:val="CE0000"/>
          <w:szCs w:val="24"/>
        </w:rPr>
      </w:r>
    </w:p>
    <w:p>
      <w:pPr>
        <w:pStyle w:val="Normal"/>
        <w:numPr>
          <w:ilvl w:val="0"/>
          <w:numId w:val="0"/>
        </w:numPr>
        <w:shd w:val="clear" w:color="auto" w:fill="FFFFFF"/>
        <w:spacing w:lineRule="auto" w:line="240" w:before="300" w:after="150"/>
        <w:outlineLvl w:val="2"/>
        <w:rPr>
          <w:rFonts w:eastAsia="Times New Roman" w:cs="Times New Roman"/>
          <w:b/>
          <w:b/>
          <w:bCs/>
          <w:color w:val="CE0000"/>
          <w:szCs w:val="24"/>
        </w:rPr>
      </w:pPr>
      <w:r>
        <w:rPr>
          <w:rFonts w:eastAsia="Times New Roman" w:cs="Times New Roman"/>
          <w:b/>
          <w:bCs/>
          <w:color w:val="CE0000"/>
          <w:szCs w:val="24"/>
        </w:rPr>
        <w:t>2. Miêu tả bức tranh </w:t>
      </w:r>
      <w:r>
        <w:rPr>
          <w:rFonts w:eastAsia="Times New Roman" w:cs="Times New Roman"/>
          <w:b/>
          <w:bCs/>
          <w:i/>
          <w:iCs/>
          <w:color w:val="CE0000"/>
          <w:szCs w:val="24"/>
        </w:rPr>
        <w:t xml:space="preserve">(Describe a picture – Câu 3-4) </w:t>
      </w:r>
    </w:p>
    <w:p>
      <w:pPr>
        <w:pStyle w:val="Normal"/>
        <w:shd w:val="clear" w:color="auto" w:fill="FFFFFF"/>
        <w:spacing w:lineRule="auto" w:line="240" w:before="0" w:after="150"/>
        <w:jc w:val="both"/>
        <w:rPr>
          <w:rFonts w:eastAsia="Times New Roman" w:cs="Times New Roman"/>
          <w:color w:val="333333"/>
          <w:sz w:val="21"/>
          <w:szCs w:val="21"/>
        </w:rPr>
      </w:pPr>
      <w:r>
        <w:rPr>
          <w:rFonts w:eastAsia="Times New Roman" w:cs="Times New Roman"/>
          <w:color w:val="333333"/>
          <w:sz w:val="21"/>
          <w:szCs w:val="21"/>
        </w:rPr>
        <w:t>Tương tự như dạng 1, trong 45 giây đầu tiên, anh hãy nhìn tổng thể bức tranh và liệt kê các từ vựng có thể gặp về  địa điểm, vật (vị trí, trạng thái…), người (hành động, trang phục…) và đưa ra các dự đoán.</w:t>
      </w:r>
    </w:p>
    <w:p>
      <w:pPr>
        <w:pStyle w:val="Normal"/>
        <w:shd w:val="clear" w:color="auto" w:fill="FFFFFF"/>
        <w:spacing w:lineRule="auto" w:line="240" w:before="0" w:after="150"/>
        <w:jc w:val="both"/>
        <w:rPr>
          <w:rFonts w:eastAsia="Times New Roman" w:cs="Times New Roman"/>
          <w:b/>
          <w:b/>
          <w:bCs/>
          <w:color w:val="333333"/>
          <w:sz w:val="21"/>
          <w:szCs w:val="21"/>
        </w:rPr>
      </w:pPr>
      <w:r>
        <w:rPr>
          <w:rFonts w:eastAsia="Times New Roman" w:cs="Times New Roman"/>
          <w:b/>
          <w:bCs/>
          <w:color w:val="333333"/>
          <w:sz w:val="21"/>
          <w:szCs w:val="21"/>
        </w:rPr>
        <w:t>Tips:</w:t>
      </w:r>
    </w:p>
    <w:p>
      <w:pPr>
        <w:pStyle w:val="Normal"/>
        <w:shd w:val="clear" w:color="auto" w:fill="FFFFFF"/>
        <w:spacing w:lineRule="auto" w:line="240" w:before="0" w:after="150"/>
        <w:jc w:val="both"/>
        <w:rPr>
          <w:rFonts w:eastAsia="Times New Roman" w:cs="Times New Roman"/>
          <w:color w:val="333333"/>
          <w:sz w:val="21"/>
          <w:szCs w:val="21"/>
        </w:rPr>
      </w:pPr>
      <w:r>
        <w:rPr>
          <w:rFonts w:eastAsia="Times New Roman" w:cs="Times New Roman"/>
          <w:color w:val="333333"/>
          <w:sz w:val="21"/>
          <w:szCs w:val="21"/>
        </w:rPr>
        <w:t xml:space="preserve">– </w:t>
      </w:r>
      <w:r>
        <w:rPr>
          <w:rFonts w:eastAsia="Times New Roman" w:cs="Times New Roman"/>
          <w:color w:val="333333"/>
          <w:sz w:val="21"/>
          <w:szCs w:val="21"/>
        </w:rPr>
        <w:t xml:space="preserve">Bức tranh có thể được chụp ở đâu? Bắt đầu bằng câu: </w:t>
      </w:r>
      <w:r>
        <w:rPr>
          <w:rFonts w:eastAsia="Times New Roman" w:cs="Times New Roman"/>
          <w:b/>
          <w:bCs/>
          <w:color w:val="333333"/>
          <w:sz w:val="21"/>
          <w:szCs w:val="21"/>
        </w:rPr>
        <w:t>“This picture is taken in”</w:t>
      </w:r>
      <w:r>
        <w:rPr>
          <w:rFonts w:eastAsia="Times New Roman" w:cs="Times New Roman"/>
          <w:color w:val="333333"/>
          <w:sz w:val="21"/>
          <w:szCs w:val="21"/>
        </w:rPr>
        <w:t xml:space="preserve"> + khung cảnh chung hoặc </w:t>
      </w:r>
      <w:r>
        <w:rPr>
          <w:rFonts w:eastAsia="Times New Roman" w:cs="Times New Roman"/>
          <w:b/>
          <w:bCs/>
          <w:color w:val="333333"/>
          <w:sz w:val="21"/>
          <w:szCs w:val="21"/>
        </w:rPr>
        <w:t>“I can see this picture is about..”</w:t>
      </w:r>
      <w:r>
        <w:rPr>
          <w:rFonts w:eastAsia="Times New Roman" w:cs="Times New Roman"/>
          <w:color w:val="333333"/>
          <w:sz w:val="21"/>
          <w:szCs w:val="21"/>
        </w:rPr>
        <w:t xml:space="preserve"> + khung cảnh chung</w:t>
      </w:r>
    </w:p>
    <w:p>
      <w:pPr>
        <w:pStyle w:val="Normal"/>
        <w:shd w:val="clear" w:color="auto" w:fill="FFFFFF"/>
        <w:spacing w:lineRule="auto" w:line="240" w:before="0" w:after="150"/>
        <w:jc w:val="both"/>
        <w:rPr>
          <w:rFonts w:eastAsia="Times New Roman" w:cs="Times New Roman"/>
          <w:b/>
          <w:b/>
          <w:bCs/>
          <w:color w:val="333333"/>
          <w:sz w:val="21"/>
          <w:szCs w:val="21"/>
        </w:rPr>
      </w:pPr>
      <w:r>
        <w:rPr>
          <w:rFonts w:eastAsia="Times New Roman" w:cs="Times New Roman"/>
          <w:color w:val="333333"/>
          <w:sz w:val="21"/>
          <w:szCs w:val="21"/>
        </w:rPr>
        <w:t xml:space="preserve">– </w:t>
      </w:r>
      <w:r>
        <w:rPr>
          <w:rFonts w:eastAsia="Times New Roman" w:cs="Times New Roman"/>
          <w:color w:val="333333"/>
          <w:sz w:val="21"/>
          <w:szCs w:val="21"/>
        </w:rPr>
        <w:t xml:space="preserve">Miêu tả bức tranh từ bao quát đến chi tiết, từ </w:t>
      </w:r>
      <w:r>
        <w:rPr>
          <w:rFonts w:eastAsia="Times New Roman" w:cs="Times New Roman"/>
          <w:b/>
          <w:bCs/>
          <w:color w:val="333333"/>
          <w:sz w:val="21"/>
          <w:szCs w:val="21"/>
        </w:rPr>
        <w:t xml:space="preserve">người </w:t>
      </w:r>
      <w:r>
        <w:rPr>
          <w:rFonts w:eastAsia="Times New Roman" w:cs="Times New Roman"/>
          <w:color w:val="333333"/>
          <w:sz w:val="21"/>
          <w:szCs w:val="21"/>
        </w:rPr>
        <w:t xml:space="preserve">(Trong một bức tranh có bn người (nếu nhiều hơn 4 thì k đếm mà nói </w:t>
      </w:r>
      <w:r>
        <w:rPr>
          <w:rFonts w:eastAsia="Times New Roman" w:cs="Times New Roman"/>
          <w:b/>
          <w:bCs/>
          <w:color w:val="333333"/>
          <w:sz w:val="21"/>
          <w:szCs w:val="21"/>
        </w:rPr>
        <w:t>“there are a lot of people inside this picture”</w:t>
      </w:r>
      <w:r>
        <w:rPr>
          <w:rFonts w:eastAsia="Times New Roman" w:cs="Times New Roman"/>
          <w:color w:val="333333"/>
          <w:sz w:val="21"/>
          <w:szCs w:val="21"/>
        </w:rPr>
        <w:t xml:space="preserve">) </w:t>
      </w:r>
      <w:r>
        <w:rPr>
          <w:rFonts w:eastAsia="Times New Roman" w:cs="Times New Roman"/>
          <w:b/>
          <w:bCs/>
          <w:color w:val="333333"/>
          <w:sz w:val="21"/>
          <w:szCs w:val="21"/>
        </w:rPr>
        <w:t>đến việc họ đang làm + quần áo họ mặc (chỉ khi dưới 4 người)</w:t>
      </w:r>
    </w:p>
    <w:p>
      <w:pPr>
        <w:pStyle w:val="Normal"/>
        <w:shd w:val="clear" w:color="auto" w:fill="FFFFFF"/>
        <w:spacing w:lineRule="auto" w:line="240" w:before="0" w:after="150"/>
        <w:jc w:val="both"/>
        <w:rPr>
          <w:rFonts w:eastAsia="Times New Roman" w:cs="Times New Roman"/>
          <w:color w:val="333333"/>
          <w:sz w:val="21"/>
          <w:szCs w:val="21"/>
        </w:rPr>
      </w:pPr>
      <w:r>
        <w:rPr>
          <w:rFonts w:eastAsia="Times New Roman" w:cs="Times New Roman"/>
          <w:color w:val="333333"/>
          <w:sz w:val="21"/>
          <w:szCs w:val="21"/>
        </w:rPr>
        <w:t xml:space="preserve">– </w:t>
      </w:r>
      <w:r>
        <w:rPr>
          <w:rFonts w:eastAsia="Times New Roman" w:cs="Times New Roman"/>
          <w:color w:val="333333"/>
          <w:sz w:val="21"/>
          <w:szCs w:val="21"/>
        </w:rPr>
        <w:t xml:space="preserve">Đưa ra </w:t>
      </w:r>
      <w:r>
        <w:rPr>
          <w:rFonts w:eastAsia="Times New Roman" w:cs="Times New Roman"/>
          <w:b/>
          <w:bCs/>
          <w:color w:val="333333"/>
          <w:sz w:val="21"/>
          <w:szCs w:val="21"/>
        </w:rPr>
        <w:t>dự đoán</w:t>
      </w:r>
      <w:r>
        <w:rPr>
          <w:rFonts w:eastAsia="Times New Roman" w:cs="Times New Roman"/>
          <w:color w:val="333333"/>
          <w:sz w:val="21"/>
          <w:szCs w:val="21"/>
        </w:rPr>
        <w:t xml:space="preserve"> (anh sẽ nói về cảm nghĩ của mình về bức tranh hoặc dự đoán bước tiếp theo của người trong bức tranh)</w:t>
      </w:r>
    </w:p>
    <w:p>
      <w:pPr>
        <w:pStyle w:val="ListParagraph"/>
        <w:numPr>
          <w:ilvl w:val="0"/>
          <w:numId w:val="3"/>
        </w:numPr>
        <w:shd w:val="clear" w:color="auto" w:fill="FFFFFF"/>
        <w:spacing w:lineRule="auto" w:line="240" w:before="0" w:after="150"/>
        <w:contextualSpacing/>
        <w:jc w:val="both"/>
        <w:rPr>
          <w:rFonts w:eastAsia="Times New Roman" w:cs="Times New Roman"/>
          <w:color w:val="333333"/>
          <w:sz w:val="21"/>
          <w:szCs w:val="21"/>
        </w:rPr>
      </w:pPr>
      <w:r>
        <w:rPr>
          <w:rFonts w:eastAsia="Times New Roman" w:cs="Times New Roman"/>
          <w:b/>
          <w:bCs/>
          <w:color w:val="CE0000"/>
          <w:szCs w:val="24"/>
        </w:rPr>
        <w:t>Trả lời câu hỏi </w:t>
      </w:r>
      <w:r>
        <w:rPr>
          <w:rFonts w:eastAsia="Times New Roman" w:cs="Times New Roman"/>
          <w:b/>
          <w:bCs/>
          <w:i/>
          <w:iCs/>
          <w:color w:val="CE0000"/>
          <w:szCs w:val="24"/>
        </w:rPr>
        <w:t>(Respond to questions – Câu 5-7)</w:t>
      </w:r>
    </w:p>
    <w:p>
      <w:pPr>
        <w:pStyle w:val="Normal"/>
        <w:shd w:val="clear" w:color="auto" w:fill="FFFFFF"/>
        <w:spacing w:lineRule="auto" w:line="240" w:before="0" w:after="150"/>
        <w:jc w:val="both"/>
        <w:rPr>
          <w:rFonts w:eastAsia="Times New Roman" w:cs="Times New Roman"/>
          <w:color w:val="333333"/>
          <w:sz w:val="21"/>
          <w:szCs w:val="21"/>
        </w:rPr>
      </w:pPr>
      <w:r>
        <w:rPr>
          <w:rFonts w:eastAsia="Times New Roman" w:cs="Times New Roman"/>
          <w:color w:val="333333"/>
          <w:sz w:val="21"/>
          <w:szCs w:val="21"/>
        </w:rPr>
        <w:t>Đây là dạng câu hỏi về 1 chủ đề trong cuộc sống thường ngày ( âm nhạc, xe cộ, thực phẩm,…)</w:t>
      </w:r>
    </w:p>
    <w:p>
      <w:pPr>
        <w:pStyle w:val="Normal"/>
        <w:shd w:val="clear" w:color="auto" w:fill="FFFFFF"/>
        <w:spacing w:lineRule="auto" w:line="240" w:before="0" w:after="150"/>
        <w:jc w:val="both"/>
        <w:rPr>
          <w:rFonts w:eastAsia="Times New Roman" w:cs="Times New Roman"/>
          <w:color w:val="333333"/>
          <w:sz w:val="21"/>
          <w:szCs w:val="21"/>
        </w:rPr>
      </w:pPr>
      <w:r>
        <w:rPr>
          <w:rFonts w:eastAsia="Times New Roman" w:cs="Times New Roman"/>
          <w:color w:val="333333"/>
          <w:sz w:val="21"/>
          <w:szCs w:val="21"/>
        </w:rPr>
        <w:t>Phần này khác 2 phần trên là tgian chuẩn bị rất ít, nên mình cần phải hiểu được rõ là họ hỏi gì qua câu hỏi</w:t>
      </w:r>
    </w:p>
    <w:p>
      <w:pPr>
        <w:pStyle w:val="Normal"/>
        <w:shd w:val="clear" w:color="auto" w:fill="FFFFFF"/>
        <w:spacing w:lineRule="auto" w:line="240" w:before="0" w:after="150"/>
        <w:jc w:val="both"/>
        <w:rPr>
          <w:rFonts w:eastAsia="Times New Roman" w:cs="Times New Roman"/>
          <w:b/>
          <w:b/>
          <w:bCs/>
          <w:color w:val="333333"/>
          <w:sz w:val="21"/>
          <w:szCs w:val="21"/>
        </w:rPr>
      </w:pPr>
      <w:r>
        <w:rPr>
          <w:rFonts w:eastAsia="Times New Roman" w:cs="Times New Roman"/>
          <w:b/>
          <w:bCs/>
          <w:color w:val="333333"/>
          <w:sz w:val="21"/>
          <w:szCs w:val="21"/>
        </w:rPr>
        <w:t xml:space="preserve">Tips: </w:t>
      </w:r>
    </w:p>
    <w:p>
      <w:pPr>
        <w:pStyle w:val="ListParagraph"/>
        <w:numPr>
          <w:ilvl w:val="0"/>
          <w:numId w:val="2"/>
        </w:numPr>
        <w:shd w:val="clear" w:color="auto" w:fill="FFFFFF"/>
        <w:spacing w:lineRule="auto" w:line="240" w:before="0" w:after="150"/>
        <w:contextualSpacing/>
        <w:jc w:val="both"/>
        <w:rPr>
          <w:rFonts w:eastAsia="Times New Roman" w:cs="Times New Roman"/>
          <w:color w:val="333333"/>
          <w:sz w:val="21"/>
          <w:szCs w:val="21"/>
        </w:rPr>
      </w:pPr>
      <w:r>
        <w:rPr>
          <w:rFonts w:eastAsia="Times New Roman" w:cs="Times New Roman"/>
          <w:color w:val="333333"/>
          <w:sz w:val="21"/>
          <w:szCs w:val="21"/>
        </w:rPr>
        <w:t xml:space="preserve">Anh học kỹ những dạng câu hỏi </w:t>
      </w:r>
      <w:r>
        <w:rPr>
          <w:rFonts w:eastAsia="Times New Roman" w:cs="Times New Roman"/>
          <w:b/>
          <w:bCs/>
          <w:color w:val="333333"/>
          <w:sz w:val="21"/>
          <w:szCs w:val="21"/>
        </w:rPr>
        <w:t>What, Where, When, Why, Who, How</w:t>
      </w:r>
      <w:r>
        <w:rPr>
          <w:rFonts w:eastAsia="Times New Roman" w:cs="Times New Roman"/>
          <w:color w:val="333333"/>
          <w:sz w:val="21"/>
          <w:szCs w:val="21"/>
        </w:rPr>
        <w:t xml:space="preserve"> để khi họ hỏi, mình có thể biết được 1 phần chủ đề câu hỏi.</w:t>
      </w:r>
    </w:p>
    <w:p>
      <w:pPr>
        <w:pStyle w:val="ListParagraph"/>
        <w:shd w:val="clear" w:color="auto" w:fill="FFFFFF"/>
        <w:spacing w:lineRule="auto" w:line="240" w:before="0" w:after="150"/>
        <w:contextualSpacing/>
        <w:jc w:val="both"/>
        <w:rPr>
          <w:rFonts w:eastAsia="Times New Roman" w:cs="Times New Roman"/>
          <w:color w:val="333333"/>
          <w:sz w:val="21"/>
          <w:szCs w:val="21"/>
        </w:rPr>
      </w:pPr>
      <w:r>
        <w:rPr>
          <w:rFonts w:eastAsia="Times New Roman" w:cs="Times New Roman"/>
          <w:color w:val="333333"/>
          <w:sz w:val="21"/>
          <w:szCs w:val="21"/>
        </w:rPr>
      </w:r>
    </w:p>
    <w:p>
      <w:pPr>
        <w:pStyle w:val="ListParagraph"/>
        <w:numPr>
          <w:ilvl w:val="0"/>
          <w:numId w:val="2"/>
        </w:numPr>
        <w:shd w:val="clear" w:color="auto" w:fill="FFFFFF"/>
        <w:spacing w:lineRule="auto" w:line="240" w:before="0" w:after="150"/>
        <w:contextualSpacing/>
        <w:jc w:val="both"/>
        <w:rPr>
          <w:rFonts w:eastAsia="Times New Roman" w:cs="Times New Roman"/>
          <w:color w:val="333333"/>
          <w:sz w:val="21"/>
          <w:szCs w:val="21"/>
        </w:rPr>
      </w:pPr>
      <w:r>
        <w:rPr>
          <w:rFonts w:eastAsia="Times New Roman" w:cs="Times New Roman"/>
          <w:color w:val="333333"/>
          <w:sz w:val="21"/>
          <w:szCs w:val="21"/>
        </w:rPr>
        <w:t xml:space="preserve">Khi nắm bắt đc chủ đề (ai, cgi, ở đâu,..) rồi, anh cố gắng nghe được </w:t>
      </w:r>
      <w:r>
        <w:rPr>
          <w:rFonts w:eastAsia="Times New Roman" w:cs="Times New Roman"/>
          <w:b/>
          <w:bCs/>
          <w:color w:val="333333"/>
          <w:sz w:val="21"/>
          <w:szCs w:val="21"/>
        </w:rPr>
        <w:t>từ khóa của đề bài</w:t>
      </w:r>
      <w:r>
        <w:rPr>
          <w:rFonts w:eastAsia="Times New Roman" w:cs="Times New Roman"/>
          <w:color w:val="333333"/>
          <w:sz w:val="21"/>
          <w:szCs w:val="21"/>
        </w:rPr>
        <w:t xml:space="preserve"> + </w:t>
      </w:r>
      <w:r>
        <w:rPr>
          <w:rFonts w:eastAsia="Times New Roman" w:cs="Times New Roman"/>
          <w:b/>
          <w:bCs/>
          <w:color w:val="333333"/>
          <w:sz w:val="21"/>
          <w:szCs w:val="21"/>
        </w:rPr>
        <w:t>từ đứng trước nó</w:t>
      </w:r>
      <w:r>
        <w:rPr>
          <w:rFonts w:eastAsia="Times New Roman" w:cs="Times New Roman"/>
          <w:color w:val="333333"/>
          <w:sz w:val="21"/>
          <w:szCs w:val="21"/>
        </w:rPr>
        <w:t>. Từ đấy có thể trả lời đc hoàn toàn câu hỏi mà k cần nghe hết cả câu.</w:t>
      </w:r>
    </w:p>
    <w:p>
      <w:pPr>
        <w:pStyle w:val="ListParagraph"/>
        <w:rPr>
          <w:rFonts w:eastAsia="Times New Roman" w:cs="Times New Roman"/>
          <w:color w:val="333333"/>
          <w:sz w:val="21"/>
          <w:szCs w:val="21"/>
        </w:rPr>
      </w:pPr>
      <w:r>
        <w:rPr>
          <w:rFonts w:eastAsia="Times New Roman" w:cs="Times New Roman"/>
          <w:color w:val="333333"/>
          <w:sz w:val="21"/>
          <w:szCs w:val="21"/>
        </w:rPr>
      </w:r>
    </w:p>
    <w:p>
      <w:pPr>
        <w:pStyle w:val="ListParagraph"/>
        <w:shd w:val="clear" w:color="auto" w:fill="FFFFFF"/>
        <w:spacing w:lineRule="auto" w:line="240" w:before="0" w:after="150"/>
        <w:contextualSpacing/>
        <w:jc w:val="both"/>
        <w:rPr>
          <w:rFonts w:eastAsia="Times New Roman" w:cs="Times New Roman"/>
          <w:color w:val="333333"/>
          <w:sz w:val="21"/>
          <w:szCs w:val="21"/>
        </w:rPr>
      </w:pPr>
      <w:r>
        <w:rPr>
          <w:rFonts w:eastAsia="Times New Roman" w:cs="Times New Roman"/>
          <w:color w:val="333333"/>
          <w:sz w:val="21"/>
          <w:szCs w:val="21"/>
        </w:rPr>
      </w:r>
    </w:p>
    <w:p>
      <w:pPr>
        <w:pStyle w:val="ListParagraph"/>
        <w:numPr>
          <w:ilvl w:val="0"/>
          <w:numId w:val="2"/>
        </w:numPr>
        <w:shd w:val="clear" w:color="auto" w:fill="FFFFFF"/>
        <w:spacing w:lineRule="auto" w:line="240" w:before="0" w:after="150"/>
        <w:contextualSpacing/>
        <w:jc w:val="both"/>
        <w:rPr>
          <w:rFonts w:eastAsia="Times New Roman" w:cs="Times New Roman"/>
          <w:color w:val="333333"/>
          <w:sz w:val="21"/>
          <w:szCs w:val="21"/>
        </w:rPr>
      </w:pPr>
      <w:r>
        <w:rPr>
          <w:rFonts w:eastAsia="Times New Roman" w:cs="Times New Roman"/>
          <w:color w:val="333333"/>
          <w:sz w:val="21"/>
          <w:szCs w:val="21"/>
        </w:rPr>
        <w:t xml:space="preserve">Khi trả lời, thì dựa vào từ để hỏi đứng đầu câu trả lời lại. </w:t>
      </w:r>
    </w:p>
    <w:p>
      <w:pPr>
        <w:pStyle w:val="Normal"/>
        <w:shd w:val="clear" w:color="auto" w:fill="FFFFFF"/>
        <w:spacing w:lineRule="auto" w:line="240" w:before="0" w:after="150"/>
        <w:jc w:val="both"/>
        <w:rPr>
          <w:rFonts w:eastAsia="Times New Roman" w:cs="Times New Roman"/>
          <w:color w:val="333333"/>
          <w:sz w:val="21"/>
          <w:szCs w:val="21"/>
        </w:rPr>
      </w:pPr>
      <w:r>
        <w:rPr>
          <w:rFonts w:eastAsia="Times New Roman" w:cs="Times New Roman"/>
          <w:color w:val="333333"/>
          <w:sz w:val="21"/>
          <w:szCs w:val="21"/>
        </w:rPr>
        <w:t>Ex: Topic: Music</w:t>
      </w:r>
    </w:p>
    <w:p>
      <w:pPr>
        <w:pStyle w:val="Normal"/>
        <w:shd w:val="clear" w:color="auto" w:fill="FFFFFF"/>
        <w:spacing w:lineRule="auto" w:line="240" w:before="0" w:after="150"/>
        <w:ind w:firstLine="720"/>
        <w:jc w:val="both"/>
        <w:rPr>
          <w:rFonts w:eastAsia="Times New Roman" w:cs="Times New Roman"/>
          <w:b/>
          <w:b/>
          <w:bCs/>
          <w:color w:val="333333"/>
          <w:sz w:val="21"/>
          <w:szCs w:val="21"/>
          <w:u w:val="single"/>
        </w:rPr>
      </w:pPr>
      <w:r>
        <w:rPr>
          <w:rFonts w:eastAsia="Times New Roman" w:cs="Times New Roman"/>
          <w:b/>
          <w:bCs/>
          <w:color w:val="333333"/>
          <w:sz w:val="21"/>
          <w:szCs w:val="21"/>
          <w:u w:val="single"/>
        </w:rPr>
        <w:t xml:space="preserve">What </w:t>
      </w:r>
      <w:r>
        <w:rPr>
          <w:rFonts w:eastAsia="Times New Roman" w:cs="Times New Roman"/>
          <w:color w:val="333333"/>
          <w:sz w:val="21"/>
          <w:szCs w:val="21"/>
        </w:rPr>
        <w:t xml:space="preserve">is your </w:t>
      </w:r>
      <w:r>
        <w:rPr>
          <w:rFonts w:eastAsia="Times New Roman" w:cs="Times New Roman"/>
          <w:b/>
          <w:bCs/>
          <w:color w:val="333333"/>
          <w:sz w:val="21"/>
          <w:szCs w:val="21"/>
          <w:u w:val="single"/>
        </w:rPr>
        <w:t>favorite</w:t>
      </w:r>
      <w:r>
        <w:rPr>
          <w:rFonts w:eastAsia="Times New Roman" w:cs="Times New Roman"/>
          <w:color w:val="333333"/>
          <w:sz w:val="21"/>
          <w:szCs w:val="21"/>
        </w:rPr>
        <w:t xml:space="preserve"> </w:t>
      </w:r>
      <w:r>
        <w:rPr>
          <w:rFonts w:eastAsia="Times New Roman" w:cs="Times New Roman"/>
          <w:b/>
          <w:bCs/>
          <w:color w:val="333333"/>
          <w:sz w:val="21"/>
          <w:szCs w:val="21"/>
          <w:u w:val="single"/>
        </w:rPr>
        <w:t>song?</w:t>
      </w:r>
    </w:p>
    <w:p>
      <w:pPr>
        <w:pStyle w:val="Normal"/>
        <w:shd w:val="clear" w:color="auto" w:fill="FFFFFF"/>
        <w:spacing w:lineRule="auto" w:line="240" w:before="0" w:after="150"/>
        <w:jc w:val="both"/>
        <w:rPr>
          <w:rFonts w:eastAsia="Times New Roman" w:cs="Times New Roman"/>
          <w:color w:val="333333"/>
          <w:sz w:val="21"/>
          <w:szCs w:val="21"/>
        </w:rPr>
      </w:pPr>
      <w:r>
        <w:rPr>
          <w:rFonts w:eastAsia="Times New Roman" w:cs="Times New Roman"/>
          <w:color w:val="333333"/>
          <w:sz w:val="21"/>
          <w:szCs w:val="21"/>
        </w:rPr>
        <w:t xml:space="preserve">          </w:t>
      </w:r>
      <w:r>
        <w:rPr>
          <w:rFonts w:eastAsia="Times New Roman" w:cs="Times New Roman"/>
          <w:color w:val="333333"/>
          <w:sz w:val="21"/>
          <w:szCs w:val="21"/>
        </w:rPr>
        <w:t xml:space="preserve">Từ để hỏi </w:t>
        <w:tab/>
        <w:t xml:space="preserve">     Từ đứng trc </w:t>
        <w:tab/>
        <w:t>Từ khóa</w:t>
      </w:r>
    </w:p>
    <w:p>
      <w:pPr>
        <w:pStyle w:val="Normal"/>
        <w:shd w:val="clear" w:color="auto" w:fill="FFFFFF"/>
        <w:spacing w:lineRule="auto" w:line="240" w:before="0" w:after="150"/>
        <w:jc w:val="both"/>
        <w:rPr>
          <w:rFonts w:eastAsia="Times New Roman" w:cs="Times New Roman"/>
          <w:color w:val="333333"/>
          <w:sz w:val="21"/>
          <w:szCs w:val="21"/>
        </w:rPr>
      </w:pPr>
      <w:r>
        <w:rPr>
          <w:rFonts w:eastAsia="Times New Roman" w:cs="Times New Roman"/>
          <w:color w:val="333333"/>
          <w:sz w:val="21"/>
          <w:szCs w:val="21"/>
        </w:rPr>
        <w:t>My fav song is “…”</w:t>
      </w:r>
    </w:p>
    <w:p>
      <w:pPr>
        <w:pStyle w:val="Normal"/>
        <w:shd w:val="clear" w:color="auto" w:fill="FFFFFF"/>
        <w:spacing w:lineRule="auto" w:line="240" w:before="0" w:after="150"/>
        <w:jc w:val="both"/>
        <w:rPr>
          <w:rFonts w:eastAsia="Times New Roman" w:cs="Times New Roman"/>
          <w:color w:val="333333"/>
          <w:sz w:val="21"/>
          <w:szCs w:val="21"/>
        </w:rPr>
      </w:pPr>
      <w:r>
        <w:rPr>
          <w:rFonts w:eastAsia="Times New Roman" w:cs="Times New Roman"/>
          <w:color w:val="333333"/>
          <w:sz w:val="21"/>
          <w:szCs w:val="21"/>
        </w:rPr>
      </w:r>
    </w:p>
    <w:p>
      <w:pPr>
        <w:pStyle w:val="Normal"/>
        <w:numPr>
          <w:ilvl w:val="0"/>
          <w:numId w:val="0"/>
        </w:numPr>
        <w:shd w:val="clear" w:color="auto" w:fill="FFFFFF"/>
        <w:spacing w:lineRule="auto" w:line="240" w:before="300" w:after="150"/>
        <w:outlineLvl w:val="2"/>
        <w:rPr>
          <w:rFonts w:eastAsia="Times New Roman" w:cs="Times New Roman"/>
          <w:b/>
          <w:b/>
          <w:bCs/>
          <w:color w:val="CE0000"/>
          <w:szCs w:val="24"/>
        </w:rPr>
      </w:pPr>
      <w:r>
        <w:rPr>
          <w:rFonts w:eastAsia="Times New Roman" w:cs="Times New Roman"/>
          <w:b/>
          <w:bCs/>
          <w:color w:val="CE0000"/>
          <w:szCs w:val="24"/>
        </w:rPr>
      </w:r>
    </w:p>
    <w:p>
      <w:pPr>
        <w:pStyle w:val="Normal"/>
        <w:numPr>
          <w:ilvl w:val="0"/>
          <w:numId w:val="0"/>
        </w:numPr>
        <w:shd w:val="clear" w:color="auto" w:fill="FFFFFF"/>
        <w:spacing w:lineRule="auto" w:line="240" w:before="300" w:after="150"/>
        <w:outlineLvl w:val="2"/>
        <w:rPr>
          <w:rFonts w:eastAsia="Times New Roman" w:cs="Times New Roman"/>
          <w:b/>
          <w:b/>
          <w:bCs/>
          <w:color w:val="CE0000"/>
          <w:szCs w:val="24"/>
        </w:rPr>
      </w:pPr>
      <w:r>
        <w:rPr>
          <w:rFonts w:eastAsia="Times New Roman" w:cs="Times New Roman"/>
          <w:b/>
          <w:bCs/>
          <w:color w:val="CE0000"/>
          <w:szCs w:val="24"/>
        </w:rPr>
        <w:t>4. Dạng trả lời câu hỏi dựa trên thông tin được cung cấp </w:t>
      </w:r>
      <w:r>
        <w:rPr>
          <w:rFonts w:eastAsia="Times New Roman" w:cs="Times New Roman"/>
          <w:b/>
          <w:bCs/>
          <w:i/>
          <w:iCs/>
          <w:color w:val="CE0000"/>
          <w:szCs w:val="24"/>
        </w:rPr>
        <w:t>(Respond to questions using information provided – Câu 8-9-10)</w:t>
      </w:r>
    </w:p>
    <w:p>
      <w:pPr>
        <w:pStyle w:val="Normal"/>
        <w:shd w:val="clear" w:color="auto" w:fill="FFFFFF"/>
        <w:spacing w:lineRule="auto" w:line="240" w:before="0" w:after="150"/>
        <w:jc w:val="both"/>
        <w:rPr>
          <w:rFonts w:eastAsia="Times New Roman" w:cs="Times New Roman"/>
          <w:color w:val="333333"/>
          <w:sz w:val="21"/>
          <w:szCs w:val="21"/>
        </w:rPr>
      </w:pPr>
      <w:r>
        <w:rPr>
          <w:rFonts w:eastAsia="Times New Roman" w:cs="Times New Roman"/>
          <w:color w:val="333333"/>
          <w:sz w:val="21"/>
          <w:szCs w:val="21"/>
        </w:rPr>
        <w:t>Trong phần này, thí sinh có 45 giây để đọc 1 văn bản (thường là lịch trình, tờ thông tin, thông báo …), sau đó nghe và trả lời 3 câu hỏi đi kèm. Đây là phần thi test trí nhớ của mình, xem mình nắm bắt thông tin tốt đến đâu</w:t>
      </w:r>
    </w:p>
    <w:p>
      <w:pPr>
        <w:pStyle w:val="Normal"/>
        <w:shd w:val="clear" w:color="auto" w:fill="FFFFFF"/>
        <w:spacing w:lineRule="auto" w:line="240" w:before="0" w:after="150"/>
        <w:jc w:val="both"/>
        <w:rPr>
          <w:rFonts w:eastAsia="Times New Roman" w:cs="Times New Roman"/>
          <w:color w:val="333333"/>
          <w:sz w:val="21"/>
          <w:szCs w:val="21"/>
        </w:rPr>
      </w:pPr>
      <w:r>
        <w:rPr>
          <w:rFonts w:eastAsia="Times New Roman" w:cs="Times New Roman"/>
          <w:color w:val="333333"/>
          <w:sz w:val="21"/>
          <w:szCs w:val="21"/>
        </w:rPr>
        <w:t xml:space="preserve">Tips: </w:t>
      </w:r>
    </w:p>
    <w:p>
      <w:pPr>
        <w:pStyle w:val="ListParagraph"/>
        <w:numPr>
          <w:ilvl w:val="0"/>
          <w:numId w:val="2"/>
        </w:numPr>
        <w:shd w:val="clear" w:color="auto" w:fill="FFFFFF"/>
        <w:spacing w:lineRule="auto" w:line="240" w:before="0" w:after="150"/>
        <w:contextualSpacing/>
        <w:jc w:val="both"/>
        <w:rPr>
          <w:rFonts w:eastAsia="Times New Roman" w:cs="Times New Roman"/>
          <w:color w:val="333333"/>
          <w:sz w:val="21"/>
          <w:szCs w:val="21"/>
        </w:rPr>
      </w:pPr>
      <w:r>
        <w:rPr>
          <w:rFonts w:eastAsia="Times New Roman" w:cs="Times New Roman"/>
          <w:color w:val="333333"/>
          <w:sz w:val="21"/>
          <w:szCs w:val="21"/>
        </w:rPr>
        <w:t>Câu 1 thường sẽ hỏi mục thông tin trên thanh tiêu đề +1.2 dòng thông tin đầu của các thông tin được cung cấp</w:t>
      </w:r>
    </w:p>
    <w:p>
      <w:pPr>
        <w:pStyle w:val="ListParagraph"/>
        <w:shd w:val="clear" w:color="auto" w:fill="FFFFFF"/>
        <w:spacing w:lineRule="auto" w:line="240" w:before="0" w:after="150"/>
        <w:contextualSpacing/>
        <w:jc w:val="both"/>
        <w:rPr>
          <w:rFonts w:eastAsia="Times New Roman" w:cs="Times New Roman"/>
          <w:color w:val="333333"/>
          <w:sz w:val="21"/>
          <w:szCs w:val="21"/>
        </w:rPr>
      </w:pPr>
      <w:r>
        <w:rPr>
          <w:rFonts w:eastAsia="Times New Roman" w:cs="Times New Roman"/>
          <w:color w:val="333333"/>
          <w:sz w:val="21"/>
          <w:szCs w:val="21"/>
        </w:rPr>
      </w:r>
    </w:p>
    <w:p>
      <w:pPr>
        <w:pStyle w:val="ListParagraph"/>
        <w:numPr>
          <w:ilvl w:val="0"/>
          <w:numId w:val="2"/>
        </w:numPr>
        <w:shd w:val="clear" w:color="auto" w:fill="FFFFFF"/>
        <w:spacing w:lineRule="auto" w:line="240" w:before="0" w:after="150"/>
        <w:contextualSpacing/>
        <w:jc w:val="both"/>
        <w:rPr>
          <w:rFonts w:eastAsia="Times New Roman" w:cs="Times New Roman"/>
          <w:color w:val="333333"/>
          <w:sz w:val="21"/>
          <w:szCs w:val="21"/>
        </w:rPr>
      </w:pPr>
      <w:r>
        <w:rPr>
          <w:rFonts w:eastAsia="Times New Roman" w:cs="Times New Roman"/>
          <w:color w:val="333333"/>
          <w:sz w:val="21"/>
          <w:szCs w:val="21"/>
        </w:rPr>
        <w:t>Câu 2,3: chú ý hầu hết vào các con số + địa điểm (chiếm tầm 80%, 20% còn lại là thông tin thêm kiểu khuyến mãi, giá ưu đãi,…)</w:t>
      </w:r>
    </w:p>
    <w:p>
      <w:pPr>
        <w:pStyle w:val="Normal"/>
        <w:numPr>
          <w:ilvl w:val="0"/>
          <w:numId w:val="0"/>
        </w:numPr>
        <w:shd w:val="clear" w:color="auto" w:fill="FFFFFF"/>
        <w:spacing w:lineRule="auto" w:line="240" w:before="300" w:after="150"/>
        <w:outlineLvl w:val="2"/>
        <w:rPr>
          <w:rFonts w:eastAsia="Times New Roman" w:cs="Times New Roman"/>
          <w:b/>
          <w:b/>
          <w:bCs/>
          <w:color w:val="CE0000"/>
          <w:szCs w:val="24"/>
        </w:rPr>
      </w:pPr>
      <w:r>
        <w:rPr>
          <w:rFonts w:eastAsia="Times New Roman" w:cs="Times New Roman"/>
          <w:b/>
          <w:bCs/>
          <w:color w:val="CE0000"/>
          <w:szCs w:val="24"/>
        </w:rPr>
        <w:t>5. Dạng thể hiện quan điểm cá </w:t>
      </w:r>
      <w:r>
        <w:rPr>
          <w:rFonts w:eastAsia="Times New Roman" w:cs="Times New Roman"/>
          <w:b/>
          <w:bCs/>
          <w:i/>
          <w:iCs/>
          <w:color w:val="CE0000"/>
          <w:szCs w:val="24"/>
        </w:rPr>
        <w:t>nhân (Express an opinion – Câu 11)</w:t>
      </w:r>
    </w:p>
    <w:p>
      <w:pPr>
        <w:pStyle w:val="Normal"/>
        <w:shd w:val="clear" w:color="auto" w:fill="FFFFFF"/>
        <w:spacing w:lineRule="auto" w:line="240" w:before="0" w:after="150"/>
        <w:jc w:val="both"/>
        <w:rPr>
          <w:rFonts w:eastAsia="Times New Roman" w:cs="Times New Roman"/>
          <w:color w:val="333333"/>
          <w:sz w:val="21"/>
          <w:szCs w:val="21"/>
        </w:rPr>
      </w:pPr>
      <w:r>
        <w:rPr>
          <w:rFonts w:eastAsia="Times New Roman" w:cs="Times New Roman"/>
          <w:color w:val="333333"/>
          <w:sz w:val="21"/>
          <w:szCs w:val="21"/>
        </w:rPr>
        <w:t>Phần này được đánh giá là một dạng khó nhất trong bài thi Speaking TOEIC. Yêu cầu thí sinh phải có kiến thức và hiểu biết sâu rộng cũng như khả năng xử lý vấn đề được đưa ra trong câu hỏi.</w:t>
      </w:r>
    </w:p>
    <w:p>
      <w:pPr>
        <w:pStyle w:val="Normal"/>
        <w:shd w:val="clear" w:color="auto" w:fill="FFFFFF"/>
        <w:spacing w:lineRule="auto" w:line="240" w:before="0" w:after="150"/>
        <w:jc w:val="both"/>
        <w:rPr>
          <w:rFonts w:eastAsia="Times New Roman" w:cs="Times New Roman"/>
          <w:color w:val="333333"/>
          <w:sz w:val="21"/>
          <w:szCs w:val="21"/>
        </w:rPr>
      </w:pPr>
      <w:r>
        <w:rPr>
          <w:rFonts w:eastAsia="Times New Roman" w:cs="Times New Roman"/>
          <w:color w:val="333333"/>
          <w:sz w:val="21"/>
          <w:szCs w:val="21"/>
        </w:rPr>
        <w:t>Tips: Bình th</w:t>
      </w:r>
      <w:r>
        <w:rPr>
          <w:rFonts w:eastAsia="Times New Roman" w:cs="Times New Roman"/>
          <w:color w:val="333333"/>
          <w:sz w:val="21"/>
          <w:szCs w:val="21"/>
          <w:lang w:val="vi-VN"/>
        </w:rPr>
        <w:t>ư</w:t>
      </w:r>
      <w:r>
        <w:rPr>
          <w:rFonts w:eastAsia="Times New Roman" w:cs="Times New Roman"/>
          <w:color w:val="333333"/>
          <w:sz w:val="21"/>
          <w:szCs w:val="21"/>
        </w:rPr>
        <w:t xml:space="preserve">ờng, em thấy mọi người trong phòng mình toàn đưa ra 2 ý kiến r đưa ra cả ví dụ. Thành ra là k đủ thời gian mà nói. </w:t>
      </w:r>
    </w:p>
    <w:p>
      <w:pPr>
        <w:pStyle w:val="ListParagraph"/>
        <w:numPr>
          <w:ilvl w:val="0"/>
          <w:numId w:val="4"/>
        </w:numPr>
        <w:shd w:val="clear" w:color="auto" w:fill="FFFFFF"/>
        <w:spacing w:lineRule="auto" w:line="240" w:before="0" w:after="150"/>
        <w:contextualSpacing/>
        <w:jc w:val="both"/>
        <w:rPr>
          <w:rFonts w:eastAsia="Times New Roman" w:cs="Times New Roman"/>
          <w:b/>
          <w:b/>
          <w:bCs/>
          <w:color w:val="333333"/>
          <w:sz w:val="21"/>
          <w:szCs w:val="21"/>
        </w:rPr>
      </w:pPr>
      <w:r>
        <w:rPr>
          <w:rFonts w:eastAsia="Times New Roman" w:cs="Times New Roman"/>
          <w:b/>
          <w:bCs/>
          <w:color w:val="333333"/>
          <w:sz w:val="21"/>
          <w:szCs w:val="21"/>
        </w:rPr>
        <w:t>Quan điểm (đồng ý hay k đồng ý) + Nói 1 ý sp quan điểm + 1 lý do vì sao quan điểm đấy là tốt (k tốt) + 1 ví dụ</w:t>
      </w:r>
    </w:p>
    <w:p>
      <w:pPr>
        <w:pStyle w:val="Normal"/>
        <w:spacing w:before="0" w:after="160"/>
        <w:rPr>
          <w:rFonts w:cs="Times New Roman"/>
        </w:rPr>
      </w:pPr>
      <w:r>
        <w:rPr/>
      </w:r>
    </w:p>
    <w:sectPr>
      <w:type w:val="nextPage"/>
      <w:pgSz w:w="11906" w:h="16838"/>
      <w:pgMar w:left="1701"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 w:name="Montserra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i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3"/>
      <w:numFmt w:val="decimal"/>
      <w:lvlText w:val="%1."/>
      <w:lvlJc w:val="left"/>
      <w:pPr>
        <w:tabs>
          <w:tab w:val="num" w:pos="0"/>
        </w:tabs>
        <w:ind w:left="720" w:hanging="360"/>
      </w:pPr>
      <w:rPr>
        <w:sz w:val="24"/>
        <w:b/>
        <w:rFonts w:ascii="Montserrat" w:hAnsi="Montserrat"/>
        <w:color w:val="CE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5"/>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3">
    <w:name w:val="Heading 3"/>
    <w:basedOn w:val="Normal"/>
    <w:link w:val="Heading3Char"/>
    <w:uiPriority w:val="9"/>
    <w:qFormat/>
    <w:rsid w:val="006302ed"/>
    <w:pPr>
      <w:spacing w:lineRule="auto" w:line="240" w:beforeAutospacing="1" w:afterAutospacing="1"/>
      <w:outlineLvl w:val="2"/>
    </w:pPr>
    <w:rPr>
      <w:rFonts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6302ed"/>
    <w:rPr>
      <w:rFonts w:eastAsia="Times New Roman" w:cs="Times New Roman"/>
      <w:b/>
      <w:bCs/>
      <w:sz w:val="27"/>
      <w:szCs w:val="27"/>
    </w:rPr>
  </w:style>
  <w:style w:type="character" w:styleId="Emphasis">
    <w:name w:val="Emphasis"/>
    <w:basedOn w:val="DefaultParagraphFont"/>
    <w:uiPriority w:val="20"/>
    <w:qFormat/>
    <w:rsid w:val="006302ed"/>
    <w:rPr>
      <w:i/>
      <w:iCs/>
    </w:rPr>
  </w:style>
  <w:style w:type="character" w:styleId="InternetLink">
    <w:name w:val="Hyperlink"/>
    <w:basedOn w:val="DefaultParagraphFont"/>
    <w:uiPriority w:val="99"/>
    <w:semiHidden/>
    <w:unhideWhenUsed/>
    <w:rsid w:val="006302ed"/>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302ed"/>
    <w:pPr>
      <w:spacing w:lineRule="auto" w:line="240" w:beforeAutospacing="1" w:afterAutospacing="1"/>
    </w:pPr>
    <w:rPr>
      <w:rFonts w:eastAsia="Times New Roman" w:cs="Times New Roman"/>
      <w:szCs w:val="24"/>
    </w:rPr>
  </w:style>
  <w:style w:type="paragraph" w:styleId="ListParagraph">
    <w:name w:val="List Paragraph"/>
    <w:basedOn w:val="Normal"/>
    <w:uiPriority w:val="34"/>
    <w:qFormat/>
    <w:rsid w:val="006302e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LibreOffice/7.3.7.2$Linux_X86_64 LibreOffice_project/30$Build-2</Application>
  <AppVersion>15.0000</AppVersion>
  <Pages>2</Pages>
  <Words>715</Words>
  <Characters>2403</Characters>
  <CharactersWithSpaces>3110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2022-06-10T14:08:00Z</dcterms:created>
  <dc:creator>ThUg LiFe</dc:creator>
  <dc:description/>
  <dc:language>en-US</dc:language>
  <cp:lastModifiedBy/>
  <dcterms:modified xsi:type="dcterms:W3CDTF">2024-10-05T22:50:51Z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