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Mudar a capa do site pela em anexo. Estou mandando a foto com e sem o botão de ação pra você saber onde posicionar.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Retirar a marca abaixo:</w:t>
      </w:r>
    </w:p>
    <w:p>
      <w:pPr>
        <w:pStyle w:val="normal1"/>
        <w:ind w:hanging="0" w:left="720"/>
        <w:rPr/>
      </w:pPr>
      <w:r>
        <w:rPr/>
        <w:t xml:space="preserve"> </w:t>
      </w:r>
      <w:r>
        <w:rPr/>
        <w:drawing>
          <wp:inline distT="0" distB="0" distL="0" distR="0">
            <wp:extent cx="753110" cy="723900"/>
            <wp:effectExtent l="0" t="0" r="0" b="0"/>
            <wp:docPr id="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Aumentar o tamanho dessa:</w:t>
      </w:r>
    </w:p>
    <w:p>
      <w:pPr>
        <w:pStyle w:val="normal1"/>
        <w:ind w:hanging="0" w:left="720"/>
        <w:rPr/>
      </w:pPr>
      <w:r>
        <w:rPr/>
        <w:drawing>
          <wp:inline distT="0" distB="0" distL="0" distR="0">
            <wp:extent cx="719455" cy="75311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substituir a faixa verde pela imagem “Estampa Prime”</w:t>
      </w:r>
      <w:r>
        <w:rPr>
          <w:u w:val="none"/>
        </w:rPr>
        <w:t xml:space="preserve"> na pasta “MODIFICAÇÕES</w:t>
      </w:r>
    </w:p>
    <w:p>
      <w:pPr>
        <w:pStyle w:val="normal1"/>
        <w:ind w:hanging="0" w:left="720"/>
        <w:rPr/>
      </w:pPr>
      <w:r>
        <w:rPr/>
        <w:drawing>
          <wp:inline distT="0" distB="0" distL="0" distR="0">
            <wp:extent cx="3928745" cy="1090295"/>
            <wp:effectExtent l="0" t="0" r="0" b="0"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74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Mudar o fundo cinza pelo mesmo laranja fraquinho que esta na pagina inicial</w:t>
      </w:r>
    </w:p>
    <w:p>
      <w:pPr>
        <w:pStyle w:val="normal1"/>
        <w:ind w:hanging="0" w:left="720"/>
        <w:rPr/>
      </w:pPr>
      <w:r>
        <w:rPr/>
        <w:drawing>
          <wp:inline distT="0" distB="0" distL="0" distR="0">
            <wp:extent cx="4024630" cy="1687830"/>
            <wp:effectExtent l="0" t="0" r="0" b="0"/>
            <wp:docPr id="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63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se essa parte puder ser animada... pode ser entrando de baixo pra cima</w:t>
      </w:r>
    </w:p>
    <w:p>
      <w:pPr>
        <w:pStyle w:val="normal1"/>
        <w:ind w:hanging="0" w:left="720"/>
        <w:rPr/>
      </w:pPr>
      <w:r>
        <w:rPr/>
        <w:drawing>
          <wp:inline distT="0" distB="0" distL="0" distR="0">
            <wp:extent cx="3538220" cy="1404620"/>
            <wp:effectExtent l="0" t="0" r="0" b="0"/>
            <wp:docPr id="5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2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esse você ajusta a animação que ja tem. Coloca o contorno fique grosso... agora ta bem fininho, quase não vê</w:t>
      </w:r>
    </w:p>
    <w:p>
      <w:pPr>
        <w:pStyle w:val="normal1"/>
        <w:ind w:hanging="0" w:left="720"/>
        <w:rPr/>
      </w:pPr>
      <w:r>
        <w:rPr/>
        <w:drawing>
          <wp:inline distT="0" distB="0" distL="0" distR="0">
            <wp:extent cx="2185670" cy="1333500"/>
            <wp:effectExtent l="0" t="0" r="0" b="0"/>
            <wp:docPr id="6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67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>
          <w:rFonts w:eastAsia="Arial Unicode MS" w:cs="Arial Unicode MS" w:ascii="Arial Unicode MS" w:hAnsi="Arial Unicode MS"/>
        </w:rPr>
        <w:t xml:space="preserve">Aqui, para além do que já está, colocar ícones. 1 - lupa, 2 - checklist, 3 - engrenagens, 4 - reunião, 5 - prancheta com um ✅. </w:t>
      </w:r>
    </w:p>
    <w:p>
      <w:pPr>
        <w:pStyle w:val="normal1"/>
        <w:ind w:hanging="0" w:left="720"/>
        <w:rPr/>
      </w:pPr>
      <w:r>
        <w:rPr/>
        <w:t>Esse é pra alimentos e bebidas, quero testar pra ver se fica bom. Se ficar do jeito que to imaginando, eu mando das outras seções.</w:t>
      </w:r>
    </w:p>
    <w:p>
      <w:pPr>
        <w:pStyle w:val="normal1"/>
        <w:ind w:hanging="0" w:left="0"/>
        <w:rPr/>
      </w:pPr>
      <w:r>
        <w:rPr/>
        <w:drawing>
          <wp:inline distT="0" distB="0" distL="0" distR="0">
            <wp:extent cx="3548380" cy="1231900"/>
            <wp:effectExtent l="0" t="0" r="0" b="0"/>
            <wp:docPr id="7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br/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17780</wp:posOffset>
            </wp:positionH>
            <wp:positionV relativeFrom="paragraph">
              <wp:posOffset>1876425</wp:posOffset>
            </wp:positionV>
            <wp:extent cx="1733550" cy="2085975"/>
            <wp:effectExtent l="0" t="0" r="0" b="0"/>
            <wp:wrapSquare wrapText="largest"/>
            <wp:docPr id="8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Quero que a estrutura dos cards dessa parte fique assim:</w:t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hanging="0" w:left="0"/>
        <w:rPr/>
      </w:pPr>
      <w:r>
        <w:rPr/>
        <w:t>tu não achou que esse verde não deu leitura em cima do cinza não? Principalmente ali em 'por que a prime'... se pá, trocar tudo o que está em verde por laranja, funcionaria melhor... o botão de ação ta bem destacado</w:t>
      </w:r>
    </w:p>
    <w:p>
      <w:pPr>
        <w:pStyle w:val="normal1"/>
        <w:ind w:hanging="0" w:left="0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76650"/>
            <wp:effectExtent l="0" t="0" r="0" b="0"/>
            <wp:wrapSquare wrapText="largest"/>
            <wp:docPr id="9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200</Words>
  <Characters>853</Characters>
  <CharactersWithSpaces>1038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2026-06-23T11:36:51Z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