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PERSONA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Esta tabla contiene los datos comunes para pacientes y doctores.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 TABLE PERSONA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id_persona INT AUTO_INCREMENT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nombre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apellidos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direccion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255),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telefono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20),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dni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20) UNIQUE,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email VARCHAR(100),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password VARCHAR(255),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fecha_nac DATE,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rol ENUM('paciente', 'doctor') NOT NULL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PACIENTES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Relacionada con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PERSONA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. Al ser una tabla de pacientes, cada paciente será una persona con el rol adecuado.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 TABLE PACIENTES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id_paciente INT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id_paciente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PERSONA(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id_persona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DOCTORES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 forma similar a la tabla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PACIENTES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conecta a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PERSONA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 TABLE DOCTORES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id_doctor INT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FOREIGN KEY (id_doctor) REFERENCES PERSONA(id_persona) ON DELETE CASCADE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4.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CITAS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esta tabla, los pacientes tienen citas con los doctores, y cada cita tiene una fecha, hora y un motivo.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 TABLE CITAS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id_cita INT AUTO_INCREMENT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id_paciente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id_doctor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fecha_hora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DATETIME,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motivo TEXT,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estado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ENUM(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'pendiente', 'confirmada', 'cancelada') NOT NULL,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FOREIGN KEY (id_paciente) REFERENCES PACIENTES(id_paciente)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FOREIGN KEY (id_doctor) REFERENCES DOCTORES(id_doctor) ON DELETE CASCADE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 xml:space="preserve">5.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TRATAMIENTOS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definen los tratamientos que se pueden realizar.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TRATAMIENTOS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AUTO_INCREMENT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nombre_tratamiento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duracion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INT,  --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Duración en minutos u horas según sea el caso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precio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10, 2),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6.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PACIENTES_TRATAMIENTOS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Esta tabla relaciona a los pacientes con los tratamientos que están realizando.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PACIENTES_TRATAMIENTOS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id_paciente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fecha_inicio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fecha_fin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id_paciente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PACIENTES(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id_paciente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TRATAMIENTOS(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PRIMARY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id_paciente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7.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DOCTORES_TRATAMIENTOS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Los doctores están asociados a los tratamientos que pueden realizar.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DOCTORES_TRATAMIENTOS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id_doctor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FOREIGN KEY (id_doctor) REFERENCES DOCTORES(id_doctor)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TRATAMIENTOS(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PRIMARY KEY (id_doctor, id_tratamiento)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8.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MAQUINARIA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almacenan los datos sobre la maquinaria utilizada para los tratamientos.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>CREATE TABLE MAQUINARIA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id_maquinaria INT AUTO_INCREMENT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val="en-US" w:eastAsia="es-ES"/>
        </w:rPr>
        <w:t xml:space="preserve">    </w:t>
      </w: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nombre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tipo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50),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estado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ENUM(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'disponible', 'en uso', 'mantenimiento') NOT NULL,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fecha_adquisicion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9.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MAQUINARIA_TRATAMIENTOS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Relaciona la maquinaria con los tratamientos.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MAQUINARIA_TRATAMIENTOS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id_maquinaria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id_maquinaria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MAQUINARIA(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id_maquinaria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TRATAMIENTOS(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PRIMARY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id_maquinaria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10.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PRODUCTOS_CLINICOS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gestionar los productos utilizados en los tratamientos.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PRODUCTOS_CLINICOS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 AUTO_INCREMENT PRIMARY KEY,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nombre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stock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proveedor </w:t>
      </w:r>
      <w:proofErr w:type="gram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fecha_compra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11. Tabla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PROCLINICOS_TRATAMIENTOS</w:t>
      </w: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755280" w:rsidRPr="00755280" w:rsidRDefault="00755280" w:rsidP="00755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Relación entre los productos clínicos y los tratamientos.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CREATE TABLE PROCLINICOS_TRATAMIENTOS (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TRATAMIENTOS(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REFERENCES PRODUCTOS_CLINICOS(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 ON DELETE CASCADE,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PRIMARY KEY (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id_tratamiento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id_producto</w:t>
      </w:r>
      <w:proofErr w:type="spellEnd"/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755280" w:rsidRPr="00755280" w:rsidRDefault="00755280" w:rsidP="007552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55280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755280" w:rsidRPr="00755280" w:rsidRDefault="00755280" w:rsidP="00755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755280" w:rsidRPr="00755280" w:rsidRDefault="00755280" w:rsidP="007552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5528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Resumen de las relaciones:</w:t>
      </w:r>
    </w:p>
    <w:p w:rsidR="00755280" w:rsidRPr="00755280" w:rsidRDefault="00755280" w:rsidP="0075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PERSONA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relaciones uno a uno con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PACIENTES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DOCTORES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55280" w:rsidRPr="00755280" w:rsidRDefault="00755280" w:rsidP="0075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CITAS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conecta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PACIENTES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DOCTORES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través de las citas programadas.</w:t>
      </w:r>
    </w:p>
    <w:p w:rsidR="00755280" w:rsidRPr="00755280" w:rsidRDefault="00755280" w:rsidP="0075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PACIENTES_TRATAMIENTOS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DOCTORES_TRATAMIENTOS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gestionan los tratamientos asociados a los pacientes y doctores.</w:t>
      </w:r>
    </w:p>
    <w:p w:rsidR="00755280" w:rsidRPr="00755280" w:rsidRDefault="00755280" w:rsidP="0075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MAQUINARIA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MAQUINARIA_TRATAMIENTOS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gestionan las máquinas asociadas a los tratamientos.</w:t>
      </w:r>
    </w:p>
    <w:p w:rsidR="00755280" w:rsidRPr="00755280" w:rsidRDefault="00755280" w:rsidP="007552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PRODUCTOS_CLINICOS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755280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PROCLINICOS_TRATAMIENTOS</w:t>
      </w:r>
      <w:r w:rsidRPr="0075528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gestionan los productos utilizados en los tratamientos.</w:t>
      </w:r>
    </w:p>
    <w:p w:rsidR="00605F15" w:rsidRDefault="00605F15">
      <w:bookmarkStart w:id="0" w:name="_GoBack"/>
      <w:bookmarkEnd w:id="0"/>
    </w:p>
    <w:sectPr w:rsidR="00605F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4A4668"/>
    <w:multiLevelType w:val="multilevel"/>
    <w:tmpl w:val="97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04"/>
    <w:rsid w:val="00605F15"/>
    <w:rsid w:val="00755280"/>
    <w:rsid w:val="00FD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63262-5DA5-4D8B-A889-472FC9C6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552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5528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75528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552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5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55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5528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755280"/>
  </w:style>
  <w:style w:type="character" w:customStyle="1" w:styleId="hljs-type">
    <w:name w:val="hljs-type"/>
    <w:basedOn w:val="Fuentedeprrafopredeter"/>
    <w:rsid w:val="00755280"/>
  </w:style>
  <w:style w:type="character" w:customStyle="1" w:styleId="hljs-number">
    <w:name w:val="hljs-number"/>
    <w:basedOn w:val="Fuentedeprrafopredeter"/>
    <w:rsid w:val="00755280"/>
  </w:style>
  <w:style w:type="character" w:customStyle="1" w:styleId="hljs-string">
    <w:name w:val="hljs-string"/>
    <w:basedOn w:val="Fuentedeprrafopredeter"/>
    <w:rsid w:val="00755280"/>
  </w:style>
  <w:style w:type="character" w:customStyle="1" w:styleId="hljs-comment">
    <w:name w:val="hljs-comment"/>
    <w:basedOn w:val="Fuentedeprrafopredeter"/>
    <w:rsid w:val="00755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5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7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28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9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687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Alumno_ciclo</dc:creator>
  <cp:keywords/>
  <dc:description/>
  <cp:lastModifiedBy>Alumno_ciclo</cp:lastModifiedBy>
  <cp:revision>2</cp:revision>
  <dcterms:created xsi:type="dcterms:W3CDTF">2025-10-24T18:33:00Z</dcterms:created>
  <dcterms:modified xsi:type="dcterms:W3CDTF">2025-10-24T18:33:00Z</dcterms:modified>
</cp:coreProperties>
</file>