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94A33" w14:textId="7F3EE379" w:rsidR="001B68FC" w:rsidRPr="001B68FC" w:rsidRDefault="001B68FC" w:rsidP="008F4892">
      <w:pPr>
        <w:rPr>
          <w:rFonts w:ascii="Arial" w:hAnsi="Arial" w:cs="Arial"/>
          <w:b/>
          <w:bCs/>
          <w:sz w:val="20"/>
          <w:szCs w:val="20"/>
        </w:rPr>
      </w:pPr>
      <w:r w:rsidRPr="001B68FC">
        <w:rPr>
          <w:rFonts w:ascii="Arial" w:hAnsi="Arial" w:cs="Arial"/>
          <w:b/>
          <w:bCs/>
          <w:sz w:val="20"/>
          <w:szCs w:val="20"/>
        </w:rPr>
        <w:t>Life: Climate change Working Party – Application to volunteer as a member</w:t>
      </w:r>
    </w:p>
    <w:p w14:paraId="61A6B11E" w14:textId="0F10AB53" w:rsidR="008F4892" w:rsidRDefault="008F4892" w:rsidP="008F4892">
      <w:pPr>
        <w:rPr>
          <w:rFonts w:ascii="Arial" w:hAnsi="Arial" w:cs="Arial"/>
          <w:sz w:val="20"/>
          <w:szCs w:val="20"/>
        </w:rPr>
      </w:pPr>
      <w:r w:rsidRPr="00892709">
        <w:rPr>
          <w:rFonts w:ascii="Arial" w:hAnsi="Arial" w:cs="Arial"/>
          <w:sz w:val="20"/>
          <w:szCs w:val="20"/>
        </w:rPr>
        <w:t>Dear Sir/Ma’am,</w:t>
      </w:r>
    </w:p>
    <w:p w14:paraId="63685134" w14:textId="51602A78" w:rsidR="00480F3B" w:rsidRPr="00480F3B" w:rsidRDefault="00480F3B" w:rsidP="00480F3B">
      <w:pPr>
        <w:rPr>
          <w:rFonts w:ascii="Arial" w:hAnsi="Arial" w:cs="Arial"/>
          <w:sz w:val="20"/>
          <w:szCs w:val="20"/>
        </w:rPr>
      </w:pPr>
      <w:r w:rsidRPr="00480F3B">
        <w:rPr>
          <w:rFonts w:ascii="Arial" w:hAnsi="Arial" w:cs="Arial"/>
          <w:sz w:val="20"/>
          <w:szCs w:val="20"/>
        </w:rPr>
        <w:t xml:space="preserve">I came across the volunteering opportunity to join the ‘Life: Climate change Working Party’ and I got excited by the prospects of learning the climate change risks while using my technical skills to contribute to the group. I am based out of New Delhi; India and I have experienced the deteriorating impact of environmental changes on people's lives and health. It was always a challenge for me to think about how the actuarial profession can contribute to understanding this change. Even during the pandemic wave, I had thoughts on how we can support the community. By reading through the role description, I could see that the best way to </w:t>
      </w:r>
      <w:r>
        <w:rPr>
          <w:rFonts w:ascii="Arial" w:hAnsi="Arial" w:cs="Arial"/>
          <w:sz w:val="20"/>
          <w:szCs w:val="20"/>
        </w:rPr>
        <w:t xml:space="preserve">add </w:t>
      </w:r>
      <w:r w:rsidRPr="00480F3B">
        <w:rPr>
          <w:rFonts w:ascii="Arial" w:hAnsi="Arial" w:cs="Arial"/>
          <w:sz w:val="20"/>
          <w:szCs w:val="20"/>
        </w:rPr>
        <w:t xml:space="preserve">value </w:t>
      </w:r>
      <w:r>
        <w:rPr>
          <w:rFonts w:ascii="Arial" w:hAnsi="Arial" w:cs="Arial"/>
          <w:sz w:val="20"/>
          <w:szCs w:val="20"/>
        </w:rPr>
        <w:t xml:space="preserve">to the </w:t>
      </w:r>
      <w:r w:rsidRPr="00480F3B">
        <w:rPr>
          <w:rFonts w:ascii="Arial" w:hAnsi="Arial" w:cs="Arial"/>
          <w:sz w:val="20"/>
          <w:szCs w:val="20"/>
        </w:rPr>
        <w:t xml:space="preserve">society is by doing what we know best – measuring the risk. This will be in the interest of insures and can </w:t>
      </w:r>
      <w:r>
        <w:rPr>
          <w:rFonts w:ascii="Arial" w:hAnsi="Arial" w:cs="Arial"/>
          <w:sz w:val="20"/>
          <w:szCs w:val="20"/>
        </w:rPr>
        <w:t xml:space="preserve">also </w:t>
      </w:r>
      <w:r w:rsidRPr="00480F3B">
        <w:rPr>
          <w:rFonts w:ascii="Arial" w:hAnsi="Arial" w:cs="Arial"/>
          <w:sz w:val="20"/>
          <w:szCs w:val="20"/>
        </w:rPr>
        <w:t xml:space="preserve">help drive wider initiatives if we can quantify the risk. </w:t>
      </w:r>
    </w:p>
    <w:p w14:paraId="3F85A631" w14:textId="134734FD" w:rsidR="001B3DB5" w:rsidRPr="00892709" w:rsidRDefault="001B3DB5" w:rsidP="008F48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is a small write up on my experience. I am hoping you will find my skill set relevant for this role. </w:t>
      </w:r>
    </w:p>
    <w:p w14:paraId="52E5ADE7" w14:textId="77777777" w:rsidR="008F4892" w:rsidRPr="00892709" w:rsidRDefault="008F4892" w:rsidP="008F4892">
      <w:pPr>
        <w:rPr>
          <w:rFonts w:ascii="Arial" w:hAnsi="Arial" w:cs="Arial"/>
          <w:sz w:val="20"/>
          <w:szCs w:val="20"/>
        </w:rPr>
      </w:pPr>
      <w:r w:rsidRPr="00892709">
        <w:rPr>
          <w:rFonts w:ascii="Arial" w:hAnsi="Arial" w:cs="Arial"/>
          <w:sz w:val="20"/>
          <w:szCs w:val="20"/>
        </w:rPr>
        <w:t>I am an experienced consulting actuary working for Milliman. In my role, I have had the opportunity to work on numerous life insurance valuations, including statutory valuations. Currently, I am leading a team to support statutory valuation</w:t>
      </w:r>
      <w:r>
        <w:rPr>
          <w:rFonts w:ascii="Arial" w:hAnsi="Arial" w:cs="Arial"/>
          <w:sz w:val="20"/>
          <w:szCs w:val="20"/>
        </w:rPr>
        <w:t>s</w:t>
      </w:r>
      <w:r w:rsidRPr="00892709">
        <w:rPr>
          <w:rFonts w:ascii="Arial" w:hAnsi="Arial" w:cs="Arial"/>
          <w:sz w:val="20"/>
          <w:szCs w:val="20"/>
        </w:rPr>
        <w:t xml:space="preserve"> for a client with branches in Hong Kong, Singapore, the UAE, and the Isle of Man. My other major consulting projects are: </w:t>
      </w:r>
    </w:p>
    <w:p w14:paraId="504D673C" w14:textId="77777777" w:rsidR="008F4892" w:rsidRPr="00892709" w:rsidRDefault="008F4892" w:rsidP="008F48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2709">
        <w:rPr>
          <w:rFonts w:ascii="Arial" w:hAnsi="Arial" w:cs="Arial"/>
          <w:sz w:val="20"/>
          <w:szCs w:val="20"/>
        </w:rPr>
        <w:t>IPO preparation work for two large insurance companies in India: ICICI Prudential and HDFC Life</w:t>
      </w:r>
    </w:p>
    <w:p w14:paraId="447E4D5A" w14:textId="77777777" w:rsidR="008F4892" w:rsidRPr="00892709" w:rsidRDefault="008F4892" w:rsidP="008F48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2709">
        <w:rPr>
          <w:rFonts w:ascii="Arial" w:hAnsi="Arial" w:cs="Arial"/>
          <w:sz w:val="20"/>
          <w:szCs w:val="20"/>
        </w:rPr>
        <w:t>Embedded value reporting and review, especially as part of M&amp;As</w:t>
      </w:r>
    </w:p>
    <w:p w14:paraId="3C6A4665" w14:textId="77777777" w:rsidR="008F4892" w:rsidRPr="00892709" w:rsidRDefault="008F4892" w:rsidP="008F48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2709">
        <w:rPr>
          <w:rFonts w:ascii="Arial" w:hAnsi="Arial" w:cs="Arial"/>
          <w:sz w:val="20"/>
          <w:szCs w:val="20"/>
        </w:rPr>
        <w:t>Product design review and pricing</w:t>
      </w:r>
    </w:p>
    <w:p w14:paraId="541B5C38" w14:textId="0B96725F" w:rsidR="008F4892" w:rsidRPr="00892709" w:rsidRDefault="001B3DB5" w:rsidP="008F48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Cash flow </w:t>
      </w:r>
      <w:r w:rsidR="008F4892" w:rsidRPr="00892709">
        <w:rPr>
          <w:rFonts w:ascii="Arial" w:hAnsi="Arial" w:cs="Arial"/>
          <w:sz w:val="20"/>
          <w:szCs w:val="20"/>
        </w:rPr>
        <w:t>modelling: ALS, risk</w:t>
      </w:r>
      <w:r w:rsidR="008F4892">
        <w:rPr>
          <w:rFonts w:ascii="Arial" w:hAnsi="Arial" w:cs="Arial"/>
          <w:sz w:val="20"/>
          <w:szCs w:val="20"/>
        </w:rPr>
        <w:t>-</w:t>
      </w:r>
      <w:r w:rsidR="008F4892" w:rsidRPr="00892709">
        <w:rPr>
          <w:rFonts w:ascii="Arial" w:hAnsi="Arial" w:cs="Arial"/>
          <w:sz w:val="20"/>
          <w:szCs w:val="20"/>
        </w:rPr>
        <w:t xml:space="preserve">based capital, IFRS 17 </w:t>
      </w:r>
      <w:r w:rsidR="008F4892">
        <w:rPr>
          <w:rFonts w:ascii="Arial" w:hAnsi="Arial" w:cs="Arial"/>
          <w:sz w:val="20"/>
          <w:szCs w:val="20"/>
        </w:rPr>
        <w:t>and many other implementations</w:t>
      </w:r>
    </w:p>
    <w:p w14:paraId="38ADADC8" w14:textId="2A014DC1" w:rsidR="008F4892" w:rsidRPr="00892709" w:rsidRDefault="008F4892" w:rsidP="008F48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2709">
        <w:rPr>
          <w:rFonts w:ascii="Arial" w:hAnsi="Arial" w:cs="Arial"/>
          <w:sz w:val="20"/>
          <w:szCs w:val="20"/>
        </w:rPr>
        <w:t xml:space="preserve">Setting up an </w:t>
      </w:r>
      <w:r w:rsidR="001B68FC" w:rsidRPr="00892709">
        <w:rPr>
          <w:rFonts w:ascii="Arial" w:hAnsi="Arial" w:cs="Arial"/>
          <w:sz w:val="20"/>
          <w:szCs w:val="20"/>
        </w:rPr>
        <w:t>offshore</w:t>
      </w:r>
      <w:r w:rsidRPr="00892709">
        <w:rPr>
          <w:rFonts w:ascii="Arial" w:hAnsi="Arial" w:cs="Arial"/>
          <w:sz w:val="20"/>
          <w:szCs w:val="20"/>
        </w:rPr>
        <w:t xml:space="preserve"> team for IFRS 4 reporting requirements of a client</w:t>
      </w:r>
    </w:p>
    <w:p w14:paraId="79F09889" w14:textId="77777777" w:rsidR="008F4892" w:rsidRDefault="008F4892" w:rsidP="008F48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Before </w:t>
      </w:r>
      <w:r w:rsidRPr="00892709">
        <w:rPr>
          <w:rFonts w:ascii="Arial" w:hAnsi="Arial" w:cs="Arial"/>
          <w:sz w:val="20"/>
          <w:szCs w:val="20"/>
        </w:rPr>
        <w:t xml:space="preserve">Milliman, I had extensive experience </w:t>
      </w:r>
      <w:r>
        <w:rPr>
          <w:rFonts w:ascii="Arial" w:hAnsi="Arial" w:cs="Arial"/>
          <w:sz w:val="20"/>
          <w:szCs w:val="20"/>
        </w:rPr>
        <w:t xml:space="preserve">in </w:t>
      </w:r>
      <w:r w:rsidRPr="00892709">
        <w:rPr>
          <w:rFonts w:ascii="Arial" w:hAnsi="Arial" w:cs="Arial"/>
          <w:sz w:val="20"/>
          <w:szCs w:val="20"/>
        </w:rPr>
        <w:t>actuarial modelling and enterprise modelling systems.</w:t>
      </w:r>
      <w:r>
        <w:rPr>
          <w:rFonts w:ascii="Arial" w:hAnsi="Arial" w:cs="Arial"/>
          <w:sz w:val="20"/>
          <w:szCs w:val="20"/>
        </w:rPr>
        <w:t xml:space="preserve"> </w:t>
      </w:r>
      <w:r w:rsidRPr="00892709">
        <w:rPr>
          <w:rFonts w:ascii="Arial" w:hAnsi="Arial" w:cs="Arial"/>
          <w:sz w:val="20"/>
          <w:szCs w:val="20"/>
        </w:rPr>
        <w:t>I also enjoy using my programming skills to find innovative solutions to solve actuarial problems.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E18B988" w14:textId="2F657210" w:rsidR="008F4892" w:rsidRDefault="008F4892" w:rsidP="008F48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Along with technical skills, I can contribute immensely with my team management, project management, and communication skills. Please spare a few minutes to review my resume (attached separately) </w:t>
      </w:r>
    </w:p>
    <w:p w14:paraId="2FA00443" w14:textId="77777777" w:rsidR="005A4AB9" w:rsidRDefault="001B3DB5" w:rsidP="008F48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Looking forward to </w:t>
      </w:r>
      <w:r w:rsidR="006D2AB6">
        <w:rPr>
          <w:rFonts w:ascii="Arial" w:hAnsi="Arial" w:cs="Arial"/>
          <w:sz w:val="20"/>
          <w:szCs w:val="20"/>
        </w:rPr>
        <w:t>hearing</w:t>
      </w:r>
      <w:r>
        <w:rPr>
          <w:rFonts w:ascii="Arial" w:hAnsi="Arial" w:cs="Arial"/>
          <w:sz w:val="20"/>
          <w:szCs w:val="20"/>
        </w:rPr>
        <w:t xml:space="preserve"> from you. </w:t>
      </w:r>
    </w:p>
    <w:p w14:paraId="492069A7" w14:textId="56951052" w:rsidR="008F4892" w:rsidRDefault="008F4892" w:rsidP="008F48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Regards,</w:t>
      </w:r>
    </w:p>
    <w:p w14:paraId="4FCCA88B" w14:textId="7B81FBEA" w:rsidR="008F4892" w:rsidRDefault="008F4892" w:rsidP="008F4892">
      <w:r>
        <w:rPr>
          <w:rFonts w:ascii="Arial" w:hAnsi="Arial" w:cs="Arial"/>
          <w:sz w:val="20"/>
          <w:szCs w:val="20"/>
        </w:rPr>
        <w:t>Subhash</w:t>
      </w:r>
    </w:p>
    <w:sectPr w:rsidR="008F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C4902"/>
    <w:multiLevelType w:val="hybridMultilevel"/>
    <w:tmpl w:val="5046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92"/>
    <w:rsid w:val="001B3DB5"/>
    <w:rsid w:val="001B68FC"/>
    <w:rsid w:val="00480F3B"/>
    <w:rsid w:val="004D75B2"/>
    <w:rsid w:val="005A4AB9"/>
    <w:rsid w:val="006D2AB6"/>
    <w:rsid w:val="008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515E"/>
  <w15:chartTrackingRefBased/>
  <w15:docId w15:val="{0FAECE3F-A1C8-4CD0-AC5C-B0F2B1CF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Khanna</dc:creator>
  <cp:keywords/>
  <dc:description/>
  <cp:lastModifiedBy>Subhash Khanna</cp:lastModifiedBy>
  <cp:revision>8</cp:revision>
  <dcterms:created xsi:type="dcterms:W3CDTF">2021-06-10T14:29:00Z</dcterms:created>
  <dcterms:modified xsi:type="dcterms:W3CDTF">2021-06-11T07:42:00Z</dcterms:modified>
</cp:coreProperties>
</file>