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5F" w:rsidRDefault="0067585F" w:rsidP="0067585F">
      <w:r w:rsidRPr="0067585F">
        <w:t>&lt;table&gt;&lt;</w:t>
      </w:r>
      <w:proofErr w:type="spellStart"/>
      <w:r w:rsidRPr="0067585F">
        <w:t>tr</w:t>
      </w:r>
      <w:proofErr w:type="spellEnd"/>
      <w:r w:rsidRPr="0067585F">
        <w:t>&gt;&lt;td&gt; &lt;td&gt;AIRWAY&lt;td&gt;EMT - E/Adv&lt;td&gt;EMT - I&lt;td&gt;EMT - P&lt;</w:t>
      </w:r>
      <w:proofErr w:type="spellStart"/>
      <w:r w:rsidRPr="0067585F">
        <w:t>tr</w:t>
      </w:r>
      <w:proofErr w:type="spellEnd"/>
      <w:r w:rsidRPr="0067585F">
        <w:t xml:space="preserve">&gt;&lt;td&gt;A.&lt;td&gt;Adult – </w:t>
      </w:r>
      <w:proofErr w:type="spellStart"/>
      <w:r w:rsidRPr="0067585F">
        <w:t>Endotracheal</w:t>
      </w:r>
      <w:proofErr w:type="spellEnd"/>
      <w:r w:rsidRPr="0067585F">
        <w:t xml:space="preserve"> Intubation&lt;td&gt;XXX&lt;td&gt;TD&lt;td&gt;TD&lt;</w:t>
      </w:r>
      <w:proofErr w:type="spellStart"/>
      <w:r w:rsidRPr="0067585F">
        <w:t>tr</w:t>
      </w:r>
      <w:proofErr w:type="spellEnd"/>
      <w:r w:rsidRPr="0067585F">
        <w:t xml:space="preserve">&gt;&lt;td&gt;B.&lt;td&gt;Child &lt; 8 - 12 – </w:t>
      </w:r>
      <w:proofErr w:type="spellStart"/>
      <w:r w:rsidRPr="0067585F">
        <w:t>Endotracheal</w:t>
      </w:r>
      <w:proofErr w:type="spellEnd"/>
      <w:r w:rsidRPr="0067585F">
        <w:t xml:space="preserve"> Intubation&lt;td&gt;XXX&lt;td&gt;XXX&lt;td&gt;TD&lt;</w:t>
      </w:r>
      <w:proofErr w:type="spellStart"/>
      <w:r w:rsidRPr="0067585F">
        <w:t>tr</w:t>
      </w:r>
      <w:proofErr w:type="spellEnd"/>
      <w:r w:rsidRPr="0067585F">
        <w:t>&gt;&lt;td&gt;C.&lt;td&gt;Neonate ≤ 30 days – ET&lt;td&gt;XXX&lt;td&gt;XXX&lt;td&gt;TD&lt;</w:t>
      </w:r>
      <w:proofErr w:type="spellStart"/>
      <w:r w:rsidRPr="0067585F">
        <w:t>tr</w:t>
      </w:r>
      <w:proofErr w:type="spellEnd"/>
      <w:r w:rsidRPr="0067585F">
        <w:t>&gt;&lt;td&gt;D.&lt;td&gt;Adult - Nasal Intubation&lt;td&gt;XXX&lt;td&gt;XXX&lt;td&gt;TD&lt;</w:t>
      </w:r>
      <w:proofErr w:type="spellStart"/>
      <w:r w:rsidRPr="0067585F">
        <w:t>tr</w:t>
      </w:r>
      <w:proofErr w:type="spellEnd"/>
      <w:r w:rsidRPr="0067585F">
        <w:t>&gt;&lt;td&gt;E.&lt;td&gt;</w:t>
      </w:r>
      <w:proofErr w:type="spellStart"/>
      <w:r w:rsidRPr="0067585F">
        <w:t>MultiLumen</w:t>
      </w:r>
      <w:proofErr w:type="spellEnd"/>
      <w:r w:rsidRPr="0067585F">
        <w:t xml:space="preserve"> or </w:t>
      </w:r>
      <w:proofErr w:type="spellStart"/>
      <w:r w:rsidRPr="0067585F">
        <w:t>Supraglottic</w:t>
      </w:r>
      <w:proofErr w:type="spellEnd"/>
      <w:r w:rsidRPr="0067585F">
        <w:t xml:space="preserve"> Airways&lt;td&gt;TD&lt;td&gt;TD&lt;td&gt;TD&lt;</w:t>
      </w:r>
      <w:proofErr w:type="spellStart"/>
      <w:r w:rsidRPr="0067585F">
        <w:t>tr</w:t>
      </w:r>
      <w:proofErr w:type="spellEnd"/>
      <w:r w:rsidRPr="0067585F">
        <w:t>&gt;&lt;td&gt;F.&lt;td&gt;Neuromuscular Blockade for Intubation&lt;td&gt;XXX&lt;td&gt;XXX&lt;td&gt;OMD Option&lt;</w:t>
      </w:r>
      <w:proofErr w:type="spellStart"/>
      <w:r w:rsidRPr="0067585F">
        <w:t>tr</w:t>
      </w:r>
      <w:proofErr w:type="spellEnd"/>
      <w:r w:rsidRPr="0067585F">
        <w:t xml:space="preserve">&gt;&lt;td&gt;G.&lt;td&gt;Surgical </w:t>
      </w:r>
      <w:proofErr w:type="spellStart"/>
      <w:r w:rsidRPr="0067585F">
        <w:t>Crycothyrotomy</w:t>
      </w:r>
      <w:proofErr w:type="spellEnd"/>
      <w:r w:rsidRPr="0067585F">
        <w:t>&lt;td&gt;XXX&lt;td&gt;XXX&lt;td&gt;TD&lt;</w:t>
      </w:r>
      <w:proofErr w:type="spellStart"/>
      <w:r w:rsidRPr="0067585F">
        <w:t>tr</w:t>
      </w:r>
      <w:proofErr w:type="spellEnd"/>
      <w:r w:rsidRPr="0067585F">
        <w:t xml:space="preserve">&gt;&lt;td&gt;H.&lt;td&gt;Needle </w:t>
      </w:r>
      <w:proofErr w:type="spellStart"/>
      <w:r w:rsidRPr="0067585F">
        <w:t>Crycothyrotomy</w:t>
      </w:r>
      <w:proofErr w:type="spellEnd"/>
      <w:r w:rsidRPr="0067585F">
        <w:t>&lt;td&gt;XXX&lt;td&gt;XXX&lt;td&gt;TD&lt;</w:t>
      </w:r>
      <w:proofErr w:type="spellStart"/>
      <w:r w:rsidRPr="0067585F">
        <w:t>tr</w:t>
      </w:r>
      <w:proofErr w:type="spellEnd"/>
      <w:r w:rsidRPr="0067585F">
        <w:t>&gt;&lt;td&gt;I.&lt;td&gt;Mechanical Ventilation (transport vent)&lt;td&gt;XXX&lt;td&gt;OMD Option&lt;td&gt;TD&lt;</w:t>
      </w:r>
      <w:proofErr w:type="spellStart"/>
      <w:r w:rsidRPr="0067585F">
        <w:t>tr</w:t>
      </w:r>
      <w:proofErr w:type="spellEnd"/>
      <w:r w:rsidRPr="0067585F">
        <w:t>&gt;&lt;td&gt;J.&lt;td&gt;Needle Chest Decompression&lt;td&gt;XXX&lt;td&gt;TD&lt;td&gt;TD&lt;</w:t>
      </w:r>
      <w:proofErr w:type="spellStart"/>
      <w:r w:rsidRPr="0067585F">
        <w:t>tr</w:t>
      </w:r>
      <w:proofErr w:type="spellEnd"/>
      <w:r w:rsidRPr="0067585F">
        <w:t xml:space="preserve">&gt;&lt;td&gt;K.&lt;td&gt;Suction </w:t>
      </w:r>
      <w:proofErr w:type="spellStart"/>
      <w:r w:rsidRPr="0067585F">
        <w:t>Endotracheal</w:t>
      </w:r>
      <w:proofErr w:type="spellEnd"/>
      <w:r w:rsidRPr="0067585F">
        <w:t>&lt;td&gt;TD&lt;td&gt;TD&lt;td&gt;TD&lt;</w:t>
      </w:r>
      <w:proofErr w:type="spellStart"/>
      <w:r w:rsidRPr="0067585F">
        <w:t>tr</w:t>
      </w:r>
      <w:proofErr w:type="spellEnd"/>
      <w:r w:rsidRPr="0067585F">
        <w:t>&gt;&lt;td&gt;L.&lt;td&gt;</w:t>
      </w:r>
      <w:proofErr w:type="spellStart"/>
      <w:r w:rsidRPr="0067585F">
        <w:t>Meconium</w:t>
      </w:r>
      <w:proofErr w:type="spellEnd"/>
      <w:r w:rsidRPr="0067585F">
        <w:t xml:space="preserve"> Aspiration Neonate w/ET&lt;td&gt;XXX&lt;td&gt;XXX&lt;td&gt;TD&lt;</w:t>
      </w:r>
      <w:proofErr w:type="spellStart"/>
      <w:r w:rsidRPr="0067585F">
        <w:t>tr</w:t>
      </w:r>
      <w:proofErr w:type="spellEnd"/>
      <w:r w:rsidRPr="0067585F">
        <w:t>&gt;&lt;td&gt;M.&lt;td&gt;Gastric Decompression&lt;td&gt;OMD Option&lt;td&gt;TD&lt;td&gt;TD&lt;</w:t>
      </w:r>
      <w:proofErr w:type="spellStart"/>
      <w:r w:rsidRPr="0067585F">
        <w:t>tr</w:t>
      </w:r>
      <w:proofErr w:type="spellEnd"/>
      <w:r w:rsidRPr="0067585F">
        <w:t xml:space="preserve">&gt;&lt;td&gt;N.&lt;td&gt;CPAP&lt;td&gt;OMD Option&lt;td&gt;OMD </w:t>
      </w:r>
      <w:proofErr w:type="spellStart"/>
      <w:r w:rsidRPr="0067585F">
        <w:t>Option&lt;td&gt;OMD</w:t>
      </w:r>
      <w:proofErr w:type="spellEnd"/>
      <w:r w:rsidRPr="0067585F">
        <w:t xml:space="preserve"> Option</w:t>
      </w:r>
    </w:p>
    <w:p w:rsidR="0067585F" w:rsidRDefault="0067585F" w:rsidP="0067585F">
      <w:r w:rsidRPr="0067585F">
        <w:t>&lt;table&gt;&lt;</w:t>
      </w:r>
      <w:proofErr w:type="spellStart"/>
      <w:r w:rsidRPr="0067585F">
        <w:t>tr</w:t>
      </w:r>
      <w:proofErr w:type="spellEnd"/>
      <w:r w:rsidRPr="0067585F">
        <w:t>&gt;&lt;td&gt; &lt;td&gt;</w:t>
      </w:r>
      <w:r>
        <w:t>CIRCULATORY</w:t>
      </w:r>
      <w:r w:rsidRPr="0067585F">
        <w:t>&lt;td&gt;</w:t>
      </w:r>
      <w:r>
        <w:t>EMT – E/Adv</w:t>
      </w:r>
      <w:r w:rsidRPr="0067585F">
        <w:t>&lt;td&gt;</w:t>
      </w:r>
      <w:r>
        <w:t>EMT - I</w:t>
      </w:r>
      <w:r w:rsidRPr="0067585F">
        <w:t>&lt;td&gt;</w:t>
      </w:r>
      <w:r>
        <w:t xml:space="preserve">EMT </w:t>
      </w:r>
      <w:r w:rsidR="007B0012">
        <w:t>–</w:t>
      </w:r>
      <w:r>
        <w:t xml:space="preserve"> P</w:t>
      </w:r>
      <w:r w:rsidR="007B0012">
        <w:t>&lt;</w:t>
      </w:r>
      <w:proofErr w:type="spellStart"/>
      <w:r w:rsidR="007B0012">
        <w:t>tr</w:t>
      </w:r>
      <w:proofErr w:type="spellEnd"/>
      <w:r w:rsidR="007B0012">
        <w:t>&gt;&lt;td&gt;</w:t>
      </w:r>
      <w:r>
        <w:t>A.</w:t>
      </w:r>
      <w:r w:rsidR="007B0012">
        <w:t>&lt;td&gt;</w:t>
      </w:r>
      <w:r>
        <w:t>Peripheral IV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</w:t>
      </w:r>
      <w:proofErr w:type="spellStart"/>
      <w:r w:rsidR="007B0012">
        <w:t>tr</w:t>
      </w:r>
      <w:proofErr w:type="spellEnd"/>
      <w:r w:rsidR="007B0012">
        <w:t>&gt;&lt;td&gt;</w:t>
      </w:r>
      <w:r>
        <w:t>B.</w:t>
      </w:r>
      <w:r w:rsidR="007B0012">
        <w:t>&lt;td&gt;</w:t>
      </w:r>
      <w:r>
        <w:t xml:space="preserve">IV Fluid Bolus w/o </w:t>
      </w:r>
      <w:r w:rsidR="007B0012">
        <w:t xml:space="preserve"> M</w:t>
      </w:r>
      <w:r>
        <w:t>eds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</w:t>
      </w:r>
      <w:proofErr w:type="spellStart"/>
      <w:r w:rsidR="007B0012">
        <w:t>tr</w:t>
      </w:r>
      <w:proofErr w:type="spellEnd"/>
      <w:r w:rsidR="007B0012">
        <w:t>&gt;&lt;td&gt;</w:t>
      </w:r>
      <w:r>
        <w:t>C.</w:t>
      </w:r>
      <w:r w:rsidR="007B0012">
        <w:t>&lt;td&gt;</w:t>
      </w:r>
      <w:r>
        <w:t>Manual Defibrillation</w:t>
      </w:r>
      <w:r w:rsidR="007B0012">
        <w:t>&lt;td&gt;</w:t>
      </w:r>
      <w:r>
        <w:t>XXX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</w:t>
      </w:r>
      <w:proofErr w:type="spellStart"/>
      <w:r w:rsidR="007B0012">
        <w:t>tr</w:t>
      </w:r>
      <w:proofErr w:type="spellEnd"/>
      <w:r w:rsidR="007B0012">
        <w:t>&gt;&lt;td&gt;</w:t>
      </w:r>
      <w:r>
        <w:t>D.</w:t>
      </w:r>
      <w:r w:rsidR="007B0012">
        <w:t>&lt;td&gt;</w:t>
      </w:r>
      <w:proofErr w:type="spellStart"/>
      <w:r>
        <w:t>Intraosseous</w:t>
      </w:r>
      <w:proofErr w:type="spellEnd"/>
      <w:r>
        <w:t xml:space="preserve"> /</w:t>
      </w:r>
      <w:r w:rsidR="007B0012">
        <w:t xml:space="preserve"> </w:t>
      </w:r>
      <w:r>
        <w:t>IV</w:t>
      </w:r>
      <w:r w:rsidR="007B0012">
        <w:t>&lt;td&gt;</w:t>
      </w:r>
      <w:r>
        <w:t>XXX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</w:t>
      </w:r>
      <w:proofErr w:type="spellStart"/>
      <w:r w:rsidR="007B0012">
        <w:t>tr</w:t>
      </w:r>
      <w:proofErr w:type="spellEnd"/>
      <w:r w:rsidR="007B0012">
        <w:t>&gt;&lt;td&gt;</w:t>
      </w:r>
      <w:r>
        <w:t>E.</w:t>
      </w:r>
      <w:r w:rsidR="007B0012">
        <w:t>&lt;td&gt;</w:t>
      </w:r>
      <w:r>
        <w:t>IV Piggyback</w:t>
      </w:r>
      <w:r w:rsidR="007B0012">
        <w:t>&lt;td&gt;</w:t>
      </w:r>
      <w:r>
        <w:t>XXX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</w:t>
      </w:r>
      <w:proofErr w:type="spellStart"/>
      <w:r w:rsidR="007B0012">
        <w:t>tr</w:t>
      </w:r>
      <w:proofErr w:type="spellEnd"/>
      <w:r w:rsidR="007B0012">
        <w:t>&gt;&lt;td&gt;</w:t>
      </w:r>
      <w:r>
        <w:t>F.</w:t>
      </w:r>
      <w:r w:rsidR="007B0012">
        <w:t>&lt;td&gt;</w:t>
      </w:r>
      <w:r>
        <w:t>Synchronized Cardioversion</w:t>
      </w:r>
      <w:r w:rsidR="007B0012">
        <w:t>&lt;td&gt;</w:t>
      </w:r>
      <w:r>
        <w:t>XXX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&lt;tr&gt;&lt;td&gt;</w:t>
      </w:r>
      <w:r>
        <w:t>G.</w:t>
      </w:r>
      <w:r w:rsidR="007B0012">
        <w:t>&lt;td&gt;</w:t>
      </w:r>
      <w:r>
        <w:t>Pacing</w:t>
      </w:r>
      <w:r w:rsidR="007B0012">
        <w:t>&lt;td&gt;</w:t>
      </w:r>
      <w:r>
        <w:t>XXX</w:t>
      </w:r>
      <w:r w:rsidR="007B0012">
        <w:t>&lt;td&gt;</w:t>
      </w:r>
      <w:r>
        <w:t>TD</w:t>
      </w:r>
      <w:r w:rsidR="007B0012">
        <w:t>&lt;td&gt;</w:t>
      </w:r>
      <w:r>
        <w:t>TD</w:t>
      </w:r>
      <w:r w:rsidR="007B0012">
        <w:t>&lt;tr&gt;&lt;td&gt;</w:t>
      </w:r>
      <w:r>
        <w:t>H.</w:t>
      </w:r>
      <w:r w:rsidR="007B0012">
        <w:t>&lt;td&gt;</w:t>
      </w:r>
      <w:r>
        <w:t>Extern</w:t>
      </w:r>
      <w:r w:rsidR="00107E58">
        <w:t>a</w:t>
      </w:r>
      <w:r>
        <w:t>l Jugular</w:t>
      </w:r>
      <w:r w:rsidR="00107E58">
        <w:t>&lt;td&gt;</w:t>
      </w:r>
      <w:r>
        <w:t>XXX</w:t>
      </w:r>
      <w:r w:rsidR="00107E58">
        <w:t>&lt;td&gt;</w:t>
      </w:r>
      <w:r>
        <w:t>TD</w:t>
      </w:r>
      <w:r w:rsidR="00107E58">
        <w:t>&lt;td&gt;</w:t>
      </w:r>
      <w:r>
        <w:t>TD</w:t>
      </w:r>
      <w:r w:rsidR="00107E58">
        <w:t>&lt;</w:t>
      </w:r>
      <w:proofErr w:type="spellStart"/>
      <w:r w:rsidR="00107E58">
        <w:t>tr</w:t>
      </w:r>
      <w:proofErr w:type="spellEnd"/>
      <w:r w:rsidR="00107E58">
        <w:t>&gt;&lt;td&gt;</w:t>
      </w:r>
      <w:r>
        <w:t>I.</w:t>
      </w:r>
      <w:r w:rsidR="00107E58">
        <w:t>&lt;td&gt;</w:t>
      </w:r>
      <w:r>
        <w:t>Access Permanent Indwelling IV</w:t>
      </w:r>
      <w:r w:rsidR="00107E58">
        <w:t>&lt;td&gt;</w:t>
      </w:r>
      <w:r>
        <w:t>XXX</w:t>
      </w:r>
      <w:r w:rsidR="00107E58">
        <w:t>&lt;td&gt;</w:t>
      </w:r>
      <w:r>
        <w:t>OMD Option</w:t>
      </w:r>
      <w:r w:rsidR="00107E58">
        <w:t>&lt;td&gt;</w:t>
      </w:r>
      <w:r>
        <w:t>TD</w:t>
      </w:r>
      <w:r w:rsidR="00107E58">
        <w:t>&lt;</w:t>
      </w:r>
      <w:proofErr w:type="spellStart"/>
      <w:r w:rsidR="00107E58">
        <w:t>tr</w:t>
      </w:r>
      <w:proofErr w:type="spellEnd"/>
      <w:r w:rsidR="00107E58">
        <w:t>&gt;&lt;td&gt;</w:t>
      </w:r>
      <w:r>
        <w:t>J.</w:t>
      </w:r>
      <w:r w:rsidR="00107E58">
        <w:t>&lt;td&gt;</w:t>
      </w:r>
      <w:r>
        <w:t>12 Lead ECG – Obtain</w:t>
      </w:r>
      <w:r w:rsidR="00107E58">
        <w:t>&lt;td&gt;</w:t>
      </w:r>
      <w:r>
        <w:t>TD</w:t>
      </w:r>
      <w:r w:rsidR="00107E58">
        <w:t>&lt;td&gt;</w:t>
      </w:r>
      <w:r>
        <w:t>TD</w:t>
      </w:r>
      <w:r w:rsidR="00107E58">
        <w:t>&lt;td&gt;</w:t>
      </w:r>
      <w:r>
        <w:t>TD</w:t>
      </w:r>
      <w:r w:rsidR="00107E58">
        <w:t>&lt;</w:t>
      </w:r>
      <w:proofErr w:type="spellStart"/>
      <w:r w:rsidR="00107E58">
        <w:t>tr</w:t>
      </w:r>
      <w:proofErr w:type="spellEnd"/>
      <w:r w:rsidR="00107E58">
        <w:t>&gt;&lt;td&gt;</w:t>
      </w:r>
      <w:r>
        <w:t>K.</w:t>
      </w:r>
      <w:r w:rsidR="00107E58">
        <w:t>&lt;td&gt;</w:t>
      </w:r>
      <w:r>
        <w:t>12 Lead ECG – Interpret</w:t>
      </w:r>
      <w:r w:rsidR="00107E58">
        <w:t>&lt;td&gt;</w:t>
      </w:r>
      <w:r>
        <w:t>XXX</w:t>
      </w:r>
      <w:r w:rsidR="00107E58">
        <w:t>&lt;td&gt;</w:t>
      </w:r>
      <w:r>
        <w:t>TD</w:t>
      </w:r>
      <w:r w:rsidR="00107E58">
        <w:t>&lt;td&gt;</w:t>
      </w:r>
      <w:r>
        <w:t>TD</w:t>
      </w:r>
    </w:p>
    <w:p w:rsidR="00107E58" w:rsidRDefault="00107E58" w:rsidP="00107E58">
      <w:r>
        <w:t>&lt;table&gt;&lt;</w:t>
      </w:r>
      <w:proofErr w:type="spellStart"/>
      <w:r>
        <w:t>tr</w:t>
      </w:r>
      <w:proofErr w:type="spellEnd"/>
      <w:r>
        <w:t>&gt;&lt;td&gt;&lt;td&gt;</w:t>
      </w:r>
      <w:r>
        <w:t>MEDICATION ROUTE</w:t>
      </w:r>
      <w:r>
        <w:t>&lt;td&gt;</w:t>
      </w:r>
      <w:r>
        <w:t>EMT – E/Adv</w:t>
      </w:r>
      <w:r>
        <w:t>&lt;td&gt;</w:t>
      </w:r>
      <w:r>
        <w:t xml:space="preserve">EMT </w:t>
      </w:r>
      <w:r>
        <w:t>–</w:t>
      </w:r>
      <w:r>
        <w:t xml:space="preserve"> I</w:t>
      </w:r>
      <w:r>
        <w:t>&lt;td&gt;</w:t>
      </w:r>
      <w:r>
        <w:t xml:space="preserve">EMT </w:t>
      </w:r>
      <w:r>
        <w:t>–</w:t>
      </w:r>
      <w:r>
        <w:t xml:space="preserve"> P</w:t>
      </w:r>
      <w:r>
        <w:t>&lt;</w:t>
      </w:r>
      <w:proofErr w:type="spellStart"/>
      <w:r>
        <w:t>tr</w:t>
      </w:r>
      <w:proofErr w:type="spellEnd"/>
      <w:r>
        <w:t>&gt;&lt;td&gt;</w:t>
      </w:r>
      <w:r>
        <w:t>A.</w:t>
      </w:r>
      <w:r>
        <w:t>&lt;td&gt;</w:t>
      </w:r>
      <w:r>
        <w:t>Inhaled – Nebulizer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B.</w:t>
      </w:r>
      <w:r>
        <w:t>&lt;td&gt;</w:t>
      </w:r>
      <w:r>
        <w:t>Inhaled – MDI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C.</w:t>
      </w:r>
      <w:r>
        <w:t>&lt;td&gt;</w:t>
      </w:r>
      <w:r>
        <w:t>Sublingual (SL)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&lt;tr&gt;&lt;td&gt;</w:t>
      </w:r>
      <w:r>
        <w:t>D.</w:t>
      </w:r>
      <w:r>
        <w:t>&lt;td&gt;</w:t>
      </w:r>
      <w:r>
        <w:t>Transdermal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&lt;tr&gt;&lt;td&gt;</w:t>
      </w:r>
      <w:r>
        <w:t>E.</w:t>
      </w:r>
      <w:r>
        <w:t>&lt;td&gt;</w:t>
      </w:r>
      <w:r>
        <w:t>Subcutaneous (SQ)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F.</w:t>
      </w:r>
      <w:r>
        <w:t>&lt;td&gt;</w:t>
      </w:r>
      <w:r>
        <w:t>Oral (PO)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G.</w:t>
      </w:r>
      <w:r>
        <w:t>&lt;td&gt;</w:t>
      </w:r>
      <w:r>
        <w:t>Intramuscular (IM)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H.</w:t>
      </w:r>
      <w:r>
        <w:t>&lt;td&gt;</w:t>
      </w:r>
      <w:r>
        <w:t>Intravenous (IV)</w:t>
      </w:r>
      <w:r>
        <w:t>&lt;td&gt;</w:t>
      </w:r>
      <w:r>
        <w:t>TD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I.</w:t>
      </w:r>
      <w:r>
        <w:t>&lt;td&gt;</w:t>
      </w:r>
      <w:proofErr w:type="spellStart"/>
      <w:r>
        <w:t>Endotracheal</w:t>
      </w:r>
      <w:proofErr w:type="spellEnd"/>
      <w:r>
        <w:t xml:space="preserve"> Tube</w:t>
      </w:r>
      <w:r>
        <w:t>&lt;td&gt;</w:t>
      </w:r>
      <w:r>
        <w:t>Medical Control</w:t>
      </w:r>
      <w:r>
        <w:t>&lt;td&gt;</w:t>
      </w:r>
      <w:r>
        <w:t>TD</w:t>
      </w:r>
      <w:r>
        <w:t>&lt;td&gt;</w:t>
      </w:r>
      <w:r>
        <w:t>TD</w:t>
      </w:r>
      <w:r>
        <w:t>&lt;</w:t>
      </w:r>
      <w:proofErr w:type="spellStart"/>
      <w:r>
        <w:t>tr</w:t>
      </w:r>
      <w:proofErr w:type="spellEnd"/>
      <w:r>
        <w:t>&gt;&lt;td&gt;</w:t>
      </w:r>
      <w:r>
        <w:t>J.</w:t>
      </w:r>
      <w:r>
        <w:t>&lt;td&gt;</w:t>
      </w:r>
      <w:r>
        <w:t>Rectal (PR)</w:t>
      </w:r>
      <w:r>
        <w:t>&lt;td&gt;</w:t>
      </w:r>
      <w:r>
        <w:t>XXX</w:t>
      </w:r>
      <w:r>
        <w:t>&lt;td&gt;</w:t>
      </w:r>
      <w:r>
        <w:t>TD</w:t>
      </w:r>
      <w:r>
        <w:t>&lt;td&gt;</w:t>
      </w:r>
      <w:r>
        <w:t>TD</w:t>
      </w:r>
    </w:p>
    <w:p w:rsidR="00107E58" w:rsidRDefault="00107E58" w:rsidP="00107E58">
      <w:r>
        <w:t>&lt;table&gt;&lt;</w:t>
      </w:r>
      <w:proofErr w:type="spellStart"/>
      <w:r>
        <w:t>tr</w:t>
      </w:r>
      <w:proofErr w:type="spellEnd"/>
      <w:r>
        <w:t>&gt;</w:t>
      </w:r>
      <w:r w:rsidR="005E180D">
        <w:t>&lt;td&gt;</w:t>
      </w:r>
      <w:r>
        <w:t>&lt;td&gt;</w:t>
      </w:r>
      <w:r>
        <w:t>MEDICATIONS</w:t>
      </w:r>
      <w:r>
        <w:t>&lt;td&gt;</w:t>
      </w:r>
      <w:r>
        <w:t>EMT – E/Adv</w:t>
      </w:r>
      <w:r>
        <w:t>&lt;td&gt;</w:t>
      </w:r>
      <w:r>
        <w:t xml:space="preserve">EMT </w:t>
      </w:r>
      <w:r>
        <w:t>–</w:t>
      </w:r>
      <w:r>
        <w:t xml:space="preserve"> I</w:t>
      </w:r>
      <w:r>
        <w:t>&lt;td&gt;</w:t>
      </w:r>
      <w:r>
        <w:t xml:space="preserve">EMT </w:t>
      </w:r>
      <w:r>
        <w:t>–</w:t>
      </w:r>
      <w:r>
        <w:t xml:space="preserve"> P</w:t>
      </w:r>
      <w:r>
        <w:t>&lt;tr&gt;&lt;td&gt;</w:t>
      </w:r>
      <w:r>
        <w:t>A.</w:t>
      </w:r>
      <w:r>
        <w:t>&lt;td&gt;</w:t>
      </w:r>
      <w:r>
        <w:t>Adenosine</w:t>
      </w:r>
      <w:r>
        <w:t>&lt;td&gt;</w:t>
      </w:r>
      <w:r>
        <w:t>XXX</w:t>
      </w:r>
      <w:r>
        <w:t>&lt;td&gt;</w:t>
      </w:r>
      <w:r>
        <w:t>TD</w:t>
      </w:r>
      <w:r>
        <w:t>&lt;td&gt;</w:t>
      </w:r>
      <w:r>
        <w:t>TD</w:t>
      </w:r>
      <w:r>
        <w:t>&lt;tr&gt;&lt;td&gt;</w:t>
      </w:r>
      <w:r>
        <w:t>B.</w:t>
      </w:r>
      <w:r>
        <w:t>&lt;td&gt;</w:t>
      </w:r>
      <w:r>
        <w:t>Albuterol</w:t>
      </w:r>
      <w:r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C.</w:t>
      </w:r>
      <w:r w:rsidR="00856F1A">
        <w:t>&lt;td&gt;</w:t>
      </w:r>
      <w:r>
        <w:t>Amiodarone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D.</w:t>
      </w:r>
      <w:r w:rsidR="00856F1A">
        <w:t>&lt;td&gt;</w:t>
      </w:r>
      <w:r>
        <w:t>Aspirin (ASA)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E.</w:t>
      </w:r>
      <w:r w:rsidR="00856F1A">
        <w:t>&lt;td&gt;</w:t>
      </w:r>
      <w:r>
        <w:t>Atropine Sulfate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F.</w:t>
      </w:r>
      <w:r w:rsidR="00856F1A">
        <w:t>&lt;td&gt;</w:t>
      </w:r>
      <w:r>
        <w:t>Atrovent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G.</w:t>
      </w:r>
      <w:r w:rsidR="00856F1A">
        <w:t>&lt;td&gt;</w:t>
      </w:r>
      <w:r>
        <w:t>Bumetanide (</w:t>
      </w:r>
      <w:proofErr w:type="spellStart"/>
      <w:r>
        <w:t>Bumex</w:t>
      </w:r>
      <w:proofErr w:type="spellEnd"/>
      <w:r>
        <w:t>)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H.</w:t>
      </w:r>
      <w:r w:rsidR="00856F1A">
        <w:t>&lt;td&gt;</w:t>
      </w:r>
      <w:r>
        <w:t>Calcium Chloride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I.</w:t>
      </w:r>
      <w:r w:rsidR="00856F1A">
        <w:t>&lt;td&gt;</w:t>
      </w:r>
      <w:r>
        <w:t>D25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J.</w:t>
      </w:r>
      <w:r w:rsidR="00856F1A">
        <w:t>&lt;td&gt;</w:t>
      </w:r>
      <w:r>
        <w:t>D50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K.</w:t>
      </w:r>
      <w:r w:rsidR="00856F1A">
        <w:t>&lt;td&gt;</w:t>
      </w:r>
      <w:r>
        <w:t>Diazepam (Valium)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L.</w:t>
      </w:r>
      <w:r w:rsidR="00856F1A">
        <w:t>&lt;td&gt;</w:t>
      </w:r>
      <w:proofErr w:type="spellStart"/>
      <w:r>
        <w:t>Diphenhydramine</w:t>
      </w:r>
      <w:proofErr w:type="spellEnd"/>
      <w:r>
        <w:t xml:space="preserve"> (Benadryl)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M.</w:t>
      </w:r>
      <w:r w:rsidR="00856F1A">
        <w:t>&lt;td&gt;</w:t>
      </w:r>
      <w:r>
        <w:t>Dopamine (</w:t>
      </w:r>
      <w:proofErr w:type="spellStart"/>
      <w:r>
        <w:t>Intropin</w:t>
      </w:r>
      <w:proofErr w:type="spellEnd"/>
      <w:r>
        <w:t>)</w:t>
      </w:r>
      <w:r w:rsidR="00856F1A">
        <w:t>&lt;td&gt;</w:t>
      </w:r>
      <w:r>
        <w:t>XXX</w:t>
      </w:r>
      <w:r w:rsidR="00856F1A">
        <w:t>&lt;td&gt;</w:t>
      </w:r>
      <w:r>
        <w:t xml:space="preserve">Medical </w:t>
      </w:r>
      <w:r>
        <w:lastRenderedPageBreak/>
        <w:t>Control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N.</w:t>
      </w:r>
      <w:r w:rsidR="00856F1A">
        <w:t>&lt;td&gt;</w:t>
      </w:r>
      <w:r>
        <w:t>Epinephrine 1 :1,000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O.</w:t>
      </w:r>
      <w:r w:rsidR="00856F1A">
        <w:t>&lt;td&gt;</w:t>
      </w:r>
      <w:r>
        <w:t>Epinephrine 1 :10,000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P.</w:t>
      </w:r>
      <w:r w:rsidR="00856F1A">
        <w:t>&lt;td&gt;</w:t>
      </w:r>
      <w:proofErr w:type="spellStart"/>
      <w:r>
        <w:t>Fentanyl</w:t>
      </w:r>
      <w:proofErr w:type="spellEnd"/>
      <w:r>
        <w:t xml:space="preserve"> (IN)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Q.</w:t>
      </w:r>
      <w:r w:rsidR="00856F1A">
        <w:t>&lt;td&gt;</w:t>
      </w:r>
      <w:proofErr w:type="spellStart"/>
      <w:r>
        <w:t>Furosemide</w:t>
      </w:r>
      <w:proofErr w:type="spellEnd"/>
      <w:r>
        <w:t xml:space="preserve"> (</w:t>
      </w:r>
      <w:proofErr w:type="spellStart"/>
      <w:r>
        <w:t>Lasix</w:t>
      </w:r>
      <w:proofErr w:type="spellEnd"/>
      <w:r>
        <w:t>)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R.</w:t>
      </w:r>
      <w:r w:rsidR="00856F1A">
        <w:t>&lt;td&gt;</w:t>
      </w:r>
      <w:r>
        <w:t>Glucagon (IN)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S.</w:t>
      </w:r>
      <w:r w:rsidR="00856F1A">
        <w:t>&lt;td&gt;</w:t>
      </w:r>
      <w:proofErr w:type="spellStart"/>
      <w:r>
        <w:t>Lorazepam</w:t>
      </w:r>
      <w:proofErr w:type="spellEnd"/>
      <w:r>
        <w:t xml:space="preserve"> (</w:t>
      </w:r>
      <w:proofErr w:type="spellStart"/>
      <w:r>
        <w:t>Ativan</w:t>
      </w:r>
      <w:proofErr w:type="spellEnd"/>
      <w:r>
        <w:t>)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T.</w:t>
      </w:r>
      <w:r w:rsidR="00856F1A">
        <w:t>&lt;td&gt;</w:t>
      </w:r>
      <w:r>
        <w:t>Magnesium Sulfate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U.</w:t>
      </w:r>
      <w:r w:rsidR="00856F1A">
        <w:t>&lt;td&gt;</w:t>
      </w:r>
      <w:proofErr w:type="spellStart"/>
      <w:r>
        <w:t>Metoprolol</w:t>
      </w:r>
      <w:proofErr w:type="spellEnd"/>
      <w:r>
        <w:t xml:space="preserve"> (</w:t>
      </w:r>
      <w:proofErr w:type="spellStart"/>
      <w:r>
        <w:t>Lopressor</w:t>
      </w:r>
      <w:proofErr w:type="spellEnd"/>
      <w:r>
        <w:t>)</w:t>
      </w:r>
      <w:r w:rsidR="00856F1A">
        <w:t>&lt;td&gt;</w:t>
      </w:r>
      <w:r>
        <w:t>XXX</w:t>
      </w:r>
      <w:r w:rsidR="00856F1A">
        <w:t>&lt;td&gt;</w:t>
      </w:r>
      <w:r>
        <w:t>Medical Control</w:t>
      </w:r>
      <w:r w:rsidR="00856F1A">
        <w:t>&lt;td&gt;</w:t>
      </w:r>
      <w:r>
        <w:t>Medical Control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V.</w:t>
      </w:r>
      <w:r w:rsidR="00856F1A">
        <w:t>&lt;td&gt;</w:t>
      </w:r>
      <w:proofErr w:type="spellStart"/>
      <w:r>
        <w:t>Midazolam</w:t>
      </w:r>
      <w:proofErr w:type="spellEnd"/>
      <w:r>
        <w:t xml:space="preserve"> (Versed) (IN)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W.</w:t>
      </w:r>
      <w:r w:rsidR="00856F1A">
        <w:t>&lt;td&gt;</w:t>
      </w:r>
      <w:proofErr w:type="spellStart"/>
      <w:r>
        <w:t>Naloxone</w:t>
      </w:r>
      <w:proofErr w:type="spellEnd"/>
      <w:r>
        <w:t xml:space="preserve"> (</w:t>
      </w:r>
      <w:proofErr w:type="spellStart"/>
      <w:r>
        <w:t>Narcan</w:t>
      </w:r>
      <w:proofErr w:type="spellEnd"/>
      <w:r>
        <w:t>) (IN)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X.</w:t>
      </w:r>
      <w:r w:rsidR="00856F1A">
        <w:t>&lt;td&gt;</w:t>
      </w:r>
      <w:r>
        <w:t>Nitroglycerin Tablets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Y.</w:t>
      </w:r>
      <w:r w:rsidR="00856F1A">
        <w:t>&lt;td&gt;</w:t>
      </w:r>
      <w:r>
        <w:t>Nitropaste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&lt;tr&gt;&lt;td&gt;</w:t>
      </w:r>
      <w:r>
        <w:t>Z.</w:t>
      </w:r>
      <w:r w:rsidR="00856F1A">
        <w:t>&lt;td&gt;</w:t>
      </w:r>
      <w:r>
        <w:t>Odansetron (</w:t>
      </w:r>
      <w:proofErr w:type="spellStart"/>
      <w:r>
        <w:t>Zofran</w:t>
      </w:r>
      <w:proofErr w:type="spellEnd"/>
      <w:r>
        <w:t>)</w:t>
      </w:r>
      <w:r w:rsidR="00856F1A">
        <w:t>&lt;td&gt;</w:t>
      </w:r>
      <w:r>
        <w:t>OMD Option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AA.</w:t>
      </w:r>
      <w:r w:rsidR="00856F1A">
        <w:t>&lt;td&gt;</w:t>
      </w:r>
      <w:r>
        <w:t>Prednisone</w:t>
      </w:r>
      <w:r w:rsidR="00856F1A">
        <w:t>&lt;td&gt;</w:t>
      </w:r>
      <w:r>
        <w:t>OMD Option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BB.</w:t>
      </w:r>
      <w:r w:rsidR="00856F1A">
        <w:t>&lt;td&gt;</w:t>
      </w:r>
      <w:r>
        <w:t>Sodium Bicarbonate</w:t>
      </w:r>
      <w:r w:rsidR="00856F1A">
        <w:t>&lt;td&gt;</w:t>
      </w:r>
      <w:r>
        <w:t>XXX</w:t>
      </w:r>
      <w:r w:rsidR="00856F1A">
        <w:t>&lt;td&gt;</w:t>
      </w:r>
      <w:r>
        <w:t>TD</w:t>
      </w:r>
      <w:r w:rsidR="00856F1A">
        <w:t>&lt;td&gt;</w:t>
      </w:r>
      <w:r>
        <w:t>TD</w:t>
      </w:r>
      <w:r w:rsidR="00856F1A">
        <w:t>&lt;</w:t>
      </w:r>
      <w:proofErr w:type="spellStart"/>
      <w:r w:rsidR="00856F1A">
        <w:t>tr</w:t>
      </w:r>
      <w:proofErr w:type="spellEnd"/>
      <w:r w:rsidR="00856F1A">
        <w:t>&gt;&lt;td&gt;</w:t>
      </w:r>
      <w:r>
        <w:t>CC.</w:t>
      </w:r>
      <w:r w:rsidR="00856F1A">
        <w:t>&lt;td&gt;</w:t>
      </w:r>
      <w:proofErr w:type="spellStart"/>
      <w:r>
        <w:t>Ziprasidone</w:t>
      </w:r>
      <w:proofErr w:type="spellEnd"/>
      <w:r>
        <w:t xml:space="preserve"> (</w:t>
      </w:r>
      <w:proofErr w:type="spellStart"/>
      <w:r>
        <w:t>Geodon</w:t>
      </w:r>
      <w:proofErr w:type="spellEnd"/>
      <w:r>
        <w:t>)</w:t>
      </w:r>
      <w:r w:rsidR="00856F1A">
        <w:t>&lt;td&gt;</w:t>
      </w:r>
      <w:r>
        <w:t>XXX</w:t>
      </w:r>
      <w:r w:rsidR="00856F1A">
        <w:t>&lt;td&gt;</w:t>
      </w:r>
      <w:r>
        <w:t>Medical Control</w:t>
      </w:r>
      <w:r w:rsidR="00856F1A">
        <w:t>&lt;td&gt;</w:t>
      </w:r>
      <w:r>
        <w:t>Medical Control</w:t>
      </w:r>
    </w:p>
    <w:sectPr w:rsidR="00107E58" w:rsidSect="006D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proofState w:spelling="clean" w:grammar="clean"/>
  <w:defaultTabStop w:val="720"/>
  <w:characterSpacingControl w:val="doNotCompress"/>
  <w:compat/>
  <w:rsids>
    <w:rsidRoot w:val="0067585F"/>
    <w:rsid w:val="00107E58"/>
    <w:rsid w:val="004B4629"/>
    <w:rsid w:val="005E180D"/>
    <w:rsid w:val="0067585F"/>
    <w:rsid w:val="006D489D"/>
    <w:rsid w:val="007B0012"/>
    <w:rsid w:val="0085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B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0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2014-01-18T21:10:00Z</dcterms:created>
  <dcterms:modified xsi:type="dcterms:W3CDTF">2014-01-18T23:04:00Z</dcterms:modified>
</cp:coreProperties>
</file>