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5 – Project Development</w:t>
      </w:r>
    </w:p>
    <w:p>
      <w:pPr>
        <w:jc w:val="center"/>
      </w:pPr>
      <w:r>
        <w:rPr>
          <w:b/>
        </w:rPr>
        <w:t>Milestone / Phase Owner: Suba Lakshmi 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5.1 Milestone 1 – Flow</w:t>
      </w:r>
    </w:p>
    <w:p>
      <w:r>
        <w:t>Responsible source milestone: Suba Lakshmi S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All → search Flow Designer.</w:t>
      </w:r>
    </w:p>
    <w:p>
      <w:pPr>
        <w:pStyle w:val="ListNumber"/>
      </w:pPr>
      <w:r>
        <w:t>Open Flow Designer under Process Automation.</w:t>
      </w:r>
    </w:p>
    <w:p>
      <w:pPr>
        <w:pStyle w:val="ListNumber"/>
      </w:pPr>
      <w:r>
        <w:t>Click New → Flow.</w:t>
      </w:r>
    </w:p>
    <w:p>
      <w:pPr>
        <w:pStyle w:val="ListNumber"/>
      </w:pPr>
      <w:r>
        <w:t>Set Flow Name to Standard laptop task.</w:t>
      </w:r>
    </w:p>
    <w:p>
      <w:pPr>
        <w:pStyle w:val="ListNumber"/>
      </w:pPr>
      <w:r>
        <w:t>Set Application to Global.</w:t>
      </w:r>
    </w:p>
    <w:p>
      <w:pPr>
        <w:pStyle w:val="ListNumber"/>
      </w:pPr>
      <w:r>
        <w:t>Select Run user as System User.</w:t>
      </w:r>
    </w:p>
    <w:p>
      <w:pPr>
        <w:pStyle w:val="ListNumber"/>
      </w:pPr>
      <w:r>
        <w:t>Submit.</w:t>
      </w:r>
    </w:p>
    <w:p>
      <w:pPr>
        <w:pStyle w:val="ListNumber"/>
      </w:pPr>
      <w:r>
        <w:t>Add a Service Catalog trigger and click Done.</w:t>
      </w:r>
    </w:p>
    <w:p>
      <w:pPr>
        <w:pStyle w:val="ListNumber"/>
      </w:pPr>
      <w:r>
        <w:t>Add Create Catalog Task action.</w:t>
      </w:r>
    </w:p>
    <w:p>
      <w:pPr>
        <w:pStyle w:val="ListNumber"/>
      </w:pPr>
      <w:r>
        <w:t>Use Requested Item Record in Request item.</w:t>
      </w:r>
    </w:p>
    <w:p>
      <w:pPr>
        <w:pStyle w:val="ListNumber"/>
      </w:pPr>
      <w:r>
        <w:t>Set Short Description to Laptop need to Configured.</w:t>
      </w:r>
    </w:p>
    <w:p>
      <w:pPr>
        <w:pStyle w:val="ListNumber"/>
      </w:pPr>
      <w:r>
        <w:t>Add Description with the same value.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Save the Flow and Activate it.</w:t>
      </w:r>
    </w:p>
    <w:p>
      <w:pPr>
        <w:pStyle w:val="Heading1"/>
      </w:pPr>
      <w:r>
        <w:t>5.2 Milestone 2 – Flow Assignment</w:t>
      </w:r>
    </w:p>
    <w:p>
      <w:r>
        <w:t>This connects the completed Flow to the Standard Laptop Service Catalog item.</w:t>
      </w:r>
    </w:p>
    <w:p>
      <w:pPr>
        <w:pStyle w:val="ListNumber"/>
      </w:pPr>
      <w:r>
        <w:t>Open ServiceNow and search Maintain Items.</w:t>
      </w:r>
    </w:p>
    <w:p>
      <w:pPr>
        <w:pStyle w:val="ListNumber"/>
      </w:pPr>
      <w:r>
        <w:t>Open the Standard Laptop record.</w:t>
      </w:r>
    </w:p>
    <w:p>
      <w:pPr>
        <w:pStyle w:val="ListNumber"/>
      </w:pPr>
      <w:r>
        <w:t>Open Process engine.</w:t>
      </w:r>
    </w:p>
    <w:p>
      <w:pPr>
        <w:pStyle w:val="ListNumber"/>
      </w:pPr>
      <w:r>
        <w:t>Remove remaining automations and add Flow.</w:t>
      </w:r>
    </w:p>
    <w:p>
      <w:pPr>
        <w:pStyle w:val="ListNumber"/>
      </w:pPr>
      <w:r>
        <w:t>Select Standard Laptop Task.</w:t>
      </w:r>
    </w:p>
    <w:p>
      <w:pPr>
        <w:pStyle w:val="ListNumber"/>
      </w:pPr>
      <w:r>
        <w:t>Save the record.</w:t>
      </w:r>
    </w:p>
    <w:p>
      <w:pPr>
        <w:pStyle w:val="Heading1"/>
      </w:pPr>
      <w:r>
        <w:t>5.3 Milestone 3 – Service Catalog</w:t>
      </w:r>
    </w:p>
    <w:p>
      <w:r>
        <w:t>This demonstrates the user-facing request and verifies the automated result.</w:t>
      </w:r>
    </w:p>
    <w:p>
      <w:pPr>
        <w:pStyle w:val="ListNumber"/>
      </w:pPr>
      <w:r>
        <w:t>Open Service Catalog.</w:t>
      </w:r>
    </w:p>
    <w:p>
      <w:pPr>
        <w:pStyle w:val="ListNumber"/>
      </w:pPr>
      <w:r>
        <w:t>Open Hardware.</w:t>
      </w:r>
    </w:p>
    <w:p>
      <w:pPr>
        <w:pStyle w:val="ListNumber"/>
      </w:pPr>
      <w:r>
        <w:t>Select Standard Laptop.</w:t>
      </w:r>
    </w:p>
    <w:p>
      <w:pPr>
        <w:pStyle w:val="ListNumber"/>
      </w:pPr>
      <w:r>
        <w:t>Click Order Now.</w:t>
      </w:r>
    </w:p>
    <w:p>
      <w:pPr>
        <w:pStyle w:val="ListNumber"/>
      </w:pPr>
      <w:r>
        <w:t>Open Order Status and the Request Number.</w:t>
      </w:r>
    </w:p>
    <w:p>
      <w:pPr>
        <w:pStyle w:val="ListNumber"/>
      </w:pPr>
      <w:r>
        <w:t>Open the Request and review the Approvers section.</w:t>
      </w:r>
    </w:p>
    <w:p>
      <w:pPr>
        <w:pStyle w:val="ListNumber"/>
      </w:pPr>
      <w:r>
        <w:t>Approve the request.</w:t>
      </w:r>
    </w:p>
    <w:p>
      <w:pPr>
        <w:pStyle w:val="ListNumber"/>
      </w:pPr>
      <w:r>
        <w:t>Open the Requested Item.</w:t>
      </w:r>
    </w:p>
    <w:p>
      <w:pPr>
        <w:pStyle w:val="ListNumber"/>
      </w:pPr>
      <w:r>
        <w:t>Open Catalog Tasks and verify the generated task.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