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0C" w:rsidRPr="004C14A9" w:rsidRDefault="00A85566" w:rsidP="004C14A9">
      <w:pPr>
        <w:jc w:val="center"/>
        <w:rPr>
          <w:b/>
          <w:i/>
          <w:sz w:val="32"/>
          <w:szCs w:val="32"/>
          <w:lang w:val="en-IN"/>
        </w:rPr>
      </w:pPr>
      <w:r w:rsidRPr="004C14A9">
        <w:rPr>
          <w:b/>
          <w:i/>
          <w:sz w:val="32"/>
          <w:szCs w:val="32"/>
          <w:lang w:val="en-IN"/>
        </w:rPr>
        <w:t xml:space="preserve">Visualization Tool </w:t>
      </w:r>
      <w:proofErr w:type="gramStart"/>
      <w:r w:rsidRPr="004C14A9">
        <w:rPr>
          <w:b/>
          <w:i/>
          <w:sz w:val="32"/>
          <w:szCs w:val="32"/>
          <w:lang w:val="en-IN"/>
        </w:rPr>
        <w:t>For</w:t>
      </w:r>
      <w:proofErr w:type="gramEnd"/>
      <w:r w:rsidRPr="004C14A9">
        <w:rPr>
          <w:b/>
          <w:i/>
          <w:sz w:val="32"/>
          <w:szCs w:val="32"/>
          <w:lang w:val="en-IN"/>
        </w:rPr>
        <w:t xml:space="preserve"> Electric Vehicle Charge And Range Analysis</w:t>
      </w:r>
    </w:p>
    <w:p w:rsidR="0095720C" w:rsidRDefault="0095720C" w:rsidP="0095720C">
      <w:pPr>
        <w:pStyle w:val="ListParagraph"/>
        <w:numPr>
          <w:ilvl w:val="0"/>
          <w:numId w:val="1"/>
        </w:numPr>
        <w:rPr>
          <w:b/>
          <w:bCs/>
          <w:sz w:val="28"/>
          <w:szCs w:val="28"/>
          <w:lang w:val="en-IN"/>
        </w:rPr>
      </w:pPr>
      <w:r w:rsidRPr="0095720C">
        <w:rPr>
          <w:b/>
          <w:bCs/>
          <w:sz w:val="28"/>
          <w:szCs w:val="28"/>
          <w:lang w:val="en-IN"/>
        </w:rPr>
        <w:t>INTRODUCTION</w:t>
      </w:r>
    </w:p>
    <w:p w:rsidR="00900564" w:rsidRDefault="00900564" w:rsidP="00900564">
      <w:pPr>
        <w:pStyle w:val="ListParagraph"/>
        <w:rPr>
          <w:b/>
          <w:bCs/>
          <w:sz w:val="28"/>
          <w:szCs w:val="28"/>
          <w:lang w:val="en-IN"/>
        </w:rPr>
      </w:pPr>
    </w:p>
    <w:p w:rsidR="0095720C" w:rsidRPr="004C14A9" w:rsidRDefault="0095720C" w:rsidP="0095720C">
      <w:pPr>
        <w:pStyle w:val="ListParagraph"/>
        <w:numPr>
          <w:ilvl w:val="1"/>
          <w:numId w:val="1"/>
        </w:numPr>
        <w:rPr>
          <w:b/>
          <w:sz w:val="28"/>
          <w:szCs w:val="28"/>
          <w:lang w:val="en-IN"/>
        </w:rPr>
      </w:pPr>
      <w:r w:rsidRPr="004C14A9">
        <w:rPr>
          <w:b/>
          <w:sz w:val="28"/>
          <w:szCs w:val="28"/>
          <w:lang w:val="en-IN"/>
        </w:rPr>
        <w:t>Overview</w:t>
      </w:r>
    </w:p>
    <w:p w:rsidR="008B71CF" w:rsidRPr="004C14A9" w:rsidRDefault="008B71CF" w:rsidP="000C5609">
      <w:pPr>
        <w:pStyle w:val="ListParagraph"/>
        <w:spacing w:line="360" w:lineRule="auto"/>
        <w:ind w:left="1140"/>
        <w:jc w:val="both"/>
        <w:rPr>
          <w:sz w:val="24"/>
          <w:szCs w:val="28"/>
          <w:lang w:val="en-IN"/>
        </w:rPr>
      </w:pPr>
      <w:r w:rsidRPr="004C14A9">
        <w:rPr>
          <w:sz w:val="24"/>
          <w:szCs w:val="28"/>
          <w:lang w:val="en-IN"/>
        </w:rPr>
        <w:t xml:space="preserve">Fuel is very important for day to life usage. </w:t>
      </w:r>
      <w:r w:rsidR="00490A0B" w:rsidRPr="004C14A9">
        <w:rPr>
          <w:sz w:val="24"/>
          <w:szCs w:val="28"/>
          <w:lang w:val="en-IN"/>
        </w:rPr>
        <w:t>Alternative energy sources have a much lower carbon footprint than natural gas, coal, and other fossil fuels. Switching to renewable energy sources to produce electricity will help the planet by slowing and reversing climate change.</w:t>
      </w:r>
    </w:p>
    <w:p w:rsidR="00900564" w:rsidRPr="004C14A9" w:rsidRDefault="0095720C" w:rsidP="000C5609">
      <w:pPr>
        <w:pStyle w:val="ListParagraph"/>
        <w:numPr>
          <w:ilvl w:val="1"/>
          <w:numId w:val="1"/>
        </w:numPr>
        <w:spacing w:line="360" w:lineRule="auto"/>
        <w:rPr>
          <w:b/>
          <w:sz w:val="28"/>
          <w:szCs w:val="28"/>
          <w:lang w:val="en-IN"/>
        </w:rPr>
      </w:pPr>
      <w:r w:rsidRPr="004C14A9">
        <w:rPr>
          <w:b/>
          <w:sz w:val="28"/>
          <w:szCs w:val="28"/>
          <w:lang w:val="en-IN"/>
        </w:rPr>
        <w:t>Purpose</w:t>
      </w:r>
    </w:p>
    <w:p w:rsidR="00AD7AD5" w:rsidRDefault="00A85566" w:rsidP="000C5609">
      <w:pPr>
        <w:pStyle w:val="ListParagraph"/>
        <w:spacing w:line="360" w:lineRule="auto"/>
        <w:ind w:left="1140"/>
        <w:rPr>
          <w:sz w:val="28"/>
          <w:szCs w:val="28"/>
          <w:lang w:val="en-IN"/>
        </w:rPr>
      </w:pPr>
      <w:r w:rsidRPr="004C14A9">
        <w:rPr>
          <w:sz w:val="24"/>
          <w:szCs w:val="28"/>
          <w:lang w:val="en-IN"/>
        </w:rPr>
        <w:t>Electric vehicles use electricity to charge their batteries instead of using fossil fuels like petrol or diesel. Electric vehicles are more efficient, and that combined with the electricity cost means that charging an electric vehicle is cheaper than filling petrol or diesel for your travel requirements.</w:t>
      </w:r>
    </w:p>
    <w:p w:rsidR="0095720C" w:rsidRDefault="0095720C" w:rsidP="0095720C">
      <w:pPr>
        <w:pStyle w:val="ListParagraph"/>
        <w:numPr>
          <w:ilvl w:val="0"/>
          <w:numId w:val="1"/>
        </w:numPr>
        <w:rPr>
          <w:b/>
          <w:bCs/>
          <w:sz w:val="28"/>
          <w:szCs w:val="28"/>
          <w:lang w:val="en-IN"/>
        </w:rPr>
      </w:pPr>
      <w:r>
        <w:rPr>
          <w:b/>
          <w:bCs/>
          <w:sz w:val="28"/>
          <w:szCs w:val="28"/>
          <w:lang w:val="en-IN"/>
        </w:rPr>
        <w:t>PROBLEM DEFINITION AND DESIGN THINKING</w:t>
      </w:r>
    </w:p>
    <w:p w:rsidR="00900564" w:rsidRDefault="00900564" w:rsidP="00900564">
      <w:pPr>
        <w:pStyle w:val="ListParagraph"/>
        <w:rPr>
          <w:b/>
          <w:bCs/>
          <w:sz w:val="28"/>
          <w:szCs w:val="28"/>
          <w:lang w:val="en-IN"/>
        </w:rPr>
      </w:pPr>
    </w:p>
    <w:p w:rsidR="0095720C" w:rsidRPr="000C5609" w:rsidRDefault="0095720C" w:rsidP="0095720C">
      <w:pPr>
        <w:pStyle w:val="ListParagraph"/>
        <w:numPr>
          <w:ilvl w:val="1"/>
          <w:numId w:val="1"/>
        </w:numPr>
        <w:rPr>
          <w:b/>
          <w:sz w:val="28"/>
          <w:szCs w:val="28"/>
          <w:lang w:val="en-IN"/>
        </w:rPr>
      </w:pPr>
      <w:r w:rsidRPr="000C5609">
        <w:rPr>
          <w:b/>
          <w:sz w:val="28"/>
          <w:szCs w:val="28"/>
          <w:lang w:val="en-IN"/>
        </w:rPr>
        <w:t>Empathy map</w:t>
      </w:r>
    </w:p>
    <w:p w:rsidR="00900564" w:rsidRDefault="00AD7AD5" w:rsidP="00900564">
      <w:pPr>
        <w:pStyle w:val="ListParagraph"/>
        <w:ind w:left="1140"/>
        <w:rPr>
          <w:sz w:val="28"/>
          <w:szCs w:val="28"/>
          <w:lang w:val="en-IN"/>
        </w:rPr>
      </w:pPr>
      <w:r>
        <w:rPr>
          <w:noProof/>
          <w:sz w:val="28"/>
          <w:szCs w:val="28"/>
          <w:lang w:bidi="ar-SA"/>
        </w:rPr>
        <w:drawing>
          <wp:inline distT="0" distB="0" distL="0" distR="0">
            <wp:extent cx="3343275" cy="3675459"/>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343848" cy="3676089"/>
                    </a:xfrm>
                    <a:prstGeom prst="rect">
                      <a:avLst/>
                    </a:prstGeom>
                    <a:noFill/>
                    <a:ln w="9525">
                      <a:noFill/>
                      <a:miter lim="800000"/>
                      <a:headEnd/>
                      <a:tailEnd/>
                    </a:ln>
                  </pic:spPr>
                </pic:pic>
              </a:graphicData>
            </a:graphic>
          </wp:inline>
        </w:drawing>
      </w:r>
    </w:p>
    <w:p w:rsidR="00900564" w:rsidRPr="00AD7AD5" w:rsidRDefault="00900564" w:rsidP="00900564">
      <w:pPr>
        <w:pStyle w:val="ListParagraph"/>
        <w:numPr>
          <w:ilvl w:val="1"/>
          <w:numId w:val="1"/>
        </w:numPr>
        <w:rPr>
          <w:b/>
          <w:sz w:val="28"/>
          <w:szCs w:val="28"/>
          <w:lang w:val="en-IN"/>
        </w:rPr>
      </w:pPr>
      <w:r w:rsidRPr="00AD7AD5">
        <w:rPr>
          <w:b/>
          <w:sz w:val="28"/>
          <w:szCs w:val="28"/>
          <w:lang w:val="en-IN"/>
        </w:rPr>
        <w:lastRenderedPageBreak/>
        <w:t>Brain storming map</w:t>
      </w:r>
    </w:p>
    <w:p w:rsidR="00900564" w:rsidRDefault="00AD7AD5" w:rsidP="00AD7AD5">
      <w:pPr>
        <w:pStyle w:val="ListParagraph"/>
        <w:ind w:left="1140"/>
        <w:jc w:val="center"/>
        <w:rPr>
          <w:sz w:val="28"/>
          <w:szCs w:val="28"/>
          <w:lang w:val="en-IN"/>
        </w:rPr>
      </w:pPr>
      <w:r>
        <w:rPr>
          <w:noProof/>
          <w:sz w:val="28"/>
          <w:szCs w:val="28"/>
          <w:lang w:bidi="ar-SA"/>
        </w:rPr>
        <w:drawing>
          <wp:inline distT="0" distB="0" distL="0" distR="0">
            <wp:extent cx="5924550" cy="2000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24550" cy="2000250"/>
                    </a:xfrm>
                    <a:prstGeom prst="rect">
                      <a:avLst/>
                    </a:prstGeom>
                    <a:noFill/>
                    <a:ln w="9525">
                      <a:noFill/>
                      <a:miter lim="800000"/>
                      <a:headEnd/>
                      <a:tailEnd/>
                    </a:ln>
                  </pic:spPr>
                </pic:pic>
              </a:graphicData>
            </a:graphic>
          </wp:inline>
        </w:drawing>
      </w:r>
    </w:p>
    <w:p w:rsidR="00900564" w:rsidRDefault="00900564" w:rsidP="00900564">
      <w:pPr>
        <w:rPr>
          <w:b/>
          <w:bCs/>
          <w:sz w:val="28"/>
          <w:szCs w:val="28"/>
          <w:lang w:val="en-IN"/>
        </w:rPr>
      </w:pPr>
      <w:proofErr w:type="gramStart"/>
      <w:r>
        <w:rPr>
          <w:b/>
          <w:bCs/>
          <w:sz w:val="28"/>
          <w:szCs w:val="28"/>
          <w:lang w:val="en-IN"/>
        </w:rPr>
        <w:t>3.RESULT</w:t>
      </w:r>
      <w:proofErr w:type="gramEnd"/>
    </w:p>
    <w:p w:rsidR="00900564" w:rsidRPr="000C5609" w:rsidRDefault="00900564" w:rsidP="000C5609">
      <w:pPr>
        <w:spacing w:line="276" w:lineRule="auto"/>
        <w:rPr>
          <w:sz w:val="28"/>
          <w:szCs w:val="28"/>
          <w:lang w:val="en-IN"/>
        </w:rPr>
      </w:pPr>
      <w:r>
        <w:rPr>
          <w:sz w:val="28"/>
          <w:szCs w:val="28"/>
          <w:lang w:val="en-IN"/>
        </w:rPr>
        <w:t xml:space="preserve">            </w:t>
      </w:r>
      <w:r w:rsidRPr="000C5609">
        <w:rPr>
          <w:sz w:val="28"/>
          <w:szCs w:val="28"/>
          <w:lang w:val="en-IN"/>
        </w:rPr>
        <w:t xml:space="preserve">This data may include the information about </w:t>
      </w:r>
      <w:r w:rsidR="00490A0B" w:rsidRPr="000C5609">
        <w:rPr>
          <w:sz w:val="28"/>
          <w:szCs w:val="28"/>
          <w:lang w:val="en-IN"/>
        </w:rPr>
        <w:t xml:space="preserve">Electric Vehicle Charge </w:t>
      </w:r>
      <w:proofErr w:type="gramStart"/>
      <w:r w:rsidR="00490A0B" w:rsidRPr="000C5609">
        <w:rPr>
          <w:sz w:val="28"/>
          <w:szCs w:val="28"/>
          <w:lang w:val="en-IN"/>
        </w:rPr>
        <w:t>And</w:t>
      </w:r>
      <w:proofErr w:type="gramEnd"/>
      <w:r w:rsidR="00490A0B" w:rsidRPr="000C5609">
        <w:rPr>
          <w:sz w:val="28"/>
          <w:szCs w:val="28"/>
          <w:lang w:val="en-IN"/>
        </w:rPr>
        <w:t xml:space="preserve"> Range Analysis</w:t>
      </w:r>
      <w:r w:rsidR="00FE45BD" w:rsidRPr="000C5609">
        <w:rPr>
          <w:sz w:val="28"/>
          <w:szCs w:val="28"/>
          <w:lang w:val="en-IN"/>
        </w:rPr>
        <w:t xml:space="preserve"> around I</w:t>
      </w:r>
      <w:r w:rsidR="00490A0B" w:rsidRPr="000C5609">
        <w:rPr>
          <w:sz w:val="28"/>
          <w:szCs w:val="28"/>
          <w:lang w:val="en-IN"/>
        </w:rPr>
        <w:t>ndia</w:t>
      </w:r>
      <w:r w:rsidRPr="000C5609">
        <w:rPr>
          <w:sz w:val="28"/>
          <w:szCs w:val="28"/>
          <w:lang w:val="en-IN"/>
        </w:rPr>
        <w:t xml:space="preserve"> for different </w:t>
      </w:r>
      <w:r w:rsidR="005A1003" w:rsidRPr="000C5609">
        <w:rPr>
          <w:sz w:val="28"/>
          <w:szCs w:val="28"/>
          <w:lang w:val="en-IN"/>
        </w:rPr>
        <w:t>regions</w:t>
      </w:r>
      <w:r w:rsidR="000C5609" w:rsidRPr="000C5609">
        <w:rPr>
          <w:sz w:val="28"/>
          <w:szCs w:val="28"/>
          <w:lang w:val="en-IN"/>
        </w:rPr>
        <w:t>.</w:t>
      </w:r>
    </w:p>
    <w:p w:rsidR="00AF3E59" w:rsidRPr="000C5609" w:rsidRDefault="00900564" w:rsidP="000C5609">
      <w:pPr>
        <w:spacing w:line="276" w:lineRule="auto"/>
        <w:jc w:val="both"/>
        <w:rPr>
          <w:sz w:val="28"/>
          <w:szCs w:val="28"/>
          <w:lang w:val="en-IN"/>
        </w:rPr>
      </w:pPr>
      <w:r w:rsidRPr="000C5609">
        <w:rPr>
          <w:sz w:val="28"/>
          <w:szCs w:val="28"/>
          <w:lang w:val="en-IN"/>
        </w:rPr>
        <w:t xml:space="preserve">All over the </w:t>
      </w:r>
      <w:r w:rsidR="00FE45BD" w:rsidRPr="000C5609">
        <w:rPr>
          <w:sz w:val="28"/>
          <w:szCs w:val="28"/>
          <w:lang w:val="en-IN"/>
        </w:rPr>
        <w:t xml:space="preserve">Indian </w:t>
      </w:r>
      <w:r w:rsidR="00AF3E59" w:rsidRPr="000C5609">
        <w:rPr>
          <w:sz w:val="28"/>
          <w:szCs w:val="28"/>
          <w:lang w:val="en-IN"/>
        </w:rPr>
        <w:t>Toyota PROACE</w:t>
      </w:r>
      <w:r w:rsidR="00AF3E59" w:rsidRPr="000C5609">
        <w:rPr>
          <w:sz w:val="28"/>
          <w:szCs w:val="28"/>
          <w:lang w:val="en-IN"/>
        </w:rPr>
        <w:t xml:space="preserve"> </w:t>
      </w:r>
      <w:r w:rsidR="00AF3E59" w:rsidRPr="000C5609">
        <w:rPr>
          <w:sz w:val="28"/>
          <w:szCs w:val="28"/>
          <w:lang w:val="en-IN"/>
        </w:rPr>
        <w:t>Verso L 75 kWh</w:t>
      </w:r>
      <w:r w:rsidR="00FE45BD" w:rsidRPr="000C5609">
        <w:rPr>
          <w:sz w:val="28"/>
          <w:szCs w:val="28"/>
          <w:lang w:val="en-IN"/>
        </w:rPr>
        <w:t xml:space="preserve"> electric </w:t>
      </w:r>
      <w:proofErr w:type="gramStart"/>
      <w:r w:rsidR="00FE45BD" w:rsidRPr="000C5609">
        <w:rPr>
          <w:sz w:val="28"/>
          <w:szCs w:val="28"/>
          <w:lang w:val="en-IN"/>
        </w:rPr>
        <w:t xml:space="preserve">Vehicle </w:t>
      </w:r>
      <w:r w:rsidRPr="000C5609">
        <w:rPr>
          <w:b/>
          <w:bCs/>
          <w:sz w:val="28"/>
          <w:szCs w:val="28"/>
          <w:lang w:val="en-IN"/>
        </w:rPr>
        <w:t xml:space="preserve"> </w:t>
      </w:r>
      <w:r w:rsidRPr="000C5609">
        <w:rPr>
          <w:sz w:val="28"/>
          <w:szCs w:val="28"/>
          <w:lang w:val="en-IN"/>
        </w:rPr>
        <w:t>has</w:t>
      </w:r>
      <w:proofErr w:type="gramEnd"/>
      <w:r w:rsidRPr="000C5609">
        <w:rPr>
          <w:sz w:val="28"/>
          <w:szCs w:val="28"/>
          <w:lang w:val="en-IN"/>
        </w:rPr>
        <w:t xml:space="preserve"> the more</w:t>
      </w:r>
      <w:r w:rsidR="00FE45BD" w:rsidRPr="000C5609">
        <w:rPr>
          <w:sz w:val="28"/>
          <w:szCs w:val="28"/>
          <w:lang w:val="en-IN"/>
        </w:rPr>
        <w:t xml:space="preserve"> </w:t>
      </w:r>
      <w:r w:rsidR="00AF3E59" w:rsidRPr="000C5609">
        <w:rPr>
          <w:sz w:val="28"/>
          <w:szCs w:val="28"/>
          <w:lang w:val="en-IN"/>
        </w:rPr>
        <w:t>better than other.</w:t>
      </w:r>
    </w:p>
    <w:p w:rsidR="006203D2" w:rsidRDefault="00AD7AD5" w:rsidP="00AF3E59">
      <w:pPr>
        <w:jc w:val="center"/>
        <w:rPr>
          <w:sz w:val="28"/>
          <w:szCs w:val="28"/>
          <w:lang w:val="en-IN"/>
        </w:rPr>
      </w:pPr>
      <w:r>
        <w:rPr>
          <w:noProof/>
          <w:sz w:val="28"/>
          <w:szCs w:val="28"/>
          <w:lang w:bidi="ar-SA"/>
        </w:rPr>
        <w:drawing>
          <wp:inline distT="0" distB="0" distL="0" distR="0">
            <wp:extent cx="2333625" cy="2276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333625" cy="2276475"/>
                    </a:xfrm>
                    <a:prstGeom prst="rect">
                      <a:avLst/>
                    </a:prstGeom>
                    <a:noFill/>
                    <a:ln w="9525">
                      <a:noFill/>
                      <a:miter lim="800000"/>
                      <a:headEnd/>
                      <a:tailEnd/>
                    </a:ln>
                  </pic:spPr>
                </pic:pic>
              </a:graphicData>
            </a:graphic>
          </wp:inline>
        </w:drawing>
      </w:r>
    </w:p>
    <w:p w:rsidR="006203D2" w:rsidRDefault="006203D2" w:rsidP="006203D2">
      <w:pPr>
        <w:pStyle w:val="ListParagraph"/>
        <w:numPr>
          <w:ilvl w:val="0"/>
          <w:numId w:val="2"/>
        </w:numPr>
        <w:rPr>
          <w:b/>
          <w:bCs/>
          <w:sz w:val="28"/>
          <w:szCs w:val="28"/>
          <w:lang w:val="en-IN"/>
        </w:rPr>
      </w:pPr>
      <w:r w:rsidRPr="006203D2">
        <w:rPr>
          <w:b/>
          <w:bCs/>
          <w:sz w:val="28"/>
          <w:szCs w:val="28"/>
          <w:lang w:val="en-IN"/>
        </w:rPr>
        <w:t>ADVANTAGES AND DISADVANTAGES</w:t>
      </w:r>
    </w:p>
    <w:p w:rsidR="00676C95" w:rsidRDefault="00676C95" w:rsidP="00676C95">
      <w:pPr>
        <w:pStyle w:val="ListParagraph"/>
        <w:rPr>
          <w:b/>
          <w:bCs/>
          <w:sz w:val="28"/>
          <w:szCs w:val="28"/>
          <w:lang w:val="en-IN"/>
        </w:rPr>
      </w:pPr>
      <w:r>
        <w:rPr>
          <w:b/>
          <w:bCs/>
          <w:sz w:val="28"/>
          <w:szCs w:val="28"/>
          <w:lang w:val="en-IN"/>
        </w:rPr>
        <w:t xml:space="preserve">      Advantages</w:t>
      </w:r>
    </w:p>
    <w:p w:rsidR="00676C95" w:rsidRPr="000C5609" w:rsidRDefault="00676C95" w:rsidP="00676C95">
      <w:pPr>
        <w:pStyle w:val="ListParagraph"/>
        <w:numPr>
          <w:ilvl w:val="0"/>
          <w:numId w:val="4"/>
        </w:numPr>
        <w:rPr>
          <w:rStyle w:val="Strong"/>
          <w:rFonts w:cstheme="minorHAnsi"/>
          <w:b w:val="0"/>
          <w:color w:val="333333"/>
          <w:sz w:val="28"/>
          <w:shd w:val="clear" w:color="auto" w:fill="FFFFFF"/>
        </w:rPr>
      </w:pPr>
      <w:r w:rsidRPr="000C5609">
        <w:rPr>
          <w:rStyle w:val="Strong"/>
          <w:rFonts w:cstheme="minorHAnsi"/>
          <w:b w:val="0"/>
          <w:color w:val="333333"/>
          <w:sz w:val="28"/>
          <w:shd w:val="clear" w:color="auto" w:fill="FFFFFF"/>
        </w:rPr>
        <w:t>Low Noise Pollution</w:t>
      </w:r>
    </w:p>
    <w:p w:rsidR="00676C95" w:rsidRPr="000C5609" w:rsidRDefault="00676C95" w:rsidP="00676C95">
      <w:pPr>
        <w:pStyle w:val="ListParagraph"/>
        <w:numPr>
          <w:ilvl w:val="0"/>
          <w:numId w:val="4"/>
        </w:numPr>
        <w:rPr>
          <w:rStyle w:val="Strong"/>
          <w:rFonts w:cstheme="minorHAnsi"/>
          <w:b w:val="0"/>
          <w:color w:val="333333"/>
          <w:sz w:val="28"/>
          <w:shd w:val="clear" w:color="auto" w:fill="FFFFFF"/>
        </w:rPr>
      </w:pPr>
      <w:r w:rsidRPr="000C5609">
        <w:rPr>
          <w:rStyle w:val="Strong"/>
          <w:rFonts w:cstheme="minorHAnsi"/>
          <w:b w:val="0"/>
          <w:color w:val="333333"/>
          <w:sz w:val="28"/>
          <w:shd w:val="clear" w:color="auto" w:fill="FFFFFF"/>
        </w:rPr>
        <w:t>No Fuel</w:t>
      </w:r>
    </w:p>
    <w:p w:rsidR="00676C95" w:rsidRPr="000C5609" w:rsidRDefault="00676C95" w:rsidP="00676C95">
      <w:pPr>
        <w:pStyle w:val="ListParagraph"/>
        <w:numPr>
          <w:ilvl w:val="0"/>
          <w:numId w:val="4"/>
        </w:numPr>
        <w:rPr>
          <w:rStyle w:val="Strong"/>
          <w:rFonts w:cstheme="minorHAnsi"/>
          <w:b w:val="0"/>
          <w:color w:val="333333"/>
          <w:sz w:val="28"/>
          <w:shd w:val="clear" w:color="auto" w:fill="FFFFFF"/>
        </w:rPr>
      </w:pPr>
      <w:r w:rsidRPr="000C5609">
        <w:rPr>
          <w:rStyle w:val="Strong"/>
          <w:rFonts w:cstheme="minorHAnsi"/>
          <w:b w:val="0"/>
          <w:color w:val="333333"/>
          <w:sz w:val="28"/>
          <w:shd w:val="clear" w:color="auto" w:fill="FFFFFF"/>
        </w:rPr>
        <w:t>Natural Resource Saving</w:t>
      </w:r>
    </w:p>
    <w:p w:rsidR="00676C95" w:rsidRPr="000C5609" w:rsidRDefault="00676C95" w:rsidP="00676C95">
      <w:pPr>
        <w:pStyle w:val="ListParagraph"/>
        <w:numPr>
          <w:ilvl w:val="0"/>
          <w:numId w:val="4"/>
        </w:numPr>
        <w:rPr>
          <w:rStyle w:val="Strong"/>
          <w:rFonts w:cstheme="minorHAnsi"/>
          <w:b w:val="0"/>
          <w:color w:val="333333"/>
          <w:sz w:val="28"/>
          <w:shd w:val="clear" w:color="auto" w:fill="FFFFFF"/>
        </w:rPr>
      </w:pPr>
      <w:r w:rsidRPr="000C5609">
        <w:rPr>
          <w:rStyle w:val="Strong"/>
          <w:rFonts w:cstheme="minorHAnsi"/>
          <w:b w:val="0"/>
          <w:color w:val="333333"/>
          <w:sz w:val="28"/>
          <w:shd w:val="clear" w:color="auto" w:fill="FFFFFF"/>
        </w:rPr>
        <w:t>Secure Environment</w:t>
      </w:r>
    </w:p>
    <w:p w:rsidR="00676C95" w:rsidRPr="000C5609" w:rsidRDefault="00676C95" w:rsidP="00676C95">
      <w:pPr>
        <w:pStyle w:val="ListParagraph"/>
        <w:numPr>
          <w:ilvl w:val="0"/>
          <w:numId w:val="4"/>
        </w:numPr>
        <w:rPr>
          <w:rStyle w:val="Strong"/>
          <w:rFonts w:cstheme="minorHAnsi"/>
          <w:b w:val="0"/>
          <w:color w:val="333333"/>
          <w:sz w:val="28"/>
          <w:shd w:val="clear" w:color="auto" w:fill="FFFFFF"/>
        </w:rPr>
      </w:pPr>
      <w:r w:rsidRPr="000C5609">
        <w:rPr>
          <w:rStyle w:val="Strong"/>
          <w:rFonts w:cstheme="minorHAnsi"/>
          <w:b w:val="0"/>
          <w:color w:val="333333"/>
          <w:sz w:val="28"/>
          <w:shd w:val="clear" w:color="auto" w:fill="FFFFFF"/>
        </w:rPr>
        <w:t>Low Maintenance Cost</w:t>
      </w:r>
    </w:p>
    <w:p w:rsidR="00676C95" w:rsidRPr="000C5609" w:rsidRDefault="00676C95" w:rsidP="00676C95">
      <w:pPr>
        <w:pStyle w:val="ListParagraph"/>
        <w:numPr>
          <w:ilvl w:val="0"/>
          <w:numId w:val="4"/>
        </w:numPr>
        <w:rPr>
          <w:rStyle w:val="Strong"/>
          <w:rFonts w:ascii="Segoe UI" w:hAnsi="Segoe UI" w:cs="Segoe UI"/>
          <w:color w:val="333333"/>
          <w:shd w:val="clear" w:color="auto" w:fill="FFFFFF"/>
        </w:rPr>
      </w:pPr>
      <w:r w:rsidRPr="000C5609">
        <w:rPr>
          <w:rStyle w:val="Strong"/>
          <w:rFonts w:cstheme="minorHAnsi"/>
          <w:b w:val="0"/>
          <w:color w:val="333333"/>
          <w:sz w:val="28"/>
          <w:shd w:val="clear" w:color="auto" w:fill="FFFFFF"/>
        </w:rPr>
        <w:t>More Convenient</w:t>
      </w:r>
    </w:p>
    <w:p w:rsidR="00676C95" w:rsidRPr="000C5609" w:rsidRDefault="00676C95" w:rsidP="00676C95">
      <w:pPr>
        <w:rPr>
          <w:rStyle w:val="Strong"/>
          <w:rFonts w:ascii="Segoe UI" w:hAnsi="Segoe UI" w:cs="Segoe UI"/>
          <w:color w:val="333333"/>
          <w:sz w:val="28"/>
          <w:szCs w:val="28"/>
          <w:shd w:val="clear" w:color="auto" w:fill="FFFFFF"/>
        </w:rPr>
      </w:pPr>
      <w:r>
        <w:rPr>
          <w:rStyle w:val="Strong"/>
          <w:rFonts w:ascii="Segoe UI" w:hAnsi="Segoe UI" w:cs="Segoe UI"/>
          <w:color w:val="333333"/>
          <w:shd w:val="clear" w:color="auto" w:fill="FFFFFF"/>
        </w:rPr>
        <w:lastRenderedPageBreak/>
        <w:t xml:space="preserve">                </w:t>
      </w:r>
      <w:r w:rsidRPr="000C5609">
        <w:rPr>
          <w:rStyle w:val="Strong"/>
          <w:rFonts w:ascii="Segoe UI" w:hAnsi="Segoe UI" w:cs="Segoe UI"/>
          <w:color w:val="333333"/>
          <w:sz w:val="28"/>
          <w:szCs w:val="28"/>
          <w:shd w:val="clear" w:color="auto" w:fill="FFFFFF"/>
        </w:rPr>
        <w:t>Disadvantages</w:t>
      </w:r>
    </w:p>
    <w:p w:rsidR="00676C95" w:rsidRPr="000C5609" w:rsidRDefault="00676C95" w:rsidP="00676C95">
      <w:pPr>
        <w:pStyle w:val="ListParagraph"/>
        <w:numPr>
          <w:ilvl w:val="0"/>
          <w:numId w:val="5"/>
        </w:numPr>
        <w:ind w:firstLine="360"/>
        <w:rPr>
          <w:rStyle w:val="Strong"/>
          <w:rFonts w:cstheme="minorHAnsi"/>
          <w:b w:val="0"/>
          <w:color w:val="333333"/>
          <w:sz w:val="28"/>
          <w:szCs w:val="28"/>
          <w:shd w:val="clear" w:color="auto" w:fill="FFFFFF"/>
        </w:rPr>
      </w:pPr>
      <w:r w:rsidRPr="000C5609">
        <w:rPr>
          <w:rStyle w:val="Strong"/>
          <w:rFonts w:cstheme="minorHAnsi"/>
          <w:b w:val="0"/>
          <w:color w:val="333333"/>
          <w:sz w:val="28"/>
          <w:szCs w:val="28"/>
          <w:shd w:val="clear" w:color="auto" w:fill="FFFFFF"/>
        </w:rPr>
        <w:t>Higher Purchase Cost</w:t>
      </w:r>
    </w:p>
    <w:p w:rsidR="00676C95" w:rsidRPr="000C5609" w:rsidRDefault="00676C95" w:rsidP="00676C95">
      <w:pPr>
        <w:pStyle w:val="ListParagraph"/>
        <w:numPr>
          <w:ilvl w:val="0"/>
          <w:numId w:val="5"/>
        </w:numPr>
        <w:ind w:firstLine="360"/>
        <w:rPr>
          <w:rStyle w:val="Strong"/>
          <w:rFonts w:cstheme="minorHAnsi"/>
          <w:b w:val="0"/>
          <w:color w:val="333333"/>
          <w:sz w:val="28"/>
          <w:szCs w:val="28"/>
          <w:shd w:val="clear" w:color="auto" w:fill="FFFFFF"/>
        </w:rPr>
      </w:pPr>
      <w:r w:rsidRPr="000C5609">
        <w:rPr>
          <w:rStyle w:val="Strong"/>
          <w:rFonts w:cstheme="minorHAnsi"/>
          <w:b w:val="0"/>
          <w:color w:val="333333"/>
          <w:sz w:val="28"/>
          <w:szCs w:val="28"/>
          <w:shd w:val="clear" w:color="auto" w:fill="FFFFFF"/>
        </w:rPr>
        <w:t>Low Energy</w:t>
      </w:r>
    </w:p>
    <w:p w:rsidR="00676C95" w:rsidRPr="000C5609" w:rsidRDefault="00676C95" w:rsidP="00676C95">
      <w:pPr>
        <w:pStyle w:val="ListParagraph"/>
        <w:numPr>
          <w:ilvl w:val="0"/>
          <w:numId w:val="5"/>
        </w:numPr>
        <w:ind w:firstLine="360"/>
        <w:rPr>
          <w:rStyle w:val="Strong"/>
          <w:rFonts w:cstheme="minorHAnsi"/>
          <w:b w:val="0"/>
          <w:color w:val="333333"/>
          <w:sz w:val="28"/>
          <w:szCs w:val="28"/>
          <w:shd w:val="clear" w:color="auto" w:fill="FFFFFF"/>
        </w:rPr>
      </w:pPr>
      <w:r w:rsidRPr="000C5609">
        <w:rPr>
          <w:rStyle w:val="Strong"/>
          <w:rFonts w:cstheme="minorHAnsi"/>
          <w:b w:val="0"/>
          <w:color w:val="333333"/>
          <w:sz w:val="28"/>
          <w:szCs w:val="28"/>
          <w:shd w:val="clear" w:color="auto" w:fill="FFFFFF"/>
        </w:rPr>
        <w:t>Battery Expenses</w:t>
      </w:r>
    </w:p>
    <w:p w:rsidR="00676C95" w:rsidRPr="000C5609" w:rsidRDefault="00676C95" w:rsidP="00676C95">
      <w:pPr>
        <w:pStyle w:val="ListParagraph"/>
        <w:numPr>
          <w:ilvl w:val="0"/>
          <w:numId w:val="5"/>
        </w:numPr>
        <w:ind w:firstLine="360"/>
        <w:rPr>
          <w:rStyle w:val="Strong"/>
          <w:rFonts w:cstheme="minorHAnsi"/>
          <w:b w:val="0"/>
          <w:color w:val="333333"/>
          <w:sz w:val="28"/>
          <w:szCs w:val="28"/>
          <w:shd w:val="clear" w:color="auto" w:fill="FFFFFF"/>
        </w:rPr>
      </w:pPr>
      <w:r w:rsidRPr="000C5609">
        <w:rPr>
          <w:rStyle w:val="Strong"/>
          <w:rFonts w:cstheme="minorHAnsi"/>
          <w:b w:val="0"/>
          <w:color w:val="333333"/>
          <w:sz w:val="28"/>
          <w:szCs w:val="28"/>
          <w:shd w:val="clear" w:color="auto" w:fill="FFFFFF"/>
        </w:rPr>
        <w:t>Expensive Recharging Options</w:t>
      </w:r>
    </w:p>
    <w:p w:rsidR="00676C95" w:rsidRPr="000C5609" w:rsidRDefault="00676C95" w:rsidP="00676C95">
      <w:pPr>
        <w:pStyle w:val="ListParagraph"/>
        <w:numPr>
          <w:ilvl w:val="0"/>
          <w:numId w:val="5"/>
        </w:numPr>
        <w:ind w:firstLine="360"/>
        <w:rPr>
          <w:rStyle w:val="Strong"/>
          <w:rFonts w:cstheme="minorHAnsi"/>
          <w:b w:val="0"/>
          <w:color w:val="333333"/>
          <w:sz w:val="28"/>
          <w:szCs w:val="28"/>
          <w:shd w:val="clear" w:color="auto" w:fill="FFFFFF"/>
        </w:rPr>
      </w:pPr>
      <w:r w:rsidRPr="000C5609">
        <w:rPr>
          <w:rStyle w:val="Strong"/>
          <w:rFonts w:cstheme="minorHAnsi"/>
          <w:b w:val="0"/>
          <w:color w:val="333333"/>
          <w:sz w:val="28"/>
          <w:szCs w:val="28"/>
          <w:shd w:val="clear" w:color="auto" w:fill="FFFFFF"/>
        </w:rPr>
        <w:t>Slow Charging</w:t>
      </w:r>
    </w:p>
    <w:p w:rsidR="00676C95" w:rsidRPr="000C5609" w:rsidRDefault="00676C95" w:rsidP="00676C95">
      <w:pPr>
        <w:pStyle w:val="ListParagraph"/>
        <w:numPr>
          <w:ilvl w:val="0"/>
          <w:numId w:val="5"/>
        </w:numPr>
        <w:ind w:firstLine="360"/>
        <w:rPr>
          <w:rStyle w:val="Strong"/>
          <w:rFonts w:cstheme="minorHAnsi"/>
          <w:b w:val="0"/>
          <w:color w:val="333333"/>
          <w:sz w:val="28"/>
          <w:szCs w:val="28"/>
          <w:shd w:val="clear" w:color="auto" w:fill="FFFFFF"/>
        </w:rPr>
      </w:pPr>
      <w:r w:rsidRPr="000C5609">
        <w:rPr>
          <w:rStyle w:val="Strong"/>
          <w:rFonts w:cstheme="minorHAnsi"/>
          <w:b w:val="0"/>
          <w:color w:val="333333"/>
          <w:sz w:val="28"/>
          <w:szCs w:val="28"/>
          <w:shd w:val="clear" w:color="auto" w:fill="FFFFFF"/>
        </w:rPr>
        <w:t>Low Speed and Range</w:t>
      </w:r>
    </w:p>
    <w:p w:rsidR="00676C95" w:rsidRPr="000C5609" w:rsidRDefault="00676C95" w:rsidP="00676C95">
      <w:pPr>
        <w:pStyle w:val="ListParagraph"/>
        <w:numPr>
          <w:ilvl w:val="0"/>
          <w:numId w:val="5"/>
        </w:numPr>
        <w:ind w:firstLine="360"/>
        <w:rPr>
          <w:rStyle w:val="Strong"/>
          <w:rFonts w:cstheme="minorHAnsi"/>
          <w:b w:val="0"/>
          <w:color w:val="333333"/>
          <w:sz w:val="28"/>
          <w:szCs w:val="28"/>
          <w:shd w:val="clear" w:color="auto" w:fill="FFFFFF"/>
        </w:rPr>
      </w:pPr>
      <w:r w:rsidRPr="000C5609">
        <w:rPr>
          <w:rStyle w:val="Strong"/>
          <w:rFonts w:cstheme="minorHAnsi"/>
          <w:b w:val="0"/>
          <w:color w:val="333333"/>
          <w:sz w:val="28"/>
          <w:szCs w:val="28"/>
          <w:shd w:val="clear" w:color="auto" w:fill="FFFFFF"/>
        </w:rPr>
        <w:t>The Inconvenience of Service Station</w:t>
      </w:r>
    </w:p>
    <w:p w:rsidR="00676C95" w:rsidRPr="006203D2" w:rsidRDefault="00676C95" w:rsidP="00676C95">
      <w:pPr>
        <w:pStyle w:val="ListParagraph"/>
        <w:rPr>
          <w:b/>
          <w:bCs/>
          <w:sz w:val="28"/>
          <w:szCs w:val="28"/>
          <w:lang w:val="en-IN"/>
        </w:rPr>
      </w:pPr>
    </w:p>
    <w:p w:rsidR="006203D2" w:rsidRDefault="006203D2" w:rsidP="006203D2">
      <w:pPr>
        <w:pStyle w:val="ListParagraph"/>
        <w:numPr>
          <w:ilvl w:val="0"/>
          <w:numId w:val="2"/>
        </w:numPr>
        <w:rPr>
          <w:rFonts w:cstheme="minorHAnsi"/>
          <w:b/>
          <w:bCs/>
          <w:sz w:val="28"/>
          <w:szCs w:val="28"/>
          <w:lang w:val="en-IN"/>
        </w:rPr>
      </w:pPr>
      <w:r>
        <w:rPr>
          <w:rFonts w:cstheme="minorHAnsi"/>
          <w:b/>
          <w:bCs/>
          <w:sz w:val="28"/>
          <w:szCs w:val="28"/>
          <w:lang w:val="en-IN"/>
        </w:rPr>
        <w:t>APPLICATIONS</w:t>
      </w:r>
    </w:p>
    <w:p w:rsidR="000C5609" w:rsidRPr="000C5609" w:rsidRDefault="000C5609" w:rsidP="000C5609">
      <w:pPr>
        <w:pStyle w:val="ListParagraph"/>
        <w:shd w:val="clear" w:color="auto" w:fill="FFFFFF"/>
        <w:spacing w:after="0" w:line="240" w:lineRule="auto"/>
        <w:jc w:val="both"/>
        <w:rPr>
          <w:rFonts w:eastAsia="Times New Roman" w:cstheme="minorHAnsi"/>
          <w:color w:val="202124"/>
          <w:kern w:val="0"/>
          <w:sz w:val="28"/>
          <w:szCs w:val="27"/>
          <w:lang w:bidi="ar-SA"/>
        </w:rPr>
      </w:pPr>
      <w:r w:rsidRPr="000C5609">
        <w:rPr>
          <w:rFonts w:eastAsia="Times New Roman" w:cstheme="minorHAnsi"/>
          <w:color w:val="4D5156"/>
          <w:kern w:val="0"/>
          <w:sz w:val="28"/>
          <w:szCs w:val="24"/>
          <w:lang w:bidi="ar-SA"/>
        </w:rPr>
        <w:t>It is used in the </w:t>
      </w:r>
      <w:r w:rsidRPr="000C5609">
        <w:rPr>
          <w:rFonts w:eastAsia="Times New Roman" w:cstheme="minorHAnsi"/>
          <w:color w:val="040C28"/>
          <w:kern w:val="0"/>
          <w:sz w:val="28"/>
          <w:szCs w:val="24"/>
          <w:lang w:bidi="ar-SA"/>
        </w:rPr>
        <w:t>electric motors, batteries, inverters, wiring and in charging stations</w:t>
      </w:r>
      <w:r w:rsidRPr="000C5609">
        <w:rPr>
          <w:rFonts w:eastAsia="Times New Roman" w:cstheme="minorHAnsi"/>
          <w:color w:val="4D5156"/>
          <w:kern w:val="0"/>
          <w:sz w:val="28"/>
          <w:szCs w:val="24"/>
          <w:lang w:bidi="ar-SA"/>
        </w:rPr>
        <w:t> because of its durability, malleability, reliability and superior electrical conductivity.</w:t>
      </w:r>
    </w:p>
    <w:p w:rsidR="006203D2" w:rsidRDefault="006203D2" w:rsidP="006203D2">
      <w:pPr>
        <w:pStyle w:val="ListParagraph"/>
        <w:numPr>
          <w:ilvl w:val="0"/>
          <w:numId w:val="2"/>
        </w:numPr>
        <w:rPr>
          <w:rFonts w:cstheme="minorHAnsi"/>
          <w:b/>
          <w:bCs/>
          <w:sz w:val="28"/>
          <w:szCs w:val="28"/>
          <w:lang w:val="en-IN"/>
        </w:rPr>
      </w:pPr>
      <w:r>
        <w:rPr>
          <w:rFonts w:cstheme="minorHAnsi"/>
          <w:b/>
          <w:bCs/>
          <w:sz w:val="28"/>
          <w:szCs w:val="28"/>
          <w:lang w:val="en-IN"/>
        </w:rPr>
        <w:t>CONCLUSION</w:t>
      </w:r>
    </w:p>
    <w:p w:rsidR="006203D2" w:rsidRDefault="00676C95" w:rsidP="00676C95">
      <w:pPr>
        <w:ind w:left="720"/>
        <w:jc w:val="both"/>
        <w:rPr>
          <w:rFonts w:cstheme="minorHAnsi"/>
          <w:sz w:val="28"/>
          <w:szCs w:val="28"/>
          <w:lang w:val="en-IN"/>
        </w:rPr>
      </w:pPr>
      <w:r>
        <w:rPr>
          <w:rFonts w:cstheme="minorHAnsi"/>
          <w:sz w:val="28"/>
          <w:szCs w:val="28"/>
          <w:lang w:val="en-IN"/>
        </w:rPr>
        <w:t xml:space="preserve"> </w:t>
      </w:r>
      <w:r w:rsidRPr="00676C95">
        <w:rPr>
          <w:rFonts w:cstheme="minorHAnsi"/>
          <w:sz w:val="28"/>
          <w:szCs w:val="28"/>
          <w:lang w:val="en-IN"/>
        </w:rPr>
        <w:t xml:space="preserve">So, in conclusion, electric cars have both advantages and disadvantages. They are a great way to minimize environmental pollution </w:t>
      </w:r>
      <w:r>
        <w:rPr>
          <w:rFonts w:cstheme="minorHAnsi"/>
          <w:sz w:val="28"/>
          <w:szCs w:val="28"/>
          <w:lang w:val="en-IN"/>
        </w:rPr>
        <w:t>and reduce fuel usage.</w:t>
      </w:r>
      <w:r w:rsidRPr="00676C95">
        <w:rPr>
          <w:rFonts w:cstheme="minorHAnsi"/>
          <w:sz w:val="28"/>
          <w:szCs w:val="28"/>
          <w:lang w:val="en-IN"/>
        </w:rPr>
        <w:t xml:space="preserve"> </w:t>
      </w:r>
    </w:p>
    <w:p w:rsidR="005974B1" w:rsidRDefault="005974B1" w:rsidP="005974B1">
      <w:pPr>
        <w:pStyle w:val="ListParagraph"/>
        <w:numPr>
          <w:ilvl w:val="0"/>
          <w:numId w:val="2"/>
        </w:numPr>
        <w:rPr>
          <w:rFonts w:cstheme="minorHAnsi"/>
          <w:b/>
          <w:bCs/>
          <w:sz w:val="28"/>
          <w:szCs w:val="28"/>
          <w:lang w:val="en-IN"/>
        </w:rPr>
      </w:pPr>
      <w:r>
        <w:rPr>
          <w:rFonts w:cstheme="minorHAnsi"/>
          <w:b/>
          <w:bCs/>
          <w:sz w:val="28"/>
          <w:szCs w:val="28"/>
          <w:lang w:val="en-IN"/>
        </w:rPr>
        <w:t>FUTURE SCOPE</w:t>
      </w:r>
    </w:p>
    <w:p w:rsidR="005974B1" w:rsidRPr="005974B1" w:rsidRDefault="00676C95" w:rsidP="00676C95">
      <w:pPr>
        <w:pStyle w:val="ListParagraph"/>
        <w:rPr>
          <w:rFonts w:cstheme="minorHAnsi"/>
          <w:b/>
          <w:bCs/>
          <w:sz w:val="28"/>
          <w:szCs w:val="28"/>
          <w:lang w:val="en-IN"/>
        </w:rPr>
      </w:pPr>
      <w:r w:rsidRPr="00676C95">
        <w:rPr>
          <w:rFonts w:cstheme="minorHAnsi"/>
          <w:color w:val="4D5156"/>
          <w:sz w:val="28"/>
          <w:szCs w:val="28"/>
          <w:shd w:val="clear" w:color="auto" w:fill="FFFFFF"/>
        </w:rPr>
        <w:t xml:space="preserve">This may be helpful </w:t>
      </w:r>
      <w:r>
        <w:rPr>
          <w:rFonts w:cstheme="minorHAnsi"/>
          <w:color w:val="4D5156"/>
          <w:sz w:val="28"/>
          <w:szCs w:val="28"/>
          <w:shd w:val="clear" w:color="auto" w:fill="FFFFFF"/>
        </w:rPr>
        <w:t>fuel consumption</w:t>
      </w:r>
      <w:r w:rsidRPr="00676C95">
        <w:rPr>
          <w:rFonts w:cstheme="minorHAnsi"/>
          <w:color w:val="4D5156"/>
          <w:sz w:val="28"/>
          <w:szCs w:val="28"/>
          <w:shd w:val="clear" w:color="auto" w:fill="FFFFFF"/>
        </w:rPr>
        <w:t xml:space="preserve"> an electric vehicle in the future.</w:t>
      </w:r>
    </w:p>
    <w:sectPr w:rsidR="005974B1" w:rsidRPr="005974B1" w:rsidSect="00FE2F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A432D"/>
    <w:multiLevelType w:val="hybridMultilevel"/>
    <w:tmpl w:val="9F421F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8000F2"/>
    <w:multiLevelType w:val="multilevel"/>
    <w:tmpl w:val="8544116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56FB2CCC"/>
    <w:multiLevelType w:val="hybridMultilevel"/>
    <w:tmpl w:val="B1FA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FE2218"/>
    <w:multiLevelType w:val="hybridMultilevel"/>
    <w:tmpl w:val="EC52CE6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87E9F"/>
    <w:multiLevelType w:val="hybridMultilevel"/>
    <w:tmpl w:val="E3C0D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20C"/>
    <w:rsid w:val="000C5609"/>
    <w:rsid w:val="0040202A"/>
    <w:rsid w:val="00490A0B"/>
    <w:rsid w:val="004C14A9"/>
    <w:rsid w:val="004F3FB4"/>
    <w:rsid w:val="00560062"/>
    <w:rsid w:val="005974B1"/>
    <w:rsid w:val="005A1003"/>
    <w:rsid w:val="006203D2"/>
    <w:rsid w:val="00676C95"/>
    <w:rsid w:val="008B71CF"/>
    <w:rsid w:val="00900564"/>
    <w:rsid w:val="009446A8"/>
    <w:rsid w:val="0095720C"/>
    <w:rsid w:val="00A85566"/>
    <w:rsid w:val="00AD7AD5"/>
    <w:rsid w:val="00AF3E59"/>
    <w:rsid w:val="00C705F6"/>
    <w:rsid w:val="00F12E1B"/>
    <w:rsid w:val="00F84A63"/>
    <w:rsid w:val="00FE2FEB"/>
    <w:rsid w:val="00FE4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EB"/>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720C"/>
    <w:pPr>
      <w:spacing w:after="0" w:line="240" w:lineRule="auto"/>
    </w:pPr>
    <w:rPr>
      <w:rFonts w:cs="Latha"/>
    </w:rPr>
  </w:style>
  <w:style w:type="paragraph" w:styleId="ListParagraph">
    <w:name w:val="List Paragraph"/>
    <w:basedOn w:val="Normal"/>
    <w:uiPriority w:val="34"/>
    <w:qFormat/>
    <w:rsid w:val="0095720C"/>
    <w:pPr>
      <w:ind w:left="720"/>
      <w:contextualSpacing/>
    </w:pPr>
  </w:style>
  <w:style w:type="character" w:styleId="Emphasis">
    <w:name w:val="Emphasis"/>
    <w:basedOn w:val="DefaultParagraphFont"/>
    <w:uiPriority w:val="20"/>
    <w:qFormat/>
    <w:rsid w:val="005974B1"/>
    <w:rPr>
      <w:i/>
      <w:iCs/>
    </w:rPr>
  </w:style>
  <w:style w:type="paragraph" w:styleId="BalloonText">
    <w:name w:val="Balloon Text"/>
    <w:basedOn w:val="Normal"/>
    <w:link w:val="BalloonTextChar"/>
    <w:uiPriority w:val="99"/>
    <w:semiHidden/>
    <w:unhideWhenUsed/>
    <w:rsid w:val="00A85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66"/>
    <w:rPr>
      <w:rFonts w:ascii="Tahoma" w:hAnsi="Tahoma" w:cs="Tahoma"/>
      <w:sz w:val="16"/>
      <w:szCs w:val="16"/>
    </w:rPr>
  </w:style>
  <w:style w:type="character" w:styleId="Strong">
    <w:name w:val="Strong"/>
    <w:basedOn w:val="DefaultParagraphFont"/>
    <w:uiPriority w:val="22"/>
    <w:qFormat/>
    <w:rsid w:val="00676C95"/>
    <w:rPr>
      <w:b/>
      <w:bCs/>
    </w:rPr>
  </w:style>
  <w:style w:type="character" w:customStyle="1" w:styleId="cskcde">
    <w:name w:val="cskcde"/>
    <w:basedOn w:val="DefaultParagraphFont"/>
    <w:rsid w:val="000C5609"/>
  </w:style>
  <w:style w:type="character" w:customStyle="1" w:styleId="hgkelc">
    <w:name w:val="hgkelc"/>
    <w:basedOn w:val="DefaultParagraphFont"/>
    <w:rsid w:val="000C5609"/>
  </w:style>
</w:styles>
</file>

<file path=word/webSettings.xml><?xml version="1.0" encoding="utf-8"?>
<w:webSettings xmlns:r="http://schemas.openxmlformats.org/officeDocument/2006/relationships" xmlns:w="http://schemas.openxmlformats.org/wordprocessingml/2006/main">
  <w:divs>
    <w:div w:id="245699205">
      <w:bodyDiv w:val="1"/>
      <w:marLeft w:val="0"/>
      <w:marRight w:val="0"/>
      <w:marTop w:val="0"/>
      <w:marBottom w:val="0"/>
      <w:divBdr>
        <w:top w:val="none" w:sz="0" w:space="0" w:color="auto"/>
        <w:left w:val="none" w:sz="0" w:space="0" w:color="auto"/>
        <w:bottom w:val="none" w:sz="0" w:space="0" w:color="auto"/>
        <w:right w:val="none" w:sz="0" w:space="0" w:color="auto"/>
      </w:divBdr>
      <w:divsChild>
        <w:div w:id="1761557426">
          <w:marLeft w:val="0"/>
          <w:marRight w:val="0"/>
          <w:marTop w:val="0"/>
          <w:marBottom w:val="0"/>
          <w:divBdr>
            <w:top w:val="none" w:sz="0" w:space="0" w:color="auto"/>
            <w:left w:val="none" w:sz="0" w:space="0" w:color="auto"/>
            <w:bottom w:val="none" w:sz="0" w:space="0" w:color="auto"/>
            <w:right w:val="none" w:sz="0" w:space="0" w:color="auto"/>
          </w:divBdr>
        </w:div>
      </w:divsChild>
    </w:div>
    <w:div w:id="396633837">
      <w:bodyDiv w:val="1"/>
      <w:marLeft w:val="0"/>
      <w:marRight w:val="0"/>
      <w:marTop w:val="0"/>
      <w:marBottom w:val="0"/>
      <w:divBdr>
        <w:top w:val="none" w:sz="0" w:space="0" w:color="auto"/>
        <w:left w:val="none" w:sz="0" w:space="0" w:color="auto"/>
        <w:bottom w:val="none" w:sz="0" w:space="0" w:color="auto"/>
        <w:right w:val="none" w:sz="0" w:space="0" w:color="auto"/>
      </w:divBdr>
    </w:div>
    <w:div w:id="593128840">
      <w:bodyDiv w:val="1"/>
      <w:marLeft w:val="0"/>
      <w:marRight w:val="0"/>
      <w:marTop w:val="0"/>
      <w:marBottom w:val="0"/>
      <w:divBdr>
        <w:top w:val="none" w:sz="0" w:space="0" w:color="auto"/>
        <w:left w:val="none" w:sz="0" w:space="0" w:color="auto"/>
        <w:bottom w:val="none" w:sz="0" w:space="0" w:color="auto"/>
        <w:right w:val="none" w:sz="0" w:space="0" w:color="auto"/>
      </w:divBdr>
      <w:divsChild>
        <w:div w:id="1328628029">
          <w:marLeft w:val="0"/>
          <w:marRight w:val="0"/>
          <w:marTop w:val="0"/>
          <w:marBottom w:val="0"/>
          <w:divBdr>
            <w:top w:val="none" w:sz="0" w:space="0" w:color="auto"/>
            <w:left w:val="none" w:sz="0" w:space="0" w:color="auto"/>
            <w:bottom w:val="none" w:sz="0" w:space="0" w:color="auto"/>
            <w:right w:val="none" w:sz="0" w:space="0" w:color="auto"/>
          </w:divBdr>
        </w:div>
      </w:divsChild>
    </w:div>
    <w:div w:id="1316838269">
      <w:bodyDiv w:val="1"/>
      <w:marLeft w:val="0"/>
      <w:marRight w:val="0"/>
      <w:marTop w:val="0"/>
      <w:marBottom w:val="0"/>
      <w:divBdr>
        <w:top w:val="none" w:sz="0" w:space="0" w:color="auto"/>
        <w:left w:val="none" w:sz="0" w:space="0" w:color="auto"/>
        <w:bottom w:val="none" w:sz="0" w:space="0" w:color="auto"/>
        <w:right w:val="none" w:sz="0" w:space="0" w:color="auto"/>
      </w:divBdr>
    </w:div>
    <w:div w:id="1484926464">
      <w:bodyDiv w:val="1"/>
      <w:marLeft w:val="0"/>
      <w:marRight w:val="0"/>
      <w:marTop w:val="0"/>
      <w:marBottom w:val="0"/>
      <w:divBdr>
        <w:top w:val="none" w:sz="0" w:space="0" w:color="auto"/>
        <w:left w:val="none" w:sz="0" w:space="0" w:color="auto"/>
        <w:bottom w:val="none" w:sz="0" w:space="0" w:color="auto"/>
        <w:right w:val="none" w:sz="0" w:space="0" w:color="auto"/>
      </w:divBdr>
    </w:div>
    <w:div w:id="1529415999">
      <w:bodyDiv w:val="1"/>
      <w:marLeft w:val="0"/>
      <w:marRight w:val="0"/>
      <w:marTop w:val="0"/>
      <w:marBottom w:val="0"/>
      <w:divBdr>
        <w:top w:val="none" w:sz="0" w:space="0" w:color="auto"/>
        <w:left w:val="none" w:sz="0" w:space="0" w:color="auto"/>
        <w:bottom w:val="none" w:sz="0" w:space="0" w:color="auto"/>
        <w:right w:val="none" w:sz="0" w:space="0" w:color="auto"/>
      </w:divBdr>
      <w:divsChild>
        <w:div w:id="15734755">
          <w:marLeft w:val="0"/>
          <w:marRight w:val="0"/>
          <w:marTop w:val="0"/>
          <w:marBottom w:val="0"/>
          <w:divBdr>
            <w:top w:val="none" w:sz="0" w:space="0" w:color="auto"/>
            <w:left w:val="none" w:sz="0" w:space="0" w:color="auto"/>
            <w:bottom w:val="none" w:sz="0" w:space="0" w:color="auto"/>
            <w:right w:val="none" w:sz="0" w:space="0" w:color="auto"/>
          </w:divBdr>
          <w:divsChild>
            <w:div w:id="1888763555">
              <w:marLeft w:val="0"/>
              <w:marRight w:val="0"/>
              <w:marTop w:val="0"/>
              <w:marBottom w:val="0"/>
              <w:divBdr>
                <w:top w:val="none" w:sz="0" w:space="0" w:color="auto"/>
                <w:left w:val="none" w:sz="0" w:space="0" w:color="auto"/>
                <w:bottom w:val="none" w:sz="0" w:space="0" w:color="auto"/>
                <w:right w:val="none" w:sz="0" w:space="0" w:color="auto"/>
              </w:divBdr>
              <w:divsChild>
                <w:div w:id="14952921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900289">
          <w:marLeft w:val="0"/>
          <w:marRight w:val="0"/>
          <w:marTop w:val="0"/>
          <w:marBottom w:val="0"/>
          <w:divBdr>
            <w:top w:val="none" w:sz="0" w:space="0" w:color="auto"/>
            <w:left w:val="none" w:sz="0" w:space="0" w:color="auto"/>
            <w:bottom w:val="none" w:sz="0" w:space="0" w:color="auto"/>
            <w:right w:val="none" w:sz="0" w:space="0" w:color="auto"/>
          </w:divBdr>
          <w:divsChild>
            <w:div w:id="240065818">
              <w:marLeft w:val="0"/>
              <w:marRight w:val="0"/>
              <w:marTop w:val="0"/>
              <w:marBottom w:val="0"/>
              <w:divBdr>
                <w:top w:val="none" w:sz="0" w:space="0" w:color="auto"/>
                <w:left w:val="none" w:sz="0" w:space="0" w:color="auto"/>
                <w:bottom w:val="none" w:sz="0" w:space="0" w:color="auto"/>
                <w:right w:val="none" w:sz="0" w:space="0" w:color="auto"/>
              </w:divBdr>
              <w:divsChild>
                <w:div w:id="1680890480">
                  <w:marLeft w:val="0"/>
                  <w:marRight w:val="0"/>
                  <w:marTop w:val="0"/>
                  <w:marBottom w:val="0"/>
                  <w:divBdr>
                    <w:top w:val="none" w:sz="0" w:space="0" w:color="auto"/>
                    <w:left w:val="none" w:sz="0" w:space="0" w:color="auto"/>
                    <w:bottom w:val="none" w:sz="0" w:space="0" w:color="auto"/>
                    <w:right w:val="none" w:sz="0" w:space="0" w:color="auto"/>
                  </w:divBdr>
                  <w:divsChild>
                    <w:div w:id="362945926">
                      <w:marLeft w:val="0"/>
                      <w:marRight w:val="0"/>
                      <w:marTop w:val="0"/>
                      <w:marBottom w:val="0"/>
                      <w:divBdr>
                        <w:top w:val="none" w:sz="0" w:space="0" w:color="auto"/>
                        <w:left w:val="none" w:sz="0" w:space="0" w:color="auto"/>
                        <w:bottom w:val="none" w:sz="0" w:space="0" w:color="auto"/>
                        <w:right w:val="none" w:sz="0" w:space="0" w:color="auto"/>
                      </w:divBdr>
                      <w:divsChild>
                        <w:div w:id="936132670">
                          <w:marLeft w:val="0"/>
                          <w:marRight w:val="0"/>
                          <w:marTop w:val="0"/>
                          <w:marBottom w:val="0"/>
                          <w:divBdr>
                            <w:top w:val="none" w:sz="0" w:space="0" w:color="auto"/>
                            <w:left w:val="none" w:sz="0" w:space="0" w:color="auto"/>
                            <w:bottom w:val="none" w:sz="0" w:space="0" w:color="auto"/>
                            <w:right w:val="none" w:sz="0" w:space="0" w:color="auto"/>
                          </w:divBdr>
                          <w:divsChild>
                            <w:div w:id="379742894">
                              <w:marLeft w:val="300"/>
                              <w:marRight w:val="0"/>
                              <w:marTop w:val="0"/>
                              <w:marBottom w:val="0"/>
                              <w:divBdr>
                                <w:top w:val="none" w:sz="0" w:space="0" w:color="auto"/>
                                <w:left w:val="none" w:sz="0" w:space="0" w:color="auto"/>
                                <w:bottom w:val="none" w:sz="0" w:space="0" w:color="auto"/>
                                <w:right w:val="none" w:sz="0" w:space="0" w:color="auto"/>
                              </w:divBdr>
                              <w:divsChild>
                                <w:div w:id="1840729527">
                                  <w:marLeft w:val="0"/>
                                  <w:marRight w:val="0"/>
                                  <w:marTop w:val="0"/>
                                  <w:marBottom w:val="0"/>
                                  <w:divBdr>
                                    <w:top w:val="none" w:sz="0" w:space="0" w:color="auto"/>
                                    <w:left w:val="none" w:sz="0" w:space="0" w:color="auto"/>
                                    <w:bottom w:val="none" w:sz="0" w:space="0" w:color="auto"/>
                                    <w:right w:val="none" w:sz="0" w:space="0" w:color="auto"/>
                                  </w:divBdr>
                                  <w:divsChild>
                                    <w:div w:id="1136684246">
                                      <w:marLeft w:val="0"/>
                                      <w:marRight w:val="0"/>
                                      <w:marTop w:val="0"/>
                                      <w:marBottom w:val="0"/>
                                      <w:divBdr>
                                        <w:top w:val="none" w:sz="0" w:space="0" w:color="auto"/>
                                        <w:left w:val="none" w:sz="0" w:space="0" w:color="auto"/>
                                        <w:bottom w:val="none" w:sz="0" w:space="0" w:color="auto"/>
                                        <w:right w:val="none" w:sz="0" w:space="0" w:color="auto"/>
                                      </w:divBdr>
                                      <w:divsChild>
                                        <w:div w:id="2001420945">
                                          <w:marLeft w:val="0"/>
                                          <w:marRight w:val="0"/>
                                          <w:marTop w:val="0"/>
                                          <w:marBottom w:val="0"/>
                                          <w:divBdr>
                                            <w:top w:val="none" w:sz="0" w:space="0" w:color="auto"/>
                                            <w:left w:val="none" w:sz="0" w:space="0" w:color="auto"/>
                                            <w:bottom w:val="none" w:sz="0" w:space="0" w:color="auto"/>
                                            <w:right w:val="none" w:sz="0" w:space="0" w:color="auto"/>
                                          </w:divBdr>
                                          <w:divsChild>
                                            <w:div w:id="1004161603">
                                              <w:marLeft w:val="0"/>
                                              <w:marRight w:val="0"/>
                                              <w:marTop w:val="0"/>
                                              <w:marBottom w:val="0"/>
                                              <w:divBdr>
                                                <w:top w:val="none" w:sz="0" w:space="0" w:color="auto"/>
                                                <w:left w:val="none" w:sz="0" w:space="0" w:color="auto"/>
                                                <w:bottom w:val="none" w:sz="0" w:space="0" w:color="auto"/>
                                                <w:right w:val="none" w:sz="0" w:space="0" w:color="auto"/>
                                              </w:divBdr>
                                              <w:divsChild>
                                                <w:div w:id="115219626">
                                                  <w:marLeft w:val="0"/>
                                                  <w:marRight w:val="0"/>
                                                  <w:marTop w:val="0"/>
                                                  <w:marBottom w:val="0"/>
                                                  <w:divBdr>
                                                    <w:top w:val="none" w:sz="0" w:space="0" w:color="auto"/>
                                                    <w:left w:val="none" w:sz="0" w:space="0" w:color="auto"/>
                                                    <w:bottom w:val="none" w:sz="0" w:space="0" w:color="auto"/>
                                                    <w:right w:val="none" w:sz="0" w:space="0" w:color="auto"/>
                                                  </w:divBdr>
                                                  <w:divsChild>
                                                    <w:div w:id="1483505476">
                                                      <w:marLeft w:val="0"/>
                                                      <w:marRight w:val="0"/>
                                                      <w:marTop w:val="0"/>
                                                      <w:marBottom w:val="0"/>
                                                      <w:divBdr>
                                                        <w:top w:val="none" w:sz="0" w:space="0" w:color="auto"/>
                                                        <w:left w:val="none" w:sz="0" w:space="0" w:color="auto"/>
                                                        <w:bottom w:val="none" w:sz="0" w:space="0" w:color="auto"/>
                                                        <w:right w:val="none" w:sz="0" w:space="0" w:color="auto"/>
                                                      </w:divBdr>
                                                      <w:divsChild>
                                                        <w:div w:id="713894330">
                                                          <w:marLeft w:val="0"/>
                                                          <w:marRight w:val="0"/>
                                                          <w:marTop w:val="0"/>
                                                          <w:marBottom w:val="0"/>
                                                          <w:divBdr>
                                                            <w:top w:val="none" w:sz="0" w:space="0" w:color="auto"/>
                                                            <w:left w:val="none" w:sz="0" w:space="0" w:color="auto"/>
                                                            <w:bottom w:val="none" w:sz="0" w:space="0" w:color="auto"/>
                                                            <w:right w:val="none" w:sz="0" w:space="0" w:color="auto"/>
                                                          </w:divBdr>
                                                          <w:divsChild>
                                                            <w:div w:id="2079281375">
                                                              <w:marLeft w:val="0"/>
                                                              <w:marRight w:val="0"/>
                                                              <w:marTop w:val="0"/>
                                                              <w:marBottom w:val="0"/>
                                                              <w:divBdr>
                                                                <w:top w:val="none" w:sz="0" w:space="0" w:color="auto"/>
                                                                <w:left w:val="none" w:sz="0" w:space="0" w:color="auto"/>
                                                                <w:bottom w:val="none" w:sz="0" w:space="0" w:color="auto"/>
                                                                <w:right w:val="none" w:sz="0" w:space="0" w:color="auto"/>
                                                              </w:divBdr>
                                                              <w:divsChild>
                                                                <w:div w:id="617302605">
                                                                  <w:marLeft w:val="0"/>
                                                                  <w:marRight w:val="0"/>
                                                                  <w:marTop w:val="0"/>
                                                                  <w:marBottom w:val="0"/>
                                                                  <w:divBdr>
                                                                    <w:top w:val="none" w:sz="0" w:space="0" w:color="auto"/>
                                                                    <w:left w:val="none" w:sz="0" w:space="0" w:color="auto"/>
                                                                    <w:bottom w:val="none" w:sz="0" w:space="0" w:color="auto"/>
                                                                    <w:right w:val="none" w:sz="0" w:space="0" w:color="auto"/>
                                                                  </w:divBdr>
                                                                  <w:divsChild>
                                                                    <w:div w:id="20263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766208">
                      <w:marLeft w:val="0"/>
                      <w:marRight w:val="0"/>
                      <w:marTop w:val="0"/>
                      <w:marBottom w:val="0"/>
                      <w:divBdr>
                        <w:top w:val="none" w:sz="0" w:space="0" w:color="auto"/>
                        <w:left w:val="none" w:sz="0" w:space="0" w:color="auto"/>
                        <w:bottom w:val="none" w:sz="0" w:space="0" w:color="auto"/>
                        <w:right w:val="none" w:sz="0" w:space="0" w:color="auto"/>
                      </w:divBdr>
                      <w:divsChild>
                        <w:div w:id="1736583401">
                          <w:marLeft w:val="0"/>
                          <w:marRight w:val="0"/>
                          <w:marTop w:val="0"/>
                          <w:marBottom w:val="0"/>
                          <w:divBdr>
                            <w:top w:val="none" w:sz="0" w:space="0" w:color="auto"/>
                            <w:left w:val="none" w:sz="0" w:space="0" w:color="auto"/>
                            <w:bottom w:val="none" w:sz="0" w:space="0" w:color="auto"/>
                            <w:right w:val="none" w:sz="0" w:space="0" w:color="auto"/>
                          </w:divBdr>
                          <w:divsChild>
                            <w:div w:id="5991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04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CAD50-4F84-465B-9603-B6FA20B7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dc:creator>
  <cp:keywords/>
  <dc:description/>
  <cp:lastModifiedBy>RAM</cp:lastModifiedBy>
  <cp:revision>12</cp:revision>
  <dcterms:created xsi:type="dcterms:W3CDTF">2023-04-20T08:37:00Z</dcterms:created>
  <dcterms:modified xsi:type="dcterms:W3CDTF">2023-04-20T14:55:00Z</dcterms:modified>
</cp:coreProperties>
</file>