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4D" w:rsidRPr="009E5C3F" w:rsidRDefault="009E5C3F" w:rsidP="009E5C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 w:rsidRPr="009E5C3F">
        <w:rPr>
          <w:rFonts w:ascii="Times New Roman" w:eastAsia="Times New Roman" w:hAnsi="Times New Roman" w:cs="Times New Roman"/>
          <w:b/>
          <w:sz w:val="48"/>
          <w:szCs w:val="48"/>
        </w:rPr>
        <w:t>Blockchain</w:t>
      </w:r>
      <w:proofErr w:type="spellEnd"/>
      <w:r w:rsidRPr="009E5C3F">
        <w:rPr>
          <w:rFonts w:ascii="Times New Roman" w:eastAsia="Times New Roman" w:hAnsi="Times New Roman" w:cs="Times New Roman"/>
          <w:b/>
          <w:sz w:val="48"/>
          <w:szCs w:val="48"/>
        </w:rPr>
        <w:t xml:space="preserve"> assignment</w:t>
      </w:r>
    </w:p>
    <w:p w:rsidR="009E5C3F" w:rsidRDefault="009E5C3F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C3F" w:rsidRDefault="009E5C3F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C3F" w:rsidRDefault="009E5C3F" w:rsidP="009E5C3F">
      <w:pPr>
        <w:rPr>
          <w:rFonts w:eastAsia="Times New Roman" w:cs="Times New Roman"/>
          <w:b/>
          <w:sz w:val="28"/>
          <w:szCs w:val="28"/>
        </w:rPr>
      </w:pPr>
      <w:r w:rsidRPr="009E5C3F">
        <w:rPr>
          <w:rFonts w:eastAsia="Times New Roman" w:cs="Times New Roman"/>
          <w:b/>
          <w:sz w:val="28"/>
          <w:szCs w:val="28"/>
        </w:rPr>
        <w:t>Code</w:t>
      </w:r>
      <w:r>
        <w:rPr>
          <w:rFonts w:eastAsia="Times New Roman" w:cs="Times New Roman"/>
          <w:b/>
          <w:sz w:val="28"/>
          <w:szCs w:val="28"/>
        </w:rPr>
        <w:t>:</w:t>
      </w:r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  <w:proofErr w:type="spellStart"/>
      <w:proofErr w:type="gramStart"/>
      <w:r w:rsidRPr="007F5B2E">
        <w:rPr>
          <w:rFonts w:ascii="Consolas" w:eastAsia="Times New Roman" w:hAnsi="Consolas" w:cs="Consolas"/>
          <w:color w:val="569CD6"/>
          <w:sz w:val="30"/>
          <w:szCs w:val="30"/>
        </w:rPr>
        <w:t>pragma</w:t>
      </w:r>
      <w:proofErr w:type="spellEnd"/>
      <w:proofErr w:type="gramEnd"/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  <w:r w:rsidRPr="007F5B2E">
        <w:rPr>
          <w:rFonts w:ascii="Consolas" w:eastAsia="Times New Roman" w:hAnsi="Consolas" w:cs="Consolas"/>
          <w:color w:val="569CD6"/>
          <w:sz w:val="30"/>
          <w:szCs w:val="30"/>
        </w:rPr>
        <w:t>solidity</w:t>
      </w: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^</w:t>
      </w:r>
      <w:r w:rsidRPr="007F5B2E">
        <w:rPr>
          <w:rFonts w:ascii="Consolas" w:eastAsia="Times New Roman" w:hAnsi="Consolas" w:cs="Consolas"/>
          <w:color w:val="B5CEA8"/>
          <w:sz w:val="30"/>
          <w:szCs w:val="30"/>
        </w:rPr>
        <w:t>0.8.0</w:t>
      </w:r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;</w:t>
      </w:r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  <w:proofErr w:type="gramStart"/>
      <w:r w:rsidRPr="007F5B2E">
        <w:rPr>
          <w:rFonts w:ascii="Consolas" w:eastAsia="Times New Roman" w:hAnsi="Consolas" w:cs="Consolas"/>
          <w:color w:val="569CD6"/>
          <w:sz w:val="30"/>
          <w:szCs w:val="30"/>
        </w:rPr>
        <w:t>contract</w:t>
      </w:r>
      <w:proofErr w:type="gramEnd"/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  <w:proofErr w:type="spellStart"/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>Mycontract</w:t>
      </w:r>
      <w:proofErr w:type="spellEnd"/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{</w:t>
      </w:r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    </w:t>
      </w:r>
      <w:proofErr w:type="gramStart"/>
      <w:r w:rsidRPr="007F5B2E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  <w:proofErr w:type="spellStart"/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>getZoneName</w:t>
      </w:r>
      <w:proofErr w:type="spellEnd"/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()</w:t>
      </w:r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    </w:t>
      </w:r>
      <w:proofErr w:type="gramStart"/>
      <w:r w:rsidRPr="007F5B2E">
        <w:rPr>
          <w:rFonts w:ascii="Consolas" w:eastAsia="Times New Roman" w:hAnsi="Consolas" w:cs="Consolas"/>
          <w:color w:val="32BA89"/>
          <w:sz w:val="30"/>
          <w:szCs w:val="30"/>
        </w:rPr>
        <w:t>public</w:t>
      </w:r>
      <w:proofErr w:type="gramEnd"/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  <w:r w:rsidRPr="007F5B2E">
        <w:rPr>
          <w:rFonts w:ascii="Consolas" w:eastAsia="Times New Roman" w:hAnsi="Consolas" w:cs="Consolas"/>
          <w:color w:val="32BA89"/>
          <w:sz w:val="30"/>
          <w:szCs w:val="30"/>
        </w:rPr>
        <w:t>pure</w:t>
      </w: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  <w:r w:rsidRPr="007F5B2E">
        <w:rPr>
          <w:rFonts w:ascii="Consolas" w:eastAsia="Times New Roman" w:hAnsi="Consolas" w:cs="Consolas"/>
          <w:color w:val="219451"/>
          <w:sz w:val="30"/>
          <w:szCs w:val="30"/>
        </w:rPr>
        <w:t>returns</w:t>
      </w: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(</w:t>
      </w:r>
      <w:r w:rsidRPr="007F5B2E">
        <w:rPr>
          <w:rFonts w:ascii="Consolas" w:eastAsia="Times New Roman" w:hAnsi="Consolas" w:cs="Consolas"/>
          <w:color w:val="569CD6"/>
          <w:sz w:val="30"/>
          <w:szCs w:val="30"/>
        </w:rPr>
        <w:t>string</w:t>
      </w: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  <w:r w:rsidRPr="007F5B2E">
        <w:rPr>
          <w:rFonts w:ascii="Consolas" w:eastAsia="Times New Roman" w:hAnsi="Consolas" w:cs="Consolas"/>
          <w:color w:val="9E7E08"/>
          <w:sz w:val="30"/>
          <w:szCs w:val="30"/>
        </w:rPr>
        <w:t>memory</w:t>
      </w:r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)</w:t>
      </w:r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    </w:t>
      </w:r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{</w:t>
      </w:r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        </w:t>
      </w:r>
      <w:proofErr w:type="gramStart"/>
      <w:r w:rsidRPr="007F5B2E">
        <w:rPr>
          <w:rFonts w:ascii="Consolas" w:eastAsia="Times New Roman" w:hAnsi="Consolas" w:cs="Consolas"/>
          <w:color w:val="219451"/>
          <w:sz w:val="30"/>
          <w:szCs w:val="30"/>
        </w:rPr>
        <w:t>return</w:t>
      </w:r>
      <w:proofErr w:type="gramEnd"/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  <w:r w:rsidRPr="007F5B2E">
        <w:rPr>
          <w:rFonts w:ascii="Consolas" w:eastAsia="Times New Roman" w:hAnsi="Consolas" w:cs="Consolas"/>
          <w:color w:val="CE9178"/>
          <w:sz w:val="30"/>
          <w:szCs w:val="30"/>
        </w:rPr>
        <w:t>"zone name"</w:t>
      </w:r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;</w:t>
      </w:r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    </w:t>
      </w:r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}</w:t>
      </w:r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  <w:r w:rsidRPr="007F5B2E">
        <w:rPr>
          <w:rFonts w:ascii="Consolas" w:eastAsia="Times New Roman" w:hAnsi="Consolas" w:cs="Consolas"/>
          <w:color w:val="DCDCDC"/>
          <w:sz w:val="30"/>
          <w:szCs w:val="30"/>
        </w:rPr>
        <w:t>}</w:t>
      </w:r>
      <w:r w:rsidRPr="007F5B2E">
        <w:rPr>
          <w:rFonts w:ascii="Consolas" w:eastAsia="Times New Roman" w:hAnsi="Consolas" w:cs="Consolas"/>
          <w:color w:val="BABBCC"/>
          <w:sz w:val="30"/>
          <w:szCs w:val="30"/>
        </w:rPr>
        <w:t xml:space="preserve"> </w:t>
      </w:r>
    </w:p>
    <w:p w:rsidR="009E5C3F" w:rsidRPr="007F5B2E" w:rsidRDefault="009E5C3F" w:rsidP="009E5C3F">
      <w:pPr>
        <w:shd w:val="clear" w:color="auto" w:fill="222336"/>
        <w:spacing w:after="0" w:line="405" w:lineRule="atLeast"/>
        <w:rPr>
          <w:rFonts w:ascii="Consolas" w:eastAsia="Times New Roman" w:hAnsi="Consolas" w:cs="Consolas"/>
          <w:color w:val="BABBCC"/>
          <w:sz w:val="30"/>
          <w:szCs w:val="30"/>
        </w:rPr>
      </w:pPr>
    </w:p>
    <w:p w:rsidR="009E5C3F" w:rsidRDefault="009E5C3F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C3F">
        <w:rPr>
          <w:rFonts w:eastAsia="Times New Roman" w:cs="Times New Roman"/>
          <w:b/>
          <w:sz w:val="28"/>
          <w:szCs w:val="28"/>
        </w:rPr>
        <w:t>Byte code</w:t>
      </w:r>
      <w:r w:rsidR="009E5C3F" w:rsidRPr="009E5C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0234D" w:rsidRDefault="0070234D" w:rsidP="0070234D">
      <w:pPr>
        <w:spacing w:after="0" w:line="240" w:lineRule="auto"/>
        <w:rPr>
          <w:rFonts w:ascii="Segoe UI" w:hAnsi="Segoe UI" w:cs="Segoe UI"/>
          <w:color w:val="A2A3BD"/>
          <w:sz w:val="19"/>
          <w:szCs w:val="19"/>
          <w:shd w:val="clear" w:color="auto" w:fill="222336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Segoe UI" w:hAnsi="Segoe UI" w:cs="Segoe UI"/>
          <w:color w:val="A2A3BD"/>
          <w:sz w:val="19"/>
          <w:szCs w:val="19"/>
          <w:shd w:val="clear" w:color="auto" w:fill="222336"/>
        </w:rPr>
        <w:t>608060405234801561001057600080fd5b50610173806100206000396000f3fe608060405234801561001057600080fd5b506004361061002b5760003560e01c8063235ed70f14610030575b600080fd5b61003861004e565b604051610045919061011b565b60405180910390f35b60606040518060400160405280600981526020017f7a6f6e65206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26469706673582212205b13434e1b062ba880b9c10db4fcf0a1b4c46823d3a7e4716c5fe816273d175e64736f6c63430008120033</w:t>
      </w:r>
    </w:p>
    <w:p w:rsidR="009E5C3F" w:rsidRDefault="009E5C3F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34D" w:rsidRPr="009E5C3F" w:rsidRDefault="0070234D" w:rsidP="0070234D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9E5C3F">
        <w:rPr>
          <w:rFonts w:eastAsia="Times New Roman" w:cs="Times New Roman"/>
          <w:b/>
          <w:sz w:val="28"/>
          <w:szCs w:val="28"/>
        </w:rPr>
        <w:t>ABI</w:t>
      </w:r>
      <w:r w:rsidR="009E5C3F">
        <w:rPr>
          <w:rFonts w:eastAsia="Times New Roman" w:cs="Times New Roman"/>
          <w:b/>
          <w:sz w:val="28"/>
          <w:szCs w:val="28"/>
        </w:rPr>
        <w:t>: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>[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70234D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70234D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70234D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70234D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70234D">
        <w:rPr>
          <w:rFonts w:ascii="Times New Roman" w:eastAsia="Times New Roman" w:hAnsi="Times New Roman" w:cs="Times New Roman"/>
          <w:sz w:val="24"/>
          <w:szCs w:val="24"/>
        </w:rPr>
        <w:t>getZoneName</w:t>
      </w:r>
      <w:proofErr w:type="spellEnd"/>
      <w:r w:rsidRPr="0070234D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70234D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70234D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70234D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70234D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70234D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70234D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70234D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70234D">
        <w:rPr>
          <w:rFonts w:ascii="Times New Roman" w:eastAsia="Times New Roman" w:hAnsi="Times New Roman" w:cs="Times New Roman"/>
          <w:sz w:val="24"/>
          <w:szCs w:val="24"/>
        </w:rPr>
        <w:t>": "pure",</w:t>
      </w:r>
    </w:p>
    <w:p w:rsidR="009E5C3F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ab/>
      </w:r>
      <w:r w:rsidRPr="0070234D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70234D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70234D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70234D" w:rsidRPr="0070234D" w:rsidRDefault="0070234D" w:rsidP="00702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C33D87" w:rsidRDefault="0070234D" w:rsidP="0070234D">
      <w:pPr>
        <w:rPr>
          <w:rFonts w:ascii="Times New Roman" w:eastAsia="Times New Roman" w:hAnsi="Times New Roman" w:cs="Times New Roman"/>
          <w:sz w:val="24"/>
          <w:szCs w:val="24"/>
        </w:rPr>
      </w:pPr>
      <w:r w:rsidRPr="0070234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E5C3F" w:rsidRDefault="009E5C3F" w:rsidP="0070234D">
      <w:pPr>
        <w:rPr>
          <w:rFonts w:eastAsia="Times New Roman" w:cs="Times New Roman"/>
          <w:b/>
          <w:sz w:val="28"/>
          <w:szCs w:val="28"/>
        </w:rPr>
      </w:pPr>
      <w:r w:rsidRPr="009E5C3F">
        <w:rPr>
          <w:rFonts w:eastAsia="Times New Roman" w:cs="Times New Roman"/>
          <w:b/>
          <w:sz w:val="28"/>
          <w:szCs w:val="28"/>
        </w:rPr>
        <w:t>Result</w:t>
      </w:r>
      <w:r>
        <w:rPr>
          <w:rFonts w:eastAsia="Times New Roman" w:cs="Times New Roman"/>
          <w:b/>
          <w:sz w:val="28"/>
          <w:szCs w:val="28"/>
        </w:rPr>
        <w:t>:</w:t>
      </w:r>
    </w:p>
    <w:p w:rsidR="009E5C3F" w:rsidRPr="009E5C3F" w:rsidRDefault="009E5C3F" w:rsidP="0070234D">
      <w:pPr>
        <w:rPr>
          <w:rFonts w:eastAsia="Times New Roman" w:cs="Times New Roman"/>
          <w:b/>
          <w:sz w:val="28"/>
          <w:szCs w:val="28"/>
        </w:rPr>
      </w:pPr>
    </w:p>
    <w:p w:rsidR="00C33D87" w:rsidRDefault="00C33D87" w:rsidP="00C33D87">
      <w:pPr>
        <w:ind w:left="-540"/>
      </w:pPr>
      <w:r>
        <w:rPr>
          <w:noProof/>
        </w:rPr>
        <w:drawing>
          <wp:inline distT="0" distB="0" distL="0" distR="0">
            <wp:extent cx="6621223" cy="3723023"/>
            <wp:effectExtent l="19050" t="0" r="8177" b="0"/>
            <wp:docPr id="1" name="Picture 0" descr="block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cha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922" cy="37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D87" w:rsidSect="0049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34D"/>
    <w:rsid w:val="004656E5"/>
    <w:rsid w:val="004971D6"/>
    <w:rsid w:val="0070234D"/>
    <w:rsid w:val="007F5B2E"/>
    <w:rsid w:val="00993CF5"/>
    <w:rsid w:val="009E5C3F"/>
    <w:rsid w:val="00B560B9"/>
    <w:rsid w:val="00C33D87"/>
    <w:rsid w:val="00CE414D"/>
    <w:rsid w:val="00F00911"/>
    <w:rsid w:val="00FB6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2023-10-06T12:52:00Z</dcterms:created>
  <dcterms:modified xsi:type="dcterms:W3CDTF">2023-10-23T04:29:00Z</dcterms:modified>
</cp:coreProperties>
</file>